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9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961"/>
        <w:gridCol w:w="3591"/>
      </w:tblGrid>
      <w:tr w:rsidR="00150EB3" w:rsidTr="00A42150">
        <w:tc>
          <w:tcPr>
            <w:tcW w:w="1843" w:type="dxa"/>
          </w:tcPr>
          <w:p w:rsidR="00150EB3" w:rsidRPr="00BE5C22" w:rsidRDefault="00A42150">
            <w:pPr>
              <w:rPr>
                <w:rFonts w:ascii="Times New Roman" w:hAnsi="Times New Roman" w:cs="Times New Roman"/>
                <w:sz w:val="36"/>
                <w:szCs w:val="36"/>
              </w:rPr>
            </w:pPr>
            <w:r w:rsidRPr="00A42150">
              <w:rPr>
                <w:rFonts w:ascii="Times New Roman" w:hAnsi="Times New Roman" w:cs="Times New Roman"/>
                <w:noProof/>
                <w:sz w:val="36"/>
                <w:szCs w:val="36"/>
                <w:lang w:eastAsia="ru-RU"/>
              </w:rPr>
              <w:drawing>
                <wp:inline distT="0" distB="0" distL="0" distR="0" wp14:anchorId="50622526" wp14:editId="6037F4C6">
                  <wp:extent cx="952500" cy="1524001"/>
                  <wp:effectExtent l="0" t="0" r="0" b="0"/>
                  <wp:docPr id="48" name="Рисунок 48" descr="C:\Users\User121\Desktop\снижение бюрократической нагрузки\rla4ado255r70127j7pia1o6ndsitw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121\Desktop\снижение бюрократической нагрузки\rla4ado255r70127j7pia1o6ndsitwe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614" cy="1525783"/>
                          </a:xfrm>
                          <a:prstGeom prst="rect">
                            <a:avLst/>
                          </a:prstGeom>
                          <a:noFill/>
                          <a:ln>
                            <a:noFill/>
                          </a:ln>
                        </pic:spPr>
                      </pic:pic>
                    </a:graphicData>
                  </a:graphic>
                </wp:inline>
              </w:drawing>
            </w:r>
          </w:p>
        </w:tc>
        <w:tc>
          <w:tcPr>
            <w:tcW w:w="4961" w:type="dxa"/>
          </w:tcPr>
          <w:p w:rsidR="00150EB3" w:rsidRPr="00A42150" w:rsidRDefault="00150EB3" w:rsidP="00662876">
            <w:pPr>
              <w:ind w:left="176" w:hanging="1"/>
              <w:jc w:val="center"/>
              <w:rPr>
                <w:rFonts w:ascii="Times New Roman" w:hAnsi="Times New Roman" w:cs="Times New Roman"/>
                <w:b/>
                <w:sz w:val="40"/>
                <w:szCs w:val="40"/>
              </w:rPr>
            </w:pPr>
            <w:r w:rsidRPr="00A42150">
              <w:rPr>
                <w:rFonts w:ascii="Times New Roman" w:hAnsi="Times New Roman" w:cs="Times New Roman"/>
                <w:b/>
                <w:sz w:val="40"/>
                <w:szCs w:val="40"/>
              </w:rPr>
              <w:t>Министерство образования и науки Республики Марий Эл</w:t>
            </w:r>
          </w:p>
          <w:p w:rsidR="00A42150" w:rsidRPr="00A42150" w:rsidRDefault="00A42150" w:rsidP="00BE5C22">
            <w:pPr>
              <w:ind w:left="175"/>
              <w:jc w:val="center"/>
              <w:rPr>
                <w:rFonts w:ascii="Times New Roman" w:hAnsi="Times New Roman" w:cs="Times New Roman"/>
                <w:sz w:val="32"/>
                <w:szCs w:val="32"/>
              </w:rPr>
            </w:pPr>
            <w:r w:rsidRPr="00A42150">
              <w:rPr>
                <w:rFonts w:ascii="Times New Roman" w:hAnsi="Times New Roman" w:cs="Times New Roman"/>
                <w:sz w:val="32"/>
                <w:szCs w:val="32"/>
              </w:rPr>
              <w:t>Отдел государственного контроля (надзора) в сфере образования</w:t>
            </w:r>
          </w:p>
          <w:p w:rsidR="00150EB3" w:rsidRDefault="00150EB3">
            <w:pPr>
              <w:rPr>
                <w:sz w:val="36"/>
                <w:szCs w:val="36"/>
              </w:rPr>
            </w:pPr>
          </w:p>
        </w:tc>
        <w:tc>
          <w:tcPr>
            <w:tcW w:w="3591" w:type="dxa"/>
          </w:tcPr>
          <w:p w:rsidR="00150EB3" w:rsidRDefault="00150EB3">
            <w:pPr>
              <w:rPr>
                <w:sz w:val="36"/>
                <w:szCs w:val="36"/>
              </w:rPr>
            </w:pPr>
            <w:r>
              <w:rPr>
                <w:noProof/>
                <w:sz w:val="36"/>
                <w:szCs w:val="36"/>
                <w:lang w:eastAsia="ru-RU"/>
              </w:rPr>
              <w:drawing>
                <wp:inline distT="0" distB="0" distL="0" distR="0" wp14:anchorId="5DB64531" wp14:editId="34894CE8">
                  <wp:extent cx="2143125" cy="13770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377031"/>
                          </a:xfrm>
                          <a:prstGeom prst="rect">
                            <a:avLst/>
                          </a:prstGeom>
                          <a:noFill/>
                        </pic:spPr>
                      </pic:pic>
                    </a:graphicData>
                  </a:graphic>
                </wp:inline>
              </w:drawing>
            </w:r>
          </w:p>
        </w:tc>
      </w:tr>
    </w:tbl>
    <w:p w:rsidR="00150EB3" w:rsidRPr="00662876" w:rsidRDefault="00150EB3">
      <w:pPr>
        <w:rPr>
          <w:rFonts w:ascii="Times New Roman" w:hAnsi="Times New Roman" w:cs="Times New Roman"/>
          <w:sz w:val="36"/>
          <w:szCs w:val="36"/>
        </w:rPr>
      </w:pPr>
    </w:p>
    <w:p w:rsidR="00BE5C22" w:rsidRPr="00662876" w:rsidRDefault="00BE5C22">
      <w:pPr>
        <w:rPr>
          <w:rFonts w:ascii="Times New Roman" w:hAnsi="Times New Roman" w:cs="Times New Roman"/>
          <w:sz w:val="36"/>
          <w:szCs w:val="36"/>
        </w:rPr>
      </w:pPr>
    </w:p>
    <w:p w:rsidR="00A42150" w:rsidRPr="00662876" w:rsidRDefault="00A42150">
      <w:pP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584"/>
      </w:tblGrid>
      <w:tr w:rsidR="00A42150" w:rsidTr="00A42150">
        <w:tc>
          <w:tcPr>
            <w:tcW w:w="2943" w:type="dxa"/>
          </w:tcPr>
          <w:p w:rsidR="00A42150" w:rsidRDefault="00D15462">
            <w:pPr>
              <w:rPr>
                <w:sz w:val="36"/>
                <w:szCs w:val="36"/>
              </w:rPr>
            </w:pPr>
            <w:r>
              <w:rPr>
                <w:noProof/>
                <w:lang w:eastAsia="ru-RU"/>
              </w:rPr>
              <w:drawing>
                <wp:inline distT="0" distB="0" distL="0" distR="0" wp14:anchorId="12582D89" wp14:editId="5BD79EA9">
                  <wp:extent cx="2299590" cy="1876425"/>
                  <wp:effectExtent l="0" t="0" r="5715" b="0"/>
                  <wp:docPr id="2" name="Рисунок 2" descr="https://clipart-library.com/new_gallery/215-2155118_white-briefcase-png-vector-icon-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art-library.com/new_gallery/215-2155118_white-briefcase-png-vector-icon-briefca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880880"/>
                          </a:xfrm>
                          <a:prstGeom prst="rect">
                            <a:avLst/>
                          </a:prstGeom>
                          <a:noFill/>
                          <a:ln>
                            <a:noFill/>
                          </a:ln>
                        </pic:spPr>
                      </pic:pic>
                    </a:graphicData>
                  </a:graphic>
                </wp:inline>
              </w:drawing>
            </w:r>
          </w:p>
        </w:tc>
        <w:tc>
          <w:tcPr>
            <w:tcW w:w="6628" w:type="dxa"/>
          </w:tcPr>
          <w:p w:rsidR="00662876" w:rsidRDefault="00662876" w:rsidP="00A42150">
            <w:pPr>
              <w:jc w:val="center"/>
              <w:rPr>
                <w:rFonts w:ascii="Times New Roman" w:hAnsi="Times New Roman" w:cs="Times New Roman"/>
                <w:b/>
                <w:sz w:val="48"/>
                <w:szCs w:val="48"/>
              </w:rPr>
            </w:pPr>
          </w:p>
          <w:p w:rsidR="007C63F2" w:rsidRPr="007C63F2" w:rsidRDefault="00B663FD" w:rsidP="007C63F2">
            <w:pPr>
              <w:ind w:right="709"/>
              <w:jc w:val="center"/>
              <w:rPr>
                <w:rFonts w:ascii="Times New Roman" w:hAnsi="Times New Roman" w:cs="Times New Roman"/>
                <w:b/>
                <w:bCs/>
                <w:sz w:val="39"/>
                <w:szCs w:val="39"/>
              </w:rPr>
            </w:pPr>
            <w:r w:rsidRPr="00B663FD">
              <w:rPr>
                <w:rFonts w:ascii="Times New Roman" w:hAnsi="Times New Roman" w:cs="Times New Roman"/>
                <w:b/>
                <w:sz w:val="52"/>
                <w:szCs w:val="52"/>
              </w:rPr>
              <w:t>"</w:t>
            </w:r>
            <w:r w:rsidR="007C63F2" w:rsidRPr="007C63F2">
              <w:rPr>
                <w:rFonts w:ascii="Times New Roman" w:hAnsi="Times New Roman" w:cs="Times New Roman"/>
                <w:b/>
                <w:sz w:val="52"/>
                <w:szCs w:val="52"/>
              </w:rPr>
              <w:t>О</w:t>
            </w:r>
            <w:r w:rsidR="007C63F2" w:rsidRPr="007C63F2">
              <w:rPr>
                <w:rFonts w:ascii="Times New Roman" w:hAnsi="Times New Roman" w:cs="Times New Roman"/>
                <w:b/>
                <w:bCs/>
                <w:sz w:val="39"/>
                <w:szCs w:val="39"/>
              </w:rPr>
              <w:t xml:space="preserve">ценивание и учёт  результатов </w:t>
            </w:r>
          </w:p>
          <w:p w:rsidR="007C63F2" w:rsidRPr="007C63F2" w:rsidRDefault="007C63F2" w:rsidP="007C63F2">
            <w:pPr>
              <w:ind w:right="709"/>
              <w:jc w:val="center"/>
              <w:rPr>
                <w:rFonts w:ascii="Times New Roman" w:hAnsi="Times New Roman" w:cs="Times New Roman"/>
                <w:b/>
                <w:bCs/>
                <w:sz w:val="39"/>
                <w:szCs w:val="39"/>
              </w:rPr>
            </w:pPr>
            <w:r w:rsidRPr="007C63F2">
              <w:rPr>
                <w:rFonts w:ascii="Times New Roman" w:hAnsi="Times New Roman" w:cs="Times New Roman"/>
                <w:b/>
                <w:bCs/>
                <w:sz w:val="39"/>
                <w:szCs w:val="39"/>
              </w:rPr>
              <w:t xml:space="preserve">освоения  </w:t>
            </w:r>
            <w:proofErr w:type="gramStart"/>
            <w:r w:rsidRPr="007C63F2">
              <w:rPr>
                <w:rFonts w:ascii="Times New Roman" w:hAnsi="Times New Roman" w:cs="Times New Roman"/>
                <w:b/>
                <w:bCs/>
                <w:sz w:val="39"/>
                <w:szCs w:val="39"/>
              </w:rPr>
              <w:t>образовательной</w:t>
            </w:r>
            <w:proofErr w:type="gramEnd"/>
            <w:r w:rsidRPr="007C63F2">
              <w:rPr>
                <w:rFonts w:ascii="Times New Roman" w:hAnsi="Times New Roman" w:cs="Times New Roman"/>
                <w:b/>
                <w:bCs/>
                <w:sz w:val="39"/>
                <w:szCs w:val="39"/>
              </w:rPr>
              <w:t xml:space="preserve"> </w:t>
            </w:r>
          </w:p>
          <w:p w:rsidR="00A42150" w:rsidRPr="0027168B" w:rsidRDefault="007C63F2" w:rsidP="007C63F2">
            <w:pPr>
              <w:ind w:right="709"/>
              <w:jc w:val="center"/>
              <w:rPr>
                <w:rFonts w:ascii="Times New Roman" w:hAnsi="Times New Roman" w:cs="Times New Roman"/>
                <w:b/>
                <w:sz w:val="52"/>
                <w:szCs w:val="52"/>
              </w:rPr>
            </w:pPr>
            <w:r w:rsidRPr="007C63F2">
              <w:rPr>
                <w:rFonts w:ascii="Times New Roman" w:hAnsi="Times New Roman" w:cs="Times New Roman"/>
                <w:b/>
                <w:bCs/>
                <w:sz w:val="39"/>
                <w:szCs w:val="39"/>
              </w:rPr>
              <w:t>программы</w:t>
            </w:r>
            <w:r w:rsidR="0049335D" w:rsidRPr="00B663FD">
              <w:rPr>
                <w:rFonts w:ascii="Times New Roman" w:hAnsi="Times New Roman" w:cs="Times New Roman"/>
                <w:b/>
                <w:sz w:val="52"/>
                <w:szCs w:val="52"/>
              </w:rPr>
              <w:t>"</w:t>
            </w:r>
            <w:r w:rsidR="00B663FD" w:rsidRPr="00B663FD">
              <w:rPr>
                <w:rFonts w:ascii="Times New Roman" w:hAnsi="Times New Roman" w:cs="Times New Roman"/>
                <w:b/>
                <w:sz w:val="52"/>
                <w:szCs w:val="52"/>
              </w:rPr>
              <w:t xml:space="preserve">  </w:t>
            </w:r>
          </w:p>
        </w:tc>
      </w:tr>
    </w:tbl>
    <w:p w:rsidR="00BE5C22" w:rsidRPr="00662876" w:rsidRDefault="00BE5C22" w:rsidP="00662876">
      <w:pPr>
        <w:ind w:right="141"/>
        <w:rPr>
          <w:rFonts w:ascii="Times New Roman" w:hAnsi="Times New Roman" w:cs="Times New Roman"/>
          <w:sz w:val="36"/>
          <w:szCs w:val="36"/>
        </w:rPr>
      </w:pPr>
    </w:p>
    <w:p w:rsidR="00662876" w:rsidRP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г. Йошкар-Ола</w:t>
      </w:r>
    </w:p>
    <w:p w:rsidR="000C6024" w:rsidRDefault="000C6024" w:rsidP="00662876">
      <w:pPr>
        <w:spacing w:after="0" w:line="240" w:lineRule="auto"/>
        <w:ind w:right="142"/>
        <w:jc w:val="center"/>
        <w:rPr>
          <w:rFonts w:ascii="Times New Roman" w:hAnsi="Times New Roman" w:cs="Times New Roman"/>
          <w:sz w:val="24"/>
          <w:szCs w:val="24"/>
        </w:rPr>
      </w:pPr>
      <w:r w:rsidRPr="000C6024">
        <w:rPr>
          <w:rFonts w:ascii="Times New Roman" w:hAnsi="Times New Roman" w:cs="Times New Roman"/>
          <w:sz w:val="24"/>
          <w:szCs w:val="24"/>
        </w:rPr>
        <w:t>2023 год</w:t>
      </w:r>
    </w:p>
    <w:p w:rsidR="000C6024" w:rsidRDefault="000C6024" w:rsidP="00662876">
      <w:pPr>
        <w:spacing w:after="0" w:line="240" w:lineRule="auto"/>
        <w:ind w:right="142"/>
        <w:jc w:val="center"/>
        <w:rPr>
          <w:rFonts w:ascii="Times New Roman" w:hAnsi="Times New Roman" w:cs="Times New Roman"/>
          <w:sz w:val="24"/>
          <w:szCs w:val="24"/>
        </w:rPr>
      </w:pPr>
    </w:p>
    <w:p w:rsidR="000C6024" w:rsidRPr="0064317E" w:rsidRDefault="000C6024" w:rsidP="00662876">
      <w:pPr>
        <w:spacing w:after="0" w:line="240" w:lineRule="auto"/>
        <w:ind w:right="142"/>
        <w:jc w:val="center"/>
        <w:rPr>
          <w:rFonts w:ascii="Times New Roman" w:hAnsi="Times New Roman" w:cs="Times New Roman"/>
          <w:sz w:val="24"/>
          <w:szCs w:val="24"/>
        </w:rPr>
      </w:pPr>
    </w:p>
    <w:p w:rsidR="00B663FD" w:rsidRPr="00B663FD" w:rsidRDefault="00B663FD" w:rsidP="00B663FD">
      <w:pPr>
        <w:ind w:right="141"/>
        <w:jc w:val="center"/>
        <w:rPr>
          <w:rFonts w:ascii="Times New Roman" w:hAnsi="Times New Roman" w:cs="Times New Roman"/>
          <w:sz w:val="24"/>
          <w:szCs w:val="24"/>
        </w:rPr>
      </w:pPr>
      <w:r w:rsidRPr="00B663FD">
        <w:rPr>
          <w:rFonts w:ascii="Times New Roman" w:hAnsi="Times New Roman" w:cs="Times New Roman"/>
          <w:sz w:val="24"/>
          <w:szCs w:val="24"/>
        </w:rPr>
        <w:t xml:space="preserve">ВНУТРЕННЯЯ ОПИСЬ  </w:t>
      </w:r>
    </w:p>
    <w:p w:rsidR="00B663FD" w:rsidRPr="00B663FD" w:rsidRDefault="00B663FD" w:rsidP="00B663FD">
      <w:pPr>
        <w:ind w:right="141"/>
        <w:jc w:val="center"/>
        <w:rPr>
          <w:rFonts w:ascii="Times New Roman" w:hAnsi="Times New Roman" w:cs="Times New Roman"/>
          <w:sz w:val="24"/>
          <w:szCs w:val="24"/>
        </w:rPr>
      </w:pPr>
      <w:r w:rsidRPr="00B663FD">
        <w:rPr>
          <w:rFonts w:ascii="Times New Roman" w:hAnsi="Times New Roman" w:cs="Times New Roman"/>
          <w:sz w:val="24"/>
          <w:szCs w:val="24"/>
        </w:rPr>
        <w:t xml:space="preserve">Кейса </w:t>
      </w:r>
    </w:p>
    <w:p w:rsidR="007C63F2" w:rsidRPr="007C63F2" w:rsidRDefault="003E1173" w:rsidP="007C63F2">
      <w:pPr>
        <w:spacing w:after="0" w:line="240" w:lineRule="auto"/>
        <w:ind w:right="142"/>
        <w:jc w:val="center"/>
        <w:rPr>
          <w:rFonts w:ascii="Times New Roman" w:hAnsi="Times New Roman" w:cs="Times New Roman"/>
          <w:b/>
          <w:bCs/>
          <w:sz w:val="24"/>
          <w:szCs w:val="24"/>
          <w:u w:val="single"/>
        </w:rPr>
      </w:pPr>
      <w:r w:rsidRPr="003E1173">
        <w:rPr>
          <w:rFonts w:ascii="Times New Roman" w:hAnsi="Times New Roman" w:cs="Times New Roman"/>
          <w:b/>
          <w:sz w:val="24"/>
          <w:szCs w:val="24"/>
          <w:u w:val="single"/>
        </w:rPr>
        <w:t>"</w:t>
      </w:r>
      <w:r w:rsidR="007C63F2" w:rsidRPr="007C63F2">
        <w:rPr>
          <w:rFonts w:ascii="Times New Roman" w:hAnsi="Times New Roman" w:cs="Times New Roman"/>
          <w:b/>
          <w:sz w:val="24"/>
          <w:szCs w:val="24"/>
          <w:u w:val="single"/>
        </w:rPr>
        <w:t>О</w:t>
      </w:r>
      <w:r w:rsidR="007C63F2" w:rsidRPr="007C63F2">
        <w:rPr>
          <w:rFonts w:ascii="Times New Roman" w:hAnsi="Times New Roman" w:cs="Times New Roman"/>
          <w:b/>
          <w:bCs/>
          <w:sz w:val="24"/>
          <w:szCs w:val="24"/>
          <w:u w:val="single"/>
        </w:rPr>
        <w:t xml:space="preserve">ценивание и учёт результатов освоения  </w:t>
      </w:r>
      <w:proofErr w:type="gramStart"/>
      <w:r w:rsidR="007C63F2" w:rsidRPr="007C63F2">
        <w:rPr>
          <w:rFonts w:ascii="Times New Roman" w:hAnsi="Times New Roman" w:cs="Times New Roman"/>
          <w:b/>
          <w:bCs/>
          <w:sz w:val="24"/>
          <w:szCs w:val="24"/>
          <w:u w:val="single"/>
        </w:rPr>
        <w:t>образовательной</w:t>
      </w:r>
      <w:proofErr w:type="gramEnd"/>
      <w:r w:rsidR="007C63F2" w:rsidRPr="007C63F2">
        <w:rPr>
          <w:rFonts w:ascii="Times New Roman" w:hAnsi="Times New Roman" w:cs="Times New Roman"/>
          <w:b/>
          <w:bCs/>
          <w:sz w:val="24"/>
          <w:szCs w:val="24"/>
          <w:u w:val="single"/>
        </w:rPr>
        <w:t xml:space="preserve"> </w:t>
      </w:r>
    </w:p>
    <w:p w:rsidR="00B663FD" w:rsidRPr="00B663FD" w:rsidRDefault="007C63F2" w:rsidP="007C63F2">
      <w:pPr>
        <w:spacing w:after="0" w:line="240" w:lineRule="auto"/>
        <w:ind w:right="142"/>
        <w:jc w:val="center"/>
        <w:rPr>
          <w:rFonts w:ascii="Times New Roman" w:hAnsi="Times New Roman" w:cs="Times New Roman"/>
          <w:b/>
          <w:sz w:val="24"/>
          <w:szCs w:val="24"/>
          <w:u w:val="single"/>
        </w:rPr>
      </w:pPr>
      <w:r w:rsidRPr="007C63F2">
        <w:rPr>
          <w:rFonts w:ascii="Times New Roman" w:hAnsi="Times New Roman" w:cs="Times New Roman"/>
          <w:b/>
          <w:bCs/>
          <w:sz w:val="24"/>
          <w:szCs w:val="24"/>
          <w:u w:val="single"/>
        </w:rPr>
        <w:t>программы</w:t>
      </w:r>
      <w:r w:rsidR="003E1173" w:rsidRPr="003E1173">
        <w:rPr>
          <w:rFonts w:ascii="Times New Roman" w:hAnsi="Times New Roman" w:cs="Times New Roman"/>
          <w:b/>
          <w:sz w:val="24"/>
          <w:szCs w:val="24"/>
          <w:u w:val="single"/>
        </w:rPr>
        <w:t xml:space="preserve">" </w:t>
      </w:r>
    </w:p>
    <w:p w:rsidR="00662876" w:rsidRDefault="00B663FD" w:rsidP="00B663FD">
      <w:pPr>
        <w:spacing w:after="0" w:line="240" w:lineRule="auto"/>
        <w:ind w:right="142"/>
        <w:jc w:val="center"/>
        <w:rPr>
          <w:rFonts w:ascii="Times New Roman" w:hAnsi="Times New Roman" w:cs="Times New Roman"/>
          <w:sz w:val="24"/>
          <w:szCs w:val="24"/>
        </w:rPr>
      </w:pPr>
      <w:r w:rsidRPr="00B663FD">
        <w:rPr>
          <w:rFonts w:ascii="Times New Roman" w:hAnsi="Times New Roman" w:cs="Times New Roman"/>
          <w:sz w:val="24"/>
          <w:szCs w:val="24"/>
        </w:rPr>
        <w:t>направление деятельности</w:t>
      </w:r>
    </w:p>
    <w:p w:rsidR="00B663FD" w:rsidRPr="0064317E" w:rsidRDefault="00B663FD" w:rsidP="00B663FD">
      <w:pPr>
        <w:spacing w:after="0" w:line="240" w:lineRule="auto"/>
        <w:ind w:right="142"/>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37"/>
        <w:gridCol w:w="5477"/>
        <w:gridCol w:w="2358"/>
      </w:tblGrid>
      <w:tr w:rsidR="00CE2EFD" w:rsidRPr="0064317E" w:rsidTr="00F52874">
        <w:trPr>
          <w:trHeight w:val="549"/>
        </w:trPr>
        <w:tc>
          <w:tcPr>
            <w:tcW w:w="83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 xml:space="preserve">№ </w:t>
            </w:r>
            <w:proofErr w:type="gramStart"/>
            <w:r w:rsidRPr="0064317E">
              <w:rPr>
                <w:rFonts w:ascii="Times New Roman" w:hAnsi="Times New Roman" w:cs="Times New Roman"/>
                <w:sz w:val="24"/>
                <w:szCs w:val="24"/>
              </w:rPr>
              <w:t>п</w:t>
            </w:r>
            <w:proofErr w:type="gramEnd"/>
            <w:r w:rsidRPr="0064317E">
              <w:rPr>
                <w:rFonts w:ascii="Times New Roman" w:hAnsi="Times New Roman" w:cs="Times New Roman"/>
                <w:sz w:val="24"/>
                <w:szCs w:val="24"/>
              </w:rPr>
              <w:t>/п</w:t>
            </w:r>
          </w:p>
        </w:tc>
        <w:tc>
          <w:tcPr>
            <w:tcW w:w="547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Заголовок документа</w:t>
            </w:r>
          </w:p>
        </w:tc>
        <w:tc>
          <w:tcPr>
            <w:tcW w:w="2358"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Номера</w:t>
            </w:r>
          </w:p>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листов</w:t>
            </w:r>
          </w:p>
        </w:tc>
      </w:tr>
      <w:tr w:rsidR="00CE2EFD" w:rsidRPr="0064317E" w:rsidTr="00F52874">
        <w:tc>
          <w:tcPr>
            <w:tcW w:w="83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2</w:t>
            </w:r>
          </w:p>
        </w:tc>
        <w:tc>
          <w:tcPr>
            <w:tcW w:w="2358"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3</w:t>
            </w:r>
          </w:p>
        </w:tc>
      </w:tr>
      <w:tr w:rsidR="00A86575" w:rsidRPr="0064317E" w:rsidTr="00F52874">
        <w:tc>
          <w:tcPr>
            <w:tcW w:w="83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A86575" w:rsidRPr="0064317E" w:rsidRDefault="0059524D" w:rsidP="00395B33">
            <w:pPr>
              <w:ind w:right="141"/>
              <w:jc w:val="both"/>
              <w:rPr>
                <w:rFonts w:ascii="Times New Roman" w:hAnsi="Times New Roman" w:cs="Times New Roman"/>
                <w:sz w:val="24"/>
                <w:szCs w:val="24"/>
              </w:rPr>
            </w:pPr>
            <w:r w:rsidRPr="0059524D">
              <w:rPr>
                <w:rFonts w:ascii="Times New Roman" w:hAnsi="Times New Roman" w:cs="Times New Roman"/>
                <w:sz w:val="24"/>
                <w:szCs w:val="24"/>
              </w:rPr>
              <w:t>Положение о внутренней системе оценки качества образования в ОО</w:t>
            </w:r>
          </w:p>
        </w:tc>
        <w:tc>
          <w:tcPr>
            <w:tcW w:w="2358" w:type="dxa"/>
          </w:tcPr>
          <w:p w:rsidR="00A86575" w:rsidRPr="0064317E" w:rsidRDefault="00051905" w:rsidP="00051905">
            <w:pPr>
              <w:ind w:right="141"/>
              <w:jc w:val="center"/>
              <w:rPr>
                <w:rFonts w:ascii="Times New Roman" w:hAnsi="Times New Roman" w:cs="Times New Roman"/>
                <w:sz w:val="24"/>
                <w:szCs w:val="24"/>
              </w:rPr>
            </w:pPr>
            <w:r>
              <w:rPr>
                <w:rFonts w:ascii="Times New Roman" w:hAnsi="Times New Roman" w:cs="Times New Roman"/>
                <w:sz w:val="24"/>
                <w:szCs w:val="24"/>
              </w:rPr>
              <w:t>4-30</w:t>
            </w:r>
          </w:p>
        </w:tc>
      </w:tr>
      <w:tr w:rsidR="00A86575" w:rsidRPr="0064317E" w:rsidTr="00F52874">
        <w:tc>
          <w:tcPr>
            <w:tcW w:w="83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2.</w:t>
            </w:r>
          </w:p>
        </w:tc>
        <w:tc>
          <w:tcPr>
            <w:tcW w:w="5477" w:type="dxa"/>
          </w:tcPr>
          <w:p w:rsidR="00A86575" w:rsidRPr="0064317E" w:rsidRDefault="0059524D" w:rsidP="0059524D">
            <w:pPr>
              <w:ind w:right="141"/>
              <w:jc w:val="both"/>
              <w:rPr>
                <w:rFonts w:ascii="Times New Roman" w:hAnsi="Times New Roman" w:cs="Times New Roman"/>
                <w:sz w:val="24"/>
                <w:szCs w:val="24"/>
              </w:rPr>
            </w:pPr>
            <w:r w:rsidRPr="0059524D">
              <w:rPr>
                <w:rFonts w:ascii="Times New Roman"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 в ОО</w:t>
            </w:r>
          </w:p>
        </w:tc>
        <w:tc>
          <w:tcPr>
            <w:tcW w:w="2358" w:type="dxa"/>
          </w:tcPr>
          <w:p w:rsidR="00A86575" w:rsidRPr="0064317E" w:rsidRDefault="00051905" w:rsidP="00FB7C29">
            <w:pPr>
              <w:ind w:right="141"/>
              <w:jc w:val="center"/>
              <w:rPr>
                <w:rFonts w:ascii="Times New Roman" w:hAnsi="Times New Roman" w:cs="Times New Roman"/>
                <w:sz w:val="24"/>
                <w:szCs w:val="24"/>
              </w:rPr>
            </w:pPr>
            <w:r>
              <w:rPr>
                <w:rFonts w:ascii="Times New Roman" w:hAnsi="Times New Roman" w:cs="Times New Roman"/>
                <w:sz w:val="24"/>
                <w:szCs w:val="24"/>
              </w:rPr>
              <w:t>31</w:t>
            </w:r>
            <w:r w:rsidR="00F82A3E">
              <w:rPr>
                <w:rFonts w:ascii="Times New Roman" w:hAnsi="Times New Roman" w:cs="Times New Roman"/>
                <w:sz w:val="24"/>
                <w:szCs w:val="24"/>
              </w:rPr>
              <w:t>-</w:t>
            </w:r>
            <w:r>
              <w:rPr>
                <w:rFonts w:ascii="Times New Roman" w:hAnsi="Times New Roman" w:cs="Times New Roman"/>
                <w:sz w:val="24"/>
                <w:szCs w:val="24"/>
              </w:rPr>
              <w:t>5</w:t>
            </w:r>
            <w:r w:rsidR="00FB7C29">
              <w:rPr>
                <w:rFonts w:ascii="Times New Roman" w:hAnsi="Times New Roman" w:cs="Times New Roman"/>
                <w:sz w:val="24"/>
                <w:szCs w:val="24"/>
              </w:rPr>
              <w:t>3</w:t>
            </w:r>
          </w:p>
        </w:tc>
      </w:tr>
      <w:tr w:rsidR="00051905" w:rsidRPr="0064317E" w:rsidTr="00F52874">
        <w:tc>
          <w:tcPr>
            <w:tcW w:w="837" w:type="dxa"/>
          </w:tcPr>
          <w:p w:rsidR="00051905" w:rsidRPr="0064317E" w:rsidRDefault="0005190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3.</w:t>
            </w:r>
          </w:p>
        </w:tc>
        <w:tc>
          <w:tcPr>
            <w:tcW w:w="5477" w:type="dxa"/>
          </w:tcPr>
          <w:p w:rsidR="00051905" w:rsidRPr="0059524D" w:rsidRDefault="00051905" w:rsidP="0059524D">
            <w:pPr>
              <w:ind w:right="141"/>
              <w:jc w:val="both"/>
              <w:rPr>
                <w:rFonts w:ascii="Times New Roman" w:hAnsi="Times New Roman" w:cs="Times New Roman"/>
                <w:sz w:val="24"/>
                <w:szCs w:val="24"/>
              </w:rPr>
            </w:pPr>
            <w:r w:rsidRPr="00CB7C97">
              <w:rPr>
                <w:rFonts w:ascii="Times New Roman" w:hAnsi="Times New Roman" w:cs="Times New Roman"/>
                <w:sz w:val="24"/>
                <w:szCs w:val="24"/>
              </w:rPr>
              <w:t xml:space="preserve">Положение об индивидуальном учёте результатов освоения </w:t>
            </w:r>
            <w:proofErr w:type="gramStart"/>
            <w:r w:rsidRPr="00CB7C97">
              <w:rPr>
                <w:rFonts w:ascii="Times New Roman" w:hAnsi="Times New Roman" w:cs="Times New Roman"/>
                <w:sz w:val="24"/>
                <w:szCs w:val="24"/>
              </w:rPr>
              <w:t>обучающимися</w:t>
            </w:r>
            <w:proofErr w:type="gramEnd"/>
            <w:r w:rsidRPr="00CB7C97">
              <w:rPr>
                <w:rFonts w:ascii="Times New Roman" w:hAnsi="Times New Roman" w:cs="Times New Roman"/>
                <w:sz w:val="24"/>
                <w:szCs w:val="24"/>
              </w:rPr>
              <w:t xml:space="preserve"> образовательных программ в ОО</w:t>
            </w:r>
          </w:p>
        </w:tc>
        <w:tc>
          <w:tcPr>
            <w:tcW w:w="2358" w:type="dxa"/>
          </w:tcPr>
          <w:p w:rsidR="00051905" w:rsidRDefault="00051905" w:rsidP="00FB7C29">
            <w:pPr>
              <w:ind w:right="141"/>
              <w:jc w:val="center"/>
              <w:rPr>
                <w:rFonts w:ascii="Times New Roman" w:hAnsi="Times New Roman" w:cs="Times New Roman"/>
                <w:sz w:val="24"/>
                <w:szCs w:val="24"/>
              </w:rPr>
            </w:pPr>
            <w:r>
              <w:rPr>
                <w:rFonts w:ascii="Times New Roman" w:hAnsi="Times New Roman" w:cs="Times New Roman"/>
                <w:sz w:val="24"/>
                <w:szCs w:val="24"/>
              </w:rPr>
              <w:t>5</w:t>
            </w:r>
            <w:r w:rsidR="00FB7C29">
              <w:rPr>
                <w:rFonts w:ascii="Times New Roman" w:hAnsi="Times New Roman" w:cs="Times New Roman"/>
                <w:sz w:val="24"/>
                <w:szCs w:val="24"/>
              </w:rPr>
              <w:t>4</w:t>
            </w:r>
            <w:r>
              <w:rPr>
                <w:rFonts w:ascii="Times New Roman" w:hAnsi="Times New Roman" w:cs="Times New Roman"/>
                <w:sz w:val="24"/>
                <w:szCs w:val="24"/>
              </w:rPr>
              <w:t>-6</w:t>
            </w:r>
            <w:r w:rsidR="00FB7C29">
              <w:rPr>
                <w:rFonts w:ascii="Times New Roman" w:hAnsi="Times New Roman" w:cs="Times New Roman"/>
                <w:sz w:val="24"/>
                <w:szCs w:val="24"/>
              </w:rPr>
              <w:t>2</w:t>
            </w:r>
          </w:p>
        </w:tc>
      </w:tr>
      <w:tr w:rsidR="00D3115F" w:rsidRPr="0064317E" w:rsidTr="00F52874">
        <w:tc>
          <w:tcPr>
            <w:tcW w:w="837" w:type="dxa"/>
          </w:tcPr>
          <w:p w:rsidR="00D3115F" w:rsidRPr="0064317E" w:rsidRDefault="0005190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4.</w:t>
            </w:r>
          </w:p>
        </w:tc>
        <w:tc>
          <w:tcPr>
            <w:tcW w:w="5477" w:type="dxa"/>
          </w:tcPr>
          <w:p w:rsidR="00D3115F" w:rsidRPr="0059524D" w:rsidRDefault="00D3115F" w:rsidP="0059524D">
            <w:pPr>
              <w:ind w:right="141"/>
              <w:jc w:val="both"/>
              <w:rPr>
                <w:rFonts w:ascii="Times New Roman" w:hAnsi="Times New Roman" w:cs="Times New Roman"/>
                <w:sz w:val="24"/>
                <w:szCs w:val="24"/>
              </w:rPr>
            </w:pPr>
            <w:r w:rsidRPr="00CB7C97">
              <w:rPr>
                <w:rFonts w:ascii="Times New Roman" w:hAnsi="Times New Roman" w:cs="Times New Roman"/>
                <w:sz w:val="24"/>
                <w:szCs w:val="24"/>
              </w:rPr>
              <w:t>Приказ, утверждающий форм</w:t>
            </w:r>
            <w:r>
              <w:rPr>
                <w:rFonts w:ascii="Times New Roman" w:hAnsi="Times New Roman" w:cs="Times New Roman"/>
                <w:sz w:val="24"/>
                <w:szCs w:val="24"/>
              </w:rPr>
              <w:t>ы</w:t>
            </w:r>
            <w:r w:rsidRPr="00CB7C97">
              <w:rPr>
                <w:rFonts w:ascii="Times New Roman" w:hAnsi="Times New Roman" w:cs="Times New Roman"/>
                <w:sz w:val="24"/>
                <w:szCs w:val="24"/>
              </w:rPr>
              <w:t>/образ</w:t>
            </w:r>
            <w:r>
              <w:rPr>
                <w:rFonts w:ascii="Times New Roman" w:hAnsi="Times New Roman" w:cs="Times New Roman"/>
                <w:sz w:val="24"/>
                <w:szCs w:val="24"/>
              </w:rPr>
              <w:t>цы</w:t>
            </w:r>
            <w:r w:rsidRPr="00CB7C97">
              <w:rPr>
                <w:rFonts w:ascii="Times New Roman" w:hAnsi="Times New Roman" w:cs="Times New Roman"/>
                <w:sz w:val="24"/>
                <w:szCs w:val="24"/>
              </w:rPr>
              <w:t xml:space="preserve"> справ</w:t>
            </w:r>
            <w:r>
              <w:rPr>
                <w:rFonts w:ascii="Times New Roman" w:hAnsi="Times New Roman" w:cs="Times New Roman"/>
                <w:sz w:val="24"/>
                <w:szCs w:val="24"/>
              </w:rPr>
              <w:t>ок</w:t>
            </w:r>
            <w:r w:rsidRPr="00CB7C97">
              <w:rPr>
                <w:rFonts w:ascii="Times New Roman" w:hAnsi="Times New Roman" w:cs="Times New Roman"/>
                <w:sz w:val="24"/>
                <w:szCs w:val="24"/>
              </w:rPr>
              <w:t xml:space="preserve"> об обучении в ОО</w:t>
            </w:r>
          </w:p>
        </w:tc>
        <w:tc>
          <w:tcPr>
            <w:tcW w:w="2358" w:type="dxa"/>
          </w:tcPr>
          <w:p w:rsidR="00D3115F" w:rsidRDefault="00051905" w:rsidP="00FB7C29">
            <w:pPr>
              <w:ind w:right="141"/>
              <w:jc w:val="center"/>
              <w:rPr>
                <w:rFonts w:ascii="Times New Roman" w:hAnsi="Times New Roman" w:cs="Times New Roman"/>
                <w:sz w:val="24"/>
                <w:szCs w:val="24"/>
              </w:rPr>
            </w:pPr>
            <w:r>
              <w:rPr>
                <w:rFonts w:ascii="Times New Roman" w:hAnsi="Times New Roman" w:cs="Times New Roman"/>
                <w:sz w:val="24"/>
                <w:szCs w:val="24"/>
              </w:rPr>
              <w:t>6</w:t>
            </w:r>
            <w:r w:rsidR="00FB7C29">
              <w:rPr>
                <w:rFonts w:ascii="Times New Roman" w:hAnsi="Times New Roman" w:cs="Times New Roman"/>
                <w:sz w:val="24"/>
                <w:szCs w:val="24"/>
              </w:rPr>
              <w:t>3-69</w:t>
            </w:r>
          </w:p>
        </w:tc>
      </w:tr>
      <w:tr w:rsidR="00D3115F" w:rsidRPr="0064317E" w:rsidTr="00F52874">
        <w:tc>
          <w:tcPr>
            <w:tcW w:w="837" w:type="dxa"/>
          </w:tcPr>
          <w:p w:rsidR="00D3115F" w:rsidRPr="0064317E" w:rsidRDefault="0005190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5.</w:t>
            </w:r>
          </w:p>
        </w:tc>
        <w:tc>
          <w:tcPr>
            <w:tcW w:w="5477" w:type="dxa"/>
          </w:tcPr>
          <w:p w:rsidR="00D3115F" w:rsidRPr="0059524D" w:rsidRDefault="00D3115F" w:rsidP="0059524D">
            <w:pPr>
              <w:ind w:right="141"/>
              <w:jc w:val="both"/>
              <w:rPr>
                <w:rFonts w:ascii="Times New Roman" w:hAnsi="Times New Roman" w:cs="Times New Roman"/>
                <w:sz w:val="24"/>
                <w:szCs w:val="24"/>
              </w:rPr>
            </w:pPr>
            <w:r w:rsidRPr="00CB7C97">
              <w:rPr>
                <w:rFonts w:ascii="Times New Roman" w:hAnsi="Times New Roman" w:cs="Times New Roman"/>
                <w:sz w:val="24"/>
                <w:szCs w:val="24"/>
              </w:rPr>
              <w:t>Приказ, утверждающий форму/образец справки о периоде обучения в ОО</w:t>
            </w:r>
          </w:p>
        </w:tc>
        <w:tc>
          <w:tcPr>
            <w:tcW w:w="2358" w:type="dxa"/>
          </w:tcPr>
          <w:p w:rsidR="00D3115F" w:rsidRDefault="00FB7C29" w:rsidP="00FB7C29">
            <w:pPr>
              <w:ind w:right="141"/>
              <w:jc w:val="center"/>
              <w:rPr>
                <w:rFonts w:ascii="Times New Roman" w:hAnsi="Times New Roman" w:cs="Times New Roman"/>
                <w:sz w:val="24"/>
                <w:szCs w:val="24"/>
              </w:rPr>
            </w:pPr>
            <w:r>
              <w:rPr>
                <w:rFonts w:ascii="Times New Roman" w:hAnsi="Times New Roman" w:cs="Times New Roman"/>
                <w:sz w:val="24"/>
                <w:szCs w:val="24"/>
              </w:rPr>
              <w:t>70</w:t>
            </w:r>
            <w:r w:rsidR="00051905">
              <w:rPr>
                <w:rFonts w:ascii="Times New Roman" w:hAnsi="Times New Roman" w:cs="Times New Roman"/>
                <w:sz w:val="24"/>
                <w:szCs w:val="24"/>
              </w:rPr>
              <w:t>-7</w:t>
            </w:r>
            <w:r>
              <w:rPr>
                <w:rFonts w:ascii="Times New Roman" w:hAnsi="Times New Roman" w:cs="Times New Roman"/>
                <w:sz w:val="24"/>
                <w:szCs w:val="24"/>
              </w:rPr>
              <w:t>3</w:t>
            </w:r>
          </w:p>
        </w:tc>
      </w:tr>
      <w:tr w:rsidR="00A86575" w:rsidRPr="0064317E" w:rsidTr="00F52874">
        <w:tc>
          <w:tcPr>
            <w:tcW w:w="837" w:type="dxa"/>
          </w:tcPr>
          <w:p w:rsidR="00A86575" w:rsidRPr="0064317E" w:rsidRDefault="00C149B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6.</w:t>
            </w:r>
          </w:p>
        </w:tc>
        <w:tc>
          <w:tcPr>
            <w:tcW w:w="5477" w:type="dxa"/>
          </w:tcPr>
          <w:p w:rsidR="00A86575" w:rsidRPr="00CB7C97" w:rsidRDefault="00051905" w:rsidP="00CB7C97">
            <w:pPr>
              <w:ind w:right="141"/>
              <w:jc w:val="both"/>
              <w:rPr>
                <w:rFonts w:ascii="Times New Roman" w:hAnsi="Times New Roman" w:cs="Times New Roman"/>
                <w:sz w:val="24"/>
                <w:szCs w:val="24"/>
              </w:rPr>
            </w:pPr>
            <w:r w:rsidRPr="00D3115F">
              <w:rPr>
                <w:rFonts w:ascii="Times New Roman" w:hAnsi="Times New Roman" w:cs="Times New Roman"/>
                <w:sz w:val="24"/>
                <w:szCs w:val="24"/>
              </w:rPr>
              <w:t xml:space="preserve">Положение о порядке хранения в архивах на бумажных и/или электронных носителях результатов освоения </w:t>
            </w:r>
            <w:proofErr w:type="gramStart"/>
            <w:r w:rsidRPr="00D3115F">
              <w:rPr>
                <w:rFonts w:ascii="Times New Roman" w:hAnsi="Times New Roman" w:cs="Times New Roman"/>
                <w:sz w:val="24"/>
                <w:szCs w:val="24"/>
              </w:rPr>
              <w:t>обучающимися</w:t>
            </w:r>
            <w:proofErr w:type="gramEnd"/>
            <w:r w:rsidRPr="00D3115F">
              <w:rPr>
                <w:rFonts w:ascii="Times New Roman" w:hAnsi="Times New Roman" w:cs="Times New Roman"/>
                <w:sz w:val="24"/>
                <w:szCs w:val="24"/>
              </w:rPr>
              <w:t xml:space="preserve"> образовательных программ</w:t>
            </w:r>
          </w:p>
        </w:tc>
        <w:tc>
          <w:tcPr>
            <w:tcW w:w="2358" w:type="dxa"/>
          </w:tcPr>
          <w:p w:rsidR="00A86575" w:rsidRPr="0064317E" w:rsidRDefault="00A374C8" w:rsidP="00FB7C29">
            <w:pPr>
              <w:ind w:right="141"/>
              <w:jc w:val="center"/>
              <w:rPr>
                <w:rFonts w:ascii="Times New Roman" w:hAnsi="Times New Roman" w:cs="Times New Roman"/>
                <w:sz w:val="24"/>
                <w:szCs w:val="24"/>
              </w:rPr>
            </w:pPr>
            <w:r>
              <w:rPr>
                <w:rFonts w:ascii="Times New Roman" w:hAnsi="Times New Roman" w:cs="Times New Roman"/>
                <w:sz w:val="24"/>
                <w:szCs w:val="24"/>
              </w:rPr>
              <w:t>7</w:t>
            </w:r>
            <w:r w:rsidR="00FB7C29">
              <w:rPr>
                <w:rFonts w:ascii="Times New Roman" w:hAnsi="Times New Roman" w:cs="Times New Roman"/>
                <w:sz w:val="24"/>
                <w:szCs w:val="24"/>
              </w:rPr>
              <w:t>4</w:t>
            </w:r>
            <w:r>
              <w:rPr>
                <w:rFonts w:ascii="Times New Roman" w:hAnsi="Times New Roman" w:cs="Times New Roman"/>
                <w:sz w:val="24"/>
                <w:szCs w:val="24"/>
              </w:rPr>
              <w:t>-7</w:t>
            </w:r>
            <w:r w:rsidR="00FB7C29">
              <w:rPr>
                <w:rFonts w:ascii="Times New Roman" w:hAnsi="Times New Roman" w:cs="Times New Roman"/>
                <w:sz w:val="24"/>
                <w:szCs w:val="24"/>
              </w:rPr>
              <w:t>9</w:t>
            </w:r>
          </w:p>
        </w:tc>
      </w:tr>
      <w:tr w:rsidR="00A86575" w:rsidRPr="0064317E" w:rsidTr="00F52874">
        <w:tc>
          <w:tcPr>
            <w:tcW w:w="837" w:type="dxa"/>
          </w:tcPr>
          <w:p w:rsidR="00A86575" w:rsidRPr="0064317E" w:rsidRDefault="00C149B5" w:rsidP="00662876">
            <w:pPr>
              <w:ind w:right="141"/>
              <w:jc w:val="center"/>
              <w:rPr>
                <w:rFonts w:ascii="Times New Roman" w:hAnsi="Times New Roman" w:cs="Times New Roman"/>
                <w:sz w:val="24"/>
                <w:szCs w:val="24"/>
              </w:rPr>
            </w:pPr>
            <w:r>
              <w:rPr>
                <w:rFonts w:ascii="Times New Roman" w:hAnsi="Times New Roman" w:cs="Times New Roman"/>
                <w:sz w:val="24"/>
                <w:szCs w:val="24"/>
              </w:rPr>
              <w:t>7.</w:t>
            </w:r>
          </w:p>
        </w:tc>
        <w:tc>
          <w:tcPr>
            <w:tcW w:w="5477" w:type="dxa"/>
          </w:tcPr>
          <w:p w:rsidR="00A86575" w:rsidRPr="0064317E" w:rsidRDefault="00A374C8" w:rsidP="00A557F9">
            <w:pPr>
              <w:ind w:right="141"/>
              <w:jc w:val="both"/>
              <w:rPr>
                <w:rFonts w:ascii="Times New Roman" w:hAnsi="Times New Roman" w:cs="Times New Roman"/>
                <w:sz w:val="24"/>
                <w:szCs w:val="24"/>
              </w:rPr>
            </w:pPr>
            <w:r w:rsidRPr="00CB7C97">
              <w:rPr>
                <w:rFonts w:ascii="Times New Roman" w:hAnsi="Times New Roman" w:cs="Times New Roman"/>
                <w:sz w:val="24"/>
                <w:szCs w:val="24"/>
              </w:rPr>
              <w:t>Принимаемые решения по направлению деятельности (примерные формы) (закрытая часть Кейса)</w:t>
            </w:r>
          </w:p>
        </w:tc>
        <w:tc>
          <w:tcPr>
            <w:tcW w:w="2358" w:type="dxa"/>
          </w:tcPr>
          <w:p w:rsidR="00A86575" w:rsidRPr="0064317E" w:rsidRDefault="00FB7C29" w:rsidP="00662876">
            <w:pPr>
              <w:ind w:right="141"/>
              <w:jc w:val="center"/>
              <w:rPr>
                <w:rFonts w:ascii="Times New Roman" w:hAnsi="Times New Roman" w:cs="Times New Roman"/>
                <w:sz w:val="24"/>
                <w:szCs w:val="24"/>
              </w:rPr>
            </w:pPr>
            <w:r>
              <w:rPr>
                <w:rFonts w:ascii="Times New Roman" w:hAnsi="Times New Roman" w:cs="Times New Roman"/>
                <w:sz w:val="24"/>
                <w:szCs w:val="24"/>
              </w:rPr>
              <w:t>80</w:t>
            </w:r>
          </w:p>
        </w:tc>
      </w:tr>
      <w:tr w:rsidR="00A86575" w:rsidRPr="0064317E" w:rsidTr="00F52874">
        <w:tc>
          <w:tcPr>
            <w:tcW w:w="837" w:type="dxa"/>
          </w:tcPr>
          <w:p w:rsidR="00A86575" w:rsidRPr="0064317E" w:rsidRDefault="00C149B5" w:rsidP="00662876">
            <w:pPr>
              <w:ind w:right="141"/>
              <w:jc w:val="center"/>
              <w:rPr>
                <w:rFonts w:ascii="Times New Roman" w:hAnsi="Times New Roman" w:cs="Times New Roman"/>
                <w:sz w:val="24"/>
                <w:szCs w:val="24"/>
              </w:rPr>
            </w:pPr>
            <w:r>
              <w:rPr>
                <w:rFonts w:ascii="Times New Roman" w:hAnsi="Times New Roman" w:cs="Times New Roman"/>
                <w:sz w:val="24"/>
                <w:szCs w:val="24"/>
              </w:rPr>
              <w:t>7.1.</w:t>
            </w:r>
          </w:p>
        </w:tc>
        <w:tc>
          <w:tcPr>
            <w:tcW w:w="5477" w:type="dxa"/>
          </w:tcPr>
          <w:p w:rsidR="00051905" w:rsidRPr="00051905" w:rsidRDefault="00F8237A" w:rsidP="00051905">
            <w:pPr>
              <w:ind w:right="141"/>
              <w:jc w:val="both"/>
              <w:rPr>
                <w:rFonts w:ascii="Times New Roman" w:hAnsi="Times New Roman" w:cs="Times New Roman"/>
                <w:sz w:val="24"/>
                <w:szCs w:val="24"/>
              </w:rPr>
            </w:pPr>
            <w:r>
              <w:rPr>
                <w:rFonts w:ascii="Times New Roman" w:hAnsi="Times New Roman" w:cs="Times New Roman"/>
                <w:sz w:val="24"/>
                <w:szCs w:val="24"/>
              </w:rPr>
              <w:t>п</w:t>
            </w:r>
            <w:r w:rsidR="00051905">
              <w:rPr>
                <w:rFonts w:ascii="Times New Roman" w:hAnsi="Times New Roman" w:cs="Times New Roman"/>
                <w:sz w:val="24"/>
                <w:szCs w:val="24"/>
              </w:rPr>
              <w:t>роект</w:t>
            </w:r>
            <w:r w:rsidR="005268D0">
              <w:rPr>
                <w:rFonts w:ascii="Times New Roman" w:hAnsi="Times New Roman" w:cs="Times New Roman"/>
                <w:sz w:val="24"/>
                <w:szCs w:val="24"/>
              </w:rPr>
              <w:t>ы</w:t>
            </w:r>
            <w:r w:rsidR="00051905">
              <w:rPr>
                <w:rFonts w:ascii="Times New Roman" w:hAnsi="Times New Roman" w:cs="Times New Roman"/>
                <w:sz w:val="24"/>
                <w:szCs w:val="24"/>
              </w:rPr>
              <w:t xml:space="preserve"> приказ</w:t>
            </w:r>
            <w:r w:rsidR="005268D0">
              <w:rPr>
                <w:rFonts w:ascii="Times New Roman" w:hAnsi="Times New Roman" w:cs="Times New Roman"/>
                <w:sz w:val="24"/>
                <w:szCs w:val="24"/>
              </w:rPr>
              <w:t>ов</w:t>
            </w:r>
            <w:r w:rsidR="00051905">
              <w:rPr>
                <w:rFonts w:ascii="Times New Roman" w:hAnsi="Times New Roman" w:cs="Times New Roman"/>
                <w:sz w:val="24"/>
                <w:szCs w:val="24"/>
              </w:rPr>
              <w:t xml:space="preserve"> </w:t>
            </w:r>
            <w:r w:rsidR="00A374C8">
              <w:rPr>
                <w:rFonts w:ascii="Times New Roman" w:hAnsi="Times New Roman" w:cs="Times New Roman"/>
                <w:sz w:val="24"/>
                <w:szCs w:val="24"/>
              </w:rPr>
              <w:t>о</w:t>
            </w:r>
            <w:r w:rsidR="00051905" w:rsidRPr="00051905">
              <w:rPr>
                <w:rFonts w:ascii="Times New Roman" w:hAnsi="Times New Roman" w:cs="Times New Roman"/>
                <w:sz w:val="24"/>
                <w:szCs w:val="24"/>
              </w:rPr>
              <w:t xml:space="preserve"> проведении промежуточных </w:t>
            </w:r>
          </w:p>
          <w:p w:rsidR="00A86575" w:rsidRPr="0064317E" w:rsidRDefault="00051905" w:rsidP="00051905">
            <w:pPr>
              <w:ind w:right="141"/>
              <w:jc w:val="both"/>
              <w:rPr>
                <w:rFonts w:ascii="Times New Roman" w:hAnsi="Times New Roman" w:cs="Times New Roman"/>
                <w:sz w:val="24"/>
                <w:szCs w:val="24"/>
              </w:rPr>
            </w:pPr>
            <w:r w:rsidRPr="00051905">
              <w:rPr>
                <w:rFonts w:ascii="Times New Roman" w:hAnsi="Times New Roman" w:cs="Times New Roman"/>
                <w:sz w:val="24"/>
                <w:szCs w:val="24"/>
              </w:rPr>
              <w:t>аттестаций обучающихся</w:t>
            </w:r>
            <w:r w:rsidR="00FB7C29">
              <w:rPr>
                <w:rFonts w:ascii="Times New Roman" w:hAnsi="Times New Roman" w:cs="Times New Roman"/>
                <w:sz w:val="24"/>
                <w:szCs w:val="24"/>
              </w:rPr>
              <w:t>+ график ликвидации</w:t>
            </w:r>
          </w:p>
        </w:tc>
        <w:tc>
          <w:tcPr>
            <w:tcW w:w="2358" w:type="dxa"/>
          </w:tcPr>
          <w:p w:rsidR="00A86575" w:rsidRPr="0064317E" w:rsidRDefault="00A374C8" w:rsidP="00EA7E11">
            <w:pPr>
              <w:ind w:right="141"/>
              <w:jc w:val="center"/>
              <w:rPr>
                <w:rFonts w:ascii="Times New Roman" w:hAnsi="Times New Roman" w:cs="Times New Roman"/>
                <w:sz w:val="24"/>
                <w:szCs w:val="24"/>
              </w:rPr>
            </w:pPr>
            <w:r>
              <w:rPr>
                <w:rFonts w:ascii="Times New Roman" w:hAnsi="Times New Roman" w:cs="Times New Roman"/>
                <w:sz w:val="24"/>
                <w:szCs w:val="24"/>
              </w:rPr>
              <w:t>80</w:t>
            </w:r>
            <w:r w:rsidR="00FB7C29">
              <w:rPr>
                <w:rFonts w:ascii="Times New Roman" w:hAnsi="Times New Roman" w:cs="Times New Roman"/>
                <w:sz w:val="24"/>
                <w:szCs w:val="24"/>
              </w:rPr>
              <w:t>-8</w:t>
            </w:r>
            <w:r w:rsidR="00EA7E11">
              <w:rPr>
                <w:rFonts w:ascii="Times New Roman" w:hAnsi="Times New Roman" w:cs="Times New Roman"/>
                <w:sz w:val="24"/>
                <w:szCs w:val="24"/>
              </w:rPr>
              <w:t>3</w:t>
            </w:r>
          </w:p>
        </w:tc>
      </w:tr>
      <w:tr w:rsidR="00147B81" w:rsidRPr="0064317E" w:rsidTr="00F52874">
        <w:tc>
          <w:tcPr>
            <w:tcW w:w="837" w:type="dxa"/>
          </w:tcPr>
          <w:p w:rsidR="00147B81"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7.2.</w:t>
            </w:r>
          </w:p>
        </w:tc>
        <w:tc>
          <w:tcPr>
            <w:tcW w:w="5477" w:type="dxa"/>
          </w:tcPr>
          <w:p w:rsidR="00147B81" w:rsidRPr="0064317E" w:rsidRDefault="00F8237A" w:rsidP="00FB7C29">
            <w:pPr>
              <w:ind w:right="141"/>
              <w:jc w:val="both"/>
              <w:rPr>
                <w:rFonts w:ascii="Times New Roman" w:hAnsi="Times New Roman" w:cs="Times New Roman"/>
                <w:sz w:val="24"/>
                <w:szCs w:val="24"/>
              </w:rPr>
            </w:pPr>
            <w:r>
              <w:rPr>
                <w:rFonts w:ascii="Times New Roman" w:hAnsi="Times New Roman" w:cs="Times New Roman"/>
                <w:sz w:val="24"/>
                <w:szCs w:val="24"/>
              </w:rPr>
              <w:t>ф</w:t>
            </w:r>
            <w:r w:rsidR="00A374C8">
              <w:rPr>
                <w:rFonts w:ascii="Times New Roman" w:hAnsi="Times New Roman" w:cs="Times New Roman"/>
                <w:sz w:val="24"/>
                <w:szCs w:val="24"/>
              </w:rPr>
              <w:t xml:space="preserve">орма </w:t>
            </w:r>
            <w:r w:rsidR="00A374C8" w:rsidRPr="00A374C8">
              <w:rPr>
                <w:rFonts w:ascii="Times New Roman" w:hAnsi="Times New Roman" w:cs="Times New Roman"/>
                <w:sz w:val="24"/>
                <w:szCs w:val="24"/>
              </w:rPr>
              <w:t>уведомлени</w:t>
            </w:r>
            <w:r w:rsidR="00A374C8">
              <w:rPr>
                <w:rFonts w:ascii="Times New Roman" w:hAnsi="Times New Roman" w:cs="Times New Roman"/>
                <w:sz w:val="24"/>
                <w:szCs w:val="24"/>
              </w:rPr>
              <w:t>я</w:t>
            </w:r>
            <w:r w:rsidR="00A374C8" w:rsidRPr="00A374C8">
              <w:rPr>
                <w:rFonts w:ascii="Times New Roman" w:hAnsi="Times New Roman" w:cs="Times New Roman"/>
                <w:sz w:val="24"/>
                <w:szCs w:val="24"/>
              </w:rPr>
              <w:t xml:space="preserve"> </w:t>
            </w:r>
            <w:r w:rsidR="00FB7C29">
              <w:rPr>
                <w:rFonts w:ascii="Times New Roman" w:hAnsi="Times New Roman" w:cs="Times New Roman"/>
                <w:sz w:val="24"/>
                <w:szCs w:val="24"/>
              </w:rPr>
              <w:t xml:space="preserve">о неудовлетворительном результате </w:t>
            </w:r>
            <w:r w:rsidR="00A374C8">
              <w:rPr>
                <w:rFonts w:ascii="Times New Roman" w:hAnsi="Times New Roman" w:cs="Times New Roman"/>
                <w:sz w:val="24"/>
                <w:szCs w:val="24"/>
              </w:rPr>
              <w:t>прохождения промежуточной аттестации</w:t>
            </w:r>
            <w:r w:rsidR="00FB7C29">
              <w:rPr>
                <w:rFonts w:ascii="Times New Roman" w:hAnsi="Times New Roman" w:cs="Times New Roman"/>
                <w:sz w:val="24"/>
                <w:szCs w:val="24"/>
              </w:rPr>
              <w:t xml:space="preserve"> </w:t>
            </w:r>
          </w:p>
        </w:tc>
        <w:tc>
          <w:tcPr>
            <w:tcW w:w="2358" w:type="dxa"/>
          </w:tcPr>
          <w:p w:rsidR="00147B81" w:rsidRPr="0064317E" w:rsidRDefault="00A374C8" w:rsidP="00EA7E11">
            <w:pPr>
              <w:ind w:right="141"/>
              <w:jc w:val="center"/>
              <w:rPr>
                <w:rFonts w:ascii="Times New Roman" w:hAnsi="Times New Roman" w:cs="Times New Roman"/>
                <w:sz w:val="24"/>
                <w:szCs w:val="24"/>
              </w:rPr>
            </w:pPr>
            <w:r>
              <w:rPr>
                <w:rFonts w:ascii="Times New Roman" w:hAnsi="Times New Roman" w:cs="Times New Roman"/>
                <w:sz w:val="24"/>
                <w:szCs w:val="24"/>
              </w:rPr>
              <w:t>8</w:t>
            </w:r>
            <w:r w:rsidR="00EA7E11">
              <w:rPr>
                <w:rFonts w:ascii="Times New Roman" w:hAnsi="Times New Roman" w:cs="Times New Roman"/>
                <w:sz w:val="24"/>
                <w:szCs w:val="24"/>
              </w:rPr>
              <w:t>4</w:t>
            </w:r>
            <w:r w:rsidR="00FB7C29">
              <w:rPr>
                <w:rFonts w:ascii="Times New Roman" w:hAnsi="Times New Roman" w:cs="Times New Roman"/>
                <w:sz w:val="24"/>
                <w:szCs w:val="24"/>
              </w:rPr>
              <w:t>-</w:t>
            </w:r>
            <w:r>
              <w:rPr>
                <w:rFonts w:ascii="Times New Roman" w:hAnsi="Times New Roman" w:cs="Times New Roman"/>
                <w:sz w:val="24"/>
                <w:szCs w:val="24"/>
              </w:rPr>
              <w:t>8</w:t>
            </w:r>
            <w:r w:rsidR="00EA7E11">
              <w:rPr>
                <w:rFonts w:ascii="Times New Roman" w:hAnsi="Times New Roman" w:cs="Times New Roman"/>
                <w:sz w:val="24"/>
                <w:szCs w:val="24"/>
              </w:rPr>
              <w:t>5</w:t>
            </w:r>
          </w:p>
        </w:tc>
      </w:tr>
      <w:tr w:rsidR="00F8237A" w:rsidRPr="0064317E" w:rsidTr="00F52874">
        <w:tc>
          <w:tcPr>
            <w:tcW w:w="837" w:type="dxa"/>
          </w:tcPr>
          <w:p w:rsidR="00F8237A"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7.3.</w:t>
            </w:r>
          </w:p>
        </w:tc>
        <w:tc>
          <w:tcPr>
            <w:tcW w:w="5477" w:type="dxa"/>
          </w:tcPr>
          <w:p w:rsidR="00F8237A" w:rsidRDefault="00F8237A" w:rsidP="00F8237A">
            <w:pPr>
              <w:ind w:right="141"/>
              <w:jc w:val="both"/>
              <w:rPr>
                <w:rFonts w:ascii="Times New Roman" w:hAnsi="Times New Roman" w:cs="Times New Roman"/>
                <w:sz w:val="24"/>
                <w:szCs w:val="24"/>
              </w:rPr>
            </w:pPr>
            <w:r w:rsidRPr="00F8237A">
              <w:rPr>
                <w:rFonts w:ascii="Times New Roman" w:hAnsi="Times New Roman" w:cs="Times New Roman"/>
                <w:sz w:val="24"/>
                <w:szCs w:val="24"/>
              </w:rPr>
              <w:t>форма уведомления</w:t>
            </w:r>
            <w:r>
              <w:rPr>
                <w:rFonts w:ascii="Times New Roman" w:hAnsi="Times New Roman" w:cs="Times New Roman"/>
                <w:sz w:val="24"/>
                <w:szCs w:val="24"/>
              </w:rPr>
              <w:t xml:space="preserve"> о </w:t>
            </w:r>
            <w:r w:rsidR="00EA7E11">
              <w:rPr>
                <w:rFonts w:ascii="Times New Roman" w:hAnsi="Times New Roman" w:cs="Times New Roman"/>
                <w:sz w:val="24"/>
                <w:szCs w:val="24"/>
              </w:rPr>
              <w:t xml:space="preserve">сроках </w:t>
            </w:r>
            <w:r>
              <w:rPr>
                <w:rFonts w:ascii="Times New Roman" w:hAnsi="Times New Roman" w:cs="Times New Roman"/>
                <w:sz w:val="24"/>
                <w:szCs w:val="24"/>
              </w:rPr>
              <w:t>ликвидации академической задолженности</w:t>
            </w:r>
          </w:p>
        </w:tc>
        <w:tc>
          <w:tcPr>
            <w:tcW w:w="2358" w:type="dxa"/>
          </w:tcPr>
          <w:p w:rsidR="00F8237A" w:rsidRDefault="00EA7E11" w:rsidP="00F8237A">
            <w:pPr>
              <w:ind w:right="141"/>
              <w:jc w:val="center"/>
              <w:rPr>
                <w:rFonts w:ascii="Times New Roman" w:hAnsi="Times New Roman" w:cs="Times New Roman"/>
                <w:sz w:val="24"/>
                <w:szCs w:val="24"/>
              </w:rPr>
            </w:pPr>
            <w:r>
              <w:rPr>
                <w:rFonts w:ascii="Times New Roman" w:hAnsi="Times New Roman" w:cs="Times New Roman"/>
                <w:sz w:val="24"/>
                <w:szCs w:val="24"/>
              </w:rPr>
              <w:t>86</w:t>
            </w:r>
          </w:p>
        </w:tc>
      </w:tr>
      <w:tr w:rsidR="00F8237A" w:rsidRPr="0064317E" w:rsidTr="00F52874">
        <w:tc>
          <w:tcPr>
            <w:tcW w:w="837" w:type="dxa"/>
          </w:tcPr>
          <w:p w:rsidR="00F8237A"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7.4.</w:t>
            </w:r>
          </w:p>
        </w:tc>
        <w:tc>
          <w:tcPr>
            <w:tcW w:w="5477" w:type="dxa"/>
          </w:tcPr>
          <w:p w:rsidR="00F8237A" w:rsidRPr="00F8237A" w:rsidRDefault="00C149B5" w:rsidP="00F8237A">
            <w:pPr>
              <w:ind w:right="141"/>
              <w:jc w:val="both"/>
              <w:rPr>
                <w:rFonts w:ascii="Times New Roman" w:hAnsi="Times New Roman" w:cs="Times New Roman"/>
                <w:sz w:val="24"/>
                <w:szCs w:val="24"/>
              </w:rPr>
            </w:pPr>
            <w:r>
              <w:rPr>
                <w:rFonts w:ascii="Times New Roman" w:hAnsi="Times New Roman" w:cs="Times New Roman"/>
                <w:sz w:val="24"/>
                <w:szCs w:val="24"/>
              </w:rPr>
              <w:t>ф</w:t>
            </w:r>
            <w:r w:rsidR="00F8237A">
              <w:rPr>
                <w:rFonts w:ascii="Times New Roman" w:hAnsi="Times New Roman" w:cs="Times New Roman"/>
                <w:sz w:val="24"/>
                <w:szCs w:val="24"/>
              </w:rPr>
              <w:t>орма п</w:t>
            </w:r>
            <w:r w:rsidR="00F8237A" w:rsidRPr="00F8237A">
              <w:rPr>
                <w:rFonts w:ascii="Times New Roman" w:hAnsi="Times New Roman" w:cs="Times New Roman"/>
                <w:sz w:val="24"/>
                <w:szCs w:val="24"/>
              </w:rPr>
              <w:t>ротокол</w:t>
            </w:r>
            <w:r w:rsidR="00F8237A">
              <w:rPr>
                <w:rFonts w:ascii="Times New Roman" w:hAnsi="Times New Roman" w:cs="Times New Roman"/>
                <w:sz w:val="24"/>
                <w:szCs w:val="24"/>
              </w:rPr>
              <w:t>а</w:t>
            </w:r>
            <w:r w:rsidR="00F8237A" w:rsidRPr="00F8237A">
              <w:rPr>
                <w:rFonts w:ascii="Times New Roman" w:hAnsi="Times New Roman" w:cs="Times New Roman"/>
                <w:sz w:val="24"/>
                <w:szCs w:val="24"/>
              </w:rPr>
              <w:t xml:space="preserve"> ликвидации академической задолженности  по промежуточной аттестации  </w:t>
            </w:r>
          </w:p>
          <w:p w:rsidR="00F8237A" w:rsidRDefault="00F8237A" w:rsidP="00A374C8">
            <w:pPr>
              <w:ind w:right="141"/>
              <w:jc w:val="both"/>
              <w:rPr>
                <w:rFonts w:ascii="Times New Roman" w:hAnsi="Times New Roman" w:cs="Times New Roman"/>
                <w:sz w:val="24"/>
                <w:szCs w:val="24"/>
              </w:rPr>
            </w:pPr>
          </w:p>
        </w:tc>
        <w:tc>
          <w:tcPr>
            <w:tcW w:w="2358" w:type="dxa"/>
          </w:tcPr>
          <w:p w:rsidR="00F8237A" w:rsidRDefault="00EA7E11" w:rsidP="00662876">
            <w:pPr>
              <w:ind w:right="141"/>
              <w:jc w:val="center"/>
              <w:rPr>
                <w:rFonts w:ascii="Times New Roman" w:hAnsi="Times New Roman" w:cs="Times New Roman"/>
                <w:sz w:val="24"/>
                <w:szCs w:val="24"/>
              </w:rPr>
            </w:pPr>
            <w:r>
              <w:rPr>
                <w:rFonts w:ascii="Times New Roman" w:hAnsi="Times New Roman" w:cs="Times New Roman"/>
                <w:sz w:val="24"/>
                <w:szCs w:val="24"/>
              </w:rPr>
              <w:t>87</w:t>
            </w:r>
          </w:p>
        </w:tc>
      </w:tr>
      <w:tr w:rsidR="00F8237A" w:rsidRPr="0064317E" w:rsidTr="00F52874">
        <w:tc>
          <w:tcPr>
            <w:tcW w:w="837" w:type="dxa"/>
          </w:tcPr>
          <w:p w:rsidR="00F8237A"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7.5.</w:t>
            </w:r>
          </w:p>
        </w:tc>
        <w:tc>
          <w:tcPr>
            <w:tcW w:w="5477" w:type="dxa"/>
          </w:tcPr>
          <w:p w:rsidR="00F8237A" w:rsidRDefault="00C149B5" w:rsidP="00F8237A">
            <w:pPr>
              <w:ind w:right="141"/>
              <w:jc w:val="both"/>
              <w:rPr>
                <w:rFonts w:ascii="Times New Roman" w:hAnsi="Times New Roman" w:cs="Times New Roman"/>
                <w:sz w:val="24"/>
                <w:szCs w:val="24"/>
              </w:rPr>
            </w:pPr>
            <w:r>
              <w:rPr>
                <w:rFonts w:ascii="Times New Roman" w:hAnsi="Times New Roman" w:cs="Times New Roman"/>
                <w:sz w:val="24"/>
                <w:szCs w:val="24"/>
              </w:rPr>
              <w:t>ф</w:t>
            </w:r>
            <w:r w:rsidR="00F8237A">
              <w:rPr>
                <w:rFonts w:ascii="Times New Roman" w:hAnsi="Times New Roman" w:cs="Times New Roman"/>
                <w:sz w:val="24"/>
                <w:szCs w:val="24"/>
              </w:rPr>
              <w:t>орма уведомления о результатах прохождения/</w:t>
            </w:r>
            <w:proofErr w:type="spellStart"/>
            <w:r w:rsidR="00F8237A">
              <w:rPr>
                <w:rFonts w:ascii="Times New Roman" w:hAnsi="Times New Roman" w:cs="Times New Roman"/>
                <w:sz w:val="24"/>
                <w:szCs w:val="24"/>
              </w:rPr>
              <w:t>непрохождения</w:t>
            </w:r>
            <w:proofErr w:type="spellEnd"/>
            <w:r w:rsidR="00F8237A">
              <w:rPr>
                <w:rFonts w:ascii="Times New Roman" w:hAnsi="Times New Roman" w:cs="Times New Roman"/>
                <w:sz w:val="24"/>
                <w:szCs w:val="24"/>
              </w:rPr>
              <w:t xml:space="preserve"> академической задолженности</w:t>
            </w:r>
          </w:p>
        </w:tc>
        <w:tc>
          <w:tcPr>
            <w:tcW w:w="2358" w:type="dxa"/>
          </w:tcPr>
          <w:p w:rsidR="00F8237A" w:rsidRDefault="00F8237A" w:rsidP="00EA7E11">
            <w:pPr>
              <w:ind w:right="141"/>
              <w:jc w:val="center"/>
              <w:rPr>
                <w:rFonts w:ascii="Times New Roman" w:hAnsi="Times New Roman" w:cs="Times New Roman"/>
                <w:sz w:val="24"/>
                <w:szCs w:val="24"/>
              </w:rPr>
            </w:pPr>
            <w:r>
              <w:rPr>
                <w:rFonts w:ascii="Times New Roman" w:hAnsi="Times New Roman" w:cs="Times New Roman"/>
                <w:sz w:val="24"/>
                <w:szCs w:val="24"/>
              </w:rPr>
              <w:t>8</w:t>
            </w:r>
            <w:r w:rsidR="00EA7E11">
              <w:rPr>
                <w:rFonts w:ascii="Times New Roman" w:hAnsi="Times New Roman" w:cs="Times New Roman"/>
                <w:sz w:val="24"/>
                <w:szCs w:val="24"/>
              </w:rPr>
              <w:t>8</w:t>
            </w:r>
          </w:p>
        </w:tc>
      </w:tr>
      <w:tr w:rsidR="00F8237A" w:rsidRPr="0064317E" w:rsidTr="00F52874">
        <w:tc>
          <w:tcPr>
            <w:tcW w:w="837" w:type="dxa"/>
          </w:tcPr>
          <w:p w:rsidR="00F8237A"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7.6.</w:t>
            </w:r>
          </w:p>
        </w:tc>
        <w:tc>
          <w:tcPr>
            <w:tcW w:w="5477" w:type="dxa"/>
          </w:tcPr>
          <w:p w:rsidR="00F8237A" w:rsidRDefault="00C149B5" w:rsidP="00F8237A">
            <w:pPr>
              <w:ind w:right="141"/>
              <w:jc w:val="both"/>
              <w:rPr>
                <w:rFonts w:ascii="Times New Roman" w:hAnsi="Times New Roman" w:cs="Times New Roman"/>
                <w:sz w:val="24"/>
                <w:szCs w:val="24"/>
              </w:rPr>
            </w:pPr>
            <w:r>
              <w:rPr>
                <w:rFonts w:ascii="Times New Roman" w:hAnsi="Times New Roman" w:cs="Times New Roman"/>
                <w:sz w:val="24"/>
                <w:szCs w:val="24"/>
              </w:rPr>
              <w:t>ф</w:t>
            </w:r>
            <w:r w:rsidR="00F8237A" w:rsidRPr="00F8237A">
              <w:rPr>
                <w:rFonts w:ascii="Times New Roman" w:hAnsi="Times New Roman" w:cs="Times New Roman"/>
                <w:sz w:val="24"/>
                <w:szCs w:val="24"/>
              </w:rPr>
              <w:t xml:space="preserve">орма </w:t>
            </w:r>
            <w:r w:rsidR="00F8237A">
              <w:rPr>
                <w:rFonts w:ascii="Times New Roman" w:hAnsi="Times New Roman" w:cs="Times New Roman"/>
                <w:sz w:val="24"/>
                <w:szCs w:val="24"/>
              </w:rPr>
              <w:t xml:space="preserve">протокола </w:t>
            </w:r>
            <w:r w:rsidR="00F8237A" w:rsidRPr="00F8237A">
              <w:rPr>
                <w:rFonts w:ascii="Times New Roman" w:hAnsi="Times New Roman" w:cs="Times New Roman"/>
                <w:sz w:val="24"/>
                <w:szCs w:val="24"/>
              </w:rPr>
              <w:t>о результатах прохождения/</w:t>
            </w:r>
            <w:proofErr w:type="spellStart"/>
            <w:r w:rsidR="00F8237A" w:rsidRPr="00F8237A">
              <w:rPr>
                <w:rFonts w:ascii="Times New Roman" w:hAnsi="Times New Roman" w:cs="Times New Roman"/>
                <w:sz w:val="24"/>
                <w:szCs w:val="24"/>
              </w:rPr>
              <w:t>непрохождения</w:t>
            </w:r>
            <w:proofErr w:type="spellEnd"/>
            <w:r w:rsidR="00F8237A" w:rsidRPr="00F8237A">
              <w:rPr>
                <w:rFonts w:ascii="Times New Roman" w:hAnsi="Times New Roman" w:cs="Times New Roman"/>
                <w:sz w:val="24"/>
                <w:szCs w:val="24"/>
              </w:rPr>
              <w:t xml:space="preserve"> академической </w:t>
            </w:r>
            <w:r w:rsidR="00F8237A" w:rsidRPr="00F8237A">
              <w:rPr>
                <w:rFonts w:ascii="Times New Roman" w:hAnsi="Times New Roman" w:cs="Times New Roman"/>
                <w:sz w:val="24"/>
                <w:szCs w:val="24"/>
              </w:rPr>
              <w:lastRenderedPageBreak/>
              <w:t>задолженности</w:t>
            </w:r>
          </w:p>
        </w:tc>
        <w:tc>
          <w:tcPr>
            <w:tcW w:w="2358" w:type="dxa"/>
          </w:tcPr>
          <w:p w:rsidR="00F8237A" w:rsidRDefault="00F8237A" w:rsidP="00EA7E11">
            <w:pPr>
              <w:ind w:right="141"/>
              <w:jc w:val="center"/>
              <w:rPr>
                <w:rFonts w:ascii="Times New Roman" w:hAnsi="Times New Roman" w:cs="Times New Roman"/>
                <w:sz w:val="24"/>
                <w:szCs w:val="24"/>
              </w:rPr>
            </w:pPr>
            <w:r>
              <w:rPr>
                <w:rFonts w:ascii="Times New Roman" w:hAnsi="Times New Roman" w:cs="Times New Roman"/>
                <w:sz w:val="24"/>
                <w:szCs w:val="24"/>
              </w:rPr>
              <w:lastRenderedPageBreak/>
              <w:t>8</w:t>
            </w:r>
            <w:r w:rsidR="00EA7E11">
              <w:rPr>
                <w:rFonts w:ascii="Times New Roman" w:hAnsi="Times New Roman" w:cs="Times New Roman"/>
                <w:sz w:val="24"/>
                <w:szCs w:val="24"/>
              </w:rPr>
              <w:t>9</w:t>
            </w:r>
          </w:p>
        </w:tc>
      </w:tr>
      <w:tr w:rsidR="00F8237A" w:rsidRPr="0064317E" w:rsidTr="00F52874">
        <w:tc>
          <w:tcPr>
            <w:tcW w:w="837" w:type="dxa"/>
          </w:tcPr>
          <w:p w:rsidR="00F8237A"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5477" w:type="dxa"/>
          </w:tcPr>
          <w:p w:rsidR="00F8237A" w:rsidRDefault="00C149B5" w:rsidP="00EA7E11">
            <w:pPr>
              <w:ind w:right="141"/>
              <w:jc w:val="both"/>
              <w:rPr>
                <w:rFonts w:ascii="Times New Roman" w:hAnsi="Times New Roman" w:cs="Times New Roman"/>
                <w:sz w:val="24"/>
                <w:szCs w:val="24"/>
              </w:rPr>
            </w:pPr>
            <w:r>
              <w:rPr>
                <w:rFonts w:ascii="Times New Roman" w:hAnsi="Times New Roman" w:cs="Times New Roman"/>
                <w:sz w:val="24"/>
                <w:szCs w:val="24"/>
              </w:rPr>
              <w:t>ф</w:t>
            </w:r>
            <w:r w:rsidR="00F8237A">
              <w:rPr>
                <w:rFonts w:ascii="Times New Roman" w:hAnsi="Times New Roman" w:cs="Times New Roman"/>
                <w:sz w:val="24"/>
                <w:szCs w:val="24"/>
              </w:rPr>
              <w:t xml:space="preserve">орма </w:t>
            </w:r>
            <w:r w:rsidR="00F8237A" w:rsidRPr="00F8237A">
              <w:rPr>
                <w:rFonts w:ascii="Times New Roman" w:hAnsi="Times New Roman" w:cs="Times New Roman"/>
                <w:sz w:val="24"/>
                <w:szCs w:val="24"/>
              </w:rPr>
              <w:t>заявлени</w:t>
            </w:r>
            <w:r w:rsidR="00F8237A">
              <w:rPr>
                <w:rFonts w:ascii="Times New Roman" w:hAnsi="Times New Roman" w:cs="Times New Roman"/>
                <w:sz w:val="24"/>
                <w:szCs w:val="24"/>
              </w:rPr>
              <w:t>я</w:t>
            </w:r>
            <w:r w:rsidR="00F8237A" w:rsidRPr="00F8237A">
              <w:rPr>
                <w:rFonts w:ascii="Times New Roman" w:hAnsi="Times New Roman" w:cs="Times New Roman"/>
                <w:sz w:val="24"/>
                <w:szCs w:val="24"/>
              </w:rPr>
              <w:t xml:space="preserve"> об оставлении на повторное обучение </w:t>
            </w:r>
          </w:p>
        </w:tc>
        <w:tc>
          <w:tcPr>
            <w:tcW w:w="2358" w:type="dxa"/>
          </w:tcPr>
          <w:p w:rsidR="00F8237A" w:rsidRDefault="00EA7E11" w:rsidP="00662876">
            <w:pPr>
              <w:ind w:right="141"/>
              <w:jc w:val="center"/>
              <w:rPr>
                <w:rFonts w:ascii="Times New Roman" w:hAnsi="Times New Roman" w:cs="Times New Roman"/>
                <w:sz w:val="24"/>
                <w:szCs w:val="24"/>
              </w:rPr>
            </w:pPr>
            <w:r>
              <w:rPr>
                <w:rFonts w:ascii="Times New Roman" w:hAnsi="Times New Roman" w:cs="Times New Roman"/>
                <w:sz w:val="24"/>
                <w:szCs w:val="24"/>
              </w:rPr>
              <w:t>90</w:t>
            </w:r>
          </w:p>
        </w:tc>
      </w:tr>
      <w:tr w:rsidR="00EC348E" w:rsidRPr="0064317E" w:rsidTr="00F52874">
        <w:tc>
          <w:tcPr>
            <w:tcW w:w="837" w:type="dxa"/>
          </w:tcPr>
          <w:p w:rsidR="00EC348E"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7.8.</w:t>
            </w:r>
          </w:p>
        </w:tc>
        <w:tc>
          <w:tcPr>
            <w:tcW w:w="5477" w:type="dxa"/>
          </w:tcPr>
          <w:p w:rsidR="00EC348E" w:rsidRDefault="00C149B5" w:rsidP="000A43EC">
            <w:pPr>
              <w:ind w:right="141"/>
              <w:jc w:val="both"/>
              <w:rPr>
                <w:rFonts w:ascii="Times New Roman" w:hAnsi="Times New Roman" w:cs="Times New Roman"/>
                <w:sz w:val="24"/>
                <w:szCs w:val="24"/>
              </w:rPr>
            </w:pPr>
            <w:r>
              <w:rPr>
                <w:rFonts w:ascii="Times New Roman" w:hAnsi="Times New Roman" w:cs="Times New Roman"/>
                <w:sz w:val="24"/>
                <w:szCs w:val="24"/>
              </w:rPr>
              <w:t>ф</w:t>
            </w:r>
            <w:r w:rsidR="00EC348E">
              <w:rPr>
                <w:rFonts w:ascii="Times New Roman" w:hAnsi="Times New Roman" w:cs="Times New Roman"/>
                <w:sz w:val="24"/>
                <w:szCs w:val="24"/>
              </w:rPr>
              <w:t xml:space="preserve">орма </w:t>
            </w:r>
            <w:r w:rsidR="00EC348E" w:rsidRPr="00EC348E">
              <w:rPr>
                <w:rFonts w:ascii="Times New Roman" w:hAnsi="Times New Roman" w:cs="Times New Roman"/>
                <w:sz w:val="24"/>
                <w:szCs w:val="24"/>
              </w:rPr>
              <w:t>заявлени</w:t>
            </w:r>
            <w:r w:rsidR="00EC348E">
              <w:rPr>
                <w:rFonts w:ascii="Times New Roman" w:hAnsi="Times New Roman" w:cs="Times New Roman"/>
                <w:sz w:val="24"/>
                <w:szCs w:val="24"/>
              </w:rPr>
              <w:t>я</w:t>
            </w:r>
            <w:r w:rsidR="00EC348E" w:rsidRPr="00EC348E">
              <w:rPr>
                <w:rFonts w:ascii="Times New Roman" w:hAnsi="Times New Roman" w:cs="Times New Roman"/>
                <w:sz w:val="24"/>
                <w:szCs w:val="24"/>
              </w:rPr>
              <w:t xml:space="preserve"> </w:t>
            </w:r>
            <w:bookmarkStart w:id="0" w:name="_GoBack"/>
            <w:bookmarkEnd w:id="0"/>
            <w:r w:rsidR="00EC348E" w:rsidRPr="00EC348E">
              <w:rPr>
                <w:rFonts w:ascii="Times New Roman" w:hAnsi="Times New Roman" w:cs="Times New Roman"/>
                <w:sz w:val="24"/>
                <w:szCs w:val="24"/>
              </w:rPr>
              <w:t>о переводе на обучение по адаптированным образовательным программам</w:t>
            </w:r>
          </w:p>
        </w:tc>
        <w:tc>
          <w:tcPr>
            <w:tcW w:w="2358" w:type="dxa"/>
          </w:tcPr>
          <w:p w:rsidR="00EC348E" w:rsidRDefault="00EA7E11" w:rsidP="00662876">
            <w:pPr>
              <w:ind w:right="141"/>
              <w:jc w:val="center"/>
              <w:rPr>
                <w:rFonts w:ascii="Times New Roman" w:hAnsi="Times New Roman" w:cs="Times New Roman"/>
                <w:sz w:val="24"/>
                <w:szCs w:val="24"/>
              </w:rPr>
            </w:pPr>
            <w:r>
              <w:rPr>
                <w:rFonts w:ascii="Times New Roman" w:hAnsi="Times New Roman" w:cs="Times New Roman"/>
                <w:sz w:val="24"/>
                <w:szCs w:val="24"/>
              </w:rPr>
              <w:t>91</w:t>
            </w:r>
          </w:p>
        </w:tc>
      </w:tr>
      <w:tr w:rsidR="00EC348E" w:rsidRPr="0064317E" w:rsidTr="00F52874">
        <w:tc>
          <w:tcPr>
            <w:tcW w:w="837" w:type="dxa"/>
          </w:tcPr>
          <w:p w:rsidR="00EC348E"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7.9.</w:t>
            </w:r>
          </w:p>
        </w:tc>
        <w:tc>
          <w:tcPr>
            <w:tcW w:w="5477" w:type="dxa"/>
          </w:tcPr>
          <w:p w:rsidR="00EC348E" w:rsidRDefault="00C149B5" w:rsidP="00EA7E11">
            <w:pPr>
              <w:ind w:right="141"/>
              <w:jc w:val="both"/>
              <w:rPr>
                <w:rFonts w:ascii="Times New Roman" w:hAnsi="Times New Roman" w:cs="Times New Roman"/>
                <w:sz w:val="24"/>
                <w:szCs w:val="24"/>
              </w:rPr>
            </w:pPr>
            <w:r>
              <w:rPr>
                <w:rFonts w:ascii="Times New Roman" w:hAnsi="Times New Roman" w:cs="Times New Roman"/>
                <w:sz w:val="24"/>
                <w:szCs w:val="24"/>
              </w:rPr>
              <w:t>ф</w:t>
            </w:r>
            <w:r w:rsidR="00EC348E">
              <w:rPr>
                <w:rFonts w:ascii="Times New Roman" w:hAnsi="Times New Roman" w:cs="Times New Roman"/>
                <w:sz w:val="24"/>
                <w:szCs w:val="24"/>
              </w:rPr>
              <w:t>орма П</w:t>
            </w:r>
            <w:r w:rsidR="00EC348E" w:rsidRPr="00EC348E">
              <w:rPr>
                <w:rFonts w:ascii="Times New Roman" w:hAnsi="Times New Roman" w:cs="Times New Roman"/>
                <w:sz w:val="24"/>
                <w:szCs w:val="24"/>
              </w:rPr>
              <w:t>ротокол</w:t>
            </w:r>
            <w:r w:rsidR="00EC348E">
              <w:rPr>
                <w:rFonts w:ascii="Times New Roman" w:hAnsi="Times New Roman" w:cs="Times New Roman"/>
                <w:sz w:val="24"/>
                <w:szCs w:val="24"/>
              </w:rPr>
              <w:t xml:space="preserve">а </w:t>
            </w:r>
            <w:r w:rsidR="00EC348E" w:rsidRPr="00EC348E">
              <w:rPr>
                <w:rFonts w:ascii="Times New Roman" w:hAnsi="Times New Roman" w:cs="Times New Roman"/>
                <w:sz w:val="24"/>
                <w:szCs w:val="24"/>
              </w:rPr>
              <w:t xml:space="preserve">результатов промежуточной аттестации экстерна  </w:t>
            </w:r>
          </w:p>
        </w:tc>
        <w:tc>
          <w:tcPr>
            <w:tcW w:w="2358" w:type="dxa"/>
          </w:tcPr>
          <w:p w:rsidR="00EC348E" w:rsidRDefault="00EA7E11" w:rsidP="00662876">
            <w:pPr>
              <w:ind w:right="141"/>
              <w:jc w:val="center"/>
              <w:rPr>
                <w:rFonts w:ascii="Times New Roman" w:hAnsi="Times New Roman" w:cs="Times New Roman"/>
                <w:sz w:val="24"/>
                <w:szCs w:val="24"/>
              </w:rPr>
            </w:pPr>
            <w:r>
              <w:rPr>
                <w:rFonts w:ascii="Times New Roman" w:hAnsi="Times New Roman" w:cs="Times New Roman"/>
                <w:sz w:val="24"/>
                <w:szCs w:val="24"/>
              </w:rPr>
              <w:t>92</w:t>
            </w:r>
          </w:p>
        </w:tc>
      </w:tr>
      <w:tr w:rsidR="00EC348E" w:rsidRPr="0064317E" w:rsidTr="00F52874">
        <w:tc>
          <w:tcPr>
            <w:tcW w:w="837" w:type="dxa"/>
          </w:tcPr>
          <w:p w:rsidR="00EC348E"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7.10.</w:t>
            </w:r>
          </w:p>
        </w:tc>
        <w:tc>
          <w:tcPr>
            <w:tcW w:w="5477" w:type="dxa"/>
          </w:tcPr>
          <w:p w:rsidR="00EC348E" w:rsidRDefault="00C149B5" w:rsidP="00EA7E11">
            <w:pPr>
              <w:ind w:right="141"/>
              <w:jc w:val="both"/>
              <w:rPr>
                <w:rFonts w:ascii="Times New Roman" w:hAnsi="Times New Roman" w:cs="Times New Roman"/>
                <w:sz w:val="24"/>
                <w:szCs w:val="24"/>
              </w:rPr>
            </w:pPr>
            <w:r>
              <w:rPr>
                <w:rFonts w:ascii="Times New Roman" w:hAnsi="Times New Roman" w:cs="Times New Roman"/>
                <w:sz w:val="24"/>
                <w:szCs w:val="24"/>
              </w:rPr>
              <w:t>ф</w:t>
            </w:r>
            <w:r w:rsidR="00EC348E">
              <w:rPr>
                <w:rFonts w:ascii="Times New Roman" w:hAnsi="Times New Roman" w:cs="Times New Roman"/>
                <w:sz w:val="24"/>
                <w:szCs w:val="24"/>
              </w:rPr>
              <w:t xml:space="preserve">орма </w:t>
            </w:r>
            <w:r w:rsidR="00EC348E" w:rsidRPr="00EC348E">
              <w:rPr>
                <w:rFonts w:ascii="Times New Roman" w:hAnsi="Times New Roman" w:cs="Times New Roman"/>
                <w:sz w:val="24"/>
                <w:szCs w:val="24"/>
              </w:rPr>
              <w:t>справк</w:t>
            </w:r>
            <w:r w:rsidR="00EC348E">
              <w:rPr>
                <w:rFonts w:ascii="Times New Roman" w:hAnsi="Times New Roman" w:cs="Times New Roman"/>
                <w:sz w:val="24"/>
                <w:szCs w:val="24"/>
              </w:rPr>
              <w:t>и</w:t>
            </w:r>
            <w:r w:rsidR="00EC348E" w:rsidRPr="00EC348E">
              <w:rPr>
                <w:rFonts w:ascii="Times New Roman" w:hAnsi="Times New Roman" w:cs="Times New Roman"/>
                <w:sz w:val="24"/>
                <w:szCs w:val="24"/>
              </w:rPr>
              <w:t xml:space="preserve"> о результатах промежуточной аттестации экстерна </w:t>
            </w:r>
          </w:p>
        </w:tc>
        <w:tc>
          <w:tcPr>
            <w:tcW w:w="2358" w:type="dxa"/>
          </w:tcPr>
          <w:p w:rsidR="00EC348E" w:rsidRDefault="00C149B5" w:rsidP="00EA7E11">
            <w:pPr>
              <w:ind w:right="141"/>
              <w:jc w:val="center"/>
              <w:rPr>
                <w:rFonts w:ascii="Times New Roman" w:hAnsi="Times New Roman" w:cs="Times New Roman"/>
                <w:sz w:val="24"/>
                <w:szCs w:val="24"/>
              </w:rPr>
            </w:pPr>
            <w:r>
              <w:rPr>
                <w:rFonts w:ascii="Times New Roman" w:hAnsi="Times New Roman" w:cs="Times New Roman"/>
                <w:sz w:val="24"/>
                <w:szCs w:val="24"/>
              </w:rPr>
              <w:t>9</w:t>
            </w:r>
            <w:r w:rsidR="00EA7E11">
              <w:rPr>
                <w:rFonts w:ascii="Times New Roman" w:hAnsi="Times New Roman" w:cs="Times New Roman"/>
                <w:sz w:val="24"/>
                <w:szCs w:val="24"/>
              </w:rPr>
              <w:t>3</w:t>
            </w:r>
          </w:p>
        </w:tc>
      </w:tr>
      <w:tr w:rsidR="00EC348E" w:rsidRPr="0064317E" w:rsidTr="00F52874">
        <w:tc>
          <w:tcPr>
            <w:tcW w:w="837" w:type="dxa"/>
          </w:tcPr>
          <w:p w:rsidR="00EC348E" w:rsidRPr="0064317E" w:rsidRDefault="00C149B5" w:rsidP="00147B81">
            <w:pPr>
              <w:ind w:right="141"/>
              <w:jc w:val="center"/>
              <w:rPr>
                <w:rFonts w:ascii="Times New Roman" w:hAnsi="Times New Roman" w:cs="Times New Roman"/>
                <w:sz w:val="24"/>
                <w:szCs w:val="24"/>
              </w:rPr>
            </w:pPr>
            <w:r>
              <w:rPr>
                <w:rFonts w:ascii="Times New Roman" w:hAnsi="Times New Roman" w:cs="Times New Roman"/>
                <w:sz w:val="24"/>
                <w:szCs w:val="24"/>
              </w:rPr>
              <w:t>7.11.</w:t>
            </w:r>
          </w:p>
        </w:tc>
        <w:tc>
          <w:tcPr>
            <w:tcW w:w="5477" w:type="dxa"/>
          </w:tcPr>
          <w:p w:rsidR="00EC348E" w:rsidRDefault="00C149B5" w:rsidP="00C149B5">
            <w:pPr>
              <w:ind w:right="141"/>
              <w:jc w:val="both"/>
              <w:rPr>
                <w:rFonts w:ascii="Times New Roman" w:hAnsi="Times New Roman" w:cs="Times New Roman"/>
                <w:sz w:val="24"/>
                <w:szCs w:val="24"/>
              </w:rPr>
            </w:pPr>
            <w:r>
              <w:rPr>
                <w:rFonts w:ascii="Times New Roman" w:hAnsi="Times New Roman" w:cs="Times New Roman"/>
                <w:sz w:val="24"/>
                <w:szCs w:val="24"/>
              </w:rPr>
              <w:t>форма п</w:t>
            </w:r>
            <w:r w:rsidRPr="00CB7C97">
              <w:rPr>
                <w:rFonts w:ascii="Times New Roman" w:hAnsi="Times New Roman" w:cs="Times New Roman"/>
                <w:sz w:val="24"/>
                <w:szCs w:val="24"/>
              </w:rPr>
              <w:t>риказ</w:t>
            </w:r>
            <w:r>
              <w:rPr>
                <w:rFonts w:ascii="Times New Roman" w:hAnsi="Times New Roman" w:cs="Times New Roman"/>
                <w:sz w:val="24"/>
                <w:szCs w:val="24"/>
              </w:rPr>
              <w:t>а</w:t>
            </w:r>
            <w:r w:rsidRPr="00CB7C97">
              <w:rPr>
                <w:rFonts w:ascii="Times New Roman" w:hAnsi="Times New Roman" w:cs="Times New Roman"/>
                <w:sz w:val="24"/>
                <w:szCs w:val="24"/>
              </w:rPr>
              <w:t xml:space="preserve"> о ликвидации академической задолженности</w:t>
            </w:r>
            <w:r>
              <w:rPr>
                <w:rFonts w:ascii="Times New Roman" w:hAnsi="Times New Roman" w:cs="Times New Roman"/>
                <w:sz w:val="24"/>
                <w:szCs w:val="24"/>
              </w:rPr>
              <w:t>, прохождении промежуточной аттестации</w:t>
            </w:r>
          </w:p>
        </w:tc>
        <w:tc>
          <w:tcPr>
            <w:tcW w:w="2358" w:type="dxa"/>
          </w:tcPr>
          <w:p w:rsidR="00EC348E" w:rsidRDefault="00C149B5" w:rsidP="00662876">
            <w:pPr>
              <w:ind w:right="141"/>
              <w:jc w:val="center"/>
              <w:rPr>
                <w:rFonts w:ascii="Times New Roman" w:hAnsi="Times New Roman" w:cs="Times New Roman"/>
                <w:sz w:val="24"/>
                <w:szCs w:val="24"/>
              </w:rPr>
            </w:pPr>
            <w:r>
              <w:rPr>
                <w:rFonts w:ascii="Times New Roman" w:hAnsi="Times New Roman" w:cs="Times New Roman"/>
                <w:sz w:val="24"/>
                <w:szCs w:val="24"/>
              </w:rPr>
              <w:t>91</w:t>
            </w:r>
          </w:p>
        </w:tc>
      </w:tr>
      <w:tr w:rsidR="00C149B5" w:rsidRPr="0064317E" w:rsidTr="00F52874">
        <w:tc>
          <w:tcPr>
            <w:tcW w:w="837" w:type="dxa"/>
          </w:tcPr>
          <w:p w:rsidR="00C149B5" w:rsidRPr="0064317E" w:rsidRDefault="00C149B5" w:rsidP="00147B81">
            <w:pPr>
              <w:ind w:right="141"/>
              <w:jc w:val="center"/>
              <w:rPr>
                <w:rFonts w:ascii="Times New Roman" w:hAnsi="Times New Roman" w:cs="Times New Roman"/>
                <w:sz w:val="24"/>
                <w:szCs w:val="24"/>
              </w:rPr>
            </w:pPr>
            <w:r w:rsidRPr="0064317E">
              <w:rPr>
                <w:rFonts w:ascii="Times New Roman" w:hAnsi="Times New Roman" w:cs="Times New Roman"/>
                <w:sz w:val="24"/>
                <w:szCs w:val="24"/>
              </w:rPr>
              <w:t>8.</w:t>
            </w:r>
          </w:p>
        </w:tc>
        <w:tc>
          <w:tcPr>
            <w:tcW w:w="5477" w:type="dxa"/>
          </w:tcPr>
          <w:p w:rsidR="00C149B5" w:rsidRPr="00CB7C97" w:rsidRDefault="00C149B5" w:rsidP="005268D0">
            <w:pPr>
              <w:ind w:right="141"/>
              <w:jc w:val="both"/>
              <w:rPr>
                <w:rFonts w:ascii="Times New Roman" w:hAnsi="Times New Roman" w:cs="Times New Roman"/>
                <w:sz w:val="24"/>
                <w:szCs w:val="24"/>
              </w:rPr>
            </w:pPr>
            <w:r w:rsidRPr="00CB7C97">
              <w:rPr>
                <w:rFonts w:ascii="Times New Roman" w:hAnsi="Times New Roman" w:cs="Times New Roman"/>
                <w:sz w:val="24"/>
                <w:szCs w:val="24"/>
              </w:rPr>
              <w:t xml:space="preserve">Перечень НПА, </w:t>
            </w:r>
            <w:proofErr w:type="gramStart"/>
            <w:r w:rsidRPr="00CB7C97">
              <w:rPr>
                <w:rFonts w:ascii="Times New Roman" w:hAnsi="Times New Roman" w:cs="Times New Roman"/>
                <w:sz w:val="24"/>
                <w:szCs w:val="24"/>
              </w:rPr>
              <w:t>используемых</w:t>
            </w:r>
            <w:proofErr w:type="gramEnd"/>
            <w:r w:rsidRPr="00CB7C97">
              <w:rPr>
                <w:rFonts w:ascii="Times New Roman" w:hAnsi="Times New Roman" w:cs="Times New Roman"/>
                <w:sz w:val="24"/>
                <w:szCs w:val="24"/>
              </w:rPr>
              <w:t xml:space="preserve"> при подготовке кейса</w:t>
            </w:r>
          </w:p>
        </w:tc>
        <w:tc>
          <w:tcPr>
            <w:tcW w:w="2358" w:type="dxa"/>
          </w:tcPr>
          <w:p w:rsidR="00C149B5" w:rsidRDefault="00EA7E11" w:rsidP="00662876">
            <w:pPr>
              <w:ind w:right="141"/>
              <w:jc w:val="center"/>
              <w:rPr>
                <w:rFonts w:ascii="Times New Roman" w:hAnsi="Times New Roman" w:cs="Times New Roman"/>
                <w:sz w:val="24"/>
                <w:szCs w:val="24"/>
              </w:rPr>
            </w:pPr>
            <w:r>
              <w:rPr>
                <w:rFonts w:ascii="Times New Roman" w:hAnsi="Times New Roman" w:cs="Times New Roman"/>
                <w:sz w:val="24"/>
                <w:szCs w:val="24"/>
              </w:rPr>
              <w:t>95-114</w:t>
            </w:r>
          </w:p>
        </w:tc>
      </w:tr>
      <w:tr w:rsidR="00C149B5" w:rsidRPr="0064317E" w:rsidTr="00F52874">
        <w:tc>
          <w:tcPr>
            <w:tcW w:w="837" w:type="dxa"/>
          </w:tcPr>
          <w:p w:rsidR="00C149B5" w:rsidRPr="0064317E" w:rsidRDefault="00C149B5" w:rsidP="00662876">
            <w:pPr>
              <w:ind w:right="141"/>
              <w:jc w:val="center"/>
              <w:rPr>
                <w:rFonts w:ascii="Times New Roman" w:hAnsi="Times New Roman" w:cs="Times New Roman"/>
                <w:sz w:val="24"/>
                <w:szCs w:val="24"/>
              </w:rPr>
            </w:pPr>
            <w:r>
              <w:rPr>
                <w:rFonts w:ascii="Times New Roman" w:hAnsi="Times New Roman" w:cs="Times New Roman"/>
                <w:sz w:val="24"/>
                <w:szCs w:val="24"/>
              </w:rPr>
              <w:t>9</w:t>
            </w:r>
            <w:r w:rsidRPr="0064317E">
              <w:rPr>
                <w:rFonts w:ascii="Times New Roman" w:hAnsi="Times New Roman" w:cs="Times New Roman"/>
                <w:sz w:val="24"/>
                <w:szCs w:val="24"/>
              </w:rPr>
              <w:t>.</w:t>
            </w:r>
          </w:p>
        </w:tc>
        <w:tc>
          <w:tcPr>
            <w:tcW w:w="5477" w:type="dxa"/>
          </w:tcPr>
          <w:p w:rsidR="00C149B5" w:rsidRPr="00CB7C97" w:rsidRDefault="00C149B5" w:rsidP="005268D0">
            <w:pPr>
              <w:ind w:right="141"/>
              <w:jc w:val="both"/>
              <w:rPr>
                <w:rFonts w:ascii="Times New Roman" w:hAnsi="Times New Roman" w:cs="Times New Roman"/>
                <w:sz w:val="24"/>
                <w:szCs w:val="24"/>
              </w:rPr>
            </w:pPr>
            <w:r w:rsidRPr="00CB7C97">
              <w:rPr>
                <w:rFonts w:ascii="Times New Roman" w:hAnsi="Times New Roman" w:cs="Times New Roman"/>
                <w:sz w:val="24"/>
                <w:szCs w:val="24"/>
              </w:rPr>
              <w:t>Письма, рекомендации</w:t>
            </w:r>
          </w:p>
        </w:tc>
        <w:tc>
          <w:tcPr>
            <w:tcW w:w="2358" w:type="dxa"/>
          </w:tcPr>
          <w:p w:rsidR="00C149B5" w:rsidRPr="0064317E" w:rsidRDefault="00EA7E11" w:rsidP="00662876">
            <w:pPr>
              <w:ind w:right="141"/>
              <w:jc w:val="center"/>
              <w:rPr>
                <w:rFonts w:ascii="Times New Roman" w:hAnsi="Times New Roman" w:cs="Times New Roman"/>
                <w:sz w:val="24"/>
                <w:szCs w:val="24"/>
              </w:rPr>
            </w:pPr>
            <w:r>
              <w:rPr>
                <w:rFonts w:ascii="Times New Roman" w:hAnsi="Times New Roman" w:cs="Times New Roman"/>
                <w:sz w:val="24"/>
                <w:szCs w:val="24"/>
              </w:rPr>
              <w:t>115-126</w:t>
            </w:r>
          </w:p>
        </w:tc>
      </w:tr>
    </w:tbl>
    <w:p w:rsidR="00662876" w:rsidRPr="0064317E" w:rsidRDefault="00662876" w:rsidP="00662876">
      <w:pPr>
        <w:ind w:right="141"/>
        <w:jc w:val="center"/>
        <w:rPr>
          <w:rFonts w:ascii="Times New Roman" w:hAnsi="Times New Roman" w:cs="Times New Roman"/>
          <w:sz w:val="24"/>
          <w:szCs w:val="24"/>
        </w:rPr>
      </w:pPr>
    </w:p>
    <w:p w:rsidR="00E359BA" w:rsidRDefault="00E359BA">
      <w:pPr>
        <w:rPr>
          <w:rFonts w:ascii="Times New Roman" w:hAnsi="Times New Roman" w:cs="Times New Roman"/>
          <w:sz w:val="24"/>
          <w:szCs w:val="24"/>
        </w:rPr>
      </w:pPr>
    </w:p>
    <w:p w:rsidR="00EC348E" w:rsidRDefault="00EC348E">
      <w:pPr>
        <w:rPr>
          <w:rFonts w:ascii="Times New Roman" w:hAnsi="Times New Roman" w:cs="Times New Roman"/>
          <w:sz w:val="24"/>
          <w:szCs w:val="24"/>
        </w:rPr>
      </w:pPr>
    </w:p>
    <w:p w:rsidR="00EC348E" w:rsidRDefault="00EC348E">
      <w:pPr>
        <w:rPr>
          <w:rFonts w:ascii="Times New Roman" w:hAnsi="Times New Roman" w:cs="Times New Roman"/>
          <w:sz w:val="24"/>
          <w:szCs w:val="24"/>
        </w:rPr>
      </w:pPr>
      <w:r>
        <w:rPr>
          <w:rFonts w:ascii="Times New Roman" w:hAnsi="Times New Roman" w:cs="Times New Roman"/>
          <w:sz w:val="24"/>
          <w:szCs w:val="24"/>
        </w:rPr>
        <w:br w:type="page"/>
      </w:r>
    </w:p>
    <w:tbl>
      <w:tblPr>
        <w:tblStyle w:val="4"/>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474C67" w:rsidRPr="00474C67" w:rsidTr="00474C67">
        <w:tc>
          <w:tcPr>
            <w:tcW w:w="4808" w:type="dxa"/>
            <w:hideMark/>
          </w:tcPr>
          <w:p w:rsidR="00474C67" w:rsidRPr="00DD388C" w:rsidRDefault="00474C67" w:rsidP="00DD388C">
            <w:pPr>
              <w:keepNext/>
              <w:keepLines/>
              <w:spacing w:before="200"/>
              <w:outlineLvl w:val="1"/>
              <w:rPr>
                <w:rFonts w:ascii="Times New Roman" w:eastAsia="Times New Roman" w:hAnsi="Times New Roman"/>
                <w:bCs/>
                <w:sz w:val="24"/>
                <w:szCs w:val="24"/>
              </w:rPr>
            </w:pPr>
            <w:r w:rsidRPr="00DD388C">
              <w:rPr>
                <w:rFonts w:ascii="Times New Roman" w:eastAsia="Times New Roman" w:hAnsi="Times New Roman"/>
                <w:bCs/>
                <w:sz w:val="24"/>
                <w:szCs w:val="24"/>
              </w:rPr>
              <w:lastRenderedPageBreak/>
              <w:t xml:space="preserve">«Принято» </w:t>
            </w:r>
          </w:p>
          <w:p w:rsidR="00474C67" w:rsidRPr="00DD388C" w:rsidRDefault="00474C67" w:rsidP="00DD388C">
            <w:pPr>
              <w:ind w:left="34"/>
              <w:rPr>
                <w:rFonts w:ascii="Times New Roman" w:hAnsi="Times New Roman"/>
                <w:sz w:val="24"/>
                <w:szCs w:val="24"/>
              </w:rPr>
            </w:pPr>
            <w:r w:rsidRPr="00DD388C">
              <w:rPr>
                <w:rFonts w:ascii="Times New Roman" w:hAnsi="Times New Roman"/>
                <w:sz w:val="24"/>
                <w:szCs w:val="24"/>
              </w:rPr>
              <w:t>Протокол заседания</w:t>
            </w:r>
          </w:p>
          <w:p w:rsidR="00474C67" w:rsidRPr="00DD388C" w:rsidRDefault="00474C67" w:rsidP="00DD388C">
            <w:pPr>
              <w:ind w:left="34"/>
              <w:rPr>
                <w:rFonts w:ascii="Times New Roman" w:hAnsi="Times New Roman"/>
                <w:sz w:val="24"/>
                <w:szCs w:val="24"/>
              </w:rPr>
            </w:pPr>
            <w:r w:rsidRPr="00DD388C">
              <w:rPr>
                <w:rFonts w:ascii="Times New Roman" w:hAnsi="Times New Roman"/>
                <w:sz w:val="24"/>
                <w:szCs w:val="24"/>
              </w:rPr>
              <w:t xml:space="preserve">Педагогического совета </w:t>
            </w:r>
          </w:p>
          <w:p w:rsidR="00474C67" w:rsidRPr="00DD388C" w:rsidRDefault="00474C67" w:rsidP="00DD388C">
            <w:pPr>
              <w:ind w:left="34"/>
              <w:rPr>
                <w:rFonts w:ascii="Times New Roman" w:hAnsi="Times New Roman"/>
                <w:i/>
                <w:sz w:val="24"/>
                <w:szCs w:val="24"/>
              </w:rPr>
            </w:pPr>
            <w:r w:rsidRPr="00DD388C">
              <w:rPr>
                <w:rFonts w:ascii="Times New Roman" w:hAnsi="Times New Roman"/>
                <w:i/>
                <w:sz w:val="24"/>
                <w:szCs w:val="24"/>
              </w:rPr>
              <w:t>(полное наименование образовательной организации)</w:t>
            </w:r>
          </w:p>
          <w:p w:rsidR="00474C67" w:rsidRPr="00DD388C" w:rsidRDefault="00474C67" w:rsidP="00DD388C">
            <w:pPr>
              <w:rPr>
                <w:rFonts w:ascii="Times New Roman" w:hAnsi="Times New Roman"/>
                <w:i/>
                <w:sz w:val="24"/>
                <w:szCs w:val="24"/>
              </w:rPr>
            </w:pPr>
            <w:r w:rsidRPr="00DD388C">
              <w:rPr>
                <w:rFonts w:ascii="Times New Roman" w:hAnsi="Times New Roman"/>
                <w:i/>
                <w:sz w:val="24"/>
                <w:szCs w:val="24"/>
              </w:rPr>
              <w:t xml:space="preserve">№ ___ от «_____» __________ </w:t>
            </w:r>
            <w:proofErr w:type="gramStart"/>
            <w:r w:rsidRPr="00DD388C">
              <w:rPr>
                <w:rFonts w:ascii="Times New Roman" w:hAnsi="Times New Roman"/>
                <w:i/>
                <w:sz w:val="24"/>
                <w:szCs w:val="24"/>
              </w:rPr>
              <w:t>г</w:t>
            </w:r>
            <w:proofErr w:type="gramEnd"/>
            <w:r w:rsidRPr="00DD388C">
              <w:rPr>
                <w:rFonts w:ascii="Times New Roman" w:hAnsi="Times New Roman"/>
                <w:i/>
                <w:sz w:val="24"/>
                <w:szCs w:val="24"/>
              </w:rPr>
              <w:t>.</w:t>
            </w:r>
          </w:p>
          <w:p w:rsidR="00474C67" w:rsidRPr="00DD388C" w:rsidRDefault="00474C67" w:rsidP="00DD388C">
            <w:pPr>
              <w:spacing w:line="276" w:lineRule="auto"/>
              <w:ind w:left="34"/>
              <w:rPr>
                <w:rFonts w:ascii="Times New Roman" w:hAnsi="Times New Roman"/>
                <w:sz w:val="24"/>
                <w:szCs w:val="24"/>
              </w:rPr>
            </w:pPr>
            <w:r w:rsidRPr="00DD388C">
              <w:rPr>
                <w:rFonts w:ascii="Times New Roman" w:hAnsi="Times New Roman"/>
                <w:i/>
                <w:sz w:val="24"/>
                <w:szCs w:val="24"/>
              </w:rPr>
              <w:t xml:space="preserve">                     число, месяц, год </w:t>
            </w:r>
            <w:r w:rsidRPr="00DD388C">
              <w:rPr>
                <w:rFonts w:ascii="Times New Roman" w:hAnsi="Times New Roman"/>
                <w:sz w:val="24"/>
                <w:szCs w:val="24"/>
              </w:rPr>
              <w:t xml:space="preserve"> </w:t>
            </w:r>
          </w:p>
        </w:tc>
        <w:tc>
          <w:tcPr>
            <w:tcW w:w="4689" w:type="dxa"/>
            <w:hideMark/>
          </w:tcPr>
          <w:p w:rsidR="00474C67" w:rsidRPr="00474C67" w:rsidRDefault="00474C67" w:rsidP="00474C67">
            <w:pPr>
              <w:rPr>
                <w:rFonts w:ascii="Times New Roman" w:hAnsi="Times New Roman"/>
                <w:sz w:val="24"/>
                <w:szCs w:val="24"/>
              </w:rPr>
            </w:pPr>
            <w:r w:rsidRPr="00474C67">
              <w:rPr>
                <w:rFonts w:ascii="Times New Roman" w:hAnsi="Times New Roman"/>
                <w:sz w:val="24"/>
                <w:szCs w:val="24"/>
              </w:rPr>
              <w:t>«Утверждаю»</w:t>
            </w:r>
          </w:p>
          <w:p w:rsidR="00474C67" w:rsidRPr="00474C67" w:rsidRDefault="00474C67" w:rsidP="00474C67">
            <w:pPr>
              <w:rPr>
                <w:rFonts w:ascii="Times New Roman" w:hAnsi="Times New Roman"/>
                <w:sz w:val="24"/>
                <w:szCs w:val="24"/>
              </w:rPr>
            </w:pPr>
            <w:r w:rsidRPr="00474C67">
              <w:rPr>
                <w:rFonts w:ascii="Times New Roman" w:hAnsi="Times New Roman"/>
                <w:sz w:val="24"/>
                <w:szCs w:val="24"/>
              </w:rPr>
              <w:t>Директор (</w:t>
            </w:r>
            <w:r w:rsidRPr="00474C67">
              <w:rPr>
                <w:rFonts w:ascii="Times New Roman" w:hAnsi="Times New Roman"/>
                <w:i/>
                <w:sz w:val="24"/>
                <w:szCs w:val="24"/>
              </w:rPr>
              <w:t>руководитель</w:t>
            </w:r>
            <w:r w:rsidRPr="00474C67">
              <w:rPr>
                <w:rFonts w:ascii="Times New Roman" w:hAnsi="Times New Roman"/>
                <w:sz w:val="24"/>
                <w:szCs w:val="24"/>
              </w:rPr>
              <w:t>)</w:t>
            </w:r>
          </w:p>
          <w:p w:rsidR="00474C67" w:rsidRPr="00474C67" w:rsidRDefault="00474C67" w:rsidP="00474C67">
            <w:pPr>
              <w:rPr>
                <w:rFonts w:ascii="Times New Roman" w:hAnsi="Times New Roman"/>
                <w:i/>
                <w:sz w:val="24"/>
                <w:szCs w:val="24"/>
              </w:rPr>
            </w:pPr>
            <w:r w:rsidRPr="00474C67">
              <w:rPr>
                <w:rFonts w:ascii="Times New Roman" w:hAnsi="Times New Roman"/>
                <w:i/>
                <w:sz w:val="24"/>
                <w:szCs w:val="24"/>
              </w:rPr>
              <w:t xml:space="preserve">организационно-правовая форма (кратко) наименование организации (полностью) </w:t>
            </w:r>
          </w:p>
          <w:p w:rsidR="00474C67" w:rsidRPr="00474C67" w:rsidRDefault="00474C67" w:rsidP="00474C67">
            <w:pPr>
              <w:rPr>
                <w:rFonts w:ascii="Times New Roman" w:hAnsi="Times New Roman"/>
                <w:i/>
                <w:sz w:val="24"/>
                <w:szCs w:val="24"/>
              </w:rPr>
            </w:pPr>
            <w:r w:rsidRPr="00474C67">
              <w:rPr>
                <w:rFonts w:ascii="Times New Roman" w:hAnsi="Times New Roman"/>
                <w:i/>
                <w:sz w:val="24"/>
                <w:szCs w:val="24"/>
              </w:rPr>
              <w:t>Фамилия, имя, отчество</w:t>
            </w:r>
          </w:p>
          <w:p w:rsidR="00474C67" w:rsidRPr="00474C67" w:rsidRDefault="00474C67" w:rsidP="00474C67">
            <w:pPr>
              <w:rPr>
                <w:rFonts w:ascii="Times New Roman" w:hAnsi="Times New Roman"/>
                <w:i/>
                <w:sz w:val="24"/>
                <w:szCs w:val="24"/>
              </w:rPr>
            </w:pPr>
            <w:r w:rsidRPr="00474C67">
              <w:rPr>
                <w:rFonts w:ascii="Times New Roman" w:hAnsi="Times New Roman"/>
                <w:i/>
                <w:sz w:val="24"/>
                <w:szCs w:val="24"/>
              </w:rPr>
              <w:t xml:space="preserve">Приказ № ___ от «_____» __________ </w:t>
            </w:r>
            <w:proofErr w:type="gramStart"/>
            <w:r w:rsidRPr="00474C67">
              <w:rPr>
                <w:rFonts w:ascii="Times New Roman" w:hAnsi="Times New Roman"/>
                <w:i/>
                <w:sz w:val="24"/>
                <w:szCs w:val="24"/>
              </w:rPr>
              <w:t>г</w:t>
            </w:r>
            <w:proofErr w:type="gramEnd"/>
            <w:r w:rsidRPr="00474C67">
              <w:rPr>
                <w:rFonts w:ascii="Times New Roman" w:hAnsi="Times New Roman"/>
                <w:i/>
                <w:sz w:val="24"/>
                <w:szCs w:val="24"/>
              </w:rPr>
              <w:t>.</w:t>
            </w:r>
          </w:p>
          <w:p w:rsidR="00474C67" w:rsidRPr="00474C67" w:rsidRDefault="00474C67" w:rsidP="00474C67">
            <w:pPr>
              <w:spacing w:line="276" w:lineRule="auto"/>
              <w:rPr>
                <w:rFonts w:ascii="Times New Roman" w:hAnsi="Times New Roman"/>
                <w:i/>
                <w:sz w:val="24"/>
                <w:szCs w:val="24"/>
              </w:rPr>
            </w:pPr>
            <w:r w:rsidRPr="00474C67">
              <w:rPr>
                <w:rFonts w:ascii="Times New Roman" w:hAnsi="Times New Roman"/>
                <w:i/>
                <w:sz w:val="24"/>
                <w:szCs w:val="24"/>
              </w:rPr>
              <w:t xml:space="preserve">                                    число, месяц, год </w:t>
            </w:r>
            <w:r w:rsidRPr="00474C67">
              <w:rPr>
                <w:rFonts w:ascii="Times New Roman" w:hAnsi="Times New Roman"/>
                <w:sz w:val="24"/>
                <w:szCs w:val="24"/>
              </w:rPr>
              <w:t xml:space="preserve"> </w:t>
            </w:r>
          </w:p>
        </w:tc>
      </w:tr>
      <w:tr w:rsidR="00474C67" w:rsidRPr="00474C67" w:rsidTr="00474C67">
        <w:tc>
          <w:tcPr>
            <w:tcW w:w="4808" w:type="dxa"/>
          </w:tcPr>
          <w:p w:rsidR="00474C67" w:rsidRPr="00474C67" w:rsidRDefault="00474C67" w:rsidP="00474C67">
            <w:pPr>
              <w:ind w:left="34" w:hanging="34"/>
              <w:rPr>
                <w:rFonts w:ascii="Times New Roman" w:hAnsi="Times New Roman"/>
                <w:sz w:val="24"/>
                <w:szCs w:val="24"/>
              </w:rPr>
            </w:pPr>
          </w:p>
          <w:p w:rsidR="00474C67" w:rsidRPr="00474C67" w:rsidRDefault="00474C67" w:rsidP="00474C67">
            <w:pPr>
              <w:ind w:left="34" w:hanging="34"/>
              <w:rPr>
                <w:rFonts w:ascii="Times New Roman" w:hAnsi="Times New Roman"/>
                <w:sz w:val="24"/>
                <w:szCs w:val="24"/>
              </w:rPr>
            </w:pPr>
            <w:r w:rsidRPr="00474C67">
              <w:rPr>
                <w:rFonts w:ascii="Times New Roman" w:hAnsi="Times New Roman"/>
                <w:sz w:val="24"/>
                <w:szCs w:val="24"/>
              </w:rPr>
              <w:t xml:space="preserve">«Согласовано» </w:t>
            </w:r>
          </w:p>
          <w:p w:rsidR="00474C67" w:rsidRPr="00474C67" w:rsidRDefault="00474C67" w:rsidP="00474C67">
            <w:pPr>
              <w:ind w:left="34" w:hanging="34"/>
              <w:rPr>
                <w:rFonts w:ascii="Times New Roman" w:hAnsi="Times New Roman"/>
                <w:sz w:val="24"/>
                <w:szCs w:val="24"/>
              </w:rPr>
            </w:pPr>
            <w:r w:rsidRPr="00474C67">
              <w:rPr>
                <w:rFonts w:ascii="Times New Roman" w:hAnsi="Times New Roman"/>
                <w:sz w:val="24"/>
                <w:szCs w:val="24"/>
              </w:rPr>
              <w:t>Протокол заседания</w:t>
            </w:r>
          </w:p>
          <w:p w:rsidR="00474C67" w:rsidRPr="00474C67" w:rsidRDefault="00474C67" w:rsidP="00474C67">
            <w:pPr>
              <w:ind w:left="34" w:hanging="34"/>
              <w:rPr>
                <w:rFonts w:ascii="Times New Roman" w:hAnsi="Times New Roman"/>
                <w:sz w:val="24"/>
                <w:szCs w:val="24"/>
              </w:rPr>
            </w:pPr>
            <w:r w:rsidRPr="00474C67">
              <w:rPr>
                <w:rFonts w:ascii="Times New Roman" w:hAnsi="Times New Roman"/>
                <w:sz w:val="24"/>
                <w:szCs w:val="24"/>
              </w:rPr>
              <w:t xml:space="preserve">Управляющего совета </w:t>
            </w:r>
          </w:p>
          <w:p w:rsidR="00474C67" w:rsidRPr="00474C67" w:rsidRDefault="00474C67" w:rsidP="00474C67">
            <w:pPr>
              <w:ind w:left="34" w:hanging="34"/>
              <w:rPr>
                <w:rFonts w:ascii="Times New Roman" w:hAnsi="Times New Roman"/>
                <w:i/>
                <w:sz w:val="24"/>
                <w:szCs w:val="24"/>
              </w:rPr>
            </w:pPr>
            <w:r w:rsidRPr="00474C67">
              <w:rPr>
                <w:rFonts w:ascii="Times New Roman" w:hAnsi="Times New Roman"/>
                <w:i/>
                <w:sz w:val="24"/>
                <w:szCs w:val="24"/>
              </w:rPr>
              <w:t>(полное наименование образовательной организации)</w:t>
            </w:r>
          </w:p>
          <w:p w:rsidR="00474C67" w:rsidRPr="00474C67" w:rsidRDefault="00474C67" w:rsidP="00474C67">
            <w:pPr>
              <w:ind w:left="34" w:hanging="34"/>
              <w:rPr>
                <w:rFonts w:ascii="Times New Roman" w:hAnsi="Times New Roman"/>
                <w:i/>
                <w:sz w:val="24"/>
                <w:szCs w:val="24"/>
              </w:rPr>
            </w:pPr>
            <w:r w:rsidRPr="00474C67">
              <w:rPr>
                <w:rFonts w:ascii="Times New Roman" w:hAnsi="Times New Roman"/>
                <w:i/>
                <w:sz w:val="24"/>
                <w:szCs w:val="24"/>
              </w:rPr>
              <w:t>№ ___ от « _</w:t>
            </w:r>
            <w:r w:rsidR="005B62B9">
              <w:rPr>
                <w:rFonts w:ascii="Times New Roman" w:hAnsi="Times New Roman"/>
                <w:i/>
                <w:sz w:val="24"/>
                <w:szCs w:val="24"/>
              </w:rPr>
              <w:t>_</w:t>
            </w:r>
            <w:r w:rsidRPr="00474C67">
              <w:rPr>
                <w:rFonts w:ascii="Times New Roman" w:hAnsi="Times New Roman"/>
                <w:i/>
                <w:sz w:val="24"/>
                <w:szCs w:val="24"/>
              </w:rPr>
              <w:t>_ » __________  20____ г.</w:t>
            </w:r>
          </w:p>
          <w:p w:rsidR="00474C67" w:rsidRPr="00474C67" w:rsidRDefault="00474C67" w:rsidP="00474C67">
            <w:pPr>
              <w:spacing w:line="276" w:lineRule="auto"/>
              <w:ind w:left="34" w:hanging="34"/>
              <w:rPr>
                <w:rFonts w:ascii="Times New Roman" w:hAnsi="Times New Roman"/>
                <w:b/>
                <w:sz w:val="24"/>
                <w:szCs w:val="24"/>
              </w:rPr>
            </w:pPr>
            <w:r w:rsidRPr="00474C67">
              <w:rPr>
                <w:rFonts w:ascii="Times New Roman" w:hAnsi="Times New Roman"/>
                <w:i/>
                <w:sz w:val="24"/>
                <w:szCs w:val="24"/>
              </w:rPr>
              <w:t xml:space="preserve">                      число, месяц, год </w:t>
            </w:r>
            <w:r w:rsidRPr="00474C67">
              <w:rPr>
                <w:rFonts w:ascii="Times New Roman" w:hAnsi="Times New Roman"/>
                <w:sz w:val="24"/>
                <w:szCs w:val="24"/>
              </w:rPr>
              <w:t xml:space="preserve"> </w:t>
            </w:r>
          </w:p>
        </w:tc>
        <w:tc>
          <w:tcPr>
            <w:tcW w:w="4689" w:type="dxa"/>
          </w:tcPr>
          <w:p w:rsidR="00474C67" w:rsidRPr="00474C67" w:rsidRDefault="00474C67" w:rsidP="00474C67">
            <w:pPr>
              <w:spacing w:line="276" w:lineRule="auto"/>
              <w:rPr>
                <w:rFonts w:ascii="Times New Roman" w:hAnsi="Times New Roman"/>
                <w:sz w:val="24"/>
                <w:szCs w:val="24"/>
              </w:rPr>
            </w:pPr>
          </w:p>
        </w:tc>
      </w:tr>
    </w:tbl>
    <w:p w:rsidR="00474C67" w:rsidRPr="00474C67" w:rsidRDefault="00474C67" w:rsidP="00474C67">
      <w:pPr>
        <w:spacing w:after="0"/>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lang w:bidi="ru-RU"/>
        </w:rPr>
      </w:pPr>
      <w:r w:rsidRPr="00474C67">
        <w:rPr>
          <w:rFonts w:ascii="Times New Roman" w:eastAsia="Calibri" w:hAnsi="Times New Roman" w:cs="Times New Roman"/>
          <w:b/>
          <w:sz w:val="24"/>
          <w:szCs w:val="24"/>
          <w:lang w:bidi="ru-RU"/>
        </w:rPr>
        <w:t xml:space="preserve">Положение о внутренней системе оценки качества образования </w:t>
      </w:r>
      <w:proofErr w:type="gramStart"/>
      <w:r w:rsidRPr="00474C67">
        <w:rPr>
          <w:rFonts w:ascii="Times New Roman" w:eastAsia="Calibri" w:hAnsi="Times New Roman" w:cs="Times New Roman"/>
          <w:b/>
          <w:sz w:val="24"/>
          <w:szCs w:val="24"/>
          <w:lang w:bidi="ru-RU"/>
        </w:rPr>
        <w:t>в</w:t>
      </w:r>
      <w:proofErr w:type="gramEnd"/>
    </w:p>
    <w:p w:rsidR="00474C67" w:rsidRPr="00474C67" w:rsidRDefault="00474C67" w:rsidP="00474C67">
      <w:pPr>
        <w:spacing w:after="0"/>
        <w:jc w:val="center"/>
        <w:rPr>
          <w:rFonts w:ascii="Times New Roman" w:eastAsia="Calibri" w:hAnsi="Times New Roman" w:cs="Times New Roman"/>
          <w:b/>
          <w:w w:val="115"/>
          <w:sz w:val="24"/>
          <w:szCs w:val="24"/>
        </w:rPr>
      </w:pPr>
      <w:r w:rsidRPr="00474C67">
        <w:rPr>
          <w:rFonts w:ascii="Times New Roman" w:eastAsia="Calibri" w:hAnsi="Times New Roman" w:cs="Times New Roman"/>
          <w:b/>
          <w:w w:val="115"/>
          <w:sz w:val="24"/>
          <w:szCs w:val="24"/>
        </w:rPr>
        <w:t>______________________________________________________</w:t>
      </w:r>
    </w:p>
    <w:p w:rsidR="00474C67" w:rsidRPr="00474C67" w:rsidRDefault="00474C67" w:rsidP="00474C67">
      <w:pPr>
        <w:spacing w:after="0"/>
        <w:jc w:val="center"/>
        <w:rPr>
          <w:rFonts w:ascii="Times New Roman" w:eastAsia="Calibri" w:hAnsi="Times New Roman" w:cs="Times New Roman"/>
          <w:i/>
          <w:w w:val="115"/>
          <w:sz w:val="24"/>
          <w:szCs w:val="24"/>
        </w:rPr>
      </w:pPr>
      <w:r w:rsidRPr="00474C67">
        <w:rPr>
          <w:rFonts w:ascii="Times New Roman" w:eastAsia="Calibri" w:hAnsi="Times New Roman" w:cs="Times New Roman"/>
          <w:i/>
          <w:w w:val="115"/>
          <w:sz w:val="24"/>
          <w:szCs w:val="24"/>
        </w:rPr>
        <w:t>(полное название образовательной организации)</w:t>
      </w:r>
    </w:p>
    <w:p w:rsidR="00474C67" w:rsidRPr="00474C67" w:rsidRDefault="00474C67" w:rsidP="00474C67">
      <w:pPr>
        <w:spacing w:after="0"/>
        <w:jc w:val="both"/>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sz w:val="24"/>
          <w:szCs w:val="24"/>
        </w:rPr>
      </w:pPr>
      <w:r w:rsidRPr="00474C67">
        <w:rPr>
          <w:rFonts w:ascii="Times New Roman" w:eastAsia="Calibri" w:hAnsi="Times New Roman" w:cs="Times New Roman"/>
          <w:b/>
          <w:sz w:val="24"/>
          <w:szCs w:val="24"/>
        </w:rPr>
        <w:t>1. Общие положения</w:t>
      </w:r>
    </w:p>
    <w:p w:rsidR="00474C67" w:rsidRPr="00474C67" w:rsidRDefault="00474C67" w:rsidP="00474C67">
      <w:pPr>
        <w:tabs>
          <w:tab w:val="left" w:pos="4052"/>
        </w:tabs>
        <w:spacing w:after="0"/>
        <w:ind w:firstLine="709"/>
        <w:rPr>
          <w:rFonts w:ascii="Times New Roman" w:eastAsia="Calibri" w:hAnsi="Times New Roman" w:cs="Times New Roman"/>
          <w:sz w:val="24"/>
          <w:szCs w:val="24"/>
        </w:rPr>
      </w:pPr>
      <w:r w:rsidRPr="00474C67">
        <w:rPr>
          <w:rFonts w:ascii="Times New Roman" w:eastAsia="Calibri" w:hAnsi="Times New Roman" w:cs="Times New Roman"/>
          <w:sz w:val="24"/>
          <w:szCs w:val="24"/>
        </w:rPr>
        <w:t>1.1. Положение о внутренней системе оценки качества образования (далее — Положение) в _______________</w:t>
      </w:r>
      <w:r w:rsidRPr="00474C67">
        <w:rPr>
          <w:rFonts w:ascii="Times New Roman" w:eastAsia="Calibri" w:hAnsi="Times New Roman" w:cs="Times New Roman"/>
          <w:i/>
          <w:sz w:val="24"/>
          <w:szCs w:val="24"/>
        </w:rPr>
        <w:t xml:space="preserve"> (полное наименование</w:t>
      </w: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 xml:space="preserve">образовательной организации) </w:t>
      </w:r>
      <w:r w:rsidRPr="00474C67">
        <w:rPr>
          <w:rFonts w:ascii="Times New Roman" w:eastAsia="Calibri" w:hAnsi="Times New Roman" w:cs="Times New Roman"/>
          <w:sz w:val="24"/>
          <w:szCs w:val="24"/>
        </w:rPr>
        <w:t xml:space="preserve">(далее – ОО) разработано в соответствии </w:t>
      </w:r>
      <w:proofErr w:type="gramStart"/>
      <w:r w:rsidRPr="00474C67">
        <w:rPr>
          <w:rFonts w:ascii="Times New Roman" w:eastAsia="Calibri" w:hAnsi="Times New Roman" w:cs="Times New Roman"/>
          <w:sz w:val="24"/>
          <w:szCs w:val="24"/>
        </w:rPr>
        <w:t>с</w:t>
      </w:r>
      <w:proofErr w:type="gramEnd"/>
      <w:r w:rsidRPr="00474C67">
        <w:rPr>
          <w:rFonts w:ascii="Times New Roman" w:eastAsia="Calibri" w:hAnsi="Times New Roman" w:cs="Times New Roman"/>
          <w:sz w:val="24"/>
          <w:szCs w:val="24"/>
        </w:rPr>
        <w:t>:</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Федеральным законом от 29.12.2012 № 273-ФЗ "Об образовании в Российской Федерации";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Федеральным государственным образовательным стандартом начального общего образования, утвержденным Приказом Министерством просвещения России от 31.05.2021 № 286;</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Федеральным государственным образовательным стандартом основного общего образования, утвержденным Приказом Министерством просвещения России от 31.05.2021 № 287;</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России от 17.05.2012 № 413; </w:t>
      </w:r>
    </w:p>
    <w:p w:rsidR="00474C67" w:rsidRPr="00474C67" w:rsidRDefault="00474C67" w:rsidP="00B85220">
      <w:pPr>
        <w:ind w:firstLine="708"/>
        <w:jc w:val="both"/>
        <w:rPr>
          <w:rFonts w:ascii="Times New Roman" w:eastAsia="Times New Roman" w:hAnsi="Times New Roman" w:cs="Times New Roman"/>
          <w:sz w:val="24"/>
          <w:szCs w:val="24"/>
          <w:lang w:eastAsia="ru-RU"/>
        </w:rPr>
      </w:pPr>
      <w:r w:rsidRPr="00474C67">
        <w:rPr>
          <w:rFonts w:ascii="Times New Roman" w:eastAsia="Calibri" w:hAnsi="Times New Roman" w:cs="Times New Roman"/>
          <w:sz w:val="24"/>
          <w:szCs w:val="24"/>
        </w:rPr>
        <w:t xml:space="preserve">- </w:t>
      </w:r>
      <w:r w:rsidRPr="00474C67">
        <w:rPr>
          <w:rFonts w:ascii="Times New Roman" w:eastAsia="Times New Roman" w:hAnsi="Times New Roman" w:cs="Times New Roman"/>
          <w:sz w:val="24"/>
          <w:szCs w:val="24"/>
          <w:lang w:eastAsia="ru-RU"/>
        </w:rPr>
        <w:t xml:space="preserve">Приказ </w:t>
      </w:r>
      <w:proofErr w:type="spellStart"/>
      <w:r w:rsidRPr="00474C67">
        <w:rPr>
          <w:rFonts w:ascii="Times New Roman" w:eastAsia="Times New Roman" w:hAnsi="Times New Roman" w:cs="Times New Roman"/>
          <w:sz w:val="24"/>
          <w:szCs w:val="24"/>
          <w:lang w:eastAsia="ru-RU"/>
        </w:rPr>
        <w:t>Минпросвещения</w:t>
      </w:r>
      <w:proofErr w:type="spellEnd"/>
      <w:r w:rsidRPr="00474C67">
        <w:rPr>
          <w:rFonts w:ascii="Times New Roman" w:eastAsia="Times New Roman" w:hAnsi="Times New Roman" w:cs="Times New Roman"/>
          <w:sz w:val="24"/>
          <w:szCs w:val="24"/>
          <w:lang w:eastAsia="ru-RU"/>
        </w:rPr>
        <w:t xml:space="preserve">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74C67" w:rsidRPr="00474C67" w:rsidRDefault="00474C67" w:rsidP="00B85220">
      <w:pPr>
        <w:ind w:firstLine="708"/>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Приказом Министерства образования и науки России от 22.09.2017 № 955 «Об утверждении показателей мониторинга системы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lastRenderedPageBreak/>
        <w:t xml:space="preserve">- Приказом Министерства образования и науки России от 10.12.2013 № 1324 "Об утверждении показателей деятельности образовательной организации, подлежащей </w:t>
      </w:r>
      <w:proofErr w:type="spellStart"/>
      <w:r w:rsidRPr="00474C67">
        <w:rPr>
          <w:rFonts w:ascii="Times New Roman" w:eastAsia="Calibri" w:hAnsi="Times New Roman" w:cs="Times New Roman"/>
          <w:sz w:val="24"/>
          <w:szCs w:val="24"/>
        </w:rPr>
        <w:t>самообследованию</w:t>
      </w:r>
      <w:proofErr w:type="spellEnd"/>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Приказом Министерства образования и науки России № 462 от 14.06.2013 "Об утверждении порядка проведении </w:t>
      </w:r>
      <w:proofErr w:type="spellStart"/>
      <w:r w:rsidRPr="00474C67">
        <w:rPr>
          <w:rFonts w:ascii="Times New Roman" w:eastAsia="Calibri" w:hAnsi="Times New Roman" w:cs="Times New Roman"/>
          <w:sz w:val="24"/>
          <w:szCs w:val="24"/>
        </w:rPr>
        <w:t>самообследования</w:t>
      </w:r>
      <w:proofErr w:type="spellEnd"/>
      <w:r w:rsidRPr="00474C67">
        <w:rPr>
          <w:rFonts w:ascii="Times New Roman" w:eastAsia="Calibri" w:hAnsi="Times New Roman" w:cs="Times New Roman"/>
          <w:sz w:val="24"/>
          <w:szCs w:val="24"/>
        </w:rPr>
        <w:t xml:space="preserve"> в образовательной организации"; </w:t>
      </w:r>
    </w:p>
    <w:p w:rsidR="00474C67" w:rsidRPr="00474C67" w:rsidRDefault="00474C67" w:rsidP="00B85220">
      <w:pPr>
        <w:ind w:firstLine="708"/>
        <w:jc w:val="both"/>
        <w:rPr>
          <w:rFonts w:ascii="Times New Roman" w:eastAsia="Times New Roman" w:hAnsi="Times New Roman" w:cs="Times New Roman"/>
          <w:sz w:val="24"/>
          <w:szCs w:val="24"/>
          <w:lang w:eastAsia="ru-RU"/>
        </w:rPr>
      </w:pPr>
      <w:r w:rsidRPr="00474C67">
        <w:rPr>
          <w:rFonts w:ascii="Times New Roman" w:eastAsia="Calibri" w:hAnsi="Times New Roman" w:cs="Times New Roman"/>
          <w:sz w:val="24"/>
          <w:szCs w:val="24"/>
        </w:rPr>
        <w:t xml:space="preserve">- </w:t>
      </w:r>
      <w:r w:rsidRPr="00474C67">
        <w:rPr>
          <w:rFonts w:ascii="Times New Roman" w:eastAsia="Times New Roman" w:hAnsi="Times New Roman" w:cs="Times New Roman"/>
          <w:sz w:val="24"/>
          <w:szCs w:val="24"/>
          <w:lang w:eastAsia="ru-RU"/>
        </w:rPr>
        <w:t>Постановлением Правительства РФ от 26.12.2017 N 1642 "Об утверждении государственной программы Российской Федерации "Развитие образования";</w:t>
      </w:r>
    </w:p>
    <w:p w:rsidR="00474C67" w:rsidRPr="00474C67" w:rsidRDefault="00474C67" w:rsidP="00B85220">
      <w:pPr>
        <w:ind w:firstLine="708"/>
        <w:jc w:val="both"/>
        <w:rPr>
          <w:rFonts w:ascii="Times New Roman" w:eastAsia="Calibri" w:hAnsi="Times New Roman" w:cs="Times New Roman"/>
          <w:i/>
          <w:sz w:val="24"/>
          <w:szCs w:val="24"/>
        </w:rPr>
      </w:pPr>
      <w:r w:rsidRPr="00474C67">
        <w:rPr>
          <w:rFonts w:ascii="Times New Roman" w:eastAsia="Times New Roman" w:hAnsi="Times New Roman" w:cs="Times New Roman"/>
          <w:sz w:val="24"/>
          <w:szCs w:val="24"/>
          <w:lang w:eastAsia="ru-RU"/>
        </w:rPr>
        <w:t xml:space="preserve">- </w:t>
      </w:r>
      <w:r w:rsidRPr="00474C67">
        <w:rPr>
          <w:rFonts w:ascii="Times New Roman" w:eastAsia="Calibri" w:hAnsi="Times New Roman" w:cs="Times New Roman"/>
          <w:sz w:val="24"/>
          <w:szCs w:val="24"/>
        </w:rPr>
        <w:t>Уставом _______________</w:t>
      </w:r>
      <w:r w:rsidRPr="00474C67">
        <w:rPr>
          <w:rFonts w:ascii="Times New Roman" w:eastAsia="Calibri" w:hAnsi="Times New Roman" w:cs="Times New Roman"/>
          <w:i/>
          <w:sz w:val="24"/>
          <w:szCs w:val="24"/>
        </w:rPr>
        <w:t xml:space="preserve"> (полное наименование</w:t>
      </w: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 xml:space="preserve">образовательной организации).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1.2.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образовательную деятельность с учетом запросов основных участников образовательных отношений.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1.3. Положение определяет цели, задачи, принципы внутренней системы оценки качества образования в ОО,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1.4. В настоящем Положении используются следующие термины и сокращения: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качество образования</w:t>
      </w:r>
      <w:r w:rsidRPr="00474C67">
        <w:rPr>
          <w:rFonts w:ascii="Times New Roman" w:eastAsia="Calibri" w:hAnsi="Times New Roman" w:cs="Times New Roman"/>
          <w:sz w:val="24"/>
          <w:szCs w:val="24"/>
        </w:rPr>
        <w:t xml:space="preserve"> – комплексная характеристика образовательной деятельности и подготовки обучающихся, выражающая степень их соответствия федеральным государственным образовательным стандартам, федеральным государственным требованиям (или</w:t>
      </w:r>
      <w:proofErr w:type="gramStart"/>
      <w:r w:rsidRPr="00474C67">
        <w:rPr>
          <w:rFonts w:ascii="Times New Roman" w:eastAsia="Calibri" w:hAnsi="Times New Roman" w:cs="Times New Roman"/>
          <w:sz w:val="24"/>
          <w:szCs w:val="24"/>
        </w:rPr>
        <w:t>)п</w:t>
      </w:r>
      <w:proofErr w:type="gramEnd"/>
      <w:r w:rsidRPr="00474C67">
        <w:rPr>
          <w:rFonts w:ascii="Times New Roman" w:eastAsia="Calibri" w:hAnsi="Times New Roman" w:cs="Times New Roman"/>
          <w:sz w:val="24"/>
          <w:szCs w:val="24"/>
        </w:rPr>
        <w:t xml:space="preserve">отребностям физического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474C67" w:rsidRPr="00474C67" w:rsidRDefault="00474C67" w:rsidP="00474C67">
      <w:pPr>
        <w:spacing w:after="0"/>
        <w:ind w:firstLine="709"/>
        <w:jc w:val="both"/>
        <w:rPr>
          <w:rFonts w:ascii="Times New Roman" w:eastAsia="Calibri" w:hAnsi="Times New Roman" w:cs="Times New Roman"/>
          <w:sz w:val="24"/>
          <w:szCs w:val="24"/>
        </w:rPr>
      </w:pPr>
      <w:proofErr w:type="gramStart"/>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оценка качества образования</w:t>
      </w:r>
      <w:r w:rsidRPr="00474C67">
        <w:rPr>
          <w:rFonts w:ascii="Times New Roman" w:eastAsia="Calibri" w:hAnsi="Times New Roman" w:cs="Times New Roman"/>
          <w:sz w:val="24"/>
          <w:szCs w:val="24"/>
        </w:rPr>
        <w:t xml:space="preserve"> — процесс в рамках процедур государственной и общественной аккредитации, мониторинговых исследований в системе образования, государственного контроля (надзора) в сфере образования, аттестации руководящих и педагогических кадров, государственной итоговой аттестации выпускников, независимой оценки качества образования,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 включающей качество образовательных достижений</w:t>
      </w:r>
      <w:proofErr w:type="gramEnd"/>
      <w:r w:rsidRPr="00474C67">
        <w:rPr>
          <w:rFonts w:ascii="Times New Roman" w:eastAsia="Calibri" w:hAnsi="Times New Roman" w:cs="Times New Roman"/>
          <w:sz w:val="24"/>
          <w:szCs w:val="24"/>
        </w:rPr>
        <w:t xml:space="preserve"> обучающихся, качества образовательных программ, качество условий осуществления образовательного процесса, качество управления;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 xml:space="preserve">внутренняя система оценки качества образования </w:t>
      </w:r>
      <w:r w:rsidRPr="00474C67">
        <w:rPr>
          <w:rFonts w:ascii="Times New Roman" w:eastAsia="Calibri" w:hAnsi="Times New Roman" w:cs="Times New Roman"/>
          <w:sz w:val="24"/>
          <w:szCs w:val="24"/>
        </w:rPr>
        <w:t xml:space="preserve">— целостная система диагностических и оценочных процедур, реализуемых различными субъектами государственно-общественного управления ОО, которым делегированы отдельные полномочия по оценке качества образования, а также совокупность организационных </w:t>
      </w:r>
      <w:r w:rsidRPr="00474C67">
        <w:rPr>
          <w:rFonts w:ascii="Times New Roman" w:eastAsia="Calibri" w:hAnsi="Times New Roman" w:cs="Times New Roman"/>
          <w:sz w:val="24"/>
          <w:szCs w:val="24"/>
        </w:rPr>
        <w:lastRenderedPageBreak/>
        <w:t xml:space="preserve">структур и нормативных правовых материалов, обеспечивающих управление качеством образования; - экспертиза — всестороннее изучение состояния образовательного процесса, условий и результатов образовательной деятельности;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измерение</w:t>
      </w:r>
      <w:r w:rsidRPr="00474C67">
        <w:rPr>
          <w:rFonts w:ascii="Times New Roman" w:eastAsia="Calibri" w:hAnsi="Times New Roman" w:cs="Times New Roman"/>
          <w:sz w:val="24"/>
          <w:szCs w:val="24"/>
        </w:rPr>
        <w:t xml:space="preserve"> — оценка уровня образовательных достижений с помощью контрольных измерительных материалов (традиционных контрольных работ, тестов, анкет и др.), которые имеют стандартизированную </w:t>
      </w:r>
      <w:proofErr w:type="gramStart"/>
      <w:r w:rsidRPr="00474C67">
        <w:rPr>
          <w:rFonts w:ascii="Times New Roman" w:eastAsia="Calibri" w:hAnsi="Times New Roman" w:cs="Times New Roman"/>
          <w:sz w:val="24"/>
          <w:szCs w:val="24"/>
        </w:rPr>
        <w:t>форму</w:t>
      </w:r>
      <w:proofErr w:type="gramEnd"/>
      <w:r w:rsidRPr="00474C67">
        <w:rPr>
          <w:rFonts w:ascii="Times New Roman" w:eastAsia="Calibri" w:hAnsi="Times New Roman" w:cs="Times New Roman"/>
          <w:sz w:val="24"/>
          <w:szCs w:val="24"/>
        </w:rPr>
        <w:t xml:space="preserve"> и содержание которых соответствует реализуемым образовательным программам;</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экспертиза</w:t>
      </w:r>
      <w:r w:rsidRPr="00474C67">
        <w:rPr>
          <w:rFonts w:ascii="Times New Roman" w:eastAsia="Calibri" w:hAnsi="Times New Roman" w:cs="Times New Roman"/>
          <w:sz w:val="24"/>
          <w:szCs w:val="24"/>
        </w:rPr>
        <w:t xml:space="preserve"> – всестороннее изучение и анализ состояния образовательного процесса, условий и результатов образовательной деятельности;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критерий</w:t>
      </w:r>
      <w:r w:rsidRPr="00474C67">
        <w:rPr>
          <w:rFonts w:ascii="Times New Roman" w:eastAsia="Calibri" w:hAnsi="Times New Roman" w:cs="Times New Roman"/>
          <w:sz w:val="24"/>
          <w:szCs w:val="24"/>
        </w:rPr>
        <w:t xml:space="preserve"> – признак, на основании которого производится оценка и который конкретизируется в показателях и индикаторах – совокупности характеристик, позволяющих отразить уровень достижения критерия;</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 xml:space="preserve">ВСОКО - </w:t>
      </w:r>
      <w:r w:rsidRPr="00474C67">
        <w:rPr>
          <w:rFonts w:ascii="Times New Roman" w:eastAsia="Calibri" w:hAnsi="Times New Roman" w:cs="Times New Roman"/>
          <w:sz w:val="24"/>
          <w:szCs w:val="24"/>
        </w:rPr>
        <w:t>внутренняя система оценки качества образования;</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xml:space="preserve">- </w:t>
      </w:r>
      <w:r w:rsidRPr="00474C67">
        <w:rPr>
          <w:rFonts w:ascii="Times New Roman" w:eastAsia="Times New Roman" w:hAnsi="Times New Roman" w:cs="Times New Roman"/>
          <w:bCs/>
          <w:i/>
          <w:sz w:val="24"/>
          <w:szCs w:val="24"/>
          <w:lang w:eastAsia="ru-RU"/>
        </w:rPr>
        <w:t>НОКО</w:t>
      </w:r>
      <w:r w:rsidRPr="00474C67">
        <w:rPr>
          <w:rFonts w:ascii="Times New Roman" w:eastAsia="Times New Roman" w:hAnsi="Times New Roman" w:cs="Times New Roman"/>
          <w:bCs/>
          <w:sz w:val="24"/>
          <w:szCs w:val="24"/>
          <w:lang w:eastAsia="ru-RU"/>
        </w:rPr>
        <w:t xml:space="preserve"> – независимая оценка качества образования;</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xml:space="preserve">- </w:t>
      </w:r>
      <w:r w:rsidRPr="00474C67">
        <w:rPr>
          <w:rFonts w:ascii="Times New Roman" w:eastAsia="Times New Roman" w:hAnsi="Times New Roman" w:cs="Times New Roman"/>
          <w:bCs/>
          <w:i/>
          <w:sz w:val="24"/>
          <w:szCs w:val="24"/>
          <w:lang w:eastAsia="ru-RU"/>
        </w:rPr>
        <w:t>НИКО</w:t>
      </w:r>
      <w:r w:rsidRPr="00474C67">
        <w:rPr>
          <w:rFonts w:ascii="Times New Roman" w:eastAsia="Times New Roman" w:hAnsi="Times New Roman" w:cs="Times New Roman"/>
          <w:bCs/>
          <w:sz w:val="24"/>
          <w:szCs w:val="24"/>
          <w:lang w:eastAsia="ru-RU"/>
        </w:rPr>
        <w:t xml:space="preserve"> – национальные исследования качества образования;</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xml:space="preserve">- </w:t>
      </w:r>
      <w:r w:rsidRPr="00474C67">
        <w:rPr>
          <w:rFonts w:ascii="Times New Roman" w:eastAsia="Times New Roman" w:hAnsi="Times New Roman" w:cs="Times New Roman"/>
          <w:bCs/>
          <w:i/>
          <w:sz w:val="24"/>
          <w:szCs w:val="24"/>
          <w:lang w:eastAsia="ru-RU"/>
        </w:rPr>
        <w:t>ВПР</w:t>
      </w:r>
      <w:r w:rsidRPr="00474C67">
        <w:rPr>
          <w:rFonts w:ascii="Times New Roman" w:eastAsia="Times New Roman" w:hAnsi="Times New Roman" w:cs="Times New Roman"/>
          <w:bCs/>
          <w:sz w:val="24"/>
          <w:szCs w:val="24"/>
          <w:lang w:eastAsia="ru-RU"/>
        </w:rPr>
        <w:t xml:space="preserve"> – всероссийская проверочная работа;</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ГИА</w:t>
      </w:r>
      <w:r w:rsidRPr="00474C67">
        <w:rPr>
          <w:rFonts w:ascii="Times New Roman" w:eastAsia="Calibri" w:hAnsi="Times New Roman" w:cs="Times New Roman"/>
          <w:sz w:val="24"/>
          <w:szCs w:val="24"/>
        </w:rPr>
        <w:t xml:space="preserve"> – государственная итоговая аттестация;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ЕГЭ</w:t>
      </w:r>
      <w:r w:rsidRPr="00474C67">
        <w:rPr>
          <w:rFonts w:ascii="Times New Roman" w:eastAsia="Calibri" w:hAnsi="Times New Roman" w:cs="Times New Roman"/>
          <w:sz w:val="24"/>
          <w:szCs w:val="24"/>
        </w:rPr>
        <w:t xml:space="preserve"> – единый государственный экзамен;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ОГЭ</w:t>
      </w:r>
      <w:r w:rsidRPr="00474C67">
        <w:rPr>
          <w:rFonts w:ascii="Times New Roman" w:eastAsia="Calibri" w:hAnsi="Times New Roman" w:cs="Times New Roman"/>
          <w:sz w:val="24"/>
          <w:szCs w:val="24"/>
        </w:rPr>
        <w:t xml:space="preserve"> – основной государственный экзамен;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 xml:space="preserve">ФГОС </w:t>
      </w:r>
      <w:r w:rsidRPr="00474C67">
        <w:rPr>
          <w:rFonts w:ascii="Times New Roman" w:eastAsia="Calibri" w:hAnsi="Times New Roman" w:cs="Times New Roman"/>
          <w:sz w:val="24"/>
          <w:szCs w:val="24"/>
        </w:rPr>
        <w:t>- федеральный государственный образовательный стандарт;</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ФООП</w:t>
      </w:r>
      <w:r w:rsidRPr="00474C67">
        <w:rPr>
          <w:rFonts w:ascii="Times New Roman" w:eastAsia="Calibri" w:hAnsi="Times New Roman" w:cs="Times New Roman"/>
          <w:sz w:val="24"/>
          <w:szCs w:val="24"/>
        </w:rPr>
        <w:t xml:space="preserve"> – федеральная основная образовательная программа;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r w:rsidRPr="00474C67">
        <w:rPr>
          <w:rFonts w:ascii="Times New Roman" w:eastAsia="Calibri" w:hAnsi="Times New Roman" w:cs="Times New Roman"/>
          <w:i/>
          <w:sz w:val="24"/>
          <w:szCs w:val="24"/>
        </w:rPr>
        <w:t>УУД</w:t>
      </w:r>
      <w:r w:rsidRPr="00474C67">
        <w:rPr>
          <w:rFonts w:ascii="Times New Roman" w:eastAsia="Calibri" w:hAnsi="Times New Roman" w:cs="Times New Roman"/>
          <w:sz w:val="24"/>
          <w:szCs w:val="24"/>
        </w:rPr>
        <w:t xml:space="preserve"> – универсальные учебные действия.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1.5. Положение о ВСОКО, дополнения и изменения к нему, процедуры, сроки и ответственные за ВСОКО утверждаются приказом руководителя ОО ежегодно после обсуждения с педагогами и родителями (законными представителями) учеников на педагогическом совете.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1.6. Положение распространяется на деятельность всех педагогических работников ОО, осуществляющих профессиональную деятельность в соответствии с трудовыми договорами, в том числе на сотрудников, работающих по совместительству. </w:t>
      </w:r>
    </w:p>
    <w:p w:rsidR="00474C67" w:rsidRPr="00474C67" w:rsidRDefault="00474C67" w:rsidP="00474C67">
      <w:pPr>
        <w:spacing w:after="0"/>
        <w:ind w:firstLine="709"/>
        <w:jc w:val="both"/>
        <w:rPr>
          <w:rFonts w:ascii="Times New Roman" w:eastAsia="Calibri" w:hAnsi="Times New Roman" w:cs="Times New Roman"/>
          <w:sz w:val="24"/>
          <w:szCs w:val="24"/>
        </w:rPr>
      </w:pPr>
    </w:p>
    <w:p w:rsidR="00474C67" w:rsidRPr="00474C67" w:rsidRDefault="00474C67" w:rsidP="00474C67">
      <w:pPr>
        <w:spacing w:after="0"/>
        <w:ind w:firstLine="709"/>
        <w:jc w:val="center"/>
        <w:rPr>
          <w:rFonts w:ascii="Times New Roman" w:eastAsia="Calibri" w:hAnsi="Times New Roman" w:cs="Times New Roman"/>
          <w:sz w:val="24"/>
          <w:szCs w:val="24"/>
        </w:rPr>
      </w:pPr>
      <w:r w:rsidRPr="00474C67">
        <w:rPr>
          <w:rFonts w:ascii="Times New Roman" w:eastAsia="Calibri" w:hAnsi="Times New Roman" w:cs="Times New Roman"/>
          <w:b/>
          <w:sz w:val="24"/>
          <w:szCs w:val="24"/>
        </w:rPr>
        <w:t>2. Цели и задачи функционирования ВСОКО</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2.1. Целями ВСОКО являются:</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получение объективной информации о состоянии качества образования, степени соответствия образовательных результатов и условий их достижения требованиям, определяемым государственным стандартами, тенденциях его изменения и причинах, влияющих на его уровень;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lastRenderedPageBreak/>
        <w:t xml:space="preserve">- предоставление всем участникам образовательных отношений и общественности достоверной информации о качестве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принятие обоснованных и своевременных управленческих решений по совершенствованию образовательной деятельности ОО и повышение информированности участников образовательных отношений при принятии таких решений;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прогнозирование развития образовательной системы ОО.</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2.2. Основными задачами ВСОКО являются: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формирование единого подхода к оценке качества образования и ее измерению;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формирование системы аналитических критериев и показателей, позволяющей эффективно реализовывать основные цели оценки качества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формирование ресурсной базы и обеспечение функционирования школьной образовательной статистики и мониторинга качества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осуществление </w:t>
      </w:r>
      <w:proofErr w:type="spellStart"/>
      <w:r w:rsidRPr="00474C67">
        <w:rPr>
          <w:rFonts w:ascii="Times New Roman" w:eastAsia="Calibri" w:hAnsi="Times New Roman" w:cs="Times New Roman"/>
          <w:sz w:val="24"/>
          <w:szCs w:val="24"/>
        </w:rPr>
        <w:t>самообследования</w:t>
      </w:r>
      <w:proofErr w:type="spellEnd"/>
      <w:r w:rsidRPr="00474C67">
        <w:rPr>
          <w:rFonts w:ascii="Times New Roman" w:eastAsia="Calibri" w:hAnsi="Times New Roman" w:cs="Times New Roman"/>
          <w:sz w:val="24"/>
          <w:szCs w:val="24"/>
        </w:rPr>
        <w:t xml:space="preserve"> деятельности ОО, развитие форм оценки качества образования, включая самооценку и педагогическую экспертизу;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определение степени соответствия условий организации и осуществления образовательной деятельности государственным требованиям;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определение в рамках мониторинговых </w:t>
      </w:r>
      <w:proofErr w:type="gramStart"/>
      <w:r w:rsidRPr="00474C67">
        <w:rPr>
          <w:rFonts w:ascii="Times New Roman" w:eastAsia="Calibri" w:hAnsi="Times New Roman" w:cs="Times New Roman"/>
          <w:sz w:val="24"/>
          <w:szCs w:val="24"/>
        </w:rPr>
        <w:t>исследований степени соответствия качества образования</w:t>
      </w:r>
      <w:proofErr w:type="gramEnd"/>
      <w:r w:rsidRPr="00474C67">
        <w:rPr>
          <w:rFonts w:ascii="Times New Roman" w:eastAsia="Calibri" w:hAnsi="Times New Roman" w:cs="Times New Roman"/>
          <w:sz w:val="24"/>
          <w:szCs w:val="24"/>
        </w:rPr>
        <w:t xml:space="preserve"> на различных уровнях обучения государственным стандартам;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определение степени соответствия образовательных программ нормативным требованиям и запросам субъектов образовательной деятельности;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обеспечение доступности качественного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оценка уровня индивидуальных образовательных достижений обучающихся;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выявление факторов, влияющих на качество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стимулирование инновационных процессов с целью поддержания и постоянного повышения качества и конкурентоспособности;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определение рейтинга педагогов и участие в решении о стимулирующей надбавке к заработной плате за высокое качество обучения и воспитания;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расширение общественного участия в управлении образованием в ОО и формирование экспертного сообщества;</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анализ эффективности принимаемых управленческих решений;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разработка адресных рекомендаций на основе анализа полученных данных;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обеспечение информационной открытости оценочных процедур.   </w:t>
      </w:r>
    </w:p>
    <w:p w:rsidR="00474C67" w:rsidRPr="00474C67" w:rsidRDefault="00474C67" w:rsidP="00474C67">
      <w:pPr>
        <w:spacing w:after="0"/>
        <w:ind w:firstLine="709"/>
        <w:jc w:val="both"/>
        <w:rPr>
          <w:rFonts w:ascii="Times New Roman" w:eastAsia="Calibri" w:hAnsi="Times New Roman" w:cs="Times New Roman"/>
          <w:b/>
          <w:sz w:val="24"/>
          <w:szCs w:val="24"/>
        </w:rPr>
      </w:pPr>
    </w:p>
    <w:p w:rsidR="00474C67" w:rsidRPr="00474C67" w:rsidRDefault="00474C67" w:rsidP="00474C67">
      <w:pPr>
        <w:spacing w:after="0"/>
        <w:ind w:firstLine="709"/>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3. Принципы ВСОКО</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В основу внутренней системы оценки качества образования положены принципы: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lastRenderedPageBreak/>
        <w:t xml:space="preserve">- объективности, достоверности, полноты и системности информации о качестве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единства и сопоставимости </w:t>
      </w:r>
      <w:proofErr w:type="spellStart"/>
      <w:r w:rsidRPr="00474C67">
        <w:rPr>
          <w:rFonts w:ascii="Times New Roman" w:eastAsia="Calibri" w:hAnsi="Times New Roman" w:cs="Times New Roman"/>
          <w:sz w:val="24"/>
          <w:szCs w:val="24"/>
        </w:rPr>
        <w:t>критериальных</w:t>
      </w:r>
      <w:proofErr w:type="spellEnd"/>
      <w:r w:rsidRPr="00474C67">
        <w:rPr>
          <w:rFonts w:ascii="Times New Roman" w:eastAsia="Calibri" w:hAnsi="Times New Roman" w:cs="Times New Roman"/>
          <w:sz w:val="24"/>
          <w:szCs w:val="24"/>
        </w:rPr>
        <w:t xml:space="preserve"> подходов, инструментов и результатов;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proofErr w:type="spellStart"/>
      <w:r w:rsidRPr="00474C67">
        <w:rPr>
          <w:rFonts w:ascii="Times New Roman" w:eastAsia="Calibri" w:hAnsi="Times New Roman" w:cs="Times New Roman"/>
          <w:sz w:val="24"/>
          <w:szCs w:val="24"/>
        </w:rPr>
        <w:t>инструментальности</w:t>
      </w:r>
      <w:proofErr w:type="spellEnd"/>
      <w:r w:rsidRPr="00474C67">
        <w:rPr>
          <w:rFonts w:ascii="Times New Roman" w:eastAsia="Calibri" w:hAnsi="Times New Roman" w:cs="Times New Roman"/>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минимизации системы показателей с учетом потребностей разных уровней управления;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взаимного дополнения оценочных процедур, установления между ними взаимосвязей и взаимозависимости;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качества и надежности средств оценки образовательных достижений;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доступности информации о состоянии и качестве образования для различных групп потребителей;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proofErr w:type="spellStart"/>
      <w:r w:rsidRPr="00474C67">
        <w:rPr>
          <w:rFonts w:ascii="Times New Roman" w:eastAsia="Calibri" w:hAnsi="Times New Roman" w:cs="Times New Roman"/>
          <w:sz w:val="24"/>
          <w:szCs w:val="24"/>
        </w:rPr>
        <w:t>рефлексивности</w:t>
      </w:r>
      <w:proofErr w:type="spellEnd"/>
      <w:r w:rsidRPr="00474C67">
        <w:rPr>
          <w:rFonts w:ascii="Times New Roman" w:eastAsia="Calibri" w:hAnsi="Times New Roman" w:cs="Times New Roman"/>
          <w:sz w:val="24"/>
          <w:szCs w:val="24"/>
        </w:rPr>
        <w:t xml:space="preserve">, реализуемой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соблюдения морально-этических норм при проведении процедур оценки качества образования в образовательной организации;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ответственности участников образовательного процесса за повышение качества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p>
    <w:p w:rsidR="00474C67" w:rsidRPr="00474C67" w:rsidRDefault="00474C67" w:rsidP="00474C67">
      <w:pPr>
        <w:spacing w:after="0"/>
        <w:ind w:firstLine="709"/>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4. Субъекты ВСОКО и их функции</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администрацию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педагогический совет,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научно-методический совет,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методические объединения учителей-предметников,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иные временные субъекты.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4.1. В функции </w:t>
      </w:r>
      <w:r w:rsidRPr="00474C67">
        <w:rPr>
          <w:rFonts w:ascii="Times New Roman" w:eastAsia="Calibri" w:hAnsi="Times New Roman" w:cs="Times New Roman"/>
          <w:i/>
          <w:sz w:val="24"/>
          <w:szCs w:val="24"/>
        </w:rPr>
        <w:t>администрации</w:t>
      </w:r>
      <w:r w:rsidRPr="00474C67">
        <w:rPr>
          <w:rFonts w:ascii="Times New Roman" w:eastAsia="Calibri" w:hAnsi="Times New Roman" w:cs="Times New Roman"/>
          <w:sz w:val="24"/>
          <w:szCs w:val="24"/>
        </w:rPr>
        <w:t xml:space="preserve"> в рамках ВСОКО входит: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lastRenderedPageBreak/>
        <w:t xml:space="preserve">- формирование, утверждение приказом директора ОО и контроль исполнения блока локальных актов, регулирующих функционирование ВСОКО, и приложений к ним;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разработка мероприятий и подготовка предложений, направленных на совершенствование системы ВСОКО, участие в этих мероприятиях;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обеспечение проведения контрольно-оценочных процедур, мониторинговых, социологических и статистических исследований по вопросам качества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организация системы мониторинга качества образования в образовательной организации, осуществление сбора, обработки и хранения информации о состоянии и динамике развития; анализ результатов оценки качества образования на уровне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организация </w:t>
      </w:r>
      <w:proofErr w:type="gramStart"/>
      <w:r w:rsidRPr="00474C67">
        <w:rPr>
          <w:rFonts w:ascii="Times New Roman" w:eastAsia="Calibri" w:hAnsi="Times New Roman" w:cs="Times New Roman"/>
          <w:sz w:val="24"/>
          <w:szCs w:val="24"/>
        </w:rPr>
        <w:t>изучения информационных запросов основных пользователей системы оценки качества образования</w:t>
      </w:r>
      <w:proofErr w:type="gramEnd"/>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обеспечение условий для подготовки работников образовательной организации и общественных экспертов к осуществлению контрольно-оценочных процедур;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предоставление информации о качестве образования на </w:t>
      </w:r>
      <w:proofErr w:type="gramStart"/>
      <w:r w:rsidRPr="00474C67">
        <w:rPr>
          <w:rFonts w:ascii="Times New Roman" w:eastAsia="Calibri" w:hAnsi="Times New Roman" w:cs="Times New Roman"/>
          <w:sz w:val="24"/>
          <w:szCs w:val="24"/>
        </w:rPr>
        <w:t>районный</w:t>
      </w:r>
      <w:proofErr w:type="gramEnd"/>
      <w:r w:rsidRPr="00474C67">
        <w:rPr>
          <w:rFonts w:ascii="Times New Roman" w:eastAsia="Calibri" w:hAnsi="Times New Roman" w:cs="Times New Roman"/>
          <w:sz w:val="24"/>
          <w:szCs w:val="24"/>
        </w:rPr>
        <w:t xml:space="preserve"> и городской уровни системы оценки качества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формирование информационно-аналитических материалов по результатам оценки качества образования (анализ работы образовательной организации за учебный год, </w:t>
      </w:r>
      <w:proofErr w:type="spellStart"/>
      <w:r w:rsidRPr="00474C67">
        <w:rPr>
          <w:rFonts w:ascii="Times New Roman" w:eastAsia="Calibri" w:hAnsi="Times New Roman" w:cs="Times New Roman"/>
          <w:sz w:val="24"/>
          <w:szCs w:val="24"/>
        </w:rPr>
        <w:t>самообследование</w:t>
      </w:r>
      <w:proofErr w:type="spellEnd"/>
      <w:r w:rsidRPr="00474C67">
        <w:rPr>
          <w:rFonts w:ascii="Times New Roman" w:eastAsia="Calibri" w:hAnsi="Times New Roman" w:cs="Times New Roman"/>
          <w:sz w:val="24"/>
          <w:szCs w:val="24"/>
        </w:rPr>
        <w:t xml:space="preserve">, публичный доклад, др.);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принятие управленческих решений по повышению качества образования на основе анализа результатов, полученных в процессе реализации ВСОКО.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4.2. </w:t>
      </w:r>
      <w:r w:rsidRPr="00474C67">
        <w:rPr>
          <w:rFonts w:ascii="Times New Roman" w:eastAsia="Calibri" w:hAnsi="Times New Roman" w:cs="Times New Roman"/>
          <w:i/>
          <w:sz w:val="24"/>
          <w:szCs w:val="24"/>
        </w:rPr>
        <w:t>Педагогический совет</w:t>
      </w:r>
      <w:r w:rsidRPr="00474C67">
        <w:rPr>
          <w:rFonts w:ascii="Times New Roman" w:eastAsia="Calibri" w:hAnsi="Times New Roman" w:cs="Times New Roman"/>
          <w:sz w:val="24"/>
          <w:szCs w:val="24"/>
        </w:rPr>
        <w:t xml:space="preserve"> образовательной организации: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содействует определению стратегических направлений развития системы образования в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содействует реализации принципа общественного участия в управлении образованием;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принимает участие: </w:t>
      </w:r>
    </w:p>
    <w:p w:rsidR="00474C67" w:rsidRPr="00474C67" w:rsidRDefault="00474C67" w:rsidP="00474C67">
      <w:pPr>
        <w:numPr>
          <w:ilvl w:val="0"/>
          <w:numId w:val="2"/>
        </w:numPr>
        <w:tabs>
          <w:tab w:val="left" w:pos="851"/>
        </w:tabs>
        <w:spacing w:after="0"/>
        <w:ind w:firstLine="709"/>
        <w:contextualSpacing/>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в формировании информационных </w:t>
      </w:r>
      <w:proofErr w:type="gramStart"/>
      <w:r w:rsidRPr="00474C67">
        <w:rPr>
          <w:rFonts w:ascii="Times New Roman" w:eastAsia="Calibri" w:hAnsi="Times New Roman" w:cs="Times New Roman"/>
          <w:sz w:val="24"/>
          <w:szCs w:val="24"/>
        </w:rPr>
        <w:t>запросов основных пользователей системы оценки качества образования образовательной организации</w:t>
      </w:r>
      <w:proofErr w:type="gramEnd"/>
      <w:r w:rsidRPr="00474C67">
        <w:rPr>
          <w:rFonts w:ascii="Times New Roman" w:eastAsia="Calibri" w:hAnsi="Times New Roman" w:cs="Times New Roman"/>
          <w:sz w:val="24"/>
          <w:szCs w:val="24"/>
        </w:rPr>
        <w:t xml:space="preserve">; </w:t>
      </w:r>
    </w:p>
    <w:p w:rsidR="00474C67" w:rsidRPr="00474C67" w:rsidRDefault="00474C67" w:rsidP="00474C67">
      <w:pPr>
        <w:numPr>
          <w:ilvl w:val="0"/>
          <w:numId w:val="2"/>
        </w:numPr>
        <w:tabs>
          <w:tab w:val="left" w:pos="851"/>
        </w:tabs>
        <w:spacing w:after="0"/>
        <w:ind w:firstLine="709"/>
        <w:contextualSpacing/>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в обсуждении системы показателей, характеризующих состояние и динамику развития системы образования; в экспертизе качества образовательных результатов, условий организации образовательной деятельности; </w:t>
      </w:r>
    </w:p>
    <w:p w:rsidR="00474C67" w:rsidRPr="00474C67" w:rsidRDefault="00474C67" w:rsidP="00474C67">
      <w:pPr>
        <w:numPr>
          <w:ilvl w:val="0"/>
          <w:numId w:val="2"/>
        </w:numPr>
        <w:tabs>
          <w:tab w:val="left" w:pos="851"/>
        </w:tabs>
        <w:spacing w:after="0"/>
        <w:ind w:firstLine="709"/>
        <w:contextualSpacing/>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в оценке качества и результативности труда работников ОО, распределении выплат стимулирующего характера работникам и согласовании их распределения в порядке, установленном локальными актами;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содействует организации работы по повышению квалификации педагогических работников, развитию их творческих инициатив;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заслушивает информацию и отчеты педагогических работников, доклады представителей организаций и учреждений, взаимодействующих со ОО по вопросам </w:t>
      </w:r>
      <w:r w:rsidRPr="00474C67">
        <w:rPr>
          <w:rFonts w:ascii="Times New Roman" w:eastAsia="Calibri" w:hAnsi="Times New Roman" w:cs="Times New Roman"/>
          <w:sz w:val="24"/>
          <w:szCs w:val="24"/>
        </w:rPr>
        <w:lastRenderedPageBreak/>
        <w:t xml:space="preserve">обучения и воспитания обучающихся, в т. ч. сообщения о проверке соблюдения санитарно-гигиенического режима в образовательной организации, об охране труда, здоровья и </w:t>
      </w:r>
      <w:proofErr w:type="gramStart"/>
      <w:r w:rsidRPr="00474C67">
        <w:rPr>
          <w:rFonts w:ascii="Times New Roman" w:eastAsia="Calibri" w:hAnsi="Times New Roman" w:cs="Times New Roman"/>
          <w:sz w:val="24"/>
          <w:szCs w:val="24"/>
        </w:rPr>
        <w:t>жизни</w:t>
      </w:r>
      <w:proofErr w:type="gramEnd"/>
      <w:r w:rsidRPr="00474C67">
        <w:rPr>
          <w:rFonts w:ascii="Times New Roman" w:eastAsia="Calibri" w:hAnsi="Times New Roman" w:cs="Times New Roman"/>
          <w:sz w:val="24"/>
          <w:szCs w:val="24"/>
        </w:rPr>
        <w:t xml:space="preserve"> обучающихся и другие вопросы образовательной деятельности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принимает решение о перечне учебных предметов, выносимых на промежуточную аттестацию по результатам учебного года.</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4.3. </w:t>
      </w:r>
      <w:r w:rsidRPr="00474C67">
        <w:rPr>
          <w:rFonts w:ascii="Times New Roman" w:eastAsia="Calibri" w:hAnsi="Times New Roman" w:cs="Times New Roman"/>
          <w:i/>
          <w:sz w:val="24"/>
          <w:szCs w:val="24"/>
        </w:rPr>
        <w:t>Научно-методический совет</w:t>
      </w:r>
      <w:r w:rsidRPr="00474C67">
        <w:rPr>
          <w:rFonts w:ascii="Times New Roman" w:eastAsia="Calibri" w:hAnsi="Times New Roman" w:cs="Times New Roman"/>
          <w:sz w:val="24"/>
          <w:szCs w:val="24"/>
        </w:rPr>
        <w:t xml:space="preserve"> и </w:t>
      </w:r>
      <w:r w:rsidRPr="00474C67">
        <w:rPr>
          <w:rFonts w:ascii="Times New Roman" w:eastAsia="Calibri" w:hAnsi="Times New Roman" w:cs="Times New Roman"/>
          <w:i/>
          <w:sz w:val="24"/>
          <w:szCs w:val="24"/>
        </w:rPr>
        <w:t>методические объединения учителей-предметников</w:t>
      </w:r>
      <w:r w:rsidRPr="00474C67">
        <w:rPr>
          <w:rFonts w:ascii="Times New Roman" w:eastAsia="Calibri" w:hAnsi="Times New Roman" w:cs="Times New Roman"/>
          <w:sz w:val="24"/>
          <w:szCs w:val="24"/>
        </w:rPr>
        <w:t xml:space="preserve">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участвуют в разработке методик оценки качества образования, системы показателей, характеризующих состояние и динамику развития образовательной организации, критериев оценки результативности профессиональной деятельности педагогов;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содействуют подготовке работников образовательной организации и общественных экспертов к осуществлению контрольно-оценочных процедур;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проводят экспертизу организации, содержания и результатов </w:t>
      </w:r>
      <w:proofErr w:type="gramStart"/>
      <w:r w:rsidRPr="00474C67">
        <w:rPr>
          <w:rFonts w:ascii="Times New Roman" w:eastAsia="Calibri" w:hAnsi="Times New Roman" w:cs="Times New Roman"/>
          <w:sz w:val="24"/>
          <w:szCs w:val="24"/>
        </w:rPr>
        <w:t>аттестации</w:t>
      </w:r>
      <w:proofErr w:type="gramEnd"/>
      <w:r w:rsidRPr="00474C67">
        <w:rPr>
          <w:rFonts w:ascii="Times New Roman" w:eastAsia="Calibri" w:hAnsi="Times New Roman" w:cs="Times New Roman"/>
          <w:sz w:val="24"/>
          <w:szCs w:val="24"/>
        </w:rPr>
        <w:t xml:space="preserve"> обучающихся и формируют предложения по их совершенствованию;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готовят предложения для администрации по выработке управленческих решений по результатам оценки качества образования.</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4.4. В функции </w:t>
      </w:r>
      <w:r w:rsidRPr="00474C67">
        <w:rPr>
          <w:rFonts w:ascii="Times New Roman" w:eastAsia="Calibri" w:hAnsi="Times New Roman" w:cs="Times New Roman"/>
          <w:i/>
          <w:sz w:val="24"/>
          <w:szCs w:val="24"/>
        </w:rPr>
        <w:t>психолого-педагогической службы</w:t>
      </w:r>
      <w:r w:rsidRPr="00474C67">
        <w:rPr>
          <w:rFonts w:ascii="Times New Roman" w:eastAsia="Calibri" w:hAnsi="Times New Roman" w:cs="Times New Roman"/>
          <w:sz w:val="24"/>
          <w:szCs w:val="24"/>
        </w:rPr>
        <w:t xml:space="preserve"> ОО (при наличии) в рамках ВСОКО входит: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проведение психологических исследований, направленных на выявление различных затруднений обучающихся;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оценка уровня адаптации и степени психологического комфорта пребывания </w:t>
      </w:r>
      <w:proofErr w:type="gramStart"/>
      <w:r w:rsidRPr="00474C67">
        <w:rPr>
          <w:rFonts w:ascii="Times New Roman" w:eastAsia="Calibri" w:hAnsi="Times New Roman" w:cs="Times New Roman"/>
          <w:sz w:val="24"/>
          <w:szCs w:val="24"/>
        </w:rPr>
        <w:t>обучающихся</w:t>
      </w:r>
      <w:proofErr w:type="gramEnd"/>
      <w:r w:rsidRPr="00474C67">
        <w:rPr>
          <w:rFonts w:ascii="Times New Roman" w:eastAsia="Calibri" w:hAnsi="Times New Roman" w:cs="Times New Roman"/>
          <w:sz w:val="24"/>
          <w:szCs w:val="24"/>
        </w:rPr>
        <w:t xml:space="preserve"> в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разработка рекомендации для педагогов и администрации ОО по оптимизации условий образовательного процесса в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разработка предложений для администрации ОО по повышению качества образования.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4.5. В функции органов государственно-общественного управления (совет родителей в соответствии с полномочиями, определенными уставом ОО) в рамках ВСОКО входит: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общественная оценка качества образования как составляющая внешней оценки качества;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оценка эффективности реализации программы развития ОО и обеспечения качества условий обучения.  </w:t>
      </w:r>
    </w:p>
    <w:p w:rsidR="00474C67" w:rsidRPr="00474C67" w:rsidRDefault="00474C67" w:rsidP="00474C67">
      <w:pPr>
        <w:spacing w:after="0"/>
        <w:ind w:firstLine="709"/>
        <w:jc w:val="both"/>
        <w:rPr>
          <w:rFonts w:ascii="Times New Roman" w:eastAsia="Calibri" w:hAnsi="Times New Roman" w:cs="Times New Roman"/>
          <w:sz w:val="24"/>
          <w:szCs w:val="24"/>
        </w:rPr>
      </w:pPr>
    </w:p>
    <w:p w:rsidR="00474C67" w:rsidRPr="00474C67" w:rsidRDefault="00474C67" w:rsidP="00474C67">
      <w:pPr>
        <w:spacing w:after="0"/>
        <w:ind w:firstLine="709"/>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5. Организация оценки качества образования.</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5.1. Компоненты ВСОКО: </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оценка реализуемых в ОО образовательных программ;</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оценка предметных, </w:t>
      </w:r>
      <w:proofErr w:type="spellStart"/>
      <w:r w:rsidRPr="00474C67">
        <w:rPr>
          <w:rFonts w:ascii="Times New Roman" w:eastAsia="Calibri" w:hAnsi="Times New Roman" w:cs="Times New Roman"/>
          <w:sz w:val="24"/>
          <w:szCs w:val="24"/>
        </w:rPr>
        <w:t>метапредметных</w:t>
      </w:r>
      <w:proofErr w:type="spellEnd"/>
      <w:r w:rsidRPr="00474C67">
        <w:rPr>
          <w:rFonts w:ascii="Times New Roman" w:eastAsia="Calibri" w:hAnsi="Times New Roman" w:cs="Times New Roman"/>
          <w:sz w:val="24"/>
          <w:szCs w:val="24"/>
        </w:rPr>
        <w:t xml:space="preserve"> и личностных достижений обучающихся;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оценка деятельности педагогических и руководящих работников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lastRenderedPageBreak/>
        <w:t xml:space="preserve">- оценка качества условий образовательной деятельности; </w:t>
      </w:r>
    </w:p>
    <w:p w:rsidR="00474C67" w:rsidRPr="00474C67" w:rsidRDefault="00474C67" w:rsidP="00474C67">
      <w:pPr>
        <w:spacing w:after="0"/>
        <w:ind w:firstLine="709"/>
        <w:jc w:val="both"/>
        <w:rPr>
          <w:rFonts w:ascii="Times New Roman" w:eastAsia="Times New Roman" w:hAnsi="Times New Roman" w:cs="Times New Roman"/>
          <w:bCs/>
          <w:iCs/>
          <w:sz w:val="24"/>
          <w:szCs w:val="24"/>
          <w:lang w:eastAsia="ru-RU"/>
        </w:rPr>
      </w:pPr>
      <w:r w:rsidRPr="00474C67">
        <w:rPr>
          <w:rFonts w:ascii="Times New Roman" w:eastAsia="Calibri" w:hAnsi="Times New Roman" w:cs="Times New Roman"/>
          <w:sz w:val="24"/>
          <w:szCs w:val="24"/>
        </w:rPr>
        <w:t xml:space="preserve">5.2. </w:t>
      </w:r>
      <w:r w:rsidRPr="00474C67">
        <w:rPr>
          <w:rFonts w:ascii="Times New Roman" w:eastAsia="Times New Roman" w:hAnsi="Times New Roman" w:cs="Times New Roman"/>
          <w:bCs/>
          <w:sz w:val="24"/>
          <w:szCs w:val="24"/>
          <w:lang w:eastAsia="ru-RU"/>
        </w:rPr>
        <w:t xml:space="preserve">Оценка содержания образования </w:t>
      </w:r>
      <w:r w:rsidRPr="00474C67">
        <w:rPr>
          <w:rFonts w:ascii="Times New Roman" w:eastAsia="Times New Roman" w:hAnsi="Times New Roman" w:cs="Times New Roman"/>
          <w:bCs/>
          <w:iCs/>
          <w:sz w:val="24"/>
          <w:szCs w:val="24"/>
          <w:lang w:eastAsia="ru-RU"/>
        </w:rPr>
        <w:t>проводится в форме внутренней экспертизы ООП по уровням общего образования на предмет соответствия:</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основных образовательных программ, адаптированных основных образовательных программ, программы воспитания, учебных планов и рабочих программ требованиям ФГОС и ФООП; </w:t>
      </w:r>
    </w:p>
    <w:p w:rsidR="00474C67" w:rsidRPr="00474C67" w:rsidRDefault="00474C67" w:rsidP="00474C67">
      <w:pPr>
        <w:spacing w:after="0"/>
        <w:ind w:firstLine="709"/>
        <w:jc w:val="both"/>
        <w:rPr>
          <w:rFonts w:ascii="Times New Roman" w:eastAsia="Times New Roman" w:hAnsi="Times New Roman" w:cs="Times New Roman"/>
          <w:bCs/>
          <w:iCs/>
          <w:sz w:val="24"/>
          <w:szCs w:val="24"/>
          <w:lang w:eastAsia="ru-RU"/>
        </w:rPr>
      </w:pPr>
      <w:r w:rsidRPr="00474C67">
        <w:rPr>
          <w:rFonts w:ascii="Times New Roman" w:eastAsia="Times New Roman" w:hAnsi="Times New Roman" w:cs="Times New Roman"/>
          <w:bCs/>
          <w:iCs/>
          <w:sz w:val="24"/>
          <w:szCs w:val="24"/>
          <w:lang w:eastAsia="ru-RU"/>
        </w:rPr>
        <w:t xml:space="preserve">- учебного плана, плана воспитательной и внеурочной деятельности требованиям </w:t>
      </w:r>
      <w:r w:rsidRPr="00474C67">
        <w:rPr>
          <w:rFonts w:ascii="Times New Roman" w:eastAsia="Calibri" w:hAnsi="Times New Roman" w:cs="Times New Roman"/>
          <w:sz w:val="24"/>
          <w:szCs w:val="24"/>
        </w:rPr>
        <w:t>Санитарно-эпидемиологических правил и нормативов</w:t>
      </w:r>
      <w:r w:rsidRPr="00474C67">
        <w:rPr>
          <w:rFonts w:ascii="Times New Roman" w:eastAsia="Times New Roman" w:hAnsi="Times New Roman" w:cs="Times New Roman"/>
          <w:bCs/>
          <w:iCs/>
          <w:sz w:val="24"/>
          <w:szCs w:val="24"/>
          <w:lang w:eastAsia="ru-RU"/>
        </w:rPr>
        <w:t>;</w:t>
      </w:r>
    </w:p>
    <w:p w:rsidR="00474C67" w:rsidRPr="00474C67" w:rsidRDefault="00474C67" w:rsidP="00474C67">
      <w:pPr>
        <w:spacing w:after="0"/>
        <w:ind w:firstLine="709"/>
        <w:jc w:val="both"/>
        <w:rPr>
          <w:rFonts w:ascii="Times New Roman" w:eastAsia="Times New Roman" w:hAnsi="Times New Roman" w:cs="Times New Roman"/>
          <w:bCs/>
          <w:iCs/>
          <w:sz w:val="24"/>
          <w:szCs w:val="24"/>
          <w:lang w:eastAsia="ru-RU"/>
        </w:rPr>
      </w:pPr>
      <w:r w:rsidRPr="00474C67">
        <w:rPr>
          <w:rFonts w:ascii="Times New Roman" w:eastAsia="Times New Roman" w:hAnsi="Times New Roman" w:cs="Times New Roman"/>
          <w:bCs/>
          <w:iCs/>
          <w:sz w:val="24"/>
          <w:szCs w:val="24"/>
          <w:lang w:eastAsia="ru-RU"/>
        </w:rPr>
        <w:t xml:space="preserve">- расписания учебных занятий требованиям </w:t>
      </w:r>
      <w:r w:rsidRPr="00474C67">
        <w:rPr>
          <w:rFonts w:ascii="Times New Roman" w:eastAsia="Calibri" w:hAnsi="Times New Roman" w:cs="Times New Roman"/>
          <w:sz w:val="24"/>
          <w:szCs w:val="24"/>
        </w:rPr>
        <w:t>Санитарно-эпидемиологических правил и нормативов</w:t>
      </w:r>
      <w:r w:rsidRPr="00474C67">
        <w:rPr>
          <w:rFonts w:ascii="Times New Roman" w:eastAsia="Times New Roman" w:hAnsi="Times New Roman" w:cs="Times New Roman"/>
          <w:bCs/>
          <w:iCs/>
          <w:sz w:val="24"/>
          <w:szCs w:val="24"/>
          <w:lang w:eastAsia="ru-RU"/>
        </w:rPr>
        <w:t>;</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iCs/>
          <w:sz w:val="24"/>
          <w:szCs w:val="24"/>
          <w:lang w:eastAsia="ru-RU"/>
        </w:rPr>
        <w:t xml:space="preserve">5.2.1. </w:t>
      </w:r>
      <w:r w:rsidRPr="00474C67">
        <w:rPr>
          <w:rFonts w:ascii="Times New Roman" w:eastAsia="Times New Roman" w:hAnsi="Times New Roman" w:cs="Times New Roman"/>
          <w:bCs/>
          <w:sz w:val="24"/>
          <w:szCs w:val="24"/>
          <w:lang w:eastAsia="ru-RU"/>
        </w:rPr>
        <w:t xml:space="preserve">Оценка содержания образования проводится с использованием </w:t>
      </w:r>
      <w:proofErr w:type="gramStart"/>
      <w:r w:rsidRPr="00474C67">
        <w:rPr>
          <w:rFonts w:ascii="Times New Roman" w:eastAsia="Times New Roman" w:hAnsi="Times New Roman" w:cs="Times New Roman"/>
          <w:bCs/>
          <w:sz w:val="24"/>
          <w:szCs w:val="24"/>
          <w:lang w:eastAsia="ru-RU"/>
        </w:rPr>
        <w:t>чек-листа</w:t>
      </w:r>
      <w:proofErr w:type="gramEnd"/>
      <w:r w:rsidRPr="00474C67">
        <w:rPr>
          <w:rFonts w:ascii="Times New Roman" w:eastAsia="Times New Roman" w:hAnsi="Times New Roman" w:cs="Times New Roman"/>
          <w:bCs/>
          <w:sz w:val="24"/>
          <w:szCs w:val="24"/>
          <w:lang w:eastAsia="ru-RU"/>
        </w:rPr>
        <w:t>, являющегося приложением к настоящему Положению (</w:t>
      </w:r>
      <w:r w:rsidRPr="00474C67">
        <w:rPr>
          <w:rFonts w:ascii="Times New Roman" w:eastAsia="Times New Roman" w:hAnsi="Times New Roman" w:cs="Times New Roman"/>
          <w:bCs/>
          <w:i/>
          <w:sz w:val="24"/>
          <w:szCs w:val="24"/>
          <w:lang w:eastAsia="ru-RU"/>
        </w:rPr>
        <w:t>Приложение 2</w:t>
      </w:r>
      <w:r w:rsidRPr="00474C67">
        <w:rPr>
          <w:rFonts w:ascii="Times New Roman" w:eastAsia="Times New Roman" w:hAnsi="Times New Roman" w:cs="Times New Roman"/>
          <w:bCs/>
          <w:sz w:val="24"/>
          <w:szCs w:val="24"/>
          <w:lang w:eastAsia="ru-RU"/>
        </w:rPr>
        <w:t>).</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5.2.2. Оценка дополнительных общеобразовательных программ проводится на этапе их рассмотрения по следующим критериям:</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соответствие структуры и содержания программы региональным требованиям (при их наличии);</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соответствие дополнительных образовательных программ запросам родителей (законных представителей) обучающихся ОО; </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5.2.3. Перечень реализуемых дополнительных общеобразовательных программ обновляется ежегодно.</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5.2.4.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обеспечения индивидуальных образовательных траекторий, обучающихся;</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интеграции урочной и внеурочной деятельности;</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инструментария формирующей оценки и ориентации учебных занятий на достижение уровня функциональной грамотности;</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культуры учебного взаимодействия педагогов и обучающихся</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xml:space="preserve">- психолого-педагогического сопровождения самоорганизации и познавательной </w:t>
      </w:r>
      <w:proofErr w:type="spellStart"/>
      <w:r w:rsidRPr="00474C67">
        <w:rPr>
          <w:rFonts w:ascii="Times New Roman" w:eastAsia="Times New Roman" w:hAnsi="Times New Roman" w:cs="Times New Roman"/>
          <w:bCs/>
          <w:sz w:val="24"/>
          <w:szCs w:val="24"/>
          <w:lang w:eastAsia="ru-RU"/>
        </w:rPr>
        <w:t>самомотивации</w:t>
      </w:r>
      <w:proofErr w:type="spellEnd"/>
      <w:r w:rsidRPr="00474C67">
        <w:rPr>
          <w:rFonts w:ascii="Times New Roman" w:eastAsia="Times New Roman" w:hAnsi="Times New Roman" w:cs="Times New Roman"/>
          <w:bCs/>
          <w:sz w:val="24"/>
          <w:szCs w:val="24"/>
          <w:lang w:eastAsia="ru-RU"/>
        </w:rPr>
        <w:t xml:space="preserve"> </w:t>
      </w:r>
      <w:proofErr w:type="gramStart"/>
      <w:r w:rsidRPr="00474C67">
        <w:rPr>
          <w:rFonts w:ascii="Times New Roman" w:eastAsia="Times New Roman" w:hAnsi="Times New Roman" w:cs="Times New Roman"/>
          <w:bCs/>
          <w:sz w:val="24"/>
          <w:szCs w:val="24"/>
          <w:lang w:eastAsia="ru-RU"/>
        </w:rPr>
        <w:t>обучающихся</w:t>
      </w:r>
      <w:proofErr w:type="gramEnd"/>
      <w:r w:rsidRPr="00474C67">
        <w:rPr>
          <w:rFonts w:ascii="Times New Roman" w:eastAsia="Times New Roman" w:hAnsi="Times New Roman" w:cs="Times New Roman"/>
          <w:bCs/>
          <w:sz w:val="24"/>
          <w:szCs w:val="24"/>
          <w:lang w:eastAsia="ru-RU"/>
        </w:rPr>
        <w:t>;</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xml:space="preserve">- проектной и исследовательской деятельности </w:t>
      </w:r>
      <w:proofErr w:type="gramStart"/>
      <w:r w:rsidRPr="00474C67">
        <w:rPr>
          <w:rFonts w:ascii="Times New Roman" w:eastAsia="Times New Roman" w:hAnsi="Times New Roman" w:cs="Times New Roman"/>
          <w:bCs/>
          <w:sz w:val="24"/>
          <w:szCs w:val="24"/>
          <w:lang w:eastAsia="ru-RU"/>
        </w:rPr>
        <w:t>обучающихся</w:t>
      </w:r>
      <w:proofErr w:type="gramEnd"/>
      <w:r w:rsidRPr="00474C67">
        <w:rPr>
          <w:rFonts w:ascii="Times New Roman" w:eastAsia="Times New Roman" w:hAnsi="Times New Roman" w:cs="Times New Roman"/>
          <w:bCs/>
          <w:sz w:val="24"/>
          <w:szCs w:val="24"/>
          <w:lang w:eastAsia="ru-RU"/>
        </w:rPr>
        <w:t>;</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социального, научно-методического партнерства;</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xml:space="preserve">- деятельности </w:t>
      </w:r>
      <w:proofErr w:type="spellStart"/>
      <w:r w:rsidRPr="00474C67">
        <w:rPr>
          <w:rFonts w:ascii="Times New Roman" w:eastAsia="Times New Roman" w:hAnsi="Times New Roman" w:cs="Times New Roman"/>
          <w:bCs/>
          <w:sz w:val="24"/>
          <w:szCs w:val="24"/>
          <w:lang w:eastAsia="ru-RU"/>
        </w:rPr>
        <w:t>внутришкольных</w:t>
      </w:r>
      <w:proofErr w:type="spellEnd"/>
      <w:r w:rsidRPr="00474C67">
        <w:rPr>
          <w:rFonts w:ascii="Times New Roman" w:eastAsia="Times New Roman" w:hAnsi="Times New Roman" w:cs="Times New Roman"/>
          <w:bCs/>
          <w:sz w:val="24"/>
          <w:szCs w:val="24"/>
          <w:lang w:eastAsia="ru-RU"/>
        </w:rPr>
        <w:t xml:space="preserve"> методических объединений.</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5.2.5. Данные о выполнении объема образовательных программ используются для своевременной корректировки образовательного процесса.</w:t>
      </w:r>
    </w:p>
    <w:p w:rsidR="00474C67" w:rsidRPr="00474C67" w:rsidRDefault="00474C67" w:rsidP="00474C67">
      <w:pPr>
        <w:spacing w:after="0"/>
        <w:ind w:firstLine="709"/>
        <w:jc w:val="both"/>
        <w:rPr>
          <w:rFonts w:ascii="Times New Roman" w:eastAsia="Times New Roman" w:hAnsi="Times New Roman" w:cs="Times New Roman"/>
          <w:bCs/>
          <w:sz w:val="24"/>
          <w:szCs w:val="24"/>
          <w:lang w:eastAsia="ru-RU"/>
        </w:rPr>
      </w:pPr>
      <w:r w:rsidRPr="00474C67">
        <w:rPr>
          <w:rFonts w:ascii="Times New Roman" w:eastAsia="Times New Roman" w:hAnsi="Times New Roman" w:cs="Times New Roman"/>
          <w:bCs/>
          <w:sz w:val="24"/>
          <w:szCs w:val="24"/>
          <w:lang w:eastAsia="ru-RU"/>
        </w:rPr>
        <w:t xml:space="preserve">5.2.6. 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Pr="00474C67">
        <w:rPr>
          <w:rFonts w:ascii="Times New Roman" w:eastAsia="Times New Roman" w:hAnsi="Times New Roman" w:cs="Times New Roman"/>
          <w:bCs/>
          <w:sz w:val="24"/>
          <w:szCs w:val="24"/>
          <w:lang w:eastAsia="ru-RU"/>
        </w:rPr>
        <w:lastRenderedPageBreak/>
        <w:t>руководителя ОО с учетом протокола согласования изменений со стороны методического совета ОО.</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5.3. Оценка предметных и </w:t>
      </w:r>
      <w:proofErr w:type="spellStart"/>
      <w:r w:rsidRPr="00474C67">
        <w:rPr>
          <w:rFonts w:ascii="Times New Roman" w:eastAsia="Calibri" w:hAnsi="Times New Roman" w:cs="Times New Roman"/>
          <w:sz w:val="24"/>
          <w:szCs w:val="24"/>
        </w:rPr>
        <w:t>метапредметных</w:t>
      </w:r>
      <w:proofErr w:type="spellEnd"/>
      <w:r w:rsidRPr="00474C67">
        <w:rPr>
          <w:rFonts w:ascii="Times New Roman" w:eastAsia="Calibri" w:hAnsi="Times New Roman" w:cs="Times New Roman"/>
          <w:sz w:val="24"/>
          <w:szCs w:val="24"/>
        </w:rPr>
        <w:t xml:space="preserve"> и личностных достижений обучающихся включает:</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национальные исследования качества образования (НИКО);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региональные мониторинговые исследования и диагностические работы;</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районные мониторинговые исследования и диагностические работы;</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предметные результаты обучения (</w:t>
      </w:r>
      <w:r w:rsidRPr="00474C67">
        <w:rPr>
          <w:rFonts w:ascii="Times New Roman" w:eastAsia="Calibri" w:hAnsi="Times New Roman" w:cs="Times New Roman"/>
          <w:i/>
          <w:sz w:val="24"/>
          <w:szCs w:val="24"/>
        </w:rPr>
        <w:t>Приложение 3</w:t>
      </w:r>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proofErr w:type="spellStart"/>
      <w:r w:rsidRPr="00474C67">
        <w:rPr>
          <w:rFonts w:ascii="Times New Roman" w:eastAsia="Calibri" w:hAnsi="Times New Roman" w:cs="Times New Roman"/>
          <w:sz w:val="24"/>
          <w:szCs w:val="24"/>
        </w:rPr>
        <w:t>метапредметные</w:t>
      </w:r>
      <w:proofErr w:type="spellEnd"/>
      <w:r w:rsidRPr="00474C67">
        <w:rPr>
          <w:rFonts w:ascii="Times New Roman" w:eastAsia="Calibri" w:hAnsi="Times New Roman" w:cs="Times New Roman"/>
          <w:sz w:val="24"/>
          <w:szCs w:val="24"/>
        </w:rPr>
        <w:t xml:space="preserve"> результаты обучения (</w:t>
      </w:r>
      <w:r w:rsidRPr="00474C67">
        <w:rPr>
          <w:rFonts w:ascii="Times New Roman" w:eastAsia="Calibri" w:hAnsi="Times New Roman" w:cs="Times New Roman"/>
          <w:i/>
          <w:sz w:val="24"/>
          <w:szCs w:val="24"/>
        </w:rPr>
        <w:t>Приложение 4</w:t>
      </w:r>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личностные результаты (включая показатели социализации </w:t>
      </w:r>
      <w:proofErr w:type="gramStart"/>
      <w:r w:rsidRPr="00474C67">
        <w:rPr>
          <w:rFonts w:ascii="Times New Roman" w:eastAsia="Calibri" w:hAnsi="Times New Roman" w:cs="Times New Roman"/>
          <w:sz w:val="24"/>
          <w:szCs w:val="24"/>
        </w:rPr>
        <w:t>обучающихся</w:t>
      </w:r>
      <w:proofErr w:type="gramEnd"/>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здоровье </w:t>
      </w:r>
      <w:proofErr w:type="gramStart"/>
      <w:r w:rsidRPr="00474C67">
        <w:rPr>
          <w:rFonts w:ascii="Times New Roman" w:eastAsia="Calibri" w:hAnsi="Times New Roman" w:cs="Times New Roman"/>
          <w:sz w:val="24"/>
          <w:szCs w:val="24"/>
        </w:rPr>
        <w:t>обучающихся</w:t>
      </w:r>
      <w:proofErr w:type="gramEnd"/>
      <w:r w:rsidRPr="00474C67">
        <w:rPr>
          <w:rFonts w:ascii="Times New Roman" w:eastAsia="Calibri" w:hAnsi="Times New Roman" w:cs="Times New Roman"/>
          <w:sz w:val="24"/>
          <w:szCs w:val="24"/>
        </w:rPr>
        <w:t xml:space="preserve"> (в динамике);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достижения обучающихся на конкурсах, соревнованиях, олимпиадах.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5.4. Результаты деятельности педагогических и руководящих работников образовательных организаций, включающие: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результаты аттестации педагогических работников и руководителя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результаты профессиональных педагогических конкурсов,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мониторинги эффективности руководителей,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конкурсы инновационной деятельности,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результаты контрольно-надзорных процедур,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результаты лицензирования и аккредитации,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анализ результатов независимой оценки (педагогической экспертизы),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результаты комплексных оценок образовательных организаций и систем </w:t>
      </w:r>
      <w:proofErr w:type="spellStart"/>
      <w:r w:rsidRPr="00474C67">
        <w:rPr>
          <w:rFonts w:ascii="Times New Roman" w:eastAsia="Calibri" w:hAnsi="Times New Roman" w:cs="Times New Roman"/>
          <w:sz w:val="24"/>
          <w:szCs w:val="24"/>
        </w:rPr>
        <w:t>рейтингования</w:t>
      </w:r>
      <w:proofErr w:type="spellEnd"/>
      <w:r w:rsidRPr="00474C67">
        <w:rPr>
          <w:rFonts w:ascii="Times New Roman" w:eastAsia="Calibri" w:hAnsi="Times New Roman" w:cs="Times New Roman"/>
          <w:sz w:val="24"/>
          <w:szCs w:val="24"/>
        </w:rPr>
        <w:t xml:space="preserve"> образовательных организаций.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5.2.4. Качество условий образовательной деятельности (</w:t>
      </w:r>
      <w:r w:rsidRPr="00474C67">
        <w:rPr>
          <w:rFonts w:ascii="Times New Roman" w:eastAsia="Calibri" w:hAnsi="Times New Roman" w:cs="Times New Roman"/>
          <w:i/>
          <w:sz w:val="24"/>
          <w:szCs w:val="24"/>
        </w:rPr>
        <w:t>Приложение 5</w:t>
      </w:r>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кадровое обеспечение (включая повышение квалификации, инновационную и научно-методическую деятельность педагогов);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психолого-педагогические условия;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материально-техническое обеспечение;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учебно-методическое информационное обеспечение;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санитарно-гигиенические условия;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медицинское сопровождение и питание;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наличие электронного документооборота и нормативно-правовое обеспечение образовательного процесса. </w:t>
      </w:r>
    </w:p>
    <w:p w:rsidR="00474C67" w:rsidRPr="00474C67" w:rsidRDefault="00474C67" w:rsidP="00474C67">
      <w:pPr>
        <w:spacing w:after="0"/>
        <w:ind w:firstLine="709"/>
        <w:jc w:val="both"/>
        <w:rPr>
          <w:rFonts w:ascii="Times New Roman" w:eastAsia="Calibri" w:hAnsi="Times New Roman" w:cs="Times New Roman"/>
          <w:b/>
          <w:sz w:val="24"/>
          <w:szCs w:val="24"/>
        </w:rPr>
      </w:pPr>
    </w:p>
    <w:p w:rsidR="00474C67" w:rsidRPr="00474C67" w:rsidRDefault="00474C67" w:rsidP="00474C67">
      <w:pPr>
        <w:spacing w:after="0"/>
        <w:ind w:firstLine="709"/>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6. Использование информации, полученной в рамках ВСОКО</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6.1. Периодичность проведения оценки качества образования, субъекты оценочной деятельности устанавливаются в плане ВСОКО.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6.2. Гласность и открытость результатов оценки качества образования осуществляются путем предоставления информации: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основным потребителям результатов ВСОКО;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lastRenderedPageBreak/>
        <w:t xml:space="preserve">- средствам массовой информации через публичный доклад директора образовательной организации, </w:t>
      </w:r>
      <w:proofErr w:type="spellStart"/>
      <w:r w:rsidRPr="00474C67">
        <w:rPr>
          <w:rFonts w:ascii="Times New Roman" w:eastAsia="Calibri" w:hAnsi="Times New Roman" w:cs="Times New Roman"/>
          <w:sz w:val="24"/>
          <w:szCs w:val="24"/>
        </w:rPr>
        <w:t>самообследование</w:t>
      </w:r>
      <w:proofErr w:type="spellEnd"/>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размещение аналитических материалов, результатов оценки качества образования на официальном сайте образовательной организации.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6.3. Результаты ВСОКО используются для решения управленческих задач на уровне ОО </w:t>
      </w:r>
      <w:proofErr w:type="gramStart"/>
      <w:r w:rsidRPr="00474C67">
        <w:rPr>
          <w:rFonts w:ascii="Times New Roman" w:eastAsia="Calibri" w:hAnsi="Times New Roman" w:cs="Times New Roman"/>
          <w:sz w:val="24"/>
          <w:szCs w:val="24"/>
        </w:rPr>
        <w:t>для</w:t>
      </w:r>
      <w:proofErr w:type="gramEnd"/>
      <w:r w:rsidRPr="00474C67">
        <w:rPr>
          <w:rFonts w:ascii="Times New Roman" w:eastAsia="Calibri" w:hAnsi="Times New Roman" w:cs="Times New Roman"/>
          <w:sz w:val="24"/>
          <w:szCs w:val="24"/>
        </w:rPr>
        <w:t xml:space="preserve">: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информирования обучающегося, его родителей, педагогов о результатах текущего оценивания и промежуточной аттестации, государственной итоговой аттестации;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разработки программ и планов адресной помощи обучающимся и группам обучающихся;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поиска и развития талантов, планирования работы по профориентации;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разработки/корректировки программ развития и образовательных программ, индивидуальных траекторий развития обучающихся;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анализа качества работы и эффективности деятельности педагогических работников, формирования индивидуальных траекторий повышения квалификации и системы стимулирования работников ОО;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подготовки программ и планов повышения квалификации педагогического коллектива и индивидуальных планов развития педагогов;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планирования работы методических объединений; проведения </w:t>
      </w:r>
      <w:proofErr w:type="spellStart"/>
      <w:r w:rsidRPr="00474C67">
        <w:rPr>
          <w:rFonts w:ascii="Times New Roman" w:eastAsia="Calibri" w:hAnsi="Times New Roman" w:cs="Times New Roman"/>
          <w:sz w:val="24"/>
          <w:szCs w:val="24"/>
        </w:rPr>
        <w:t>самообследования</w:t>
      </w:r>
      <w:proofErr w:type="spellEnd"/>
      <w:r w:rsidRPr="00474C67">
        <w:rPr>
          <w:rFonts w:ascii="Times New Roman" w:eastAsia="Calibri" w:hAnsi="Times New Roman" w:cs="Times New Roman"/>
          <w:sz w:val="24"/>
          <w:szCs w:val="24"/>
        </w:rPr>
        <w:t xml:space="preserve"> и подготовки публичных отчетов;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оптимизации инфраструктуры и системы управления;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планирования внутреннего контроля.  </w:t>
      </w:r>
    </w:p>
    <w:p w:rsidR="00474C67" w:rsidRPr="00474C67" w:rsidRDefault="00474C67" w:rsidP="00474C67">
      <w:pPr>
        <w:spacing w:after="0"/>
        <w:ind w:firstLine="709"/>
        <w:jc w:val="both"/>
        <w:rPr>
          <w:rFonts w:ascii="Times New Roman" w:eastAsia="Calibri" w:hAnsi="Times New Roman" w:cs="Times New Roman"/>
          <w:sz w:val="24"/>
          <w:szCs w:val="24"/>
        </w:rPr>
      </w:pPr>
    </w:p>
    <w:p w:rsidR="00474C67" w:rsidRPr="00474C67" w:rsidRDefault="00474C67" w:rsidP="00474C67">
      <w:pPr>
        <w:autoSpaceDE w:val="0"/>
        <w:autoSpaceDN w:val="0"/>
        <w:adjustRightInd w:val="0"/>
        <w:spacing w:after="0"/>
        <w:ind w:firstLine="709"/>
        <w:jc w:val="center"/>
        <w:rPr>
          <w:rFonts w:ascii="Times New Roman" w:eastAsia="Calibri" w:hAnsi="Times New Roman" w:cs="Times New Roman"/>
          <w:b/>
          <w:spacing w:val="-2"/>
          <w:sz w:val="24"/>
          <w:szCs w:val="24"/>
        </w:rPr>
      </w:pPr>
      <w:r w:rsidRPr="00474C67">
        <w:rPr>
          <w:rFonts w:ascii="Times New Roman" w:eastAsia="Calibri" w:hAnsi="Times New Roman" w:cs="Times New Roman"/>
          <w:b/>
          <w:spacing w:val="-2"/>
          <w:sz w:val="24"/>
          <w:szCs w:val="24"/>
        </w:rPr>
        <w:t>7. Документы ВСОКО</w:t>
      </w:r>
    </w:p>
    <w:p w:rsidR="00474C67" w:rsidRPr="00474C67" w:rsidRDefault="00474C67" w:rsidP="00474C67">
      <w:pPr>
        <w:autoSpaceDE w:val="0"/>
        <w:autoSpaceDN w:val="0"/>
        <w:adjustRightInd w:val="0"/>
        <w:spacing w:after="0"/>
        <w:ind w:firstLine="709"/>
        <w:jc w:val="both"/>
        <w:rPr>
          <w:rFonts w:ascii="Times New Roman" w:eastAsia="Calibri" w:hAnsi="Times New Roman" w:cs="Times New Roman"/>
          <w:bCs/>
          <w:spacing w:val="-2"/>
          <w:sz w:val="24"/>
          <w:szCs w:val="24"/>
        </w:rPr>
      </w:pPr>
      <w:r w:rsidRPr="00474C67">
        <w:rPr>
          <w:rFonts w:ascii="Times New Roman" w:eastAsia="Calibri" w:hAnsi="Times New Roman" w:cs="Times New Roman"/>
          <w:bCs/>
          <w:spacing w:val="-2"/>
          <w:sz w:val="24"/>
          <w:szCs w:val="24"/>
        </w:rPr>
        <w:t>7.1. К документам ВСОКО относятся:</w:t>
      </w:r>
    </w:p>
    <w:p w:rsidR="00474C67" w:rsidRPr="00474C67" w:rsidRDefault="00474C67" w:rsidP="00474C67">
      <w:pPr>
        <w:autoSpaceDE w:val="0"/>
        <w:autoSpaceDN w:val="0"/>
        <w:adjustRightInd w:val="0"/>
        <w:spacing w:after="0"/>
        <w:ind w:firstLine="709"/>
        <w:jc w:val="both"/>
        <w:rPr>
          <w:rFonts w:ascii="Times New Roman" w:eastAsia="Calibri" w:hAnsi="Times New Roman" w:cs="Times New Roman"/>
          <w:bCs/>
          <w:sz w:val="24"/>
          <w:szCs w:val="24"/>
        </w:rPr>
      </w:pPr>
      <w:r w:rsidRPr="00474C67">
        <w:rPr>
          <w:rFonts w:ascii="Times New Roman" w:eastAsia="Calibri" w:hAnsi="Times New Roman" w:cs="Times New Roman"/>
          <w:bCs/>
          <w:sz w:val="24"/>
          <w:szCs w:val="24"/>
        </w:rPr>
        <w:t xml:space="preserve">- отчет о </w:t>
      </w:r>
      <w:proofErr w:type="spellStart"/>
      <w:r w:rsidRPr="00474C67">
        <w:rPr>
          <w:rFonts w:ascii="Times New Roman" w:eastAsia="Calibri" w:hAnsi="Times New Roman" w:cs="Times New Roman"/>
          <w:bCs/>
          <w:sz w:val="24"/>
          <w:szCs w:val="24"/>
        </w:rPr>
        <w:t>самообследовании</w:t>
      </w:r>
      <w:proofErr w:type="spellEnd"/>
      <w:r w:rsidRPr="00474C67">
        <w:rPr>
          <w:rFonts w:ascii="Times New Roman" w:eastAsia="Calibri" w:hAnsi="Times New Roman" w:cs="Times New Roman"/>
          <w:bCs/>
          <w:sz w:val="24"/>
          <w:szCs w:val="24"/>
        </w:rPr>
        <w:t xml:space="preserve"> (</w:t>
      </w:r>
      <w:r w:rsidRPr="00474C67">
        <w:rPr>
          <w:rFonts w:ascii="Times New Roman" w:eastAsia="Calibri" w:hAnsi="Times New Roman" w:cs="Times New Roman"/>
          <w:bCs/>
          <w:i/>
          <w:sz w:val="24"/>
          <w:szCs w:val="24"/>
        </w:rPr>
        <w:t>Приложение</w:t>
      </w:r>
      <w:r w:rsidRPr="00474C67">
        <w:rPr>
          <w:rFonts w:ascii="Times New Roman" w:eastAsia="Calibri" w:hAnsi="Times New Roman" w:cs="Times New Roman"/>
          <w:bCs/>
          <w:sz w:val="24"/>
          <w:szCs w:val="24"/>
        </w:rPr>
        <w:t xml:space="preserve"> </w:t>
      </w:r>
      <w:r w:rsidRPr="00474C67">
        <w:rPr>
          <w:rFonts w:ascii="Times New Roman" w:eastAsia="Calibri" w:hAnsi="Times New Roman" w:cs="Times New Roman"/>
          <w:bCs/>
          <w:i/>
          <w:sz w:val="24"/>
          <w:szCs w:val="24"/>
        </w:rPr>
        <w:t>1</w:t>
      </w:r>
      <w:r w:rsidRPr="00474C67">
        <w:rPr>
          <w:rFonts w:ascii="Times New Roman" w:eastAsia="Calibri" w:hAnsi="Times New Roman" w:cs="Times New Roman"/>
          <w:bCs/>
          <w:sz w:val="24"/>
          <w:szCs w:val="24"/>
        </w:rPr>
        <w:t>);</w:t>
      </w:r>
    </w:p>
    <w:p w:rsidR="00474C67" w:rsidRPr="00474C67" w:rsidRDefault="00474C67" w:rsidP="00474C67">
      <w:pPr>
        <w:autoSpaceDE w:val="0"/>
        <w:autoSpaceDN w:val="0"/>
        <w:adjustRightInd w:val="0"/>
        <w:spacing w:after="0"/>
        <w:ind w:firstLine="709"/>
        <w:jc w:val="both"/>
        <w:rPr>
          <w:rFonts w:ascii="Times New Roman" w:eastAsia="Calibri" w:hAnsi="Times New Roman" w:cs="Times New Roman"/>
          <w:bCs/>
          <w:sz w:val="24"/>
          <w:szCs w:val="24"/>
        </w:rPr>
      </w:pPr>
      <w:r w:rsidRPr="00474C67">
        <w:rPr>
          <w:rFonts w:ascii="Times New Roman" w:eastAsia="Calibri" w:hAnsi="Times New Roman" w:cs="Times New Roman"/>
          <w:bCs/>
          <w:sz w:val="24"/>
          <w:szCs w:val="24"/>
        </w:rPr>
        <w:t>- сводные ведомости успеваемости;</w:t>
      </w:r>
    </w:p>
    <w:p w:rsidR="00474C67" w:rsidRPr="00474C67" w:rsidRDefault="00474C67" w:rsidP="00474C67">
      <w:pPr>
        <w:autoSpaceDE w:val="0"/>
        <w:autoSpaceDN w:val="0"/>
        <w:adjustRightInd w:val="0"/>
        <w:spacing w:after="0"/>
        <w:ind w:firstLine="709"/>
        <w:jc w:val="both"/>
        <w:rPr>
          <w:rFonts w:ascii="Times New Roman" w:eastAsia="Calibri" w:hAnsi="Times New Roman" w:cs="Times New Roman"/>
          <w:bCs/>
          <w:sz w:val="24"/>
          <w:szCs w:val="24"/>
        </w:rPr>
      </w:pPr>
      <w:r w:rsidRPr="00474C67">
        <w:rPr>
          <w:rFonts w:ascii="Times New Roman" w:eastAsia="Calibri" w:hAnsi="Times New Roman" w:cs="Times New Roman"/>
          <w:bCs/>
          <w:sz w:val="24"/>
          <w:szCs w:val="24"/>
        </w:rPr>
        <w:t>- аналитические справки по результатам мониторингов, опроса удовлетворенности родителей, плановых административных проверок и др.</w:t>
      </w:r>
    </w:p>
    <w:p w:rsidR="00474C67" w:rsidRPr="00474C67" w:rsidRDefault="00474C67" w:rsidP="00474C67">
      <w:pPr>
        <w:spacing w:after="0"/>
        <w:ind w:firstLine="709"/>
        <w:jc w:val="both"/>
        <w:rPr>
          <w:rFonts w:ascii="Times New Roman" w:eastAsia="Calibri" w:hAnsi="Times New Roman" w:cs="Times New Roman"/>
          <w:bCs/>
          <w:sz w:val="24"/>
          <w:szCs w:val="24"/>
        </w:rPr>
      </w:pPr>
      <w:r w:rsidRPr="00474C67">
        <w:rPr>
          <w:rFonts w:ascii="Times New Roman" w:eastAsia="Calibri" w:hAnsi="Times New Roman" w:cs="Times New Roman"/>
          <w:bCs/>
          <w:sz w:val="24"/>
          <w:szCs w:val="24"/>
        </w:rPr>
        <w:t>- аналитические справки-комментарии к результатам внешних независимых диагностик и ГИА;</w:t>
      </w:r>
    </w:p>
    <w:p w:rsidR="00474C67" w:rsidRPr="00474C67" w:rsidRDefault="00474C67" w:rsidP="00474C67">
      <w:pPr>
        <w:spacing w:after="0"/>
        <w:ind w:firstLine="709"/>
        <w:rPr>
          <w:rFonts w:ascii="Times New Roman" w:eastAsia="Calibri" w:hAnsi="Times New Roman" w:cs="Times New Roman"/>
          <w:bCs/>
          <w:sz w:val="24"/>
          <w:szCs w:val="24"/>
        </w:rPr>
      </w:pPr>
      <w:r w:rsidRPr="00474C67">
        <w:rPr>
          <w:rFonts w:ascii="Times New Roman" w:eastAsia="Calibri" w:hAnsi="Times New Roman" w:cs="Times New Roman"/>
          <w:bCs/>
          <w:sz w:val="24"/>
          <w:szCs w:val="24"/>
        </w:rPr>
        <w:t xml:space="preserve">- </w:t>
      </w:r>
      <w:proofErr w:type="spellStart"/>
      <w:r w:rsidRPr="00474C67">
        <w:rPr>
          <w:rFonts w:ascii="Times New Roman" w:eastAsia="Calibri" w:hAnsi="Times New Roman" w:cs="Times New Roman"/>
          <w:bCs/>
          <w:sz w:val="24"/>
          <w:szCs w:val="24"/>
        </w:rPr>
        <w:t>анкетно</w:t>
      </w:r>
      <w:proofErr w:type="spellEnd"/>
      <w:r w:rsidRPr="00474C67">
        <w:rPr>
          <w:rFonts w:ascii="Times New Roman" w:eastAsia="Calibri" w:hAnsi="Times New Roman" w:cs="Times New Roman"/>
          <w:bCs/>
          <w:sz w:val="24"/>
          <w:szCs w:val="24"/>
        </w:rPr>
        <w:t>-опросный материал; шаблоны стандартизованных форм и др.;</w:t>
      </w:r>
    </w:p>
    <w:p w:rsidR="00474C67" w:rsidRPr="00474C67" w:rsidRDefault="00474C67" w:rsidP="00474C67">
      <w:pPr>
        <w:spacing w:after="0"/>
        <w:ind w:firstLine="709"/>
        <w:jc w:val="both"/>
        <w:rPr>
          <w:rFonts w:ascii="Times New Roman" w:eastAsia="Calibri" w:hAnsi="Times New Roman" w:cs="Times New Roman"/>
          <w:bCs/>
          <w:sz w:val="24"/>
          <w:szCs w:val="24"/>
        </w:rPr>
      </w:pPr>
      <w:r w:rsidRPr="00474C67">
        <w:rPr>
          <w:rFonts w:ascii="Times New Roman" w:eastAsia="Calibri" w:hAnsi="Times New Roman" w:cs="Times New Roman"/>
          <w:bCs/>
          <w:sz w:val="24"/>
          <w:szCs w:val="24"/>
        </w:rPr>
        <w:t>- приложения к протоколам заседаний коллегиальных органов управления образовательным учреждением.</w:t>
      </w:r>
    </w:p>
    <w:p w:rsidR="00474C67" w:rsidRPr="00474C67" w:rsidRDefault="00474C67" w:rsidP="00474C67">
      <w:pPr>
        <w:autoSpaceDE w:val="0"/>
        <w:autoSpaceDN w:val="0"/>
        <w:adjustRightInd w:val="0"/>
        <w:spacing w:after="0"/>
        <w:ind w:firstLine="709"/>
        <w:jc w:val="both"/>
        <w:rPr>
          <w:rFonts w:ascii="Times New Roman" w:eastAsia="Calibri" w:hAnsi="Times New Roman" w:cs="Times New Roman"/>
          <w:bCs/>
          <w:spacing w:val="-2"/>
          <w:sz w:val="24"/>
          <w:szCs w:val="24"/>
        </w:rPr>
      </w:pPr>
      <w:r w:rsidRPr="00474C67">
        <w:rPr>
          <w:rFonts w:ascii="Times New Roman" w:eastAsia="Calibri" w:hAnsi="Times New Roman" w:cs="Times New Roman"/>
          <w:bCs/>
          <w:spacing w:val="-2"/>
          <w:sz w:val="24"/>
          <w:szCs w:val="24"/>
        </w:rPr>
        <w:t xml:space="preserve">7.2. Состав документов ВСОКО ежегодно корректируется, в зависимости от задач административного контроля в текущем учебном году.  </w:t>
      </w:r>
    </w:p>
    <w:p w:rsidR="00474C67" w:rsidRPr="00474C67" w:rsidRDefault="00474C67" w:rsidP="00474C67">
      <w:pPr>
        <w:spacing w:after="0"/>
        <w:ind w:firstLine="709"/>
        <w:jc w:val="both"/>
        <w:rPr>
          <w:rFonts w:ascii="Times New Roman" w:eastAsia="Calibri" w:hAnsi="Times New Roman" w:cs="Times New Roman"/>
          <w:sz w:val="24"/>
          <w:szCs w:val="24"/>
        </w:rPr>
      </w:pPr>
    </w:p>
    <w:p w:rsidR="00474C67" w:rsidRPr="00474C67" w:rsidRDefault="00474C67" w:rsidP="00474C67">
      <w:pPr>
        <w:pageBreakBefore/>
        <w:spacing w:after="0"/>
        <w:jc w:val="right"/>
        <w:rPr>
          <w:rFonts w:ascii="Times New Roman" w:eastAsia="Calibri" w:hAnsi="Times New Roman" w:cs="Times New Roman"/>
          <w:i/>
          <w:iCs/>
          <w:sz w:val="24"/>
          <w:szCs w:val="24"/>
        </w:rPr>
      </w:pPr>
      <w:r w:rsidRPr="00474C67">
        <w:rPr>
          <w:rFonts w:ascii="Times New Roman" w:eastAsia="Calibri" w:hAnsi="Times New Roman" w:cs="Times New Roman"/>
          <w:i/>
          <w:iCs/>
          <w:sz w:val="24"/>
          <w:szCs w:val="24"/>
        </w:rPr>
        <w:lastRenderedPageBreak/>
        <w:t>Приложение 1</w:t>
      </w:r>
    </w:p>
    <w:p w:rsidR="00474C67" w:rsidRPr="00474C67" w:rsidRDefault="00474C67" w:rsidP="00474C67">
      <w:pPr>
        <w:spacing w:after="0"/>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СТРУКТУРА ОТЧЕТА О САМООБСЛЕДОВАНИИ</w:t>
      </w:r>
    </w:p>
    <w:p w:rsidR="00474C67" w:rsidRPr="00474C67" w:rsidRDefault="00474C67" w:rsidP="00474C67">
      <w:pPr>
        <w:spacing w:after="0"/>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084"/>
        <w:gridCol w:w="5249"/>
      </w:tblGrid>
      <w:tr w:rsidR="00474C67" w:rsidRPr="00474C67" w:rsidTr="00474C67">
        <w:tc>
          <w:tcPr>
            <w:tcW w:w="0" w:type="auto"/>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jc w:val="center"/>
              <w:rPr>
                <w:rFonts w:ascii="Times New Roman" w:eastAsia="Calibri" w:hAnsi="Times New Roman" w:cs="Times New Roman"/>
                <w:b/>
                <w:sz w:val="24"/>
                <w:szCs w:val="24"/>
                <w:lang w:eastAsia="ru-RU"/>
              </w:rPr>
            </w:pPr>
            <w:r w:rsidRPr="00474C67">
              <w:rPr>
                <w:rFonts w:ascii="Times New Roman" w:eastAsia="Calibri" w:hAnsi="Times New Roman" w:cs="Times New Roman"/>
                <w:b/>
                <w:sz w:val="24"/>
                <w:szCs w:val="24"/>
                <w:lang w:eastAsia="ru-RU"/>
              </w:rPr>
              <w:t>№ раздела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jc w:val="center"/>
              <w:rPr>
                <w:rFonts w:ascii="Times New Roman" w:eastAsia="Calibri" w:hAnsi="Times New Roman" w:cs="Times New Roman"/>
                <w:b/>
                <w:sz w:val="24"/>
                <w:szCs w:val="24"/>
                <w:lang w:eastAsia="ru-RU"/>
              </w:rPr>
            </w:pPr>
            <w:r w:rsidRPr="00474C67">
              <w:rPr>
                <w:rFonts w:ascii="Times New Roman" w:eastAsia="Calibri" w:hAnsi="Times New Roman" w:cs="Times New Roman"/>
                <w:b/>
                <w:sz w:val="24"/>
                <w:szCs w:val="24"/>
                <w:lang w:eastAsia="ru-RU"/>
              </w:rPr>
              <w:t>Название раздела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jc w:val="center"/>
              <w:rPr>
                <w:rFonts w:ascii="Times New Roman" w:eastAsia="Calibri" w:hAnsi="Times New Roman" w:cs="Times New Roman"/>
                <w:b/>
                <w:sz w:val="24"/>
                <w:szCs w:val="24"/>
                <w:lang w:eastAsia="ru-RU"/>
              </w:rPr>
            </w:pPr>
            <w:r w:rsidRPr="00474C67">
              <w:rPr>
                <w:rFonts w:ascii="Times New Roman" w:eastAsia="Calibri" w:hAnsi="Times New Roman" w:cs="Times New Roman"/>
                <w:b/>
                <w:sz w:val="24"/>
                <w:szCs w:val="24"/>
                <w:lang w:eastAsia="ru-RU"/>
              </w:rPr>
              <w:t>Содержимое раздела</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1</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Общая характеристика образовательной деятельности ОО</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Полное наименование и контактная информация образовательной организации в соответствии со сведениями в уставе. </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Наличие лицензии на осуществление образовательной деятельности с указанием всех адресов и видов реализуемых образовательных программ.</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Взаимодействие с организациями-партнерами, органами исполнительной власти.</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Инновационная деятельность на уровне ФИП, РИП (при наличии).</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2</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Система управления ОО</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Структура управления, включая органы коллегиального и общественного управления.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Взаимосвязь структур и органов управления.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3</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Содержание подготовки </w:t>
            </w:r>
            <w:proofErr w:type="gramStart"/>
            <w:r w:rsidRPr="00474C67">
              <w:rPr>
                <w:rFonts w:ascii="Times New Roman" w:eastAsia="Calibri" w:hAnsi="Times New Roman" w:cs="Times New Roman"/>
                <w:sz w:val="24"/>
                <w:szCs w:val="24"/>
                <w:lang w:eastAsia="ru-RU"/>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Виды </w:t>
            </w:r>
            <w:proofErr w:type="gramStart"/>
            <w:r w:rsidRPr="00474C67">
              <w:rPr>
                <w:rFonts w:ascii="Times New Roman" w:eastAsia="Calibri" w:hAnsi="Times New Roman" w:cs="Times New Roman"/>
                <w:sz w:val="24"/>
                <w:szCs w:val="24"/>
                <w:lang w:eastAsia="ru-RU"/>
              </w:rPr>
              <w:t>реализуемых</w:t>
            </w:r>
            <w:proofErr w:type="gramEnd"/>
            <w:r w:rsidRPr="00474C67">
              <w:rPr>
                <w:rFonts w:ascii="Times New Roman" w:eastAsia="Calibri" w:hAnsi="Times New Roman" w:cs="Times New Roman"/>
                <w:sz w:val="24"/>
                <w:szCs w:val="24"/>
                <w:lang w:eastAsia="ru-RU"/>
              </w:rPr>
              <w:t xml:space="preserve"> ООП.</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Численность </w:t>
            </w:r>
            <w:proofErr w:type="gramStart"/>
            <w:r w:rsidRPr="00474C67">
              <w:rPr>
                <w:rFonts w:ascii="Times New Roman" w:eastAsia="Calibri" w:hAnsi="Times New Roman" w:cs="Times New Roman"/>
                <w:sz w:val="24"/>
                <w:szCs w:val="24"/>
                <w:lang w:eastAsia="ru-RU"/>
              </w:rPr>
              <w:t>обучающихся</w:t>
            </w:r>
            <w:proofErr w:type="gramEnd"/>
            <w:r w:rsidRPr="00474C67">
              <w:rPr>
                <w:rFonts w:ascii="Times New Roman" w:eastAsia="Calibri" w:hAnsi="Times New Roman" w:cs="Times New Roman"/>
                <w:sz w:val="24"/>
                <w:szCs w:val="24"/>
                <w:lang w:eastAsia="ru-RU"/>
              </w:rPr>
              <w:t>, осваивающих ООП по уровням общего образования: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начального общего;</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основного общего;</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среднего общего.</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Количество индивидуальных учебных планов по разным категориям обучающихся.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Направления дополнительных общеразвивающих программ.</w:t>
            </w:r>
          </w:p>
          <w:p w:rsidR="00474C67" w:rsidRPr="00474C67" w:rsidRDefault="00474C67" w:rsidP="00474C67">
            <w:pPr>
              <w:spacing w:after="0"/>
              <w:jc w:val="both"/>
              <w:rPr>
                <w:rFonts w:ascii="Times New Roman" w:eastAsia="Calibri" w:hAnsi="Times New Roman" w:cs="Times New Roman"/>
                <w:sz w:val="24"/>
                <w:szCs w:val="24"/>
                <w:lang w:eastAsia="ru-RU"/>
              </w:rPr>
            </w:pPr>
            <w:proofErr w:type="gramStart"/>
            <w:r w:rsidRPr="00474C67">
              <w:rPr>
                <w:rFonts w:ascii="Times New Roman" w:eastAsia="Calibri" w:hAnsi="Times New Roman" w:cs="Times New Roman"/>
                <w:sz w:val="24"/>
                <w:szCs w:val="24"/>
                <w:lang w:eastAsia="ru-RU"/>
              </w:rPr>
              <w:t>Количество обучающихся в объединениях дополнительного образования по каждому направлению.</w:t>
            </w:r>
            <w:proofErr w:type="gramEnd"/>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4</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Качество подготовки </w:t>
            </w:r>
            <w:proofErr w:type="gramStart"/>
            <w:r w:rsidRPr="00474C67">
              <w:rPr>
                <w:rFonts w:ascii="Times New Roman" w:eastAsia="Calibri" w:hAnsi="Times New Roman" w:cs="Times New Roman"/>
                <w:sz w:val="24"/>
                <w:szCs w:val="24"/>
                <w:lang w:eastAsia="ru-RU"/>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Успеваемость (без двоек) и качество (четверки, пятерки).</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Количество учащихся, набравших не менее … баллов по трем предметам ГИА.</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Количество учащихся, набравших не менее … баллов по трем предметам ОГЭ.</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Количество призеров Всероссийской олимпиады школьников (по уровням).</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lastRenderedPageBreak/>
              <w:t xml:space="preserve">Количество учащихся, преодолевших установленный минимальный порог в общегородских обязательных </w:t>
            </w:r>
            <w:proofErr w:type="spellStart"/>
            <w:r w:rsidRPr="00474C67">
              <w:rPr>
                <w:rFonts w:ascii="Times New Roman" w:eastAsia="Calibri" w:hAnsi="Times New Roman" w:cs="Times New Roman"/>
                <w:sz w:val="24"/>
                <w:szCs w:val="24"/>
                <w:lang w:eastAsia="ru-RU"/>
              </w:rPr>
              <w:t>метапредметных</w:t>
            </w:r>
            <w:proofErr w:type="spellEnd"/>
            <w:r w:rsidRPr="00474C67">
              <w:rPr>
                <w:rFonts w:ascii="Times New Roman" w:eastAsia="Calibri" w:hAnsi="Times New Roman" w:cs="Times New Roman"/>
                <w:sz w:val="24"/>
                <w:szCs w:val="24"/>
                <w:lang w:eastAsia="ru-RU"/>
              </w:rPr>
              <w:t xml:space="preserve"> диагностиках.</w:t>
            </w:r>
          </w:p>
          <w:p w:rsidR="00474C67" w:rsidRPr="00474C67" w:rsidRDefault="00474C67" w:rsidP="00474C67">
            <w:pPr>
              <w:spacing w:after="0"/>
              <w:jc w:val="both"/>
              <w:rPr>
                <w:rFonts w:ascii="Times New Roman" w:eastAsia="Calibri" w:hAnsi="Times New Roman" w:cs="Times New Roman"/>
                <w:i/>
                <w:sz w:val="24"/>
                <w:szCs w:val="24"/>
                <w:lang w:eastAsia="ru-RU"/>
              </w:rPr>
            </w:pPr>
            <w:r w:rsidRPr="00474C67">
              <w:rPr>
                <w:rFonts w:ascii="Times New Roman" w:eastAsia="Calibri" w:hAnsi="Times New Roman" w:cs="Times New Roman"/>
                <w:i/>
                <w:iCs/>
                <w:sz w:val="24"/>
                <w:szCs w:val="24"/>
                <w:lang w:eastAsia="ru-RU"/>
              </w:rPr>
              <w:t xml:space="preserve">Иное </w:t>
            </w:r>
            <w:r w:rsidRPr="00474C67">
              <w:rPr>
                <w:rFonts w:ascii="Times New Roman" w:eastAsia="Calibri" w:hAnsi="Times New Roman" w:cs="Times New Roman"/>
                <w:i/>
                <w:sz w:val="24"/>
                <w:szCs w:val="24"/>
                <w:lang w:eastAsia="ru-RU"/>
              </w:rPr>
              <w:t>(например, итоги индивидуального учета образовательных результатов в технологии Портфолио)</w:t>
            </w:r>
            <w:r w:rsidRPr="00474C67">
              <w:rPr>
                <w:rFonts w:ascii="Times New Roman" w:eastAsia="Calibri" w:hAnsi="Times New Roman" w:cs="Times New Roman"/>
                <w:i/>
                <w:sz w:val="24"/>
                <w:szCs w:val="24"/>
                <w:vertAlign w:val="superscript"/>
                <w:lang w:eastAsia="ru-RU"/>
              </w:rPr>
              <w:footnoteReference w:id="1"/>
            </w:r>
            <w:r w:rsidRPr="00474C67">
              <w:rPr>
                <w:rFonts w:ascii="Times New Roman" w:eastAsia="Calibri" w:hAnsi="Times New Roman" w:cs="Times New Roman"/>
                <w:i/>
                <w:sz w:val="24"/>
                <w:szCs w:val="24"/>
                <w:lang w:eastAsia="ru-RU"/>
              </w:rPr>
              <w:t>.</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lastRenderedPageBreak/>
              <w:t>Раздел 5</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Особенности организации учебного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Количество классов-комплектов.</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Режим образовательной деятельности (одна/ две смены; пяти/ шестидневная неделя).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Продолжительность учебного года и каникул. </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Количество </w:t>
            </w:r>
            <w:proofErr w:type="gramStart"/>
            <w:r w:rsidRPr="00474C67">
              <w:rPr>
                <w:rFonts w:ascii="Times New Roman" w:eastAsia="Calibri" w:hAnsi="Times New Roman" w:cs="Times New Roman"/>
                <w:sz w:val="24"/>
                <w:szCs w:val="24"/>
                <w:lang w:eastAsia="ru-RU"/>
              </w:rPr>
              <w:t>обучающихся</w:t>
            </w:r>
            <w:proofErr w:type="gramEnd"/>
            <w:r w:rsidRPr="00474C67">
              <w:rPr>
                <w:rFonts w:ascii="Times New Roman" w:eastAsia="Calibri" w:hAnsi="Times New Roman" w:cs="Times New Roman"/>
                <w:sz w:val="24"/>
                <w:szCs w:val="24"/>
                <w:lang w:eastAsia="ru-RU"/>
              </w:rPr>
              <w:t>, получающих образование:</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в очно-заочной форме;</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заочной форме.</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Соответствие режима учебной деятельности санитарно-гигиеническим требованиям.</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Наличие ООП того или иного уровня, </w:t>
            </w:r>
            <w:proofErr w:type="gramStart"/>
            <w:r w:rsidRPr="00474C67">
              <w:rPr>
                <w:rFonts w:ascii="Times New Roman" w:eastAsia="Calibri" w:hAnsi="Times New Roman" w:cs="Times New Roman"/>
                <w:sz w:val="24"/>
                <w:szCs w:val="24"/>
                <w:lang w:eastAsia="ru-RU"/>
              </w:rPr>
              <w:t>реализуемых</w:t>
            </w:r>
            <w:proofErr w:type="gramEnd"/>
            <w:r w:rsidRPr="00474C67">
              <w:rPr>
                <w:rFonts w:ascii="Times New Roman" w:eastAsia="Calibri" w:hAnsi="Times New Roman" w:cs="Times New Roman"/>
                <w:sz w:val="24"/>
                <w:szCs w:val="24"/>
                <w:lang w:eastAsia="ru-RU"/>
              </w:rPr>
              <w:t xml:space="preserve"> в сетевой форме.</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Количество </w:t>
            </w:r>
            <w:proofErr w:type="gramStart"/>
            <w:r w:rsidRPr="00474C67">
              <w:rPr>
                <w:rFonts w:ascii="Times New Roman" w:eastAsia="Calibri" w:hAnsi="Times New Roman" w:cs="Times New Roman"/>
                <w:sz w:val="24"/>
                <w:szCs w:val="24"/>
                <w:lang w:eastAsia="ru-RU"/>
              </w:rPr>
              <w:t>обучающихся</w:t>
            </w:r>
            <w:proofErr w:type="gramEnd"/>
            <w:r w:rsidRPr="00474C67">
              <w:rPr>
                <w:rFonts w:ascii="Times New Roman" w:eastAsia="Calibri" w:hAnsi="Times New Roman" w:cs="Times New Roman"/>
                <w:sz w:val="24"/>
                <w:szCs w:val="24"/>
                <w:lang w:eastAsia="ru-RU"/>
              </w:rPr>
              <w:t>, осваивающих ООП:</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с применением дистанционных технологий;</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с применением электронных средств обучения.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6</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Информация о востребованности выпускников</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Доля выпускников, поступивших в вузы и </w:t>
            </w:r>
            <w:proofErr w:type="spellStart"/>
            <w:r w:rsidRPr="00474C67">
              <w:rPr>
                <w:rFonts w:ascii="Times New Roman" w:eastAsia="Calibri" w:hAnsi="Times New Roman" w:cs="Times New Roman"/>
                <w:sz w:val="24"/>
                <w:szCs w:val="24"/>
                <w:lang w:eastAsia="ru-RU"/>
              </w:rPr>
              <w:t>ссузы</w:t>
            </w:r>
            <w:proofErr w:type="spellEnd"/>
            <w:r w:rsidRPr="00474C67">
              <w:rPr>
                <w:rFonts w:ascii="Times New Roman" w:eastAsia="Calibri" w:hAnsi="Times New Roman" w:cs="Times New Roman"/>
                <w:sz w:val="24"/>
                <w:szCs w:val="24"/>
                <w:lang w:eastAsia="ru-RU"/>
              </w:rPr>
              <w:t xml:space="preserve"> в соответствии с профилем обучения.</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Доля выпускников старших классов, поступивших:</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 в вузы, </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 в </w:t>
            </w:r>
            <w:proofErr w:type="spellStart"/>
            <w:r w:rsidRPr="00474C67">
              <w:rPr>
                <w:rFonts w:ascii="Times New Roman" w:eastAsia="Calibri" w:hAnsi="Times New Roman" w:cs="Times New Roman"/>
                <w:sz w:val="24"/>
                <w:szCs w:val="24"/>
                <w:lang w:eastAsia="ru-RU"/>
              </w:rPr>
              <w:t>ссузы</w:t>
            </w:r>
            <w:proofErr w:type="spellEnd"/>
            <w:r w:rsidRPr="00474C67">
              <w:rPr>
                <w:rFonts w:ascii="Times New Roman" w:eastAsia="Calibri" w:hAnsi="Times New Roman" w:cs="Times New Roman"/>
                <w:sz w:val="24"/>
                <w:szCs w:val="24"/>
                <w:lang w:eastAsia="ru-RU"/>
              </w:rPr>
              <w:t>.</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Доля выпускников основной школы:</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 </w:t>
            </w:r>
            <w:proofErr w:type="gramStart"/>
            <w:r w:rsidRPr="00474C67">
              <w:rPr>
                <w:rFonts w:ascii="Times New Roman" w:eastAsia="Calibri" w:hAnsi="Times New Roman" w:cs="Times New Roman"/>
                <w:sz w:val="24"/>
                <w:szCs w:val="24"/>
                <w:lang w:eastAsia="ru-RU"/>
              </w:rPr>
              <w:t>поступивших</w:t>
            </w:r>
            <w:proofErr w:type="gramEnd"/>
            <w:r w:rsidRPr="00474C67">
              <w:rPr>
                <w:rFonts w:ascii="Times New Roman" w:eastAsia="Calibri" w:hAnsi="Times New Roman" w:cs="Times New Roman"/>
                <w:sz w:val="24"/>
                <w:szCs w:val="24"/>
                <w:lang w:eastAsia="ru-RU"/>
              </w:rPr>
              <w:t xml:space="preserve"> в профильные классы ОО;</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 </w:t>
            </w:r>
            <w:proofErr w:type="gramStart"/>
            <w:r w:rsidRPr="00474C67">
              <w:rPr>
                <w:rFonts w:ascii="Times New Roman" w:eastAsia="Calibri" w:hAnsi="Times New Roman" w:cs="Times New Roman"/>
                <w:sz w:val="24"/>
                <w:szCs w:val="24"/>
                <w:lang w:eastAsia="ru-RU"/>
              </w:rPr>
              <w:t>перешедших</w:t>
            </w:r>
            <w:proofErr w:type="gramEnd"/>
            <w:r w:rsidRPr="00474C67">
              <w:rPr>
                <w:rFonts w:ascii="Times New Roman" w:eastAsia="Calibri" w:hAnsi="Times New Roman" w:cs="Times New Roman"/>
                <w:sz w:val="24"/>
                <w:szCs w:val="24"/>
                <w:lang w:eastAsia="ru-RU"/>
              </w:rPr>
              <w:t xml:space="preserve"> на обучение в другие ОО;</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 поступивших в </w:t>
            </w:r>
            <w:proofErr w:type="spellStart"/>
            <w:r w:rsidRPr="00474C67">
              <w:rPr>
                <w:rFonts w:ascii="Times New Roman" w:eastAsia="Calibri" w:hAnsi="Times New Roman" w:cs="Times New Roman"/>
                <w:sz w:val="24"/>
                <w:szCs w:val="24"/>
                <w:lang w:eastAsia="ru-RU"/>
              </w:rPr>
              <w:t>ссузы</w:t>
            </w:r>
            <w:proofErr w:type="spellEnd"/>
            <w:r w:rsidRPr="00474C67">
              <w:rPr>
                <w:rFonts w:ascii="Times New Roman" w:eastAsia="Calibri" w:hAnsi="Times New Roman" w:cs="Times New Roman"/>
                <w:sz w:val="24"/>
                <w:szCs w:val="24"/>
                <w:lang w:eastAsia="ru-RU"/>
              </w:rPr>
              <w:t>.</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7</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Кадровое обеспечение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Доля педагогических работников с высшим образованием/ профильным образованием.</w:t>
            </w:r>
          </w:p>
          <w:p w:rsidR="00474C67" w:rsidRPr="00474C67" w:rsidRDefault="00474C67" w:rsidP="00474C67">
            <w:pPr>
              <w:spacing w:after="0"/>
              <w:jc w:val="both"/>
              <w:rPr>
                <w:rFonts w:ascii="Times New Roman" w:eastAsia="Calibri" w:hAnsi="Times New Roman" w:cs="Times New Roman"/>
                <w:sz w:val="24"/>
                <w:szCs w:val="24"/>
                <w:lang w:eastAsia="ru-RU"/>
              </w:rPr>
            </w:pPr>
            <w:proofErr w:type="spellStart"/>
            <w:r w:rsidRPr="00474C67">
              <w:rPr>
                <w:rFonts w:ascii="Times New Roman" w:eastAsia="Calibri" w:hAnsi="Times New Roman" w:cs="Times New Roman"/>
                <w:sz w:val="24"/>
                <w:szCs w:val="24"/>
                <w:lang w:eastAsia="ru-RU"/>
              </w:rPr>
              <w:t>Категорийность</w:t>
            </w:r>
            <w:proofErr w:type="spellEnd"/>
            <w:r w:rsidRPr="00474C67">
              <w:rPr>
                <w:rFonts w:ascii="Times New Roman" w:eastAsia="Calibri" w:hAnsi="Times New Roman" w:cs="Times New Roman"/>
                <w:sz w:val="24"/>
                <w:szCs w:val="24"/>
                <w:lang w:eastAsia="ru-RU"/>
              </w:rPr>
              <w:t xml:space="preserve"> педагогических работников.</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Группы педагогических работников по стажу работы.</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Возрастной состав педагогических работников </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Повышение квалификации педагогических </w:t>
            </w:r>
            <w:r w:rsidRPr="00474C67">
              <w:rPr>
                <w:rFonts w:ascii="Times New Roman" w:eastAsia="Calibri" w:hAnsi="Times New Roman" w:cs="Times New Roman"/>
                <w:sz w:val="24"/>
                <w:szCs w:val="24"/>
                <w:lang w:eastAsia="ru-RU"/>
              </w:rPr>
              <w:lastRenderedPageBreak/>
              <w:t>работников.</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Состояние обеспеченности педагогическими работниками неосновного назначения (социальный педагог, учитель-дефектолог и др.). </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lastRenderedPageBreak/>
              <w:t>Раздел 8</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Учебно-методическое обеспечение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Соответствие используемых учебников федеральному перечню. </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Общее количество учебных и учебно-методических пособий, используемых в образовательном процессе.</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9</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Библиотечно-информационное обеспечение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Наличие читального зала библиотеки, в том числе:</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с обеспечением возможности работы на стационарных компьютерах или использования переносных компьютеров;</w:t>
            </w:r>
          </w:p>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xml:space="preserve">- с </w:t>
            </w:r>
            <w:proofErr w:type="spellStart"/>
            <w:r w:rsidRPr="00474C67">
              <w:rPr>
                <w:rFonts w:ascii="Times New Roman" w:eastAsia="Calibri" w:hAnsi="Times New Roman" w:cs="Times New Roman"/>
                <w:sz w:val="24"/>
                <w:szCs w:val="24"/>
                <w:lang w:eastAsia="ru-RU"/>
              </w:rPr>
              <w:t>медиатекой</w:t>
            </w:r>
            <w:proofErr w:type="spellEnd"/>
            <w:r w:rsidRPr="00474C67">
              <w:rPr>
                <w:rFonts w:ascii="Times New Roman" w:eastAsia="Calibri" w:hAnsi="Times New Roman" w:cs="Times New Roman"/>
                <w:sz w:val="24"/>
                <w:szCs w:val="24"/>
                <w:lang w:eastAsia="ru-RU"/>
              </w:rPr>
              <w:t>;</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оснащенного средствами сканирования и распознавания текстов;</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с выходом в Интернет с компьютеров, расположенных в помещении библиотеки;</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 с контролируемой распечаткой бумажных материалов;</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Раздел 10</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Материально-технические условия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Доля учебных аудиторий, оборудованных трансформируемой мебелью для учащихся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Количество компьютеров в расчете на одного учащегося.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Оснащенность учебных кабинетов (в соответствии с федеральными и (или) региональными требованиями).</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lastRenderedPageBreak/>
              <w:t>Раздел 11</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Функционирование ВСОКО</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Положение о ВСОКО.</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Информационно-аналитические продукты ВСОКО.</w:t>
            </w:r>
          </w:p>
          <w:p w:rsidR="00474C67" w:rsidRPr="00474C67" w:rsidRDefault="00474C67" w:rsidP="00474C67">
            <w:pPr>
              <w:spacing w:after="0"/>
              <w:jc w:val="both"/>
              <w:rPr>
                <w:rFonts w:ascii="Times New Roman" w:eastAsia="Calibri" w:hAnsi="Times New Roman" w:cs="Times New Roman"/>
                <w:sz w:val="24"/>
                <w:szCs w:val="24"/>
                <w:lang w:eastAsia="ru-RU"/>
              </w:rPr>
            </w:pPr>
            <w:r w:rsidRPr="00474C67">
              <w:rPr>
                <w:rFonts w:ascii="Times New Roman" w:eastAsia="Calibri" w:hAnsi="Times New Roman" w:cs="Times New Roman"/>
                <w:sz w:val="24"/>
                <w:szCs w:val="24"/>
                <w:lang w:eastAsia="ru-RU"/>
              </w:rPr>
              <w:t>Администрирование процедур ВСОКО.</w:t>
            </w:r>
          </w:p>
        </w:tc>
      </w:tr>
    </w:tbl>
    <w:p w:rsidR="00474C67" w:rsidRPr="00474C67" w:rsidRDefault="00474C67" w:rsidP="00474C67">
      <w:pPr>
        <w:spacing w:after="0"/>
        <w:jc w:val="right"/>
        <w:rPr>
          <w:rFonts w:ascii="Times New Roman" w:eastAsia="Calibri" w:hAnsi="Times New Roman" w:cs="Times New Roman"/>
          <w:i/>
          <w:iCs/>
          <w:sz w:val="24"/>
          <w:szCs w:val="24"/>
        </w:rPr>
      </w:pPr>
    </w:p>
    <w:p w:rsidR="00474C67" w:rsidRPr="00474C67" w:rsidRDefault="00474C67" w:rsidP="00474C67">
      <w:pPr>
        <w:spacing w:after="0"/>
        <w:jc w:val="right"/>
        <w:rPr>
          <w:rFonts w:ascii="Times New Roman" w:eastAsia="Calibri" w:hAnsi="Times New Roman" w:cs="Times New Roman"/>
          <w:i/>
          <w:iCs/>
          <w:sz w:val="24"/>
          <w:szCs w:val="24"/>
        </w:rPr>
      </w:pPr>
    </w:p>
    <w:p w:rsidR="00474C67" w:rsidRPr="00474C67" w:rsidRDefault="00474C67" w:rsidP="00474C67">
      <w:pPr>
        <w:spacing w:after="0"/>
        <w:jc w:val="right"/>
        <w:rPr>
          <w:rFonts w:ascii="Times New Roman" w:eastAsia="Calibri" w:hAnsi="Times New Roman" w:cs="Times New Roman"/>
          <w:i/>
          <w:iCs/>
          <w:sz w:val="24"/>
          <w:szCs w:val="24"/>
        </w:rPr>
      </w:pPr>
    </w:p>
    <w:p w:rsidR="00474C67" w:rsidRPr="00474C67" w:rsidRDefault="00474C67" w:rsidP="00474C67">
      <w:pPr>
        <w:pageBreakBefore/>
        <w:spacing w:after="0"/>
        <w:jc w:val="right"/>
        <w:rPr>
          <w:rFonts w:ascii="Times New Roman" w:eastAsia="Calibri" w:hAnsi="Times New Roman" w:cs="Times New Roman"/>
          <w:i/>
          <w:iCs/>
          <w:sz w:val="24"/>
          <w:szCs w:val="24"/>
        </w:rPr>
      </w:pPr>
      <w:r w:rsidRPr="00474C67">
        <w:rPr>
          <w:rFonts w:ascii="Times New Roman" w:eastAsia="Calibri" w:hAnsi="Times New Roman" w:cs="Times New Roman"/>
          <w:i/>
          <w:iCs/>
          <w:sz w:val="24"/>
          <w:szCs w:val="24"/>
        </w:rPr>
        <w:lastRenderedPageBreak/>
        <w:t>Приложение 2</w:t>
      </w:r>
    </w:p>
    <w:p w:rsidR="00474C67" w:rsidRPr="00474C67" w:rsidRDefault="00474C67" w:rsidP="00474C67">
      <w:pPr>
        <w:spacing w:after="0"/>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 xml:space="preserve">Чек-лист </w:t>
      </w:r>
      <w:proofErr w:type="spellStart"/>
      <w:r w:rsidRPr="00474C67">
        <w:rPr>
          <w:rFonts w:ascii="Times New Roman" w:eastAsia="Calibri" w:hAnsi="Times New Roman" w:cs="Times New Roman"/>
          <w:b/>
          <w:sz w:val="24"/>
          <w:szCs w:val="24"/>
        </w:rPr>
        <w:t>самооценивания</w:t>
      </w:r>
      <w:proofErr w:type="spellEnd"/>
      <w:r w:rsidRPr="00474C67">
        <w:rPr>
          <w:rFonts w:ascii="Times New Roman" w:eastAsia="Calibri" w:hAnsi="Times New Roman" w:cs="Times New Roman"/>
          <w:b/>
          <w:sz w:val="24"/>
          <w:szCs w:val="24"/>
        </w:rPr>
        <w:t xml:space="preserve"> процесса и содержания образования </w:t>
      </w:r>
    </w:p>
    <w:p w:rsidR="00474C67" w:rsidRPr="00474C67" w:rsidRDefault="00474C67" w:rsidP="00474C67">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070"/>
        <w:gridCol w:w="2724"/>
      </w:tblGrid>
      <w:tr w:rsidR="00474C67" w:rsidRPr="00474C67" w:rsidTr="00474C67">
        <w:tc>
          <w:tcPr>
            <w:tcW w:w="0" w:type="auto"/>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autoSpaceDE w:val="0"/>
              <w:autoSpaceDN w:val="0"/>
              <w:adjustRightInd w:val="0"/>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autoSpaceDE w:val="0"/>
              <w:autoSpaceDN w:val="0"/>
              <w:adjustRightInd w:val="0"/>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Критерии оценки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autoSpaceDE w:val="0"/>
              <w:autoSpaceDN w:val="0"/>
              <w:adjustRightInd w:val="0"/>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Единица измерения</w:t>
            </w:r>
            <w:r w:rsidRPr="00474C67">
              <w:rPr>
                <w:rFonts w:ascii="Times New Roman" w:eastAsia="Times New Roman" w:hAnsi="Times New Roman" w:cs="Times New Roman"/>
                <w:b/>
                <w:sz w:val="24"/>
                <w:szCs w:val="24"/>
                <w:vertAlign w:val="superscript"/>
                <w:lang w:eastAsia="ru-RU"/>
              </w:rPr>
              <w:footnoteReference w:id="2"/>
            </w:r>
          </w:p>
        </w:tc>
      </w:tr>
      <w:tr w:rsidR="00474C67" w:rsidRPr="00474C67" w:rsidTr="00474C67">
        <w:trPr>
          <w:trHeight w:val="537"/>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autoSpaceDE w:val="0"/>
              <w:autoSpaceDN w:val="0"/>
              <w:adjustRightInd w:val="0"/>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1. Образовательная деятельность</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Общая численность </w:t>
            </w:r>
            <w:proofErr w:type="gramStart"/>
            <w:r w:rsidRPr="00474C67">
              <w:rPr>
                <w:rFonts w:ascii="Times New Roman" w:eastAsia="Times New Roman" w:hAnsi="Times New Roman" w:cs="Times New Roman"/>
                <w:sz w:val="24"/>
                <w:szCs w:val="24"/>
                <w:lang w:eastAsia="ru-RU"/>
              </w:rPr>
              <w:t>обучающихся</w:t>
            </w:r>
            <w:proofErr w:type="gramEnd"/>
            <w:r w:rsidRPr="00474C6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tcBorders>
              <w:top w:val="single" w:sz="4" w:space="0" w:color="auto"/>
              <w:left w:val="single" w:sz="4" w:space="0" w:color="auto"/>
              <w:bottom w:val="nil"/>
              <w:right w:val="single" w:sz="4" w:space="0" w:color="auto"/>
            </w:tcBorders>
            <w:hideMark/>
          </w:tcPr>
          <w:p w:rsidR="00474C67" w:rsidRPr="00474C67" w:rsidRDefault="00474C67" w:rsidP="00474C67">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1.2</w:t>
            </w:r>
          </w:p>
        </w:tc>
        <w:tc>
          <w:tcPr>
            <w:tcW w:w="0" w:type="auto"/>
            <w:gridSpan w:val="2"/>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Численность </w:t>
            </w:r>
            <w:proofErr w:type="gramStart"/>
            <w:r w:rsidRPr="00474C67">
              <w:rPr>
                <w:rFonts w:ascii="Times New Roman" w:eastAsia="Times New Roman" w:hAnsi="Times New Roman" w:cs="Times New Roman"/>
                <w:sz w:val="24"/>
                <w:szCs w:val="24"/>
                <w:lang w:eastAsia="ru-RU"/>
              </w:rPr>
              <w:t>обучающихся</w:t>
            </w:r>
            <w:proofErr w:type="gramEnd"/>
            <w:r w:rsidRPr="00474C67">
              <w:rPr>
                <w:rFonts w:ascii="Times New Roman" w:eastAsia="Times New Roman" w:hAnsi="Times New Roman" w:cs="Times New Roman"/>
                <w:sz w:val="24"/>
                <w:szCs w:val="24"/>
                <w:lang w:eastAsia="ru-RU"/>
              </w:rPr>
              <w:t>, осваивающих основную образовательную программу:</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val="restart"/>
            <w:tcBorders>
              <w:top w:val="nil"/>
              <w:left w:val="single" w:sz="4" w:space="0" w:color="auto"/>
              <w:bottom w:val="single" w:sz="4" w:space="0" w:color="auto"/>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nil"/>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nil"/>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иные уровни ООП, если реализуются (указать)</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val="restart"/>
            <w:tcBorders>
              <w:top w:val="single" w:sz="4" w:space="0" w:color="auto"/>
              <w:left w:val="single" w:sz="4" w:space="0" w:color="auto"/>
              <w:bottom w:val="nil"/>
              <w:right w:val="single" w:sz="4" w:space="0" w:color="auto"/>
            </w:tcBorders>
            <w:hideMark/>
          </w:tcPr>
          <w:p w:rsidR="00474C67" w:rsidRPr="00474C67" w:rsidRDefault="00474C67" w:rsidP="00474C67">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1.3</w:t>
            </w:r>
          </w:p>
        </w:tc>
        <w:tc>
          <w:tcPr>
            <w:tcW w:w="0" w:type="auto"/>
            <w:gridSpan w:val="2"/>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Формы получения образования в ОО:</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очная;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чел.</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очно-заочная;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чел.</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заочная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чел.</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Наличие </w:t>
            </w:r>
            <w:proofErr w:type="gramStart"/>
            <w:r w:rsidRPr="00474C67">
              <w:rPr>
                <w:rFonts w:ascii="Times New Roman" w:eastAsia="Times New Roman" w:hAnsi="Times New Roman" w:cs="Times New Roman"/>
                <w:sz w:val="24"/>
                <w:szCs w:val="24"/>
                <w:lang w:eastAsia="ru-RU"/>
              </w:rPr>
              <w:t>обучающих</w:t>
            </w:r>
            <w:proofErr w:type="gramEnd"/>
            <w:r w:rsidRPr="00474C67">
              <w:rPr>
                <w:rFonts w:ascii="Times New Roman" w:eastAsia="Times New Roman" w:hAnsi="Times New Roman" w:cs="Times New Roman"/>
                <w:sz w:val="24"/>
                <w:szCs w:val="24"/>
                <w:lang w:eastAsia="ru-RU"/>
              </w:rPr>
              <w:t>, получающих образование:</w:t>
            </w:r>
          </w:p>
        </w:tc>
        <w:tc>
          <w:tcPr>
            <w:tcW w:w="0" w:type="auto"/>
            <w:tcBorders>
              <w:top w:val="single" w:sz="4" w:space="0" w:color="auto"/>
              <w:left w:val="single" w:sz="4" w:space="0" w:color="auto"/>
              <w:bottom w:val="single" w:sz="4" w:space="0" w:color="auto"/>
              <w:right w:val="single" w:sz="4" w:space="0" w:color="auto"/>
            </w:tcBorders>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в семейной форме</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tcBorders>
              <w:top w:val="single" w:sz="4" w:space="0" w:color="auto"/>
              <w:left w:val="single" w:sz="4" w:space="0" w:color="auto"/>
              <w:bottom w:val="single" w:sz="4" w:space="0" w:color="auto"/>
              <w:right w:val="single" w:sz="4" w:space="0" w:color="auto"/>
            </w:tcBorders>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в форме самообразования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r>
      <w:tr w:rsidR="00474C67" w:rsidRPr="00474C67" w:rsidTr="00474C67">
        <w:tc>
          <w:tcPr>
            <w:tcW w:w="0" w:type="auto"/>
            <w:vMerge w:val="restart"/>
            <w:tcBorders>
              <w:top w:val="single" w:sz="4" w:space="0" w:color="auto"/>
              <w:left w:val="single" w:sz="4" w:space="0" w:color="auto"/>
              <w:bottom w:val="nil"/>
              <w:right w:val="single" w:sz="4" w:space="0" w:color="auto"/>
            </w:tcBorders>
            <w:hideMark/>
          </w:tcPr>
          <w:p w:rsidR="00474C67" w:rsidRPr="00474C67" w:rsidRDefault="00474C67" w:rsidP="00474C67">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1.4</w:t>
            </w:r>
          </w:p>
        </w:tc>
        <w:tc>
          <w:tcPr>
            <w:tcW w:w="0" w:type="auto"/>
            <w:gridSpan w:val="2"/>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Реализация ООП по уровням общего образования:</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сетевая форма;</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договоров о сетевом взаимодействии</w:t>
            </w:r>
          </w:p>
        </w:tc>
      </w:tr>
      <w:tr w:rsidR="00474C67" w:rsidRPr="00474C67" w:rsidTr="00474C67">
        <w:trPr>
          <w:trHeight w:val="317"/>
        </w:trPr>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474C67" w:rsidRPr="00474C67" w:rsidRDefault="00474C67" w:rsidP="00474C67">
            <w:pPr>
              <w:autoSpaceDE w:val="0"/>
              <w:autoSpaceDN w:val="0"/>
              <w:adjustRightInd w:val="0"/>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474C67" w:rsidRPr="00474C67" w:rsidRDefault="00474C67" w:rsidP="00474C67">
            <w:pPr>
              <w:spacing w:after="0"/>
              <w:rPr>
                <w:rFonts w:ascii="Times New Roman" w:eastAsia="Times New Roman" w:hAnsi="Times New Roman" w:cs="Times New Roman"/>
                <w:b/>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474C67" w:rsidRPr="00474C67" w:rsidTr="00474C67">
        <w:tc>
          <w:tcPr>
            <w:tcW w:w="0" w:type="auto"/>
            <w:tcBorders>
              <w:top w:val="nil"/>
              <w:left w:val="single" w:sz="4" w:space="0" w:color="auto"/>
              <w:bottom w:val="single" w:sz="4" w:space="0" w:color="auto"/>
              <w:right w:val="single" w:sz="4" w:space="0" w:color="auto"/>
            </w:tcBorders>
          </w:tcPr>
          <w:p w:rsidR="00474C67" w:rsidRPr="00474C67" w:rsidRDefault="00474C67" w:rsidP="00474C67">
            <w:pPr>
              <w:spacing w:after="0"/>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r>
      <w:tr w:rsidR="00474C67" w:rsidRPr="00474C67" w:rsidTr="00474C67">
        <w:trPr>
          <w:trHeight w:val="507"/>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 w:val="left" w:pos="46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2.1</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 w:val="left" w:pos="46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Соответствует</w:t>
            </w:r>
            <w:proofErr w:type="gramEnd"/>
            <w:r w:rsidRPr="00474C67">
              <w:rPr>
                <w:rFonts w:ascii="Times New Roman" w:eastAsia="Times New Roman" w:hAnsi="Times New Roman" w:cs="Times New Roman"/>
                <w:sz w:val="24"/>
                <w:szCs w:val="24"/>
                <w:lang w:eastAsia="ru-RU"/>
              </w:rPr>
              <w:t>/не соответствует</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индивидуальных учебных планов для учащихся: с низкой мотиваций, с ОВЗ, одаренных; обучающихся в профиле</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w:t>
            </w:r>
            <w:proofErr w:type="gramEnd"/>
            <w:r w:rsidRPr="00474C67">
              <w:rPr>
                <w:rFonts w:ascii="Times New Roman" w:eastAsia="Times New Roman" w:hAnsi="Times New Roman" w:cs="Times New Roman"/>
                <w:sz w:val="24"/>
                <w:szCs w:val="24"/>
                <w:lang w:eastAsia="ru-RU"/>
              </w:rPr>
              <w:t xml:space="preserve"> Соответствие суммарного академического объема рабочих программ академическому объему учебных планов</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Соответствует</w:t>
            </w:r>
            <w:proofErr w:type="gramEnd"/>
            <w:r w:rsidRPr="00474C67">
              <w:rPr>
                <w:rFonts w:ascii="Times New Roman" w:eastAsia="Times New Roman" w:hAnsi="Times New Roman" w:cs="Times New Roman"/>
                <w:sz w:val="24"/>
                <w:szCs w:val="24"/>
                <w:lang w:eastAsia="ru-RU"/>
              </w:rPr>
              <w:t>/не соответствует</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программ воспитательной направленности</w:t>
            </w:r>
            <w:r w:rsidRPr="00474C67">
              <w:rPr>
                <w:rFonts w:ascii="Times New Roman" w:eastAsia="Times New Roman" w:hAnsi="Times New Roman" w:cs="Times New Roman"/>
                <w:sz w:val="24"/>
                <w:szCs w:val="24"/>
                <w:vertAlign w:val="superscript"/>
                <w:lang w:eastAsia="ru-RU"/>
              </w:rPr>
              <w:footnoteReference w:id="3"/>
            </w:r>
            <w:r w:rsidRPr="00474C67">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26"/>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рабочих программ и другой документации по направлениям внеурочной деятельности, их соответствие содержания заявленному направлению</w:t>
            </w:r>
          </w:p>
        </w:tc>
        <w:tc>
          <w:tcPr>
            <w:tcW w:w="0" w:type="auto"/>
            <w:tcBorders>
              <w:top w:val="single" w:sz="4" w:space="0" w:color="auto"/>
              <w:left w:val="single" w:sz="4" w:space="0" w:color="auto"/>
              <w:bottom w:val="single" w:sz="4" w:space="0" w:color="auto"/>
              <w:right w:val="single" w:sz="4" w:space="0" w:color="auto"/>
            </w:tcBorders>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p w:rsidR="00474C67" w:rsidRPr="00474C67" w:rsidRDefault="00474C67" w:rsidP="00474C67">
            <w:pPr>
              <w:spacing w:after="0"/>
              <w:rPr>
                <w:rFonts w:ascii="Times New Roman" w:eastAsia="Times New Roman" w:hAnsi="Times New Roman" w:cs="Times New Roman"/>
                <w:sz w:val="24"/>
                <w:szCs w:val="24"/>
                <w:lang w:eastAsia="ru-RU"/>
              </w:rPr>
            </w:pPr>
          </w:p>
        </w:tc>
      </w:tr>
      <w:tr w:rsidR="00474C67" w:rsidRPr="00474C67" w:rsidTr="00474C67">
        <w:trPr>
          <w:trHeight w:val="313"/>
        </w:trPr>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567"/>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567"/>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567"/>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2.10</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567"/>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rPr>
          <w:trHeight w:val="669"/>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contextualSpacing/>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3. Соответствие образовательной программы концепции развития ОО</w:t>
            </w:r>
          </w:p>
        </w:tc>
      </w:tr>
      <w:tr w:rsidR="00474C67" w:rsidRPr="00474C67" w:rsidTr="00474C67">
        <w:tc>
          <w:tcPr>
            <w:tcW w:w="0" w:type="auto"/>
            <w:tcBorders>
              <w:top w:val="single" w:sz="4" w:space="0" w:color="auto"/>
              <w:left w:val="single" w:sz="4" w:space="0" w:color="auto"/>
              <w:bottom w:val="nil"/>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3.1</w:t>
            </w:r>
          </w:p>
        </w:tc>
        <w:tc>
          <w:tcPr>
            <w:tcW w:w="0" w:type="auto"/>
            <w:vMerge w:val="restar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Соответствует</w:t>
            </w:r>
            <w:proofErr w:type="gramEnd"/>
            <w:r w:rsidRPr="00474C67">
              <w:rPr>
                <w:rFonts w:ascii="Times New Roman" w:eastAsia="Times New Roman" w:hAnsi="Times New Roman" w:cs="Times New Roman"/>
                <w:sz w:val="24"/>
                <w:szCs w:val="24"/>
                <w:lang w:eastAsia="ru-RU"/>
              </w:rPr>
              <w:t>/не соответствует</w:t>
            </w:r>
          </w:p>
        </w:tc>
      </w:tr>
      <w:tr w:rsidR="00474C67" w:rsidRPr="00474C67" w:rsidTr="00474C67">
        <w:tc>
          <w:tcPr>
            <w:tcW w:w="0" w:type="auto"/>
            <w:tcBorders>
              <w:top w:val="nil"/>
              <w:left w:val="single" w:sz="4" w:space="0" w:color="auto"/>
              <w:bottom w:val="nil"/>
              <w:right w:val="single" w:sz="4" w:space="0" w:color="auto"/>
            </w:tcBorders>
          </w:tcPr>
          <w:p w:rsidR="00474C67" w:rsidRPr="00474C67" w:rsidRDefault="00474C67" w:rsidP="00474C67">
            <w:pPr>
              <w:tabs>
                <w:tab w:val="left" w:pos="450"/>
              </w:tabs>
              <w:spacing w:after="0"/>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Отражение в пояснительной записке ООП особенностей </w:t>
            </w:r>
            <w:r w:rsidRPr="00474C67">
              <w:rPr>
                <w:rFonts w:ascii="Times New Roman" w:eastAsia="Times New Roman" w:hAnsi="Times New Roman" w:cs="Times New Roman"/>
                <w:sz w:val="24"/>
                <w:szCs w:val="24"/>
                <w:lang w:eastAsia="ru-RU"/>
              </w:rPr>
              <w:lastRenderedPageBreak/>
              <w:t>контингента ОО</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lastRenderedPageBreak/>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3.4</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Соответствует</w:t>
            </w:r>
            <w:proofErr w:type="gramEnd"/>
            <w:r w:rsidRPr="00474C67">
              <w:rPr>
                <w:rFonts w:ascii="Times New Roman" w:eastAsia="Times New Roman" w:hAnsi="Times New Roman" w:cs="Times New Roman"/>
                <w:sz w:val="24"/>
                <w:szCs w:val="24"/>
                <w:lang w:eastAsia="ru-RU"/>
              </w:rPr>
              <w:t xml:space="preserve">/не соответствует </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в программах воспитательной направленности общешкольных проектов с краеведческим компонентом</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Соответствует</w:t>
            </w:r>
            <w:proofErr w:type="gramEnd"/>
            <w:r w:rsidRPr="00474C67">
              <w:rPr>
                <w:rFonts w:ascii="Times New Roman" w:eastAsia="Times New Roman" w:hAnsi="Times New Roman" w:cs="Times New Roman"/>
                <w:sz w:val="24"/>
                <w:szCs w:val="24"/>
                <w:lang w:eastAsia="ru-RU"/>
              </w:rPr>
              <w:t>/не соответствует</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Доля урочных мероприятий в программах воспитательной направленности</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Соответствует</w:t>
            </w:r>
            <w:proofErr w:type="gramEnd"/>
            <w:r w:rsidRPr="00474C67">
              <w:rPr>
                <w:rFonts w:ascii="Times New Roman" w:eastAsia="Times New Roman" w:hAnsi="Times New Roman" w:cs="Times New Roman"/>
                <w:sz w:val="24"/>
                <w:szCs w:val="24"/>
                <w:lang w:eastAsia="ru-RU"/>
              </w:rPr>
              <w:t>/не соответствует</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в рабочих программ учебных предметов, курсов краеведческого компонента</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3.10</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 на одного обучающегося</w:t>
            </w:r>
          </w:p>
        </w:tc>
      </w:tr>
      <w:tr w:rsidR="00474C67" w:rsidRPr="00474C67" w:rsidTr="00474C67">
        <w:tc>
          <w:tcPr>
            <w:tcW w:w="0" w:type="auto"/>
            <w:vMerge w:val="restar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3.11</w:t>
            </w:r>
          </w:p>
        </w:tc>
        <w:tc>
          <w:tcPr>
            <w:tcW w:w="0" w:type="auto"/>
            <w:gridSpan w:val="2"/>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Наличие и количество индивидуальных учебных планов </w:t>
            </w:r>
            <w:proofErr w:type="gramStart"/>
            <w:r w:rsidRPr="00474C67">
              <w:rPr>
                <w:rFonts w:ascii="Times New Roman" w:eastAsia="Times New Roman" w:hAnsi="Times New Roman" w:cs="Times New Roman"/>
                <w:sz w:val="24"/>
                <w:szCs w:val="24"/>
                <w:lang w:eastAsia="ru-RU"/>
              </w:rPr>
              <w:t>для</w:t>
            </w:r>
            <w:proofErr w:type="gramEnd"/>
            <w:r w:rsidRPr="00474C67">
              <w:rPr>
                <w:rFonts w:ascii="Times New Roman" w:eastAsia="Times New Roman" w:hAnsi="Times New Roman" w:cs="Times New Roman"/>
                <w:sz w:val="24"/>
                <w:szCs w:val="24"/>
                <w:lang w:eastAsia="ru-RU"/>
              </w:rPr>
              <w:t xml:space="preserve"> обучающихся:</w:t>
            </w:r>
          </w:p>
        </w:tc>
      </w:tr>
      <w:tr w:rsidR="00474C67" w:rsidRPr="00474C67" w:rsidTr="00474C67">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по очно-заочной, заочной форме</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ед./не имеется</w:t>
            </w:r>
          </w:p>
        </w:tc>
      </w:tr>
      <w:tr w:rsidR="00474C67" w:rsidRPr="00474C67" w:rsidTr="00474C67">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 обучающихся на дому или получающих длительное лечение в санаторно-медицинских учреждениях</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ед./не имеется</w:t>
            </w:r>
          </w:p>
        </w:tc>
      </w:tr>
      <w:tr w:rsidR="00474C67" w:rsidRPr="00474C67" w:rsidTr="00474C67">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с ОВЗ на основаниях инклюзии в классах с нормативно развивающимися сверстниками</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ед./не имеется</w:t>
            </w:r>
          </w:p>
        </w:tc>
      </w:tr>
      <w:tr w:rsidR="00474C67" w:rsidRPr="00474C67" w:rsidTr="00474C67">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8-9-х классов, реализующих </w:t>
            </w:r>
            <w:proofErr w:type="gramStart"/>
            <w:r w:rsidRPr="00474C67">
              <w:rPr>
                <w:rFonts w:ascii="Times New Roman" w:eastAsia="Times New Roman" w:hAnsi="Times New Roman" w:cs="Times New Roman"/>
                <w:sz w:val="24"/>
                <w:szCs w:val="24"/>
                <w:lang w:eastAsia="ru-RU"/>
              </w:rPr>
              <w:t>индивидуальные проекты</w:t>
            </w:r>
            <w:proofErr w:type="gramEnd"/>
            <w:r w:rsidRPr="00474C67">
              <w:rPr>
                <w:rFonts w:ascii="Times New Roman" w:eastAsia="Times New Roman" w:hAnsi="Times New Roman" w:cs="Times New Roman"/>
                <w:sz w:val="24"/>
                <w:szCs w:val="24"/>
                <w:lang w:eastAsia="ru-RU"/>
              </w:rPr>
              <w:t xml:space="preserve"> в рамках профориентации</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ед./не имеется</w:t>
            </w:r>
          </w:p>
        </w:tc>
      </w:tr>
      <w:tr w:rsidR="00474C67" w:rsidRPr="00474C67" w:rsidTr="00474C67">
        <w:tc>
          <w:tcPr>
            <w:tcW w:w="0" w:type="auto"/>
            <w:vMerge/>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3.12</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3.18</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 на одного обучающегося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3.19</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3.20</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3.21</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Доля урочных мероприятий Программы формирования </w:t>
            </w:r>
            <w:r w:rsidRPr="00474C67">
              <w:rPr>
                <w:rFonts w:ascii="Times New Roman" w:eastAsia="Times New Roman" w:hAnsi="Times New Roman" w:cs="Times New Roman"/>
                <w:sz w:val="24"/>
                <w:szCs w:val="24"/>
                <w:lang w:eastAsia="ru-RU"/>
              </w:rPr>
              <w:lastRenderedPageBreak/>
              <w:t>и развития УУД в общем объеме программы в часах</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w:t>
            </w:r>
          </w:p>
        </w:tc>
      </w:tr>
      <w:tr w:rsidR="00474C67" w:rsidRPr="00474C67" w:rsidTr="00474C67">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contextualSpacing/>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3.22</w:t>
            </w:r>
          </w:p>
        </w:tc>
        <w:tc>
          <w:tcPr>
            <w:tcW w:w="0" w:type="auto"/>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tabs>
                <w:tab w:val="left" w:pos="450"/>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tcBorders>
              <w:top w:val="single" w:sz="4" w:space="0" w:color="auto"/>
              <w:left w:val="single" w:sz="4" w:space="0" w:color="auto"/>
              <w:bottom w:val="single" w:sz="4" w:space="0" w:color="auto"/>
              <w:right w:val="single" w:sz="4" w:space="0" w:color="auto"/>
            </w:tcBorders>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
        </w:tc>
      </w:tr>
    </w:tbl>
    <w:p w:rsidR="00474C67" w:rsidRPr="00474C67" w:rsidRDefault="00474C67" w:rsidP="00474C67">
      <w:pPr>
        <w:spacing w:after="0"/>
        <w:rPr>
          <w:rFonts w:ascii="Times New Roman" w:eastAsia="Times New Roman" w:hAnsi="Times New Roman" w:cs="Times New Roman"/>
          <w:sz w:val="24"/>
          <w:szCs w:val="24"/>
          <w:lang w:eastAsia="ru-RU"/>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right"/>
        <w:rPr>
          <w:rFonts w:ascii="Times New Roman" w:eastAsia="Calibri" w:hAnsi="Times New Roman" w:cs="Times New Roman"/>
          <w:i/>
          <w:iCs/>
          <w:sz w:val="24"/>
          <w:szCs w:val="24"/>
        </w:rPr>
      </w:pPr>
      <w:r w:rsidRPr="00474C67">
        <w:rPr>
          <w:rFonts w:ascii="Times New Roman" w:eastAsia="Calibri" w:hAnsi="Times New Roman" w:cs="Times New Roman"/>
          <w:i/>
          <w:iCs/>
          <w:sz w:val="24"/>
          <w:szCs w:val="24"/>
        </w:rPr>
        <w:t>Приложение 3</w:t>
      </w:r>
    </w:p>
    <w:p w:rsidR="00474C67" w:rsidRPr="00474C67" w:rsidRDefault="00474C67" w:rsidP="00474C67">
      <w:pPr>
        <w:spacing w:after="0"/>
        <w:jc w:val="right"/>
        <w:rPr>
          <w:rFonts w:ascii="Times New Roman" w:eastAsia="Calibri" w:hAnsi="Times New Roman" w:cs="Times New Roman"/>
          <w:b/>
          <w:i/>
          <w:iCs/>
          <w:sz w:val="24"/>
          <w:szCs w:val="24"/>
        </w:rPr>
      </w:pPr>
    </w:p>
    <w:p w:rsidR="00474C67" w:rsidRPr="00474C67" w:rsidRDefault="00474C67" w:rsidP="00474C67">
      <w:pPr>
        <w:spacing w:after="0"/>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ОЦЕНКА ПРЕДМЕТНЫХ ОБРАЗОВАТЕЛЬНЫХ РЕЗУЛЬТАТОВ</w:t>
      </w:r>
    </w:p>
    <w:p w:rsidR="00474C67" w:rsidRPr="00474C67" w:rsidRDefault="00474C67" w:rsidP="00474C67">
      <w:pPr>
        <w:spacing w:after="0"/>
        <w:jc w:val="center"/>
        <w:rPr>
          <w:rFonts w:ascii="Times New Roman" w:eastAsia="Calibri" w:hAnsi="Times New Roman" w:cs="Times New Roman"/>
          <w:b/>
          <w:sz w:val="24"/>
          <w:szCs w:val="24"/>
        </w:rPr>
      </w:pPr>
    </w:p>
    <w:tbl>
      <w:tblPr>
        <w:tblW w:w="5105" w:type="pct"/>
        <w:tblCellMar>
          <w:left w:w="75" w:type="dxa"/>
          <w:right w:w="75" w:type="dxa"/>
        </w:tblCellMar>
        <w:tblLook w:val="04A0" w:firstRow="1" w:lastRow="0" w:firstColumn="1" w:lastColumn="0" w:noHBand="0" w:noVBand="1"/>
      </w:tblPr>
      <w:tblGrid>
        <w:gridCol w:w="489"/>
        <w:gridCol w:w="7546"/>
        <w:gridCol w:w="1526"/>
      </w:tblGrid>
      <w:tr w:rsidR="00474C67" w:rsidRPr="00474C67" w:rsidTr="00474C67">
        <w:tc>
          <w:tcPr>
            <w:tcW w:w="256" w:type="pct"/>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autoSpaceDE w:val="0"/>
              <w:autoSpaceDN w:val="0"/>
              <w:adjustRightInd w:val="0"/>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w:t>
            </w:r>
          </w:p>
        </w:tc>
        <w:tc>
          <w:tcPr>
            <w:tcW w:w="3946" w:type="pct"/>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autoSpaceDE w:val="0"/>
              <w:autoSpaceDN w:val="0"/>
              <w:adjustRightInd w:val="0"/>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hideMark/>
          </w:tcPr>
          <w:p w:rsidR="00474C67" w:rsidRPr="00474C67" w:rsidRDefault="00474C67" w:rsidP="00474C67">
            <w:pPr>
              <w:autoSpaceDE w:val="0"/>
              <w:autoSpaceDN w:val="0"/>
              <w:adjustRightInd w:val="0"/>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 xml:space="preserve">Единица </w:t>
            </w:r>
          </w:p>
          <w:p w:rsidR="00474C67" w:rsidRPr="00474C67" w:rsidRDefault="00474C67" w:rsidP="00474C67">
            <w:pPr>
              <w:autoSpaceDE w:val="0"/>
              <w:autoSpaceDN w:val="0"/>
              <w:adjustRightInd w:val="0"/>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измерения</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Средний балл ОГЭ выпускников 9-го класса по русскому языку</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Балл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Средний балл ОГЭ выпускников 9-го класса по математике</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Балл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4</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Средний балл ЕГЭ выпускников 11-го класса по русскому языку</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Балл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5</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Средний балл ЕГЭ 11-го класса по математике</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Балл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6</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выпускников 9-го класса, получивших неудовлетворительные результаты на ОГЭ по русскому языку, в общей численности выпускников 9-го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7</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выпускников 9-го класса, получивших неудовлетворительные результаты на ОГЭ по математике, в общей численности выпускников 9-го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8</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выпускников 11-го класса, получивших результаты ниже установленного минимального количества баллов ЕГЭ по русскому языку, в общей численности выпускников 11-го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9</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выпускников 11-го класса, получивших результаты ниже установленного минимального количества баллов ЕГЭ по математике, в общей численности выпускников 11-го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10</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выпускников 9-го класса, не получивших аттестаты об основном общем образовании, в общей численности выпускников 9-го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11</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выпускников 11-го класса, не получивших аттестаты о среднем общем образовании, в общей численности выпускников 11-го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12</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Численность/удельный вес численности выпускников 9-го класса, </w:t>
            </w:r>
            <w:r w:rsidRPr="00474C67">
              <w:rPr>
                <w:rFonts w:ascii="Times New Roman" w:eastAsia="Times New Roman" w:hAnsi="Times New Roman" w:cs="Times New Roman"/>
                <w:sz w:val="24"/>
                <w:szCs w:val="24"/>
                <w:lang w:eastAsia="ru-RU"/>
              </w:rPr>
              <w:lastRenderedPageBreak/>
              <w:t>получивших аттестаты об основном общем образовании с отличием, в общей численности выпускников 9-го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13</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выпускников 11-го класса, получивших аттестаты о среднем общем образовании с отличием, в общей численности выпускников 11-го класса</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14</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vMerge w:val="restart"/>
            <w:tcBorders>
              <w:top w:val="single" w:sz="4" w:space="0" w:color="auto"/>
              <w:left w:val="single" w:sz="4" w:space="0" w:color="auto"/>
              <w:bottom w:val="nil"/>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15</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sz w:val="24"/>
                <w:szCs w:val="24"/>
                <w:lang w:eastAsia="ru-RU"/>
              </w:rPr>
            </w:pP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nil"/>
              <w:left w:val="single" w:sz="4" w:space="0" w:color="auto"/>
              <w:bottom w:val="nil"/>
              <w:right w:val="single" w:sz="4" w:space="0" w:color="auto"/>
            </w:tcBorders>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федерального уровня;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nil"/>
              <w:left w:val="single" w:sz="4" w:space="0" w:color="auto"/>
              <w:bottom w:val="single" w:sz="4" w:space="0" w:color="auto"/>
              <w:right w:val="single" w:sz="4" w:space="0" w:color="auto"/>
            </w:tcBorders>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16</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25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17</w:t>
            </w:r>
          </w:p>
        </w:tc>
        <w:tc>
          <w:tcPr>
            <w:tcW w:w="3946"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bl>
    <w:p w:rsidR="00474C67" w:rsidRPr="00474C67" w:rsidRDefault="00474C67" w:rsidP="00474C67">
      <w:pPr>
        <w:spacing w:after="0"/>
        <w:jc w:val="both"/>
        <w:rPr>
          <w:rFonts w:ascii="Times New Roman" w:eastAsia="Times New Roman" w:hAnsi="Times New Roman" w:cs="Times New Roman"/>
          <w:sz w:val="24"/>
          <w:szCs w:val="24"/>
          <w:lang w:eastAsia="ru-RU"/>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center"/>
        <w:rPr>
          <w:rFonts w:ascii="Times New Roman" w:eastAsia="Calibri" w:hAnsi="Times New Roman" w:cs="Times New Roman"/>
          <w:b/>
          <w:sz w:val="24"/>
          <w:szCs w:val="24"/>
        </w:rPr>
      </w:pPr>
    </w:p>
    <w:p w:rsidR="00474C67" w:rsidRPr="00474C67" w:rsidRDefault="00474C67" w:rsidP="00474C67">
      <w:pPr>
        <w:spacing w:after="0"/>
        <w:jc w:val="right"/>
        <w:rPr>
          <w:rFonts w:ascii="Times New Roman" w:eastAsia="Calibri" w:hAnsi="Times New Roman" w:cs="Times New Roman"/>
          <w:i/>
          <w:iCs/>
          <w:sz w:val="24"/>
          <w:szCs w:val="24"/>
        </w:rPr>
      </w:pPr>
      <w:r w:rsidRPr="00474C67">
        <w:rPr>
          <w:rFonts w:ascii="Times New Roman" w:eastAsia="Calibri" w:hAnsi="Times New Roman" w:cs="Times New Roman"/>
          <w:i/>
          <w:iCs/>
          <w:sz w:val="24"/>
          <w:szCs w:val="24"/>
        </w:rPr>
        <w:t>Приложение 4</w:t>
      </w:r>
    </w:p>
    <w:p w:rsidR="00474C67" w:rsidRPr="00474C67" w:rsidRDefault="00474C67" w:rsidP="00474C67">
      <w:pPr>
        <w:spacing w:after="0"/>
        <w:jc w:val="right"/>
        <w:rPr>
          <w:rFonts w:ascii="Times New Roman" w:eastAsia="Calibri" w:hAnsi="Times New Roman" w:cs="Times New Roman"/>
          <w:i/>
          <w:iCs/>
          <w:sz w:val="24"/>
          <w:szCs w:val="24"/>
        </w:rPr>
      </w:pPr>
    </w:p>
    <w:p w:rsidR="00474C67" w:rsidRPr="00474C67" w:rsidRDefault="00474C67" w:rsidP="00474C67">
      <w:pPr>
        <w:spacing w:after="0"/>
        <w:jc w:val="center"/>
        <w:rPr>
          <w:rFonts w:ascii="Times New Roman" w:eastAsia="Calibri" w:hAnsi="Times New Roman" w:cs="Times New Roman"/>
          <w:b/>
          <w:sz w:val="24"/>
          <w:szCs w:val="24"/>
        </w:rPr>
      </w:pPr>
      <w:r w:rsidRPr="00474C67">
        <w:rPr>
          <w:rFonts w:ascii="Times New Roman" w:eastAsia="Calibri" w:hAnsi="Times New Roman" w:cs="Times New Roman"/>
          <w:b/>
          <w:sz w:val="24"/>
          <w:szCs w:val="24"/>
        </w:rPr>
        <w:t>ОЦЕНКА МЕТАПРЕДМЕТНЫХ ОБРАЗОВАТЕЛЬНЫХ РЕЗУЛЬТАТОВ</w:t>
      </w:r>
    </w:p>
    <w:p w:rsidR="00474C67" w:rsidRPr="00474C67" w:rsidRDefault="00474C67" w:rsidP="00474C67">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227"/>
        <w:gridCol w:w="2176"/>
        <w:gridCol w:w="2175"/>
      </w:tblGrid>
      <w:tr w:rsidR="00474C67" w:rsidRPr="00474C67" w:rsidTr="00474C67">
        <w:tc>
          <w:tcPr>
            <w:tcW w:w="1447" w:type="pct"/>
            <w:vMerge w:val="restar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iCs/>
                <w:sz w:val="24"/>
                <w:szCs w:val="24"/>
                <w:lang w:eastAsia="ru-RU"/>
              </w:rPr>
            </w:pPr>
            <w:r w:rsidRPr="00474C67">
              <w:rPr>
                <w:rFonts w:ascii="Times New Roman" w:eastAsia="Times New Roman" w:hAnsi="Times New Roman" w:cs="Times New Roman"/>
                <w:b/>
                <w:sz w:val="24"/>
                <w:szCs w:val="24"/>
                <w:lang w:eastAsia="ru-RU"/>
              </w:rPr>
              <w:t xml:space="preserve">Вид </w:t>
            </w:r>
            <w:proofErr w:type="spellStart"/>
            <w:r w:rsidRPr="00474C67">
              <w:rPr>
                <w:rFonts w:ascii="Times New Roman" w:eastAsia="Times New Roman" w:hAnsi="Times New Roman" w:cs="Times New Roman"/>
                <w:b/>
                <w:sz w:val="24"/>
                <w:szCs w:val="24"/>
                <w:lang w:eastAsia="ru-RU"/>
              </w:rPr>
              <w:t>метапредметных</w:t>
            </w:r>
            <w:proofErr w:type="spellEnd"/>
            <w:r w:rsidRPr="00474C67">
              <w:rPr>
                <w:rFonts w:ascii="Times New Roman" w:eastAsia="Times New Roman" w:hAnsi="Times New Roman" w:cs="Times New Roman"/>
                <w:b/>
                <w:sz w:val="24"/>
                <w:szCs w:val="24"/>
                <w:lang w:eastAsia="ru-RU"/>
              </w:rPr>
              <w:t xml:space="preserve"> образовательных результатов</w:t>
            </w:r>
          </w:p>
        </w:tc>
        <w:tc>
          <w:tcPr>
            <w:tcW w:w="3553" w:type="pct"/>
            <w:gridSpan w:val="3"/>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iCs/>
                <w:sz w:val="24"/>
                <w:szCs w:val="24"/>
                <w:lang w:eastAsia="ru-RU"/>
              </w:rPr>
              <w:t xml:space="preserve">Критерии оценки </w:t>
            </w:r>
            <w:proofErr w:type="spellStart"/>
            <w:r w:rsidRPr="00474C67">
              <w:rPr>
                <w:rFonts w:ascii="Times New Roman" w:eastAsia="Times New Roman" w:hAnsi="Times New Roman" w:cs="Times New Roman"/>
                <w:b/>
                <w:iCs/>
                <w:sz w:val="24"/>
                <w:szCs w:val="24"/>
                <w:lang w:eastAsia="ru-RU"/>
              </w:rPr>
              <w:t>метапредметных</w:t>
            </w:r>
            <w:proofErr w:type="spellEnd"/>
            <w:r w:rsidRPr="00474C67">
              <w:rPr>
                <w:rFonts w:ascii="Times New Roman" w:eastAsia="Times New Roman" w:hAnsi="Times New Roman" w:cs="Times New Roman"/>
                <w:b/>
                <w:iCs/>
                <w:sz w:val="24"/>
                <w:szCs w:val="24"/>
                <w:lang w:eastAsia="ru-RU"/>
              </w:rPr>
              <w:t xml:space="preserve"> образовательных результатов</w:t>
            </w:r>
          </w:p>
        </w:tc>
      </w:tr>
      <w:tr w:rsidR="00474C67" w:rsidRPr="00474C67" w:rsidTr="00474C67">
        <w:trPr>
          <w:trHeight w:val="6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iCs/>
                <w:sz w:val="24"/>
                <w:szCs w:val="24"/>
                <w:lang w:eastAsia="ru-RU"/>
              </w:rPr>
            </w:pPr>
          </w:p>
        </w:tc>
        <w:tc>
          <w:tcPr>
            <w:tcW w:w="1320"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 xml:space="preserve">Уровень </w:t>
            </w:r>
            <w:proofErr w:type="gramStart"/>
            <w:r w:rsidRPr="00474C67">
              <w:rPr>
                <w:rFonts w:ascii="Times New Roman" w:eastAsia="Times New Roman" w:hAnsi="Times New Roman" w:cs="Times New Roman"/>
                <w:b/>
                <w:sz w:val="24"/>
                <w:szCs w:val="24"/>
                <w:lang w:eastAsia="ru-RU"/>
              </w:rPr>
              <w:t>начального</w:t>
            </w:r>
            <w:proofErr w:type="gramEnd"/>
          </w:p>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общего образования</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Уровень основного</w:t>
            </w:r>
          </w:p>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общего образования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Уровень среднего</w:t>
            </w:r>
          </w:p>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общего образования</w:t>
            </w:r>
          </w:p>
        </w:tc>
      </w:tr>
      <w:tr w:rsidR="00474C67" w:rsidRPr="00474C67" w:rsidTr="00474C67">
        <w:tc>
          <w:tcPr>
            <w:tcW w:w="1447" w:type="pct"/>
            <w:vMerge w:val="restart"/>
            <w:tcBorders>
              <w:top w:val="single" w:sz="4" w:space="0" w:color="000000"/>
              <w:left w:val="single" w:sz="4" w:space="0" w:color="000000"/>
              <w:bottom w:val="single" w:sz="4" w:space="0" w:color="000000"/>
              <w:right w:val="single" w:sz="4" w:space="0" w:color="000000"/>
            </w:tcBorders>
          </w:tcPr>
          <w:p w:rsidR="00474C67" w:rsidRPr="00474C67" w:rsidRDefault="00474C67" w:rsidP="00474C67">
            <w:pPr>
              <w:spacing w:after="0"/>
              <w:rPr>
                <w:rFonts w:ascii="Times New Roman" w:eastAsia="Times New Roman" w:hAnsi="Times New Roman" w:cs="Times New Roman"/>
                <w:b/>
                <w:sz w:val="24"/>
                <w:szCs w:val="24"/>
                <w:lang w:eastAsia="ru-RU"/>
              </w:rPr>
            </w:pPr>
          </w:p>
          <w:p w:rsidR="00474C67" w:rsidRPr="00474C67" w:rsidRDefault="00474C67" w:rsidP="00474C67">
            <w:pPr>
              <w:spacing w:after="0"/>
              <w:rPr>
                <w:rFonts w:ascii="Times New Roman" w:eastAsia="Times New Roman" w:hAnsi="Times New Roman" w:cs="Times New Roman"/>
                <w:b/>
                <w:sz w:val="24"/>
                <w:szCs w:val="24"/>
                <w:lang w:eastAsia="ru-RU"/>
              </w:rPr>
            </w:pPr>
          </w:p>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Регулятивные УУД</w:t>
            </w:r>
          </w:p>
        </w:tc>
        <w:tc>
          <w:tcPr>
            <w:tcW w:w="3553" w:type="pct"/>
            <w:gridSpan w:val="3"/>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Способность принимать и сохранять </w:t>
            </w:r>
          </w:p>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цели учебной деятельности</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Освоение начальных форм </w:t>
            </w:r>
            <w:r w:rsidRPr="00474C67">
              <w:rPr>
                <w:rFonts w:ascii="Times New Roman" w:eastAsia="Times New Roman" w:hAnsi="Times New Roman" w:cs="Times New Roman"/>
                <w:sz w:val="24"/>
                <w:szCs w:val="24"/>
                <w:lang w:eastAsia="ru-RU"/>
              </w:rPr>
              <w:lastRenderedPageBreak/>
              <w:t>познавательной и личностной рефлексии</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 xml:space="preserve">Умение осознанно выбирать </w:t>
            </w:r>
            <w:r w:rsidRPr="00474C67">
              <w:rPr>
                <w:rFonts w:ascii="Times New Roman" w:eastAsia="Times New Roman" w:hAnsi="Times New Roman" w:cs="Times New Roman"/>
                <w:sz w:val="24"/>
                <w:szCs w:val="24"/>
                <w:lang w:eastAsia="ru-RU"/>
              </w:rPr>
              <w:lastRenderedPageBreak/>
              <w:t>наиболее эффективные способы решения учебных и познавательных задач</w:t>
            </w: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 xml:space="preserve">Владение навыками </w:t>
            </w:r>
            <w:r w:rsidRPr="00474C67">
              <w:rPr>
                <w:rFonts w:ascii="Times New Roman" w:eastAsia="Times New Roman" w:hAnsi="Times New Roman" w:cs="Times New Roman"/>
                <w:sz w:val="24"/>
                <w:szCs w:val="24"/>
                <w:lang w:eastAsia="ru-RU"/>
              </w:rPr>
              <w:lastRenderedPageBreak/>
              <w:t>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553" w:type="pct"/>
            <w:gridSpan w:val="3"/>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r>
      <w:tr w:rsidR="00474C67" w:rsidRPr="00474C67" w:rsidTr="00474C67">
        <w:trPr>
          <w:trHeight w:val="3250"/>
        </w:trPr>
        <w:tc>
          <w:tcPr>
            <w:tcW w:w="144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Познавательные УУД</w:t>
            </w:r>
          </w:p>
          <w:p w:rsidR="00474C67" w:rsidRPr="00474C67" w:rsidRDefault="00474C67" w:rsidP="00474C67">
            <w:pPr>
              <w:numPr>
                <w:ilvl w:val="0"/>
                <w:numId w:val="4"/>
              </w:numPr>
              <w:tabs>
                <w:tab w:val="left" w:pos="142"/>
              </w:tabs>
              <w:spacing w:after="0"/>
              <w:contextualSpacing/>
              <w:rPr>
                <w:rFonts w:ascii="Times New Roman" w:eastAsia="Calibri" w:hAnsi="Times New Roman" w:cs="Times New Roman"/>
                <w:sz w:val="24"/>
                <w:szCs w:val="24"/>
              </w:rPr>
            </w:pPr>
            <w:r w:rsidRPr="00474C67">
              <w:rPr>
                <w:rFonts w:ascii="Times New Roman" w:eastAsia="Calibri" w:hAnsi="Times New Roman" w:cs="Times New Roman"/>
                <w:sz w:val="24"/>
                <w:szCs w:val="24"/>
              </w:rPr>
              <w:t>Использование ИКТ; применение знаково-символических средств в учебных целях</w:t>
            </w: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Первичный опыт использования ИКТ и применения </w:t>
            </w:r>
            <w:proofErr w:type="gramStart"/>
            <w:r w:rsidRPr="00474C67">
              <w:rPr>
                <w:rFonts w:ascii="Times New Roman" w:eastAsia="Times New Roman" w:hAnsi="Times New Roman" w:cs="Times New Roman"/>
                <w:sz w:val="24"/>
                <w:szCs w:val="24"/>
                <w:lang w:eastAsia="ru-RU"/>
              </w:rPr>
              <w:t>знаково-символическими</w:t>
            </w:r>
            <w:proofErr w:type="gramEnd"/>
            <w:r w:rsidRPr="00474C67">
              <w:rPr>
                <w:rFonts w:ascii="Times New Roman" w:eastAsia="Times New Roman" w:hAnsi="Times New Roman" w:cs="Times New Roman"/>
                <w:sz w:val="24"/>
                <w:szCs w:val="24"/>
                <w:lang w:eastAsia="ru-RU"/>
              </w:rPr>
              <w:t xml:space="preserve"> средств при решении учебных задач</w:t>
            </w:r>
          </w:p>
        </w:tc>
        <w:tc>
          <w:tcPr>
            <w:tcW w:w="1117" w:type="pct"/>
            <w:tcBorders>
              <w:top w:val="single" w:sz="4" w:space="0" w:color="000000"/>
              <w:left w:val="single" w:sz="4" w:space="0" w:color="000000"/>
              <w:bottom w:val="single" w:sz="4" w:space="0" w:color="000000"/>
              <w:right w:val="single" w:sz="4" w:space="0" w:color="000000"/>
            </w:tcBorders>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sz w:val="24"/>
                <w:szCs w:val="24"/>
                <w:lang w:eastAsia="ru-RU"/>
              </w:rPr>
              <w:t xml:space="preserve">Способность использовать </w:t>
            </w:r>
            <w:proofErr w:type="gramStart"/>
            <w:r w:rsidRPr="00474C67">
              <w:rPr>
                <w:rFonts w:ascii="Times New Roman" w:eastAsia="Times New Roman" w:hAnsi="Times New Roman" w:cs="Times New Roman"/>
                <w:sz w:val="24"/>
                <w:szCs w:val="24"/>
                <w:lang w:eastAsia="ru-RU"/>
              </w:rPr>
              <w:t>знаково-символических</w:t>
            </w:r>
            <w:proofErr w:type="gramEnd"/>
            <w:r w:rsidRPr="00474C67">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rsidR="00474C67" w:rsidRPr="00474C67" w:rsidRDefault="00474C67" w:rsidP="00474C67">
            <w:pPr>
              <w:tabs>
                <w:tab w:val="left" w:pos="142"/>
              </w:tabs>
              <w:spacing w:after="0"/>
              <w:rPr>
                <w:rFonts w:ascii="Times New Roman" w:eastAsia="Times New Roman" w:hAnsi="Times New Roman" w:cs="Times New Roman"/>
                <w:b/>
                <w:sz w:val="24"/>
                <w:szCs w:val="24"/>
                <w:lang w:eastAsia="ru-RU"/>
              </w:rPr>
            </w:pP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Опыт реализации индивидуальных проектов с использованием ИКТ и применения знаково-символических сре</w:t>
            </w:r>
            <w:proofErr w:type="gramStart"/>
            <w:r w:rsidRPr="00474C67">
              <w:rPr>
                <w:rFonts w:ascii="Times New Roman" w:eastAsia="Times New Roman" w:hAnsi="Times New Roman" w:cs="Times New Roman"/>
                <w:sz w:val="24"/>
                <w:szCs w:val="24"/>
                <w:lang w:eastAsia="ru-RU"/>
              </w:rPr>
              <w:t>дств дл</w:t>
            </w:r>
            <w:proofErr w:type="gramEnd"/>
            <w:r w:rsidRPr="00474C67">
              <w:rPr>
                <w:rFonts w:ascii="Times New Roman" w:eastAsia="Times New Roman" w:hAnsi="Times New Roman" w:cs="Times New Roman"/>
                <w:sz w:val="24"/>
                <w:szCs w:val="24"/>
                <w:lang w:eastAsia="ru-RU"/>
              </w:rPr>
              <w:t xml:space="preserve">я презентации проекта </w:t>
            </w:r>
          </w:p>
        </w:tc>
      </w:tr>
      <w:tr w:rsidR="00474C67" w:rsidRPr="00474C67" w:rsidTr="00474C67">
        <w:trPr>
          <w:trHeight w:val="4386"/>
        </w:trPr>
        <w:tc>
          <w:tcPr>
            <w:tcW w:w="144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numPr>
                <w:ilvl w:val="0"/>
                <w:numId w:val="4"/>
              </w:numPr>
              <w:tabs>
                <w:tab w:val="left" w:pos="142"/>
              </w:tabs>
              <w:spacing w:after="0"/>
              <w:contextualSpacing/>
              <w:rPr>
                <w:rFonts w:ascii="Times New Roman" w:eastAsia="Calibri" w:hAnsi="Times New Roman" w:cs="Times New Roman"/>
                <w:sz w:val="24"/>
                <w:szCs w:val="24"/>
              </w:rPr>
            </w:pPr>
            <w:r w:rsidRPr="00474C67">
              <w:rPr>
                <w:rFonts w:ascii="Times New Roman" w:eastAsia="Calibri" w:hAnsi="Times New Roman" w:cs="Times New Roman"/>
                <w:sz w:val="24"/>
                <w:szCs w:val="24"/>
              </w:rPr>
              <w:t>Смысловое чтение (читательская грамотность); работа с информацией</w:t>
            </w: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Первичные навыки поиска, сбора и простейшей обработки информации для решения учебных задач.</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w:t>
            </w:r>
            <w:proofErr w:type="gramStart"/>
            <w:r w:rsidRPr="00474C67">
              <w:rPr>
                <w:rFonts w:ascii="Times New Roman" w:eastAsia="Times New Roman" w:hAnsi="Times New Roman" w:cs="Times New Roman"/>
                <w:sz w:val="24"/>
                <w:szCs w:val="24"/>
                <w:lang w:eastAsia="ru-RU"/>
              </w:rPr>
              <w:t>в-</w:t>
            </w:r>
            <w:proofErr w:type="gramEnd"/>
            <w:r w:rsidRPr="00474C67">
              <w:rPr>
                <w:rFonts w:ascii="Times New Roman" w:eastAsia="Times New Roman" w:hAnsi="Times New Roman" w:cs="Times New Roman"/>
                <w:sz w:val="24"/>
                <w:szCs w:val="24"/>
                <w:lang w:eastAsia="ru-RU"/>
              </w:rPr>
              <w:t xml:space="preserve"> повествований.</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Умение определять тему текста и </w:t>
            </w:r>
            <w:r w:rsidRPr="00474C67">
              <w:rPr>
                <w:rFonts w:ascii="Times New Roman" w:eastAsia="Times New Roman" w:hAnsi="Times New Roman" w:cs="Times New Roman"/>
                <w:sz w:val="24"/>
                <w:szCs w:val="24"/>
                <w:lang w:eastAsia="ru-RU"/>
              </w:rPr>
              <w:lastRenderedPageBreak/>
              <w:t>отвечать на вопросы по тексту</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Умение самостоятельно работать с разными источниками информации.</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Умение искать информацию, факты в комбинированных нелинейных текстах, в </w:t>
            </w:r>
            <w:proofErr w:type="spellStart"/>
            <w:r w:rsidRPr="00474C67">
              <w:rPr>
                <w:rFonts w:ascii="Times New Roman" w:eastAsia="Times New Roman" w:hAnsi="Times New Roman" w:cs="Times New Roman"/>
                <w:sz w:val="24"/>
                <w:szCs w:val="24"/>
                <w:lang w:eastAsia="ru-RU"/>
              </w:rPr>
              <w:t>т.ч</w:t>
            </w:r>
            <w:proofErr w:type="spellEnd"/>
            <w:r w:rsidRPr="00474C67">
              <w:rPr>
                <w:rFonts w:ascii="Times New Roman" w:eastAsia="Times New Roman" w:hAnsi="Times New Roman" w:cs="Times New Roman"/>
                <w:sz w:val="24"/>
                <w:szCs w:val="24"/>
                <w:lang w:eastAsia="ru-RU"/>
              </w:rPr>
              <w:t>. цифровых.</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Владение навыком написание текстов различных типов и </w:t>
            </w:r>
            <w:r w:rsidRPr="00474C67">
              <w:rPr>
                <w:rFonts w:ascii="Times New Roman" w:eastAsia="Times New Roman" w:hAnsi="Times New Roman" w:cs="Times New Roman"/>
                <w:sz w:val="24"/>
                <w:szCs w:val="24"/>
                <w:lang w:eastAsia="ru-RU"/>
              </w:rPr>
              <w:lastRenderedPageBreak/>
              <w:t>стилей.</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Наличие опыта критически оценивать и интерпретировать информацию, получаемую из различных источников.</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Владение приемами стилистической вариативности.</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Устойчивый навык интерпретации текстов; </w:t>
            </w:r>
            <w:r w:rsidRPr="00474C67">
              <w:rPr>
                <w:rFonts w:ascii="Times New Roman" w:eastAsia="Times New Roman" w:hAnsi="Times New Roman" w:cs="Times New Roman"/>
                <w:sz w:val="24"/>
                <w:szCs w:val="24"/>
                <w:lang w:eastAsia="ru-RU"/>
              </w:rPr>
              <w:lastRenderedPageBreak/>
              <w:t>вычленения актуального текста и подтекста, понимания авторской позиции.</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Опыт создания </w:t>
            </w:r>
            <w:proofErr w:type="spellStart"/>
            <w:r w:rsidRPr="00474C67">
              <w:rPr>
                <w:rFonts w:ascii="Times New Roman" w:eastAsia="Times New Roman" w:hAnsi="Times New Roman" w:cs="Times New Roman"/>
                <w:sz w:val="24"/>
                <w:szCs w:val="24"/>
                <w:lang w:eastAsia="ru-RU"/>
              </w:rPr>
              <w:t>метатекстов</w:t>
            </w:r>
            <w:proofErr w:type="spellEnd"/>
          </w:p>
        </w:tc>
      </w:tr>
      <w:tr w:rsidR="00474C67" w:rsidRPr="00474C67" w:rsidTr="00474C67">
        <w:trPr>
          <w:trHeight w:val="1265"/>
        </w:trPr>
        <w:tc>
          <w:tcPr>
            <w:tcW w:w="144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numPr>
                <w:ilvl w:val="0"/>
                <w:numId w:val="4"/>
              </w:numPr>
              <w:tabs>
                <w:tab w:val="left" w:pos="142"/>
              </w:tabs>
              <w:spacing w:after="0"/>
              <w:contextualSpacing/>
              <w:rPr>
                <w:rFonts w:ascii="Times New Roman" w:eastAsia="Calibri" w:hAnsi="Times New Roman" w:cs="Times New Roman"/>
                <w:sz w:val="24"/>
                <w:szCs w:val="24"/>
              </w:rPr>
            </w:pPr>
            <w:r w:rsidRPr="00474C67">
              <w:rPr>
                <w:rFonts w:ascii="Times New Roman" w:eastAsia="Calibri" w:hAnsi="Times New Roman" w:cs="Times New Roman"/>
                <w:sz w:val="24"/>
                <w:szCs w:val="24"/>
              </w:rPr>
              <w:lastRenderedPageBreak/>
              <w:t>Логические операции</w:t>
            </w: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74C67">
              <w:rPr>
                <w:rFonts w:ascii="Times New Roman" w:eastAsia="Times New Roman" w:hAnsi="Times New Roman" w:cs="Times New Roman"/>
                <w:sz w:val="24"/>
                <w:szCs w:val="24"/>
                <w:lang w:eastAsia="ru-RU"/>
              </w:rPr>
              <w:t>логическое рассуждение</w:t>
            </w:r>
            <w:proofErr w:type="gramEnd"/>
            <w:r w:rsidRPr="00474C67">
              <w:rPr>
                <w:rFonts w:ascii="Times New Roman" w:eastAsia="Times New Roman" w:hAnsi="Times New Roman" w:cs="Times New Roman"/>
                <w:sz w:val="24"/>
                <w:szCs w:val="24"/>
                <w:lang w:eastAsia="ru-RU"/>
              </w:rPr>
              <w:t>, умозаключение и делать выводы</w:t>
            </w: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Способность изменять познавательные тактики и приемы познавательной деятельности в зависимости от ее текущих результатов.</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Навык самооценки уровня </w:t>
            </w:r>
            <w:proofErr w:type="spellStart"/>
            <w:r w:rsidRPr="00474C67">
              <w:rPr>
                <w:rFonts w:ascii="Times New Roman" w:eastAsia="Times New Roman" w:hAnsi="Times New Roman" w:cs="Times New Roman"/>
                <w:sz w:val="24"/>
                <w:szCs w:val="24"/>
                <w:lang w:eastAsia="ru-RU"/>
              </w:rPr>
              <w:t>сформированности</w:t>
            </w:r>
            <w:proofErr w:type="spellEnd"/>
            <w:r w:rsidRPr="00474C67">
              <w:rPr>
                <w:rFonts w:ascii="Times New Roman" w:eastAsia="Times New Roman" w:hAnsi="Times New Roman" w:cs="Times New Roman"/>
                <w:sz w:val="24"/>
                <w:szCs w:val="24"/>
                <w:lang w:eastAsia="ru-RU"/>
              </w:rPr>
              <w:t xml:space="preserve"> логических операций.</w:t>
            </w:r>
          </w:p>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Умение анализировать собственную познавательную деятельность на этапе подготовки презентации </w:t>
            </w:r>
            <w:proofErr w:type="gramStart"/>
            <w:r w:rsidRPr="00474C67">
              <w:rPr>
                <w:rFonts w:ascii="Times New Roman" w:eastAsia="Times New Roman" w:hAnsi="Times New Roman" w:cs="Times New Roman"/>
                <w:sz w:val="24"/>
                <w:szCs w:val="24"/>
                <w:lang w:eastAsia="ru-RU"/>
              </w:rPr>
              <w:t>индивидуального проекта</w:t>
            </w:r>
            <w:proofErr w:type="gramEnd"/>
          </w:p>
        </w:tc>
      </w:tr>
      <w:tr w:rsidR="00474C67" w:rsidRPr="00474C67" w:rsidTr="00474C67">
        <w:tc>
          <w:tcPr>
            <w:tcW w:w="1447" w:type="pct"/>
            <w:vMerge w:val="restart"/>
            <w:tcBorders>
              <w:top w:val="single" w:sz="4" w:space="0" w:color="000000"/>
              <w:left w:val="single" w:sz="4" w:space="0" w:color="000000"/>
              <w:bottom w:val="single" w:sz="4" w:space="0" w:color="000000"/>
              <w:right w:val="single" w:sz="4" w:space="0" w:color="000000"/>
            </w:tcBorders>
          </w:tcPr>
          <w:p w:rsidR="00474C67" w:rsidRPr="00474C67" w:rsidRDefault="00474C67" w:rsidP="00474C67">
            <w:pPr>
              <w:tabs>
                <w:tab w:val="left" w:pos="142"/>
              </w:tabs>
              <w:spacing w:after="0"/>
              <w:rPr>
                <w:rFonts w:ascii="Times New Roman" w:eastAsia="Times New Roman" w:hAnsi="Times New Roman" w:cs="Times New Roman"/>
                <w:b/>
                <w:sz w:val="24"/>
                <w:szCs w:val="24"/>
                <w:lang w:eastAsia="ru-RU"/>
              </w:rPr>
            </w:pPr>
          </w:p>
          <w:p w:rsidR="00474C67" w:rsidRPr="00474C67" w:rsidRDefault="00474C67" w:rsidP="00474C67">
            <w:pPr>
              <w:tabs>
                <w:tab w:val="left" w:pos="142"/>
              </w:tabs>
              <w:spacing w:after="0"/>
              <w:rPr>
                <w:rFonts w:ascii="Times New Roman" w:eastAsia="Times New Roman" w:hAnsi="Times New Roman" w:cs="Times New Roman"/>
                <w:b/>
                <w:sz w:val="24"/>
                <w:szCs w:val="24"/>
                <w:lang w:eastAsia="ru-RU"/>
              </w:rPr>
            </w:pPr>
          </w:p>
          <w:p w:rsidR="00474C67" w:rsidRPr="00474C67" w:rsidRDefault="00474C67" w:rsidP="00474C67">
            <w:pPr>
              <w:tabs>
                <w:tab w:val="left" w:pos="142"/>
              </w:tabs>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 xml:space="preserve">Коммуникативные </w:t>
            </w:r>
            <w:r w:rsidRPr="00474C67">
              <w:rPr>
                <w:rFonts w:ascii="Times New Roman" w:eastAsia="Times New Roman" w:hAnsi="Times New Roman" w:cs="Times New Roman"/>
                <w:b/>
                <w:sz w:val="24"/>
                <w:szCs w:val="24"/>
                <w:lang w:eastAsia="ru-RU"/>
              </w:rPr>
              <w:lastRenderedPageBreak/>
              <w:t>УУД</w:t>
            </w: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 xml:space="preserve">Знание и начальный опыт выбора языковых </w:t>
            </w:r>
            <w:r w:rsidRPr="00474C67">
              <w:rPr>
                <w:rFonts w:ascii="Times New Roman" w:eastAsia="Times New Roman" w:hAnsi="Times New Roman" w:cs="Times New Roman"/>
                <w:sz w:val="24"/>
                <w:szCs w:val="24"/>
                <w:lang w:eastAsia="ru-RU"/>
              </w:rPr>
              <w:lastRenderedPageBreak/>
              <w:t>сре</w:t>
            </w:r>
            <w:proofErr w:type="gramStart"/>
            <w:r w:rsidRPr="00474C67">
              <w:rPr>
                <w:rFonts w:ascii="Times New Roman" w:eastAsia="Times New Roman" w:hAnsi="Times New Roman" w:cs="Times New Roman"/>
                <w:sz w:val="24"/>
                <w:szCs w:val="24"/>
                <w:lang w:eastAsia="ru-RU"/>
              </w:rPr>
              <w:t>дств в с</w:t>
            </w:r>
            <w:proofErr w:type="gramEnd"/>
            <w:r w:rsidRPr="00474C67">
              <w:rPr>
                <w:rFonts w:ascii="Times New Roman" w:eastAsia="Times New Roman" w:hAnsi="Times New Roman" w:cs="Times New Roman"/>
                <w:sz w:val="24"/>
                <w:szCs w:val="24"/>
                <w:lang w:eastAsia="ru-RU"/>
              </w:rPr>
              <w:t>оответствии с целями коммуникации</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Активное использование речевых сре</w:t>
            </w:r>
            <w:proofErr w:type="gramStart"/>
            <w:r w:rsidRPr="00474C67">
              <w:rPr>
                <w:rFonts w:ascii="Times New Roman" w:eastAsia="Times New Roman" w:hAnsi="Times New Roman" w:cs="Times New Roman"/>
                <w:sz w:val="24"/>
                <w:szCs w:val="24"/>
                <w:lang w:eastAsia="ru-RU"/>
              </w:rPr>
              <w:t xml:space="preserve">дств в </w:t>
            </w:r>
            <w:r w:rsidRPr="00474C67">
              <w:rPr>
                <w:rFonts w:ascii="Times New Roman" w:eastAsia="Times New Roman" w:hAnsi="Times New Roman" w:cs="Times New Roman"/>
                <w:sz w:val="24"/>
                <w:szCs w:val="24"/>
                <w:lang w:eastAsia="ru-RU"/>
              </w:rPr>
              <w:lastRenderedPageBreak/>
              <w:t>с</w:t>
            </w:r>
            <w:proofErr w:type="gramEnd"/>
            <w:r w:rsidRPr="00474C67">
              <w:rPr>
                <w:rFonts w:ascii="Times New Roman" w:eastAsia="Times New Roman" w:hAnsi="Times New Roman" w:cs="Times New Roman"/>
                <w:sz w:val="24"/>
                <w:szCs w:val="24"/>
                <w:lang w:eastAsia="ru-RU"/>
              </w:rPr>
              <w:t>оответствии с целями</w:t>
            </w:r>
          </w:p>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коммуникации</w:t>
            </w:r>
          </w:p>
        </w:tc>
        <w:tc>
          <w:tcPr>
            <w:tcW w:w="1116" w:type="pct"/>
            <w:tcBorders>
              <w:top w:val="single" w:sz="4" w:space="0" w:color="000000"/>
              <w:left w:val="single" w:sz="4" w:space="0" w:color="000000"/>
              <w:bottom w:val="single" w:sz="4" w:space="0" w:color="000000"/>
              <w:right w:val="single" w:sz="4" w:space="0" w:color="000000"/>
            </w:tcBorders>
          </w:tcPr>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Вариативное использование речевых сре</w:t>
            </w:r>
            <w:proofErr w:type="gramStart"/>
            <w:r w:rsidRPr="00474C67">
              <w:rPr>
                <w:rFonts w:ascii="Times New Roman" w:eastAsia="Times New Roman" w:hAnsi="Times New Roman" w:cs="Times New Roman"/>
                <w:sz w:val="24"/>
                <w:szCs w:val="24"/>
                <w:lang w:eastAsia="ru-RU"/>
              </w:rPr>
              <w:t xml:space="preserve">дств в </w:t>
            </w:r>
            <w:r w:rsidRPr="00474C67">
              <w:rPr>
                <w:rFonts w:ascii="Times New Roman" w:eastAsia="Times New Roman" w:hAnsi="Times New Roman" w:cs="Times New Roman"/>
                <w:sz w:val="24"/>
                <w:szCs w:val="24"/>
                <w:lang w:eastAsia="ru-RU"/>
              </w:rPr>
              <w:lastRenderedPageBreak/>
              <w:t>с</w:t>
            </w:r>
            <w:proofErr w:type="gramEnd"/>
            <w:r w:rsidRPr="00474C67">
              <w:rPr>
                <w:rFonts w:ascii="Times New Roman" w:eastAsia="Times New Roman" w:hAnsi="Times New Roman" w:cs="Times New Roman"/>
                <w:sz w:val="24"/>
                <w:szCs w:val="24"/>
                <w:lang w:eastAsia="ru-RU"/>
              </w:rPr>
              <w:t>оответствии с целями коммуникации</w:t>
            </w:r>
          </w:p>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widowControl w:val="0"/>
              <w:tabs>
                <w:tab w:val="left" w:pos="142"/>
              </w:tabs>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1320"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pacing w:val="2"/>
                <w:sz w:val="24"/>
                <w:szCs w:val="24"/>
                <w:lang w:eastAsia="ru-RU"/>
              </w:rPr>
              <w:t xml:space="preserve">Готовность и способность </w:t>
            </w:r>
            <w:r w:rsidRPr="00474C67">
              <w:rPr>
                <w:rFonts w:ascii="Times New Roman" w:eastAsia="Times New Roman" w:hAnsi="Times New Roman" w:cs="Times New Roman"/>
                <w:sz w:val="24"/>
                <w:szCs w:val="24"/>
                <w:lang w:eastAsia="ru-RU"/>
              </w:rPr>
              <w:t>формулировать и отстаивать свое мнение</w:t>
            </w:r>
          </w:p>
        </w:tc>
        <w:tc>
          <w:tcPr>
            <w:tcW w:w="1117"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116"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474C67">
              <w:rPr>
                <w:rFonts w:ascii="Times New Roman" w:eastAsia="Times New Roman" w:hAnsi="Times New Roman" w:cs="Times New Roman"/>
                <w:sz w:val="24"/>
                <w:szCs w:val="24"/>
                <w:lang w:eastAsia="ru-RU"/>
              </w:rPr>
              <w:t>учитывать и координировать различные мнения и позиции</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553" w:type="pct"/>
            <w:gridSpan w:val="3"/>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tabs>
                <w:tab w:val="left" w:pos="142"/>
              </w:tabs>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r>
    </w:tbl>
    <w:p w:rsidR="00474C67" w:rsidRPr="00474C67" w:rsidRDefault="00474C67" w:rsidP="00474C67">
      <w:pPr>
        <w:spacing w:after="0"/>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w:t>
      </w:r>
    </w:p>
    <w:p w:rsidR="00474C67" w:rsidRPr="00474C67" w:rsidRDefault="00474C67" w:rsidP="00474C67">
      <w:pPr>
        <w:spacing w:after="0"/>
        <w:jc w:val="right"/>
        <w:rPr>
          <w:rFonts w:ascii="Times New Roman" w:eastAsia="Times New Roman" w:hAnsi="Times New Roman" w:cs="Times New Roman"/>
          <w:bCs/>
          <w:i/>
          <w:iCs/>
          <w:sz w:val="24"/>
          <w:szCs w:val="24"/>
          <w:lang w:eastAsia="ru-RU"/>
        </w:rPr>
      </w:pPr>
      <w:r w:rsidRPr="00474C67">
        <w:rPr>
          <w:rFonts w:ascii="Times New Roman" w:eastAsia="Times New Roman" w:hAnsi="Times New Roman" w:cs="Times New Roman"/>
          <w:bCs/>
          <w:i/>
          <w:iCs/>
          <w:sz w:val="24"/>
          <w:szCs w:val="24"/>
          <w:lang w:eastAsia="ru-RU"/>
        </w:rPr>
        <w:t>Приложение 5</w:t>
      </w:r>
    </w:p>
    <w:p w:rsidR="00474C67" w:rsidRPr="00474C67" w:rsidRDefault="00474C67" w:rsidP="00474C67">
      <w:pPr>
        <w:spacing w:after="0"/>
        <w:jc w:val="right"/>
        <w:rPr>
          <w:rFonts w:ascii="Times New Roman" w:eastAsia="Times New Roman" w:hAnsi="Times New Roman" w:cs="Times New Roman"/>
          <w:bCs/>
          <w:i/>
          <w:iCs/>
          <w:sz w:val="24"/>
          <w:szCs w:val="24"/>
          <w:lang w:eastAsia="ru-RU"/>
        </w:rPr>
      </w:pPr>
    </w:p>
    <w:p w:rsidR="00474C67" w:rsidRPr="00474C67" w:rsidRDefault="00474C67" w:rsidP="00474C67">
      <w:pPr>
        <w:spacing w:after="0"/>
        <w:jc w:val="center"/>
        <w:rPr>
          <w:rFonts w:ascii="Times New Roman" w:eastAsia="Times New Roman" w:hAnsi="Times New Roman" w:cs="Times New Roman"/>
          <w:b/>
          <w:bCs/>
          <w:sz w:val="24"/>
          <w:szCs w:val="24"/>
          <w:lang w:eastAsia="ru-RU"/>
        </w:rPr>
      </w:pPr>
      <w:r w:rsidRPr="00474C67">
        <w:rPr>
          <w:rFonts w:ascii="Times New Roman" w:eastAsia="Times New Roman" w:hAnsi="Times New Roman" w:cs="Times New Roman"/>
          <w:b/>
          <w:bCs/>
          <w:sz w:val="24"/>
          <w:szCs w:val="24"/>
          <w:lang w:eastAsia="ru-RU"/>
        </w:rPr>
        <w:t>ОЦЕНКА УСЛОВИЙ РЕАЛИЗАЦИИ ОБРАЗОВАТЕЛЬНЫХ ПРОГРАММ</w:t>
      </w:r>
    </w:p>
    <w:p w:rsidR="00474C67" w:rsidRPr="00474C67" w:rsidRDefault="00474C67" w:rsidP="00474C67">
      <w:pPr>
        <w:spacing w:after="0"/>
        <w:jc w:val="center"/>
        <w:rPr>
          <w:rFonts w:ascii="Times New Roman" w:eastAsia="Times New Roman" w:hAnsi="Times New Roman" w:cs="Times New Roman"/>
          <w:b/>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5334"/>
        <w:gridCol w:w="2000"/>
      </w:tblGrid>
      <w:tr w:rsidR="00474C67" w:rsidRPr="00474C67" w:rsidTr="00474C67">
        <w:trPr>
          <w:trHeight w:val="317"/>
        </w:trPr>
        <w:tc>
          <w:tcPr>
            <w:tcW w:w="680" w:type="pct"/>
            <w:vMerge w:val="restart"/>
            <w:tcBorders>
              <w:top w:val="single" w:sz="4" w:space="0" w:color="000000"/>
              <w:left w:val="single" w:sz="4" w:space="0" w:color="000000"/>
              <w:bottom w:val="single" w:sz="4" w:space="0" w:color="auto"/>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Группа условий</w:t>
            </w:r>
          </w:p>
        </w:tc>
        <w:tc>
          <w:tcPr>
            <w:tcW w:w="3044" w:type="pct"/>
            <w:vMerge w:val="restart"/>
            <w:tcBorders>
              <w:top w:val="single" w:sz="4" w:space="0" w:color="000000"/>
              <w:left w:val="single" w:sz="4" w:space="0" w:color="000000"/>
              <w:bottom w:val="single" w:sz="4" w:space="0" w:color="auto"/>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Критерии оценки</w:t>
            </w:r>
          </w:p>
        </w:tc>
        <w:tc>
          <w:tcPr>
            <w:tcW w:w="1276" w:type="pct"/>
            <w:vMerge w:val="restar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Единица измерения</w:t>
            </w:r>
          </w:p>
        </w:tc>
      </w:tr>
      <w:tr w:rsidR="00474C67" w:rsidRPr="00474C67" w:rsidTr="00474C67">
        <w:trPr>
          <w:cantSplit/>
          <w:trHeight w:val="317"/>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r>
      <w:tr w:rsidR="00474C67" w:rsidRPr="00474C67" w:rsidTr="00474C67">
        <w:trPr>
          <w:trHeight w:val="962"/>
        </w:trPr>
        <w:tc>
          <w:tcPr>
            <w:tcW w:w="680" w:type="pct"/>
            <w:vMerge w:val="restart"/>
            <w:tcBorders>
              <w:top w:val="single" w:sz="4" w:space="0" w:color="auto"/>
              <w:left w:val="single" w:sz="4" w:space="0" w:color="auto"/>
              <w:bottom w:val="nil"/>
              <w:right w:val="single" w:sz="4" w:space="0" w:color="auto"/>
            </w:tcBorders>
          </w:tcPr>
          <w:p w:rsidR="00474C67" w:rsidRPr="00474C67" w:rsidRDefault="00474C67" w:rsidP="00474C67">
            <w:pPr>
              <w:spacing w:after="0"/>
              <w:ind w:right="62"/>
              <w:jc w:val="center"/>
              <w:rPr>
                <w:rFonts w:ascii="Times New Roman" w:eastAsia="Times New Roman" w:hAnsi="Times New Roman" w:cs="Times New Roman"/>
                <w:b/>
                <w:sz w:val="24"/>
                <w:szCs w:val="24"/>
                <w:lang w:eastAsia="ru-RU"/>
              </w:rPr>
            </w:pPr>
          </w:p>
          <w:p w:rsidR="00474C67" w:rsidRPr="00474C67" w:rsidRDefault="00474C67" w:rsidP="00474C67">
            <w:pPr>
              <w:spacing w:after="0"/>
              <w:ind w:right="62"/>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Кадровые</w:t>
            </w:r>
          </w:p>
          <w:p w:rsidR="00474C67" w:rsidRPr="00474C67" w:rsidRDefault="00474C67" w:rsidP="00474C67">
            <w:pPr>
              <w:spacing w:after="0"/>
              <w:ind w:right="62"/>
              <w:jc w:val="center"/>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условия</w:t>
            </w:r>
          </w:p>
        </w:tc>
        <w:tc>
          <w:tcPr>
            <w:tcW w:w="3044"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pacing w:val="-4"/>
                <w:sz w:val="24"/>
                <w:szCs w:val="24"/>
                <w:lang w:eastAsia="ru-RU"/>
              </w:rPr>
            </w:pPr>
            <w:r w:rsidRPr="00474C67">
              <w:rPr>
                <w:rFonts w:ascii="Times New Roman" w:eastAsia="Times New Roman" w:hAnsi="Times New Roman" w:cs="Times New Roman"/>
                <w:spacing w:val="-4"/>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pct"/>
            <w:tcBorders>
              <w:top w:val="single" w:sz="4" w:space="0" w:color="000000"/>
              <w:left w:val="single" w:sz="4" w:space="0" w:color="auto"/>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r w:rsidRPr="00474C67">
              <w:rPr>
                <w:rFonts w:ascii="Times New Roman" w:eastAsia="Times New Roman" w:hAnsi="Times New Roman" w:cs="Times New Roman"/>
                <w:sz w:val="24"/>
                <w:szCs w:val="24"/>
                <w:lang w:eastAsia="ru-RU"/>
              </w:rPr>
              <w:lastRenderedPageBreak/>
              <w:t>работников</w:t>
            </w:r>
          </w:p>
        </w:tc>
        <w:tc>
          <w:tcPr>
            <w:tcW w:w="1276" w:type="pct"/>
            <w:tcBorders>
              <w:top w:val="single" w:sz="4" w:space="0" w:color="000000"/>
              <w:left w:val="single" w:sz="4" w:space="0" w:color="auto"/>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pacing w:val="-4"/>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r w:rsidRPr="00474C67">
              <w:rPr>
                <w:rFonts w:ascii="Times New Roman" w:eastAsia="Times New Roman" w:hAnsi="Times New Roman" w:cs="Times New Roman"/>
                <w:spacing w:val="-4"/>
                <w:sz w:val="24"/>
                <w:szCs w:val="24"/>
                <w:lang w:eastAsia="ru-RU"/>
              </w:rPr>
              <w:br/>
            </w:r>
            <w:r w:rsidRPr="00474C67">
              <w:rPr>
                <w:rFonts w:ascii="Times New Roman" w:eastAsia="Times New Roman" w:hAnsi="Times New Roman" w:cs="Times New Roman"/>
                <w:sz w:val="24"/>
                <w:szCs w:val="24"/>
                <w:lang w:eastAsia="ru-RU"/>
              </w:rPr>
              <w:t>– первая;</w:t>
            </w:r>
            <w:r w:rsidRPr="00474C67">
              <w:rPr>
                <w:rFonts w:ascii="Times New Roman" w:eastAsia="Times New Roman" w:hAnsi="Times New Roman" w:cs="Times New Roman"/>
                <w:sz w:val="24"/>
                <w:szCs w:val="24"/>
                <w:lang w:eastAsia="ru-RU"/>
              </w:rPr>
              <w:br/>
              <w:t>– высшая</w:t>
            </w:r>
          </w:p>
        </w:tc>
        <w:tc>
          <w:tcPr>
            <w:tcW w:w="1276" w:type="pct"/>
            <w:tcBorders>
              <w:top w:val="single" w:sz="4" w:space="0" w:color="000000"/>
              <w:left w:val="single" w:sz="4" w:space="0" w:color="auto"/>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auto"/>
              <w:left w:val="single" w:sz="4" w:space="0" w:color="auto"/>
              <w:bottom w:val="single" w:sz="4" w:space="0" w:color="auto"/>
              <w:right w:val="single" w:sz="4" w:space="0" w:color="auto"/>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sidRPr="00474C67">
              <w:rPr>
                <w:rFonts w:ascii="Times New Roman" w:eastAsia="Times New Roman" w:hAnsi="Times New Roman" w:cs="Times New Roman"/>
                <w:sz w:val="24"/>
                <w:szCs w:val="24"/>
                <w:lang w:eastAsia="ru-RU"/>
              </w:rPr>
              <w:br/>
              <w:t>– до 5 лет;</w:t>
            </w:r>
            <w:r w:rsidRPr="00474C67">
              <w:rPr>
                <w:rFonts w:ascii="Times New Roman" w:eastAsia="Times New Roman" w:hAnsi="Times New Roman" w:cs="Times New Roman"/>
                <w:sz w:val="24"/>
                <w:szCs w:val="24"/>
                <w:lang w:eastAsia="ru-RU"/>
              </w:rPr>
              <w:br/>
              <w:t>– свыше 30 лет</w:t>
            </w:r>
          </w:p>
        </w:tc>
        <w:tc>
          <w:tcPr>
            <w:tcW w:w="1276" w:type="pct"/>
            <w:tcBorders>
              <w:top w:val="single" w:sz="4" w:space="0" w:color="000000"/>
              <w:left w:val="single" w:sz="4" w:space="0" w:color="auto"/>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auto"/>
              <w:left w:val="single" w:sz="4" w:space="0" w:color="auto"/>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pacing w:val="-6"/>
                <w:sz w:val="24"/>
                <w:szCs w:val="24"/>
                <w:lang w:eastAsia="ru-RU"/>
              </w:rPr>
            </w:pPr>
            <w:r w:rsidRPr="00474C67">
              <w:rPr>
                <w:rFonts w:ascii="Times New Roman" w:eastAsia="Times New Roman" w:hAnsi="Times New Roman" w:cs="Times New Roman"/>
                <w:spacing w:val="-6"/>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три года повышение квалификации по профилю профессиональной деятельности и (или) иной осуществляемой в образовательной </w:t>
            </w:r>
            <w:r w:rsidRPr="00474C67">
              <w:rPr>
                <w:rFonts w:ascii="Times New Roman" w:eastAsia="Times New Roman" w:hAnsi="Times New Roman" w:cs="Times New Roman"/>
                <w:spacing w:val="-4"/>
                <w:sz w:val="24"/>
                <w:szCs w:val="24"/>
                <w:lang w:eastAsia="ru-RU"/>
              </w:rPr>
              <w:t>организации</w:t>
            </w:r>
            <w:r w:rsidRPr="00474C67">
              <w:rPr>
                <w:rFonts w:ascii="Times New Roman" w:eastAsia="Times New Roman" w:hAnsi="Times New Roman" w:cs="Times New Roman"/>
                <w:spacing w:val="-6"/>
                <w:sz w:val="24"/>
                <w:szCs w:val="24"/>
                <w:lang w:eastAsia="ru-RU"/>
              </w:rPr>
              <w:t xml:space="preserve"> деятельности, в общей численности педагогических и административно-хозяйственных работников</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auto"/>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имеющих профессиональную переподготовку по профилю/направлению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auto"/>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работников, своевременно прошедших повышение квалификации по осуществлению образовательной деятельности в условиях ФГОС общего образования, в общей численности педагогических и административно-хозяйственных работников</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FFFFFF"/>
              <w:left w:val="single" w:sz="4" w:space="0" w:color="auto"/>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Численность/удельный вес численности </w:t>
            </w:r>
            <w:r w:rsidRPr="00474C67">
              <w:rPr>
                <w:rFonts w:ascii="Times New Roman" w:eastAsia="Times New Roman" w:hAnsi="Times New Roman" w:cs="Times New Roman"/>
                <w:sz w:val="24"/>
                <w:szCs w:val="24"/>
                <w:lang w:eastAsia="ru-RU"/>
              </w:rPr>
              <w:lastRenderedPageBreak/>
              <w:t>педагогических работников, охваченных непрерывным профессиональным образованием:</w:t>
            </w:r>
            <w:r w:rsidRPr="00474C67">
              <w:rPr>
                <w:rFonts w:ascii="Times New Roman" w:eastAsia="Times New Roman" w:hAnsi="Times New Roman" w:cs="Times New Roman"/>
                <w:sz w:val="24"/>
                <w:szCs w:val="24"/>
                <w:lang w:eastAsia="ru-RU"/>
              </w:rPr>
              <w:br/>
              <w:t>– тренинги, обучающие семинары, стажировки;</w:t>
            </w:r>
            <w:r w:rsidRPr="00474C67">
              <w:rPr>
                <w:rFonts w:ascii="Times New Roman" w:eastAsia="Times New Roman" w:hAnsi="Times New Roman" w:cs="Times New Roman"/>
                <w:sz w:val="24"/>
                <w:szCs w:val="24"/>
                <w:lang w:eastAsia="ru-RU"/>
              </w:rPr>
              <w:br/>
              <w:t>– вне программ повышения квалификации</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Чел./%</w:t>
            </w:r>
          </w:p>
        </w:tc>
      </w:tr>
      <w:tr w:rsidR="00474C67" w:rsidRPr="00474C67" w:rsidTr="00474C67">
        <w:tc>
          <w:tcPr>
            <w:tcW w:w="0" w:type="auto"/>
            <w:vMerge/>
            <w:tcBorders>
              <w:top w:val="single" w:sz="4" w:space="0" w:color="auto"/>
              <w:left w:val="single" w:sz="4" w:space="0" w:color="auto"/>
              <w:bottom w:val="nil"/>
              <w:right w:val="single" w:sz="4" w:space="0" w:color="auto"/>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auto"/>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работников, реализовавших методические проекты под руководством ученых или научно-педагогических работников партнерских организаций</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680" w:type="pct"/>
            <w:vMerge w:val="restart"/>
            <w:tcBorders>
              <w:top w:val="nil"/>
              <w:left w:val="single" w:sz="4" w:space="0" w:color="000000"/>
              <w:bottom w:val="single" w:sz="4" w:space="0" w:color="000000"/>
              <w:right w:val="single" w:sz="4" w:space="0" w:color="000000"/>
            </w:tcBorders>
          </w:tcPr>
          <w:p w:rsidR="00474C67" w:rsidRPr="00474C67" w:rsidRDefault="00474C67" w:rsidP="00474C67">
            <w:pPr>
              <w:spacing w:after="0"/>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работников, являющихся победителями или призерами конкурса «Учитель года»</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nil"/>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работников, являющихся победителями или призерами региональных конкурсов профессионального мастерства</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nil"/>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публикации в профессиональных изданиях на региональном или федеральном уровнях</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nil"/>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педагогических работников, ведущих личную страничку на сайте ОО</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680" w:type="pct"/>
            <w:vMerge w:val="restar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Психолого-педагогические условия</w:t>
            </w: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педагогов-психологов в штатном расписании</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педагогов-психологов по совместительству</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социальных педагогов</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Доля педагогических работников с вмененным функционалом </w:t>
            </w:r>
            <w:proofErr w:type="spellStart"/>
            <w:r w:rsidRPr="00474C67">
              <w:rPr>
                <w:rFonts w:ascii="Times New Roman" w:eastAsia="Times New Roman" w:hAnsi="Times New Roman" w:cs="Times New Roman"/>
                <w:sz w:val="24"/>
                <w:szCs w:val="24"/>
                <w:lang w:eastAsia="ru-RU"/>
              </w:rPr>
              <w:t>тьютора</w:t>
            </w:r>
            <w:proofErr w:type="spellEnd"/>
            <w:r w:rsidRPr="00474C67">
              <w:rPr>
                <w:rFonts w:ascii="Times New Roman" w:eastAsia="Times New Roman" w:hAnsi="Times New Roman" w:cs="Times New Roman"/>
                <w:sz w:val="24"/>
                <w:szCs w:val="24"/>
                <w:lang w:eastAsia="ru-RU"/>
              </w:rPr>
              <w:t xml:space="preserve"> в общем количестве педагогических работников</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Доля мероприятий, курируемых педагогом-психологом в Программе воспитания</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Доля мероприятий, курируемых педагогом-психологом в Программе формирования и развития УУД</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Доля курсов внеурочной деятельности, разработанных при участии (соавторстве) педагога-психолога в общем объеме курсов </w:t>
            </w:r>
            <w:r w:rsidRPr="00474C67">
              <w:rPr>
                <w:rFonts w:ascii="Times New Roman" w:eastAsia="Times New Roman" w:hAnsi="Times New Roman" w:cs="Times New Roman"/>
                <w:sz w:val="24"/>
                <w:szCs w:val="24"/>
                <w:lang w:eastAsia="ru-RU"/>
              </w:rPr>
              <w:lastRenderedPageBreak/>
              <w:t>внеурочной деятельности в плане внеурочной деятельности</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Количество дополнительных образовательных программ на базе ОО, разработанных при участии (соавторстве) педагога-психолога </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оборудованного помещения, приспособленного для индивидуальных консультаций с обучающимися, родителями</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оборудованных образовательных простран</w:t>
            </w:r>
            <w:proofErr w:type="gramStart"/>
            <w:r w:rsidRPr="00474C67">
              <w:rPr>
                <w:rFonts w:ascii="Times New Roman" w:eastAsia="Times New Roman" w:hAnsi="Times New Roman" w:cs="Times New Roman"/>
                <w:sz w:val="24"/>
                <w:szCs w:val="24"/>
                <w:lang w:eastAsia="ru-RU"/>
              </w:rPr>
              <w:t>ств дл</w:t>
            </w:r>
            <w:proofErr w:type="gramEnd"/>
            <w:r w:rsidRPr="00474C67">
              <w:rPr>
                <w:rFonts w:ascii="Times New Roman" w:eastAsia="Times New Roman" w:hAnsi="Times New Roman" w:cs="Times New Roman"/>
                <w:sz w:val="24"/>
                <w:szCs w:val="24"/>
                <w:lang w:eastAsia="ru-RU"/>
              </w:rPr>
              <w:t>я психологической разгрузки; рекреационных зон</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Имеется</w:t>
            </w:r>
            <w:proofErr w:type="gramEnd"/>
            <w:r w:rsidRPr="00474C67">
              <w:rPr>
                <w:rFonts w:ascii="Times New Roman" w:eastAsia="Times New Roman" w:hAnsi="Times New Roman" w:cs="Times New Roman"/>
                <w:sz w:val="24"/>
                <w:szCs w:val="24"/>
                <w:lang w:eastAsia="ru-RU"/>
              </w:rPr>
              <w:t>/не имеется</w:t>
            </w:r>
          </w:p>
        </w:tc>
      </w:tr>
      <w:tr w:rsidR="00474C67" w:rsidRPr="00474C67" w:rsidTr="00474C67">
        <w:tc>
          <w:tcPr>
            <w:tcW w:w="680" w:type="pct"/>
            <w:vMerge w:val="restar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Материально-технические условия</w:t>
            </w: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pacing w:val="-4"/>
                <w:sz w:val="24"/>
                <w:szCs w:val="24"/>
                <w:lang w:eastAsia="ru-RU"/>
              </w:rPr>
            </w:pPr>
            <w:r w:rsidRPr="00474C67">
              <w:rPr>
                <w:rFonts w:ascii="Times New Roman" w:eastAsia="Times New Roman" w:hAnsi="Times New Roman" w:cs="Times New Roman"/>
                <w:spacing w:val="-4"/>
                <w:sz w:val="24"/>
                <w:szCs w:val="24"/>
                <w:lang w:eastAsia="ru-RU"/>
              </w:rPr>
              <w:t>Оснащенность учебных кабинетов (в соответствии с ФГОС/федеральными или региональными требованиями)</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читального зала библиотеки, в том числе:</w:t>
            </w:r>
            <w:r w:rsidRPr="00474C67">
              <w:rPr>
                <w:rFonts w:ascii="Times New Roman" w:eastAsia="Times New Roman" w:hAnsi="Times New Roman" w:cs="Times New Roman"/>
                <w:sz w:val="24"/>
                <w:szCs w:val="24"/>
                <w:lang w:eastAsia="ru-RU"/>
              </w:rPr>
              <w:br/>
              <w:t xml:space="preserve">– </w:t>
            </w:r>
            <w:r w:rsidRPr="00474C67">
              <w:rPr>
                <w:rFonts w:ascii="Times New Roman" w:eastAsia="Times New Roman" w:hAnsi="Times New Roman" w:cs="Times New Roman"/>
                <w:spacing w:val="-4"/>
                <w:sz w:val="24"/>
                <w:szCs w:val="24"/>
                <w:lang w:eastAsia="ru-RU"/>
              </w:rPr>
              <w:t>с обеспечением возможности работы на стационарных компьютерах или использования переносных компьютеров;</w:t>
            </w:r>
            <w:r w:rsidRPr="00474C67">
              <w:rPr>
                <w:rFonts w:ascii="Times New Roman" w:eastAsia="Times New Roman" w:hAnsi="Times New Roman" w:cs="Times New Roman"/>
                <w:spacing w:val="-4"/>
                <w:sz w:val="24"/>
                <w:szCs w:val="24"/>
                <w:lang w:eastAsia="ru-RU"/>
              </w:rPr>
              <w:br/>
              <w:t xml:space="preserve">– с </w:t>
            </w:r>
            <w:proofErr w:type="spellStart"/>
            <w:r w:rsidRPr="00474C67">
              <w:rPr>
                <w:rFonts w:ascii="Times New Roman" w:eastAsia="Times New Roman" w:hAnsi="Times New Roman" w:cs="Times New Roman"/>
                <w:spacing w:val="-4"/>
                <w:sz w:val="24"/>
                <w:szCs w:val="24"/>
                <w:lang w:eastAsia="ru-RU"/>
              </w:rPr>
              <w:t>медиатекой</w:t>
            </w:r>
            <w:proofErr w:type="spellEnd"/>
            <w:r w:rsidRPr="00474C67">
              <w:rPr>
                <w:rFonts w:ascii="Times New Roman" w:eastAsia="Times New Roman" w:hAnsi="Times New Roman" w:cs="Times New Roman"/>
                <w:spacing w:val="-4"/>
                <w:sz w:val="24"/>
                <w:szCs w:val="24"/>
                <w:lang w:eastAsia="ru-RU"/>
              </w:rPr>
              <w:t>;</w:t>
            </w:r>
            <w:r w:rsidRPr="00474C67">
              <w:rPr>
                <w:rFonts w:ascii="Times New Roman" w:eastAsia="Times New Roman" w:hAnsi="Times New Roman" w:cs="Times New Roman"/>
                <w:spacing w:val="-4"/>
                <w:sz w:val="24"/>
                <w:szCs w:val="24"/>
                <w:lang w:eastAsia="ru-RU"/>
              </w:rPr>
              <w:br/>
              <w:t>– оснащенного средствами сканирования и распознавания текстов;</w:t>
            </w:r>
            <w:r w:rsidRPr="00474C67">
              <w:rPr>
                <w:rFonts w:ascii="Times New Roman" w:eastAsia="Times New Roman" w:hAnsi="Times New Roman" w:cs="Times New Roman"/>
                <w:spacing w:val="-4"/>
                <w:sz w:val="24"/>
                <w:szCs w:val="24"/>
                <w:lang w:eastAsia="ru-RU"/>
              </w:rPr>
              <w:br/>
              <w:t>– с выходом в интернет с компьютеров, расположенных в помещении библиотеки;</w:t>
            </w:r>
            <w:r w:rsidRPr="00474C67">
              <w:rPr>
                <w:rFonts w:ascii="Times New Roman" w:eastAsia="Times New Roman" w:hAnsi="Times New Roman" w:cs="Times New Roman"/>
                <w:spacing w:val="-4"/>
                <w:sz w:val="24"/>
                <w:szCs w:val="24"/>
                <w:lang w:eastAsia="ru-RU"/>
              </w:rPr>
              <w:br/>
              <w:t>– с возможностью размножения печатных бумажных материалов</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Да / нет</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Чел./%</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Кв. м</w:t>
            </w:r>
          </w:p>
        </w:tc>
      </w:tr>
      <w:tr w:rsidR="00474C67" w:rsidRPr="00474C67" w:rsidTr="00474C67">
        <w:tc>
          <w:tcPr>
            <w:tcW w:w="680" w:type="pct"/>
            <w:vMerge w:val="restar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spacing w:after="0"/>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 xml:space="preserve">Учебно-методическое и информационное обеспечение </w:t>
            </w: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учащегося</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экземпляров справочной литературы в общем количестве единиц хранения библиотечного фонда, состоящих на учете, в расчете на одного учащегося</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экземпляров научно-популярной литературы в общем количестве единиц хранения библиотечного фонда, состоящих на учете, в расчете на одного учащегося</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Соответствие используемых учебников и учебных пособий федеральному перечню</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pacing w:val="-8"/>
                <w:sz w:val="24"/>
                <w:szCs w:val="24"/>
                <w:lang w:eastAsia="ru-RU"/>
              </w:rPr>
              <w:t>Соответствует</w:t>
            </w:r>
            <w:proofErr w:type="gramEnd"/>
            <w:r w:rsidRPr="00474C67">
              <w:rPr>
                <w:rFonts w:ascii="Times New Roman" w:eastAsia="Times New Roman" w:hAnsi="Times New Roman" w:cs="Times New Roman"/>
                <w:spacing w:val="-8"/>
                <w:sz w:val="24"/>
                <w:szCs w:val="24"/>
                <w:lang w:eastAsia="ru-RU"/>
              </w:rPr>
              <w:t>/не соответствует</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Наличие общедоступного аннотированного перечня информационных образовательных ресурсов интернета</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Да</w:t>
            </w:r>
            <w:proofErr w:type="gramStart"/>
            <w:r w:rsidRPr="00474C67">
              <w:rPr>
                <w:rFonts w:ascii="Times New Roman" w:eastAsia="Times New Roman" w:hAnsi="Times New Roman" w:cs="Times New Roman"/>
                <w:sz w:val="24"/>
                <w:szCs w:val="24"/>
                <w:lang w:eastAsia="ru-RU"/>
              </w:rPr>
              <w:t>/Н</w:t>
            </w:r>
            <w:proofErr w:type="gramEnd"/>
            <w:r w:rsidRPr="00474C67">
              <w:rPr>
                <w:rFonts w:ascii="Times New Roman" w:eastAsia="Times New Roman" w:hAnsi="Times New Roman" w:cs="Times New Roman"/>
                <w:sz w:val="24"/>
                <w:szCs w:val="24"/>
                <w:lang w:eastAsia="ru-RU"/>
              </w:rPr>
              <w:t>ет</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единиц электронных образовательных ресурсов, используемых при реализации рабочих программ по предметам учебного плана</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единиц цифровых программных продуктов, используемых при реализации плана внеурочной деятельности</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tc>
      </w:tr>
      <w:tr w:rsidR="00474C67" w:rsidRPr="00474C67" w:rsidTr="00474C67">
        <w:trPr>
          <w:trHeight w:val="10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Количество единиц цифровых программных продуктов, используемых для обеспечения проектной деятельности обучающихся</w:t>
            </w:r>
          </w:p>
        </w:tc>
        <w:tc>
          <w:tcPr>
            <w:tcW w:w="1276" w:type="pct"/>
            <w:tcBorders>
              <w:top w:val="single" w:sz="4" w:space="0" w:color="000000"/>
              <w:left w:val="single" w:sz="4" w:space="0" w:color="000000"/>
              <w:bottom w:val="single" w:sz="4" w:space="0" w:color="000000"/>
              <w:right w:val="single" w:sz="4" w:space="0" w:color="000000"/>
            </w:tcBorders>
            <w:vAlign w:val="center"/>
          </w:tcPr>
          <w:p w:rsidR="00474C67" w:rsidRPr="00474C67" w:rsidRDefault="00474C67" w:rsidP="00474C67">
            <w:pPr>
              <w:spacing w:after="0"/>
              <w:jc w:val="center"/>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Ед.</w:t>
            </w:r>
          </w:p>
          <w:p w:rsidR="00474C67" w:rsidRPr="00474C67" w:rsidRDefault="00474C67" w:rsidP="00474C67">
            <w:pPr>
              <w:spacing w:after="0"/>
              <w:ind w:right="-90"/>
              <w:jc w:val="center"/>
              <w:rPr>
                <w:rFonts w:ascii="Times New Roman" w:eastAsia="Times New Roman" w:hAnsi="Times New Roman" w:cs="Times New Roman"/>
                <w:sz w:val="24"/>
                <w:szCs w:val="24"/>
                <w:lang w:eastAsia="ru-RU"/>
              </w:rPr>
            </w:pPr>
          </w:p>
        </w:tc>
      </w:tr>
      <w:tr w:rsidR="00474C67" w:rsidRPr="00474C67" w:rsidTr="00474C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line="240" w:lineRule="auto"/>
              <w:rPr>
                <w:rFonts w:ascii="Times New Roman" w:eastAsia="Times New Roman" w:hAnsi="Times New Roman" w:cs="Times New Roman"/>
                <w:b/>
                <w:sz w:val="24"/>
                <w:szCs w:val="24"/>
                <w:lang w:eastAsia="ru-RU"/>
              </w:rPr>
            </w:pPr>
          </w:p>
        </w:tc>
        <w:tc>
          <w:tcPr>
            <w:tcW w:w="3044" w:type="pct"/>
            <w:tcBorders>
              <w:top w:val="single" w:sz="4" w:space="0" w:color="000000"/>
              <w:left w:val="single" w:sz="4" w:space="0" w:color="000000"/>
              <w:bottom w:val="single" w:sz="4" w:space="0" w:color="000000"/>
              <w:right w:val="single" w:sz="4" w:space="0" w:color="000000"/>
            </w:tcBorders>
            <w:hideMark/>
          </w:tcPr>
          <w:p w:rsidR="00474C67" w:rsidRPr="00474C67" w:rsidRDefault="00474C67" w:rsidP="00474C67">
            <w:pPr>
              <w:autoSpaceDE w:val="0"/>
              <w:autoSpaceDN w:val="0"/>
              <w:adjustRightInd w:val="0"/>
              <w:spacing w:after="0"/>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Соответствие структуры и содержания сайта требованиям статьи 29 Федерального закона № 273-ФЗ «Об образовании в Российской Федерации»</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474C67" w:rsidRPr="00474C67" w:rsidRDefault="00474C67" w:rsidP="00474C67">
            <w:pPr>
              <w:spacing w:after="0"/>
              <w:ind w:right="-90"/>
              <w:jc w:val="center"/>
              <w:rPr>
                <w:rFonts w:ascii="Times New Roman" w:eastAsia="Times New Roman" w:hAnsi="Times New Roman" w:cs="Times New Roman"/>
                <w:spacing w:val="-8"/>
                <w:sz w:val="24"/>
                <w:szCs w:val="24"/>
                <w:lang w:eastAsia="ru-RU"/>
              </w:rPr>
            </w:pPr>
            <w:r w:rsidRPr="00474C67">
              <w:rPr>
                <w:rFonts w:ascii="Times New Roman" w:eastAsia="Times New Roman" w:hAnsi="Times New Roman" w:cs="Times New Roman"/>
                <w:spacing w:val="-8"/>
                <w:sz w:val="24"/>
                <w:szCs w:val="24"/>
                <w:lang w:eastAsia="ru-RU"/>
              </w:rPr>
              <w:t>Соответствует/</w:t>
            </w:r>
          </w:p>
          <w:p w:rsidR="00474C67" w:rsidRPr="00474C67" w:rsidRDefault="00474C67" w:rsidP="00474C67">
            <w:pPr>
              <w:spacing w:after="0"/>
              <w:ind w:right="-90"/>
              <w:jc w:val="center"/>
              <w:rPr>
                <w:rFonts w:ascii="Times New Roman" w:eastAsia="Times New Roman" w:hAnsi="Times New Roman" w:cs="Times New Roman"/>
                <w:spacing w:val="-8"/>
                <w:sz w:val="24"/>
                <w:szCs w:val="24"/>
                <w:lang w:eastAsia="ru-RU"/>
              </w:rPr>
            </w:pPr>
            <w:r w:rsidRPr="00474C67">
              <w:rPr>
                <w:rFonts w:ascii="Times New Roman" w:eastAsia="Times New Roman" w:hAnsi="Times New Roman" w:cs="Times New Roman"/>
                <w:spacing w:val="-8"/>
                <w:sz w:val="24"/>
                <w:szCs w:val="24"/>
                <w:lang w:eastAsia="ru-RU"/>
              </w:rPr>
              <w:t>не соответствует</w:t>
            </w:r>
          </w:p>
        </w:tc>
      </w:tr>
    </w:tbl>
    <w:p w:rsidR="00474C67" w:rsidRPr="00474C67" w:rsidRDefault="00474C67" w:rsidP="00474C67">
      <w:pPr>
        <w:spacing w:after="0"/>
        <w:jc w:val="right"/>
        <w:rPr>
          <w:rFonts w:ascii="Times New Roman" w:eastAsia="Calibri" w:hAnsi="Times New Roman" w:cs="Times New Roman"/>
          <w:b/>
          <w:i/>
          <w:iCs/>
          <w:sz w:val="24"/>
          <w:szCs w:val="24"/>
        </w:rPr>
      </w:pPr>
      <w:r w:rsidRPr="00474C67">
        <w:rPr>
          <w:rFonts w:ascii="Times New Roman" w:eastAsia="Times New Roman" w:hAnsi="Times New Roman" w:cs="Times New Roman"/>
          <w:sz w:val="24"/>
          <w:szCs w:val="24"/>
          <w:lang w:eastAsia="ru-RU"/>
        </w:rPr>
        <w:br/>
      </w:r>
    </w:p>
    <w:p w:rsidR="00474C67" w:rsidRPr="00474C67" w:rsidRDefault="00474C67" w:rsidP="00474C67">
      <w:pPr>
        <w:spacing w:after="0"/>
        <w:jc w:val="right"/>
        <w:rPr>
          <w:rFonts w:ascii="Times New Roman" w:eastAsia="Calibri" w:hAnsi="Times New Roman" w:cs="Times New Roman"/>
          <w:b/>
          <w:i/>
          <w:iCs/>
          <w:sz w:val="24"/>
          <w:szCs w:val="24"/>
        </w:rPr>
      </w:pPr>
    </w:p>
    <w:p w:rsidR="00474C67" w:rsidRPr="00474C67" w:rsidRDefault="00474C67" w:rsidP="00474C67">
      <w:pPr>
        <w:spacing w:after="0"/>
        <w:jc w:val="right"/>
        <w:rPr>
          <w:rFonts w:ascii="Times New Roman" w:eastAsia="Calibri" w:hAnsi="Times New Roman" w:cs="Times New Roman"/>
          <w:b/>
          <w:i/>
          <w:iCs/>
          <w:sz w:val="24"/>
          <w:szCs w:val="24"/>
        </w:rPr>
      </w:pPr>
    </w:p>
    <w:p w:rsidR="00474C67" w:rsidRPr="00474C67" w:rsidRDefault="00474C67" w:rsidP="00474C67">
      <w:pPr>
        <w:spacing w:after="0"/>
        <w:jc w:val="right"/>
        <w:rPr>
          <w:rFonts w:ascii="Times New Roman" w:eastAsia="Calibri" w:hAnsi="Times New Roman" w:cs="Times New Roman"/>
          <w:b/>
          <w:i/>
          <w:iCs/>
          <w:sz w:val="24"/>
          <w:szCs w:val="24"/>
        </w:rPr>
      </w:pPr>
    </w:p>
    <w:p w:rsidR="00474C67" w:rsidRPr="00474C67" w:rsidRDefault="00474C67" w:rsidP="00474C67">
      <w:pPr>
        <w:spacing w:after="0"/>
        <w:jc w:val="right"/>
        <w:rPr>
          <w:rFonts w:ascii="Times New Roman" w:eastAsia="Calibri" w:hAnsi="Times New Roman" w:cs="Times New Roman"/>
          <w:b/>
          <w:i/>
          <w:iCs/>
          <w:sz w:val="24"/>
          <w:szCs w:val="24"/>
        </w:rPr>
      </w:pPr>
    </w:p>
    <w:p w:rsidR="00474C67" w:rsidRPr="00474C67" w:rsidRDefault="00474C67" w:rsidP="00474C67">
      <w:pPr>
        <w:spacing w:after="0"/>
        <w:jc w:val="right"/>
        <w:rPr>
          <w:rFonts w:ascii="Times New Roman" w:eastAsia="Calibri" w:hAnsi="Times New Roman" w:cs="Times New Roman"/>
          <w:b/>
          <w:i/>
          <w:iCs/>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AF131E" w:rsidRDefault="00AF131E" w:rsidP="00662876">
      <w:pPr>
        <w:ind w:right="141"/>
        <w:jc w:val="center"/>
        <w:rPr>
          <w:rFonts w:ascii="Times New Roman" w:hAnsi="Times New Roman" w:cs="Times New Roman"/>
          <w:sz w:val="24"/>
          <w:szCs w:val="24"/>
        </w:rPr>
      </w:pPr>
    </w:p>
    <w:p w:rsidR="00AF7EAC" w:rsidRDefault="00AF7EAC" w:rsidP="00662876">
      <w:pPr>
        <w:ind w:right="141"/>
        <w:jc w:val="center"/>
        <w:rPr>
          <w:rFonts w:ascii="Times New Roman" w:hAnsi="Times New Roman" w:cs="Times New Roman"/>
          <w:sz w:val="24"/>
          <w:szCs w:val="24"/>
        </w:rPr>
      </w:pPr>
    </w:p>
    <w:p w:rsidR="00474C67" w:rsidRDefault="00474C67" w:rsidP="00662876">
      <w:pPr>
        <w:ind w:right="141"/>
        <w:jc w:val="center"/>
        <w:rPr>
          <w:rFonts w:ascii="Times New Roman" w:hAnsi="Times New Roman" w:cs="Times New Roman"/>
          <w:sz w:val="24"/>
          <w:szCs w:val="24"/>
        </w:rPr>
      </w:pPr>
    </w:p>
    <w:tbl>
      <w:tblPr>
        <w:tblStyle w:val="a3"/>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6A5C1F" w:rsidRPr="009313B3" w:rsidTr="009E29E8">
        <w:tc>
          <w:tcPr>
            <w:tcW w:w="4808" w:type="dxa"/>
          </w:tcPr>
          <w:p w:rsidR="006A5C1F" w:rsidRPr="009313B3" w:rsidRDefault="006A5C1F" w:rsidP="009E29E8">
            <w:r w:rsidRPr="009313B3">
              <w:lastRenderedPageBreak/>
              <w:t>«</w:t>
            </w:r>
            <w:r w:rsidRPr="009313B3">
              <w:rPr>
                <w:rFonts w:ascii="Times New Roman" w:hAnsi="Times New Roman" w:cs="Times New Roman"/>
                <w:sz w:val="24"/>
                <w:szCs w:val="24"/>
              </w:rPr>
              <w:t>Принято</w:t>
            </w:r>
            <w:r w:rsidRPr="009313B3">
              <w:t xml:space="preserve">» </w:t>
            </w:r>
          </w:p>
          <w:p w:rsidR="006A5C1F" w:rsidRPr="009313B3" w:rsidRDefault="006A5C1F" w:rsidP="009E29E8">
            <w:pPr>
              <w:spacing w:line="276" w:lineRule="auto"/>
              <w:ind w:left="34"/>
              <w:rPr>
                <w:rFonts w:ascii="Times New Roman" w:hAnsi="Times New Roman" w:cs="Times New Roman"/>
                <w:sz w:val="24"/>
                <w:szCs w:val="24"/>
              </w:rPr>
            </w:pPr>
            <w:r w:rsidRPr="009313B3">
              <w:rPr>
                <w:rFonts w:ascii="Times New Roman" w:hAnsi="Times New Roman" w:cs="Times New Roman"/>
                <w:sz w:val="24"/>
                <w:szCs w:val="24"/>
              </w:rPr>
              <w:t>Протокол заседания</w:t>
            </w:r>
          </w:p>
          <w:p w:rsidR="006A5C1F" w:rsidRPr="009313B3" w:rsidRDefault="006A5C1F" w:rsidP="009E29E8">
            <w:pPr>
              <w:spacing w:line="276" w:lineRule="auto"/>
              <w:ind w:left="34"/>
              <w:rPr>
                <w:rFonts w:ascii="Times New Roman" w:hAnsi="Times New Roman" w:cs="Times New Roman"/>
                <w:sz w:val="24"/>
                <w:szCs w:val="24"/>
              </w:rPr>
            </w:pPr>
            <w:r w:rsidRPr="009313B3">
              <w:rPr>
                <w:rFonts w:ascii="Times New Roman" w:hAnsi="Times New Roman" w:cs="Times New Roman"/>
                <w:sz w:val="24"/>
                <w:szCs w:val="24"/>
              </w:rPr>
              <w:t xml:space="preserve">Педагогического совета </w:t>
            </w:r>
          </w:p>
          <w:p w:rsidR="006A5C1F" w:rsidRPr="009313B3" w:rsidRDefault="006A5C1F" w:rsidP="009E29E8">
            <w:pPr>
              <w:spacing w:line="276" w:lineRule="auto"/>
              <w:ind w:left="34"/>
              <w:rPr>
                <w:rFonts w:ascii="Times New Roman" w:hAnsi="Times New Roman" w:cs="Times New Roman"/>
                <w:i/>
                <w:sz w:val="24"/>
                <w:szCs w:val="24"/>
              </w:rPr>
            </w:pPr>
            <w:r w:rsidRPr="009313B3">
              <w:rPr>
                <w:rFonts w:ascii="Times New Roman" w:hAnsi="Times New Roman" w:cs="Times New Roman"/>
                <w:i/>
                <w:sz w:val="24"/>
                <w:szCs w:val="24"/>
              </w:rPr>
              <w:t>(полное наименование образовательной организации)</w:t>
            </w:r>
          </w:p>
          <w:p w:rsidR="006A5C1F" w:rsidRPr="009313B3" w:rsidRDefault="006A5C1F" w:rsidP="00F52874">
            <w:pPr>
              <w:spacing w:line="276" w:lineRule="auto"/>
              <w:ind w:left="34" w:hanging="34"/>
              <w:rPr>
                <w:rFonts w:ascii="Times New Roman" w:hAnsi="Times New Roman" w:cs="Times New Roman"/>
                <w:sz w:val="24"/>
                <w:szCs w:val="24"/>
              </w:rPr>
            </w:pPr>
            <w:r w:rsidRPr="009313B3">
              <w:rPr>
                <w:rFonts w:ascii="Times New Roman" w:hAnsi="Times New Roman" w:cs="Times New Roman"/>
                <w:i/>
                <w:sz w:val="24"/>
                <w:szCs w:val="24"/>
              </w:rPr>
              <w:t xml:space="preserve">№ ___ от « </w:t>
            </w:r>
            <w:r w:rsidR="00F52874">
              <w:rPr>
                <w:rFonts w:ascii="Times New Roman" w:hAnsi="Times New Roman" w:cs="Times New Roman"/>
                <w:i/>
                <w:sz w:val="24"/>
                <w:szCs w:val="24"/>
              </w:rPr>
              <w:t>___</w:t>
            </w:r>
            <w:r w:rsidRPr="009313B3">
              <w:rPr>
                <w:rFonts w:ascii="Times New Roman" w:hAnsi="Times New Roman" w:cs="Times New Roman"/>
                <w:i/>
                <w:sz w:val="24"/>
                <w:szCs w:val="24"/>
              </w:rPr>
              <w:t>_ » ________  20____ г.</w:t>
            </w:r>
          </w:p>
        </w:tc>
        <w:tc>
          <w:tcPr>
            <w:tcW w:w="4689" w:type="dxa"/>
          </w:tcPr>
          <w:p w:rsidR="006A5C1F" w:rsidRPr="009313B3" w:rsidRDefault="006A5C1F" w:rsidP="009E29E8">
            <w:pPr>
              <w:spacing w:line="276" w:lineRule="auto"/>
              <w:rPr>
                <w:rFonts w:ascii="Times New Roman" w:hAnsi="Times New Roman" w:cs="Times New Roman"/>
                <w:sz w:val="24"/>
                <w:szCs w:val="24"/>
              </w:rPr>
            </w:pPr>
            <w:r w:rsidRPr="009313B3">
              <w:rPr>
                <w:rFonts w:ascii="Times New Roman" w:hAnsi="Times New Roman" w:cs="Times New Roman"/>
                <w:sz w:val="24"/>
                <w:szCs w:val="24"/>
              </w:rPr>
              <w:t>«Утверждаю»</w:t>
            </w:r>
          </w:p>
          <w:p w:rsidR="006A5C1F" w:rsidRPr="009313B3" w:rsidRDefault="006A5C1F" w:rsidP="009E29E8">
            <w:pPr>
              <w:spacing w:line="276" w:lineRule="auto"/>
              <w:rPr>
                <w:rFonts w:ascii="Times New Roman" w:hAnsi="Times New Roman" w:cs="Times New Roman"/>
                <w:sz w:val="24"/>
                <w:szCs w:val="24"/>
              </w:rPr>
            </w:pPr>
            <w:r w:rsidRPr="009313B3">
              <w:rPr>
                <w:rFonts w:ascii="Times New Roman" w:hAnsi="Times New Roman" w:cs="Times New Roman"/>
                <w:sz w:val="24"/>
                <w:szCs w:val="24"/>
              </w:rPr>
              <w:t>Директор (</w:t>
            </w:r>
            <w:r w:rsidRPr="009313B3">
              <w:rPr>
                <w:rFonts w:ascii="Times New Roman" w:hAnsi="Times New Roman" w:cs="Times New Roman"/>
                <w:i/>
                <w:sz w:val="24"/>
                <w:szCs w:val="24"/>
              </w:rPr>
              <w:t>руководитель</w:t>
            </w:r>
            <w:r w:rsidRPr="009313B3">
              <w:rPr>
                <w:rFonts w:ascii="Times New Roman" w:hAnsi="Times New Roman" w:cs="Times New Roman"/>
                <w:sz w:val="24"/>
                <w:szCs w:val="24"/>
              </w:rPr>
              <w:t>)</w:t>
            </w:r>
          </w:p>
          <w:p w:rsidR="006A5C1F" w:rsidRPr="009313B3" w:rsidRDefault="006A5C1F" w:rsidP="009E29E8">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6A5C1F" w:rsidRPr="009313B3" w:rsidRDefault="006A5C1F" w:rsidP="009E29E8">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Фамилия, имя, отчество</w:t>
            </w:r>
          </w:p>
          <w:p w:rsidR="006A5C1F" w:rsidRPr="009313B3" w:rsidRDefault="006A5C1F" w:rsidP="009E29E8">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 xml:space="preserve">Приказ № ___ от «_____» __________ </w:t>
            </w:r>
            <w:proofErr w:type="gramStart"/>
            <w:r w:rsidRPr="009313B3">
              <w:rPr>
                <w:rFonts w:ascii="Times New Roman" w:hAnsi="Times New Roman" w:cs="Times New Roman"/>
                <w:i/>
                <w:sz w:val="24"/>
                <w:szCs w:val="24"/>
              </w:rPr>
              <w:t>г</w:t>
            </w:r>
            <w:proofErr w:type="gramEnd"/>
            <w:r w:rsidRPr="009313B3">
              <w:rPr>
                <w:rFonts w:ascii="Times New Roman" w:hAnsi="Times New Roman" w:cs="Times New Roman"/>
                <w:i/>
                <w:sz w:val="24"/>
                <w:szCs w:val="24"/>
              </w:rPr>
              <w:t>.</w:t>
            </w:r>
          </w:p>
          <w:p w:rsidR="006A5C1F" w:rsidRPr="009313B3" w:rsidRDefault="006A5C1F" w:rsidP="009E29E8">
            <w:pPr>
              <w:spacing w:line="276" w:lineRule="auto"/>
              <w:rPr>
                <w:rFonts w:ascii="Times New Roman" w:hAnsi="Times New Roman" w:cs="Times New Roman"/>
                <w:i/>
                <w:sz w:val="24"/>
                <w:szCs w:val="24"/>
              </w:rPr>
            </w:pPr>
            <w:r w:rsidRPr="009313B3">
              <w:rPr>
                <w:rFonts w:ascii="Times New Roman" w:hAnsi="Times New Roman" w:cs="Times New Roman"/>
                <w:i/>
                <w:sz w:val="24"/>
                <w:szCs w:val="24"/>
              </w:rPr>
              <w:t xml:space="preserve">                                    число, месяц, год </w:t>
            </w:r>
            <w:r w:rsidRPr="009313B3">
              <w:rPr>
                <w:rFonts w:ascii="Times New Roman" w:hAnsi="Times New Roman" w:cs="Times New Roman"/>
                <w:sz w:val="24"/>
                <w:szCs w:val="24"/>
              </w:rPr>
              <w:t xml:space="preserve"> </w:t>
            </w:r>
          </w:p>
        </w:tc>
      </w:tr>
      <w:tr w:rsidR="006A5C1F" w:rsidRPr="009313B3" w:rsidTr="009E29E8">
        <w:tc>
          <w:tcPr>
            <w:tcW w:w="4808" w:type="dxa"/>
          </w:tcPr>
          <w:p w:rsidR="006A5C1F" w:rsidRPr="009313B3" w:rsidRDefault="006A5C1F" w:rsidP="009E29E8">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«Согласовано» </w:t>
            </w:r>
          </w:p>
          <w:p w:rsidR="006A5C1F" w:rsidRPr="009313B3" w:rsidRDefault="006A5C1F" w:rsidP="009E29E8">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Протокол заседания</w:t>
            </w:r>
          </w:p>
          <w:p w:rsidR="006A5C1F" w:rsidRPr="009313B3" w:rsidRDefault="006A5C1F" w:rsidP="009E29E8">
            <w:pPr>
              <w:spacing w:line="276" w:lineRule="auto"/>
              <w:ind w:left="34" w:hanging="34"/>
              <w:rPr>
                <w:rFonts w:ascii="Times New Roman" w:hAnsi="Times New Roman" w:cs="Times New Roman"/>
                <w:sz w:val="24"/>
                <w:szCs w:val="24"/>
              </w:rPr>
            </w:pPr>
            <w:r w:rsidRPr="009313B3">
              <w:rPr>
                <w:rFonts w:ascii="Times New Roman" w:hAnsi="Times New Roman" w:cs="Times New Roman"/>
                <w:sz w:val="24"/>
                <w:szCs w:val="24"/>
              </w:rPr>
              <w:t xml:space="preserve">Управляющего совета </w:t>
            </w:r>
          </w:p>
          <w:p w:rsidR="006A5C1F" w:rsidRPr="009313B3" w:rsidRDefault="006A5C1F" w:rsidP="009E29E8">
            <w:pPr>
              <w:spacing w:line="276" w:lineRule="auto"/>
              <w:ind w:left="34" w:hanging="34"/>
              <w:rPr>
                <w:rFonts w:ascii="Times New Roman" w:hAnsi="Times New Roman" w:cs="Times New Roman"/>
                <w:i/>
                <w:sz w:val="24"/>
                <w:szCs w:val="24"/>
              </w:rPr>
            </w:pPr>
            <w:r w:rsidRPr="009313B3">
              <w:rPr>
                <w:rFonts w:ascii="Times New Roman" w:hAnsi="Times New Roman" w:cs="Times New Roman"/>
                <w:i/>
                <w:sz w:val="24"/>
                <w:szCs w:val="24"/>
              </w:rPr>
              <w:t>(полное наименование образовательной организации)</w:t>
            </w:r>
          </w:p>
          <w:p w:rsidR="006A5C1F" w:rsidRPr="009313B3" w:rsidRDefault="006A5C1F" w:rsidP="00F52874">
            <w:pPr>
              <w:spacing w:line="276" w:lineRule="auto"/>
              <w:ind w:left="34" w:hanging="34"/>
              <w:rPr>
                <w:rFonts w:ascii="Times New Roman" w:hAnsi="Times New Roman" w:cs="Times New Roman"/>
                <w:b/>
                <w:sz w:val="24"/>
                <w:szCs w:val="24"/>
              </w:rPr>
            </w:pPr>
            <w:r w:rsidRPr="009313B3">
              <w:rPr>
                <w:rFonts w:ascii="Times New Roman" w:hAnsi="Times New Roman" w:cs="Times New Roman"/>
                <w:i/>
                <w:sz w:val="24"/>
                <w:szCs w:val="24"/>
              </w:rPr>
              <w:t xml:space="preserve">№ ___ от « </w:t>
            </w:r>
            <w:r w:rsidR="00F52874">
              <w:rPr>
                <w:rFonts w:ascii="Times New Roman" w:hAnsi="Times New Roman" w:cs="Times New Roman"/>
                <w:i/>
                <w:sz w:val="24"/>
                <w:szCs w:val="24"/>
              </w:rPr>
              <w:t>___</w:t>
            </w:r>
            <w:r w:rsidRPr="009313B3">
              <w:rPr>
                <w:rFonts w:ascii="Times New Roman" w:hAnsi="Times New Roman" w:cs="Times New Roman"/>
                <w:i/>
                <w:sz w:val="24"/>
                <w:szCs w:val="24"/>
              </w:rPr>
              <w:t>_ » ________  20____ г.</w:t>
            </w:r>
          </w:p>
        </w:tc>
        <w:tc>
          <w:tcPr>
            <w:tcW w:w="4689" w:type="dxa"/>
          </w:tcPr>
          <w:p w:rsidR="006A5C1F" w:rsidRPr="009313B3" w:rsidRDefault="006A5C1F" w:rsidP="009E29E8">
            <w:pPr>
              <w:spacing w:line="276" w:lineRule="auto"/>
              <w:rPr>
                <w:rFonts w:ascii="Times New Roman" w:hAnsi="Times New Roman" w:cs="Times New Roman"/>
                <w:sz w:val="24"/>
                <w:szCs w:val="24"/>
              </w:rPr>
            </w:pPr>
          </w:p>
        </w:tc>
      </w:tr>
    </w:tbl>
    <w:p w:rsidR="006A5C1F" w:rsidRDefault="006A5C1F" w:rsidP="00474C67">
      <w:pPr>
        <w:tabs>
          <w:tab w:val="left" w:pos="4052"/>
        </w:tabs>
        <w:spacing w:after="0"/>
        <w:jc w:val="center"/>
        <w:rPr>
          <w:rFonts w:ascii="Times New Roman" w:eastAsia="Calibri" w:hAnsi="Times New Roman" w:cs="Times New Roman"/>
          <w:b/>
          <w:sz w:val="24"/>
        </w:rPr>
      </w:pPr>
    </w:p>
    <w:p w:rsidR="006A5C1F" w:rsidRDefault="006A5C1F" w:rsidP="00474C67">
      <w:pPr>
        <w:tabs>
          <w:tab w:val="left" w:pos="4052"/>
        </w:tabs>
        <w:spacing w:after="0"/>
        <w:jc w:val="center"/>
        <w:rPr>
          <w:rFonts w:ascii="Times New Roman" w:eastAsia="Calibri" w:hAnsi="Times New Roman" w:cs="Times New Roman"/>
          <w:b/>
          <w:sz w:val="24"/>
        </w:rPr>
      </w:pPr>
    </w:p>
    <w:p w:rsidR="00474C67" w:rsidRPr="00474C67" w:rsidRDefault="00474C67" w:rsidP="00474C67">
      <w:pPr>
        <w:tabs>
          <w:tab w:val="left" w:pos="4052"/>
        </w:tabs>
        <w:spacing w:after="0"/>
        <w:jc w:val="center"/>
        <w:rPr>
          <w:rFonts w:ascii="Times New Roman" w:eastAsia="Calibri" w:hAnsi="Times New Roman" w:cs="Times New Roman"/>
          <w:b/>
          <w:sz w:val="24"/>
          <w:lang w:bidi="ru-RU"/>
        </w:rPr>
      </w:pPr>
      <w:r w:rsidRPr="00474C67">
        <w:rPr>
          <w:rFonts w:ascii="Times New Roman" w:eastAsia="Calibri" w:hAnsi="Times New Roman" w:cs="Times New Roman"/>
          <w:b/>
          <w:sz w:val="24"/>
          <w:lang w:bidi="ru-RU"/>
        </w:rPr>
        <w:t xml:space="preserve">Положение о формах, периодичности, порядке текущего контроля успеваемости </w:t>
      </w:r>
    </w:p>
    <w:p w:rsidR="00474C67" w:rsidRPr="00474C67" w:rsidRDefault="00474C67" w:rsidP="00474C67">
      <w:pPr>
        <w:tabs>
          <w:tab w:val="left" w:pos="4052"/>
        </w:tabs>
        <w:spacing w:after="0"/>
        <w:jc w:val="center"/>
        <w:rPr>
          <w:rFonts w:ascii="Times New Roman" w:eastAsia="Calibri" w:hAnsi="Times New Roman" w:cs="Times New Roman"/>
          <w:b/>
          <w:sz w:val="24"/>
          <w:lang w:bidi="ru-RU"/>
        </w:rPr>
      </w:pPr>
      <w:r w:rsidRPr="00474C67">
        <w:rPr>
          <w:rFonts w:ascii="Times New Roman" w:eastAsia="Calibri" w:hAnsi="Times New Roman" w:cs="Times New Roman"/>
          <w:b/>
          <w:sz w:val="24"/>
          <w:lang w:bidi="ru-RU"/>
        </w:rPr>
        <w:t xml:space="preserve">и промежуточной аттестации </w:t>
      </w:r>
      <w:proofErr w:type="gramStart"/>
      <w:r w:rsidRPr="00474C67">
        <w:rPr>
          <w:rFonts w:ascii="Times New Roman" w:eastAsia="Calibri" w:hAnsi="Times New Roman" w:cs="Times New Roman"/>
          <w:b/>
          <w:sz w:val="24"/>
          <w:lang w:bidi="ru-RU"/>
        </w:rPr>
        <w:t>обучающихся</w:t>
      </w:r>
      <w:proofErr w:type="gramEnd"/>
      <w:r w:rsidRPr="00474C67">
        <w:rPr>
          <w:rFonts w:ascii="Times New Roman" w:eastAsia="Calibri" w:hAnsi="Times New Roman" w:cs="Times New Roman"/>
          <w:b/>
          <w:sz w:val="24"/>
          <w:lang w:bidi="ru-RU"/>
        </w:rPr>
        <w:t xml:space="preserve"> в </w:t>
      </w:r>
    </w:p>
    <w:p w:rsidR="00474C67" w:rsidRPr="00474C67" w:rsidRDefault="00474C67" w:rsidP="00474C67">
      <w:pPr>
        <w:spacing w:after="0"/>
        <w:jc w:val="center"/>
        <w:rPr>
          <w:rFonts w:ascii="Times New Roman" w:eastAsia="Calibri" w:hAnsi="Times New Roman" w:cs="Times New Roman"/>
          <w:b/>
          <w:w w:val="115"/>
          <w:sz w:val="24"/>
          <w:szCs w:val="24"/>
        </w:rPr>
      </w:pPr>
      <w:r w:rsidRPr="00474C67">
        <w:rPr>
          <w:rFonts w:ascii="Times New Roman" w:eastAsia="Calibri" w:hAnsi="Times New Roman" w:cs="Times New Roman"/>
          <w:b/>
          <w:w w:val="115"/>
          <w:sz w:val="24"/>
          <w:szCs w:val="24"/>
        </w:rPr>
        <w:t>______________________________________________________</w:t>
      </w:r>
    </w:p>
    <w:p w:rsidR="00474C67" w:rsidRPr="00474C67" w:rsidRDefault="00474C67" w:rsidP="00474C67">
      <w:pPr>
        <w:spacing w:after="0"/>
        <w:jc w:val="center"/>
        <w:rPr>
          <w:rFonts w:ascii="Times New Roman" w:eastAsia="Calibri" w:hAnsi="Times New Roman" w:cs="Times New Roman"/>
          <w:i/>
          <w:w w:val="115"/>
          <w:sz w:val="24"/>
          <w:szCs w:val="24"/>
        </w:rPr>
      </w:pPr>
      <w:r w:rsidRPr="00474C67">
        <w:rPr>
          <w:rFonts w:ascii="Times New Roman" w:eastAsia="Calibri" w:hAnsi="Times New Roman" w:cs="Times New Roman"/>
          <w:i/>
          <w:w w:val="115"/>
          <w:sz w:val="24"/>
          <w:szCs w:val="24"/>
        </w:rPr>
        <w:t>(полное название образовательной организации)</w:t>
      </w:r>
    </w:p>
    <w:p w:rsidR="00474C67" w:rsidRPr="00474C67" w:rsidRDefault="00474C67" w:rsidP="00474C67">
      <w:pPr>
        <w:tabs>
          <w:tab w:val="left" w:pos="4052"/>
        </w:tabs>
        <w:spacing w:after="0"/>
        <w:jc w:val="center"/>
        <w:rPr>
          <w:rFonts w:ascii="Times New Roman" w:eastAsia="Calibri" w:hAnsi="Times New Roman" w:cs="Times New Roman"/>
          <w:sz w:val="24"/>
        </w:rPr>
      </w:pPr>
    </w:p>
    <w:p w:rsidR="00474C67" w:rsidRPr="00474C67" w:rsidRDefault="00474C67" w:rsidP="00474C67">
      <w:pPr>
        <w:spacing w:after="0"/>
        <w:jc w:val="center"/>
        <w:rPr>
          <w:rFonts w:ascii="Times New Roman" w:eastAsia="Calibri" w:hAnsi="Times New Roman" w:cs="Times New Roman"/>
          <w:sz w:val="24"/>
          <w:szCs w:val="24"/>
        </w:rPr>
      </w:pPr>
      <w:r w:rsidRPr="00474C67">
        <w:rPr>
          <w:rFonts w:ascii="Times New Roman" w:eastAsia="Calibri" w:hAnsi="Times New Roman" w:cs="Times New Roman"/>
          <w:b/>
          <w:sz w:val="24"/>
          <w:szCs w:val="24"/>
        </w:rPr>
        <w:t>1. Общие положения</w:t>
      </w:r>
    </w:p>
    <w:p w:rsidR="00474C67" w:rsidRPr="00474C67" w:rsidRDefault="00474C67" w:rsidP="00474C67">
      <w:pPr>
        <w:tabs>
          <w:tab w:val="left" w:pos="4052"/>
        </w:tabs>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1.1. </w:t>
      </w:r>
      <w:proofErr w:type="gramStart"/>
      <w:r w:rsidRPr="00474C67">
        <w:rPr>
          <w:rFonts w:ascii="Times New Roman" w:eastAsia="Calibri" w:hAnsi="Times New Roman" w:cs="Times New Roman"/>
          <w:sz w:val="24"/>
          <w:szCs w:val="24"/>
        </w:rPr>
        <w:t xml:space="preserve">Положение о </w:t>
      </w:r>
      <w:r w:rsidRPr="00474C67">
        <w:rPr>
          <w:rFonts w:ascii="Times New Roman" w:eastAsia="Times New Roman" w:hAnsi="Times New Roman" w:cs="Times New Roman"/>
          <w:sz w:val="24"/>
          <w:szCs w:val="24"/>
          <w:lang w:eastAsia="ru-RU"/>
        </w:rPr>
        <w:t>формах, периодичности и порядке текущего контроля успеваемости и промежуточной аттестации обучающихся</w:t>
      </w:r>
      <w:r w:rsidRPr="00474C67">
        <w:rPr>
          <w:rFonts w:ascii="Times New Roman" w:eastAsia="Calibri" w:hAnsi="Times New Roman" w:cs="Times New Roman"/>
          <w:sz w:val="24"/>
          <w:szCs w:val="24"/>
        </w:rPr>
        <w:t xml:space="preserve"> (далее — Положение) в _______________</w:t>
      </w:r>
      <w:r w:rsidRPr="00474C67">
        <w:rPr>
          <w:rFonts w:ascii="Times New Roman" w:eastAsia="Calibri" w:hAnsi="Times New Roman" w:cs="Times New Roman"/>
          <w:i/>
          <w:sz w:val="24"/>
          <w:szCs w:val="24"/>
        </w:rPr>
        <w:t xml:space="preserve">  полное </w:t>
      </w:r>
      <w:r w:rsidRPr="00474C67">
        <w:rPr>
          <w:rFonts w:ascii="Times New Roman" w:eastAsia="Calibri" w:hAnsi="Times New Roman" w:cs="Times New Roman"/>
          <w:i/>
          <w:sz w:val="24"/>
          <w:szCs w:val="24"/>
          <w:shd w:val="clear" w:color="auto" w:fill="FFFFFF"/>
        </w:rPr>
        <w:t xml:space="preserve">название образовательной организации) </w:t>
      </w:r>
      <w:r w:rsidRPr="00474C67">
        <w:rPr>
          <w:rFonts w:ascii="Times New Roman" w:eastAsia="Calibri" w:hAnsi="Times New Roman" w:cs="Times New Roman"/>
          <w:sz w:val="24"/>
          <w:szCs w:val="24"/>
        </w:rPr>
        <w:t>(далее – ОО) разработано в соответствии с:</w:t>
      </w:r>
      <w:proofErr w:type="gramEnd"/>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Федеральным законом от 29.12.2012 № 273-ФЗ "Об образовании в Российской Федерации"; </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rPr>
        <w:t xml:space="preserve">- Федеральным </w:t>
      </w:r>
      <w:r w:rsidRPr="00474C67">
        <w:rPr>
          <w:rFonts w:ascii="Times New Roman" w:eastAsia="Calibri" w:hAnsi="Times New Roman" w:cs="Times New Roman"/>
          <w:sz w:val="24"/>
          <w:szCs w:val="24"/>
        </w:rPr>
        <w:t xml:space="preserve">государственным образовательным стандартом начального общего образования </w:t>
      </w:r>
      <w:r w:rsidRPr="00474C67">
        <w:rPr>
          <w:rFonts w:ascii="Times New Roman" w:eastAsia="Times New Roman" w:hAnsi="Times New Roman" w:cs="Times New Roman"/>
          <w:sz w:val="24"/>
          <w:szCs w:val="24"/>
          <w:lang w:eastAsia="ru-RU"/>
        </w:rPr>
        <w:t>(далее - ФГОС НОО)</w:t>
      </w:r>
      <w:r w:rsidRPr="00474C67">
        <w:rPr>
          <w:rFonts w:ascii="Times New Roman" w:eastAsia="Calibri" w:hAnsi="Times New Roman" w:cs="Times New Roman"/>
          <w:sz w:val="24"/>
          <w:szCs w:val="24"/>
        </w:rPr>
        <w:t>, утвержденным Приказом Министерством просвещения России от 31.05.2021 № 286;</w:t>
      </w:r>
    </w:p>
    <w:p w:rsidR="00474C67" w:rsidRPr="00474C67" w:rsidRDefault="00474C67" w:rsidP="00474C67">
      <w:pPr>
        <w:spacing w:after="0"/>
        <w:ind w:firstLine="709"/>
        <w:jc w:val="both"/>
        <w:rPr>
          <w:rFonts w:ascii="Times New Roman" w:eastAsia="Calibri" w:hAnsi="Times New Roman" w:cs="Times New Roman"/>
          <w:sz w:val="24"/>
          <w:szCs w:val="24"/>
        </w:rPr>
      </w:pPr>
      <w:r w:rsidRPr="00474C67">
        <w:rPr>
          <w:rFonts w:ascii="Times New Roman" w:eastAsia="Calibri" w:hAnsi="Times New Roman" w:cs="Times New Roman"/>
          <w:sz w:val="24"/>
          <w:szCs w:val="24"/>
        </w:rPr>
        <w:t xml:space="preserve">- Федеральным государственным образовательным стандартом основного общего образования </w:t>
      </w:r>
      <w:r w:rsidRPr="00474C67">
        <w:rPr>
          <w:rFonts w:ascii="Times New Roman" w:eastAsia="Times New Roman" w:hAnsi="Times New Roman" w:cs="Times New Roman"/>
          <w:sz w:val="24"/>
          <w:szCs w:val="24"/>
          <w:lang w:eastAsia="ru-RU"/>
        </w:rPr>
        <w:t>(далее - ФГОС ООО)</w:t>
      </w:r>
      <w:r w:rsidRPr="00474C67">
        <w:rPr>
          <w:rFonts w:ascii="Times New Roman" w:eastAsia="Calibri" w:hAnsi="Times New Roman" w:cs="Times New Roman"/>
          <w:sz w:val="24"/>
          <w:szCs w:val="24"/>
        </w:rPr>
        <w:t>, утвержденным Приказом Министерством просвещения России от 31.05.2021 № 287;</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Федеральным государственным образовательным стандартом среднего общего образования (далее - ФГОС СОО), утвержденным </w:t>
      </w:r>
      <w:hyperlink r:id="rId12" w:history="1">
        <w:r w:rsidRPr="00474C67">
          <w:rPr>
            <w:rFonts w:ascii="Times New Roman" w:eastAsia="Times New Roman" w:hAnsi="Times New Roman" w:cs="Times New Roman"/>
            <w:sz w:val="24"/>
            <w:szCs w:val="24"/>
            <w:lang w:eastAsia="ru-RU"/>
          </w:rPr>
          <w:t>приказом Министерства образования и науки Российской Федерации от 17.05.2012 N 413</w:t>
        </w:r>
      </w:hyperlink>
      <w:r w:rsidRPr="00474C67">
        <w:rPr>
          <w:rFonts w:ascii="Times New Roman" w:eastAsia="Times New Roman" w:hAnsi="Times New Roman" w:cs="Times New Roman"/>
          <w:sz w:val="24"/>
          <w:szCs w:val="24"/>
          <w:lang w:eastAsia="ru-RU"/>
        </w:rPr>
        <w:t>;</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приказом Министерства просвещения Российской Федерации от 22.03.2021 </w:t>
      </w:r>
      <w:r w:rsidR="006A5C1F">
        <w:rPr>
          <w:rFonts w:ascii="Times New Roman" w:eastAsia="Times New Roman" w:hAnsi="Times New Roman" w:cs="Times New Roman"/>
          <w:sz w:val="24"/>
          <w:szCs w:val="24"/>
          <w:lang w:eastAsia="ru-RU"/>
        </w:rPr>
        <w:br/>
      </w:r>
      <w:r w:rsidRPr="00474C67">
        <w:rPr>
          <w:rFonts w:ascii="Times New Roman" w:eastAsia="Times New Roman" w:hAnsi="Times New Roman" w:cs="Times New Roman"/>
          <w:sz w:val="24"/>
          <w:szCs w:val="24"/>
          <w:lang w:eastAsia="ru-RU"/>
        </w:rPr>
        <w:t>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 Федеральными образовательными программами (далее - ФОП) начального общего, основного общего, среднего общего образования;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приказом Министерства науки и высшего образования Российской Федерации 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приказом Министерства науки и высшего образования Российской Федерации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w:t>
      </w:r>
      <w:proofErr w:type="gramStart"/>
      <w:r w:rsidRPr="00474C67">
        <w:rPr>
          <w:rFonts w:ascii="Times New Roman" w:eastAsia="Times New Roman" w:hAnsi="Times New Roman" w:cs="Times New Roman"/>
          <w:sz w:val="24"/>
          <w:szCs w:val="24"/>
          <w:lang w:eastAsia="ru-RU"/>
        </w:rPr>
        <w:t>обучающимися</w:t>
      </w:r>
      <w:proofErr w:type="gramEnd"/>
      <w:r w:rsidRPr="00474C67">
        <w:rPr>
          <w:rFonts w:ascii="Times New Roman" w:eastAsia="Times New Roman" w:hAnsi="Times New Roman" w:cs="Times New Roman"/>
          <w:sz w:val="24"/>
          <w:szCs w:val="24"/>
          <w:lang w:eastAsia="ru-RU"/>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74C67" w:rsidRPr="00474C67" w:rsidRDefault="00474C67" w:rsidP="00474C67">
      <w:pPr>
        <w:shd w:val="clear" w:color="auto" w:fill="FFFFFF"/>
        <w:spacing w:after="0"/>
        <w:ind w:firstLine="709"/>
        <w:jc w:val="both"/>
        <w:textAlignment w:val="baseline"/>
        <w:rPr>
          <w:rFonts w:ascii="Times New Roman" w:eastAsia="Calibri" w:hAnsi="Times New Roman" w:cs="Times New Roman"/>
          <w:i/>
          <w:sz w:val="24"/>
          <w:szCs w:val="24"/>
          <w:shd w:val="clear" w:color="auto" w:fill="FFFFFF"/>
        </w:rPr>
      </w:pPr>
      <w:r w:rsidRPr="00474C67">
        <w:rPr>
          <w:rFonts w:ascii="Times New Roman" w:eastAsia="Times New Roman" w:hAnsi="Times New Roman" w:cs="Times New Roman"/>
          <w:sz w:val="24"/>
          <w:szCs w:val="24"/>
          <w:lang w:eastAsia="ru-RU"/>
        </w:rPr>
        <w:t xml:space="preserve">- Уставом </w:t>
      </w:r>
      <w:r w:rsidRPr="00474C67">
        <w:rPr>
          <w:rFonts w:ascii="Times New Roman" w:eastAsia="Calibri" w:hAnsi="Times New Roman" w:cs="Times New Roman"/>
          <w:sz w:val="24"/>
          <w:szCs w:val="24"/>
        </w:rPr>
        <w:t>_______________</w:t>
      </w:r>
      <w:r w:rsidRPr="00474C67">
        <w:rPr>
          <w:rFonts w:ascii="Times New Roman" w:eastAsia="Calibri" w:hAnsi="Times New Roman" w:cs="Times New Roman"/>
          <w:i/>
          <w:sz w:val="24"/>
          <w:szCs w:val="24"/>
        </w:rPr>
        <w:t xml:space="preserve"> (полное </w:t>
      </w:r>
      <w:r w:rsidRPr="00474C67">
        <w:rPr>
          <w:rFonts w:ascii="Times New Roman" w:eastAsia="Calibri" w:hAnsi="Times New Roman" w:cs="Times New Roman"/>
          <w:i/>
          <w:sz w:val="24"/>
          <w:szCs w:val="24"/>
          <w:shd w:val="clear" w:color="auto" w:fill="FFFFFF"/>
        </w:rPr>
        <w:t>название образовательной организации).</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1.2. В данном Положении использованы следующие определения: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 оценка учебных достижений</w:t>
      </w:r>
      <w:r w:rsidRPr="00474C67">
        <w:rPr>
          <w:rFonts w:ascii="Times New Roman" w:eastAsia="Times New Roman" w:hAnsi="Times New Roman" w:cs="Times New Roman"/>
          <w:sz w:val="24"/>
          <w:szCs w:val="24"/>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 отметка</w:t>
      </w:r>
      <w:r w:rsidRPr="00474C67">
        <w:rPr>
          <w:rFonts w:ascii="Times New Roman" w:eastAsia="Times New Roman" w:hAnsi="Times New Roman" w:cs="Times New Roman"/>
          <w:sz w:val="24"/>
          <w:szCs w:val="24"/>
          <w:lang w:eastAsia="ru-RU"/>
        </w:rPr>
        <w:t xml:space="preserve"> — это результат процесса оценивания, количественное выражение учебных достижений обучающихся школы в баллах;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 текущий контроль успеваемости</w:t>
      </w:r>
      <w:r w:rsidRPr="00474C67">
        <w:rPr>
          <w:rFonts w:ascii="Times New Roman" w:eastAsia="Times New Roman" w:hAnsi="Times New Roman" w:cs="Times New Roman"/>
          <w:sz w:val="24"/>
          <w:szCs w:val="24"/>
          <w:lang w:eastAsia="ru-RU"/>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 промежуточная аттестация обучающихся</w:t>
      </w:r>
      <w:r w:rsidRPr="00474C67">
        <w:rPr>
          <w:rFonts w:ascii="Times New Roman" w:eastAsia="Times New Roman" w:hAnsi="Times New Roman" w:cs="Times New Roman"/>
          <w:sz w:val="24"/>
          <w:szCs w:val="24"/>
          <w:lang w:eastAsia="ru-RU"/>
        </w:rP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w:t>
      </w:r>
      <w:proofErr w:type="gramStart"/>
      <w:r w:rsidRPr="00474C67">
        <w:rPr>
          <w:rFonts w:ascii="Times New Roman" w:eastAsia="Times New Roman" w:hAnsi="Times New Roman" w:cs="Times New Roman"/>
          <w:sz w:val="24"/>
          <w:szCs w:val="24"/>
          <w:lang w:eastAsia="ru-RU"/>
        </w:rPr>
        <w:t>вопроса</w:t>
      </w:r>
      <w:proofErr w:type="gramEnd"/>
      <w:r w:rsidRPr="00474C67">
        <w:rPr>
          <w:rFonts w:ascii="Times New Roman" w:eastAsia="Times New Roman" w:hAnsi="Times New Roman" w:cs="Times New Roman"/>
          <w:sz w:val="24"/>
          <w:szCs w:val="24"/>
          <w:lang w:eastAsia="ru-RU"/>
        </w:rPr>
        <w:t xml:space="preserve"> о переводе обучающегося в следующих класс.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 итоговая аттестация</w:t>
      </w:r>
      <w:r w:rsidRPr="00474C67">
        <w:rPr>
          <w:rFonts w:ascii="Times New Roman" w:eastAsia="Times New Roman" w:hAnsi="Times New Roman" w:cs="Times New Roman"/>
          <w:sz w:val="24"/>
          <w:szCs w:val="24"/>
          <w:lang w:eastAsia="ru-RU"/>
        </w:rPr>
        <w:t xml:space="preserve"> - форма оценки степени и уровня освоения </w:t>
      </w:r>
      <w:proofErr w:type="gramStart"/>
      <w:r w:rsidRPr="00474C67">
        <w:rPr>
          <w:rFonts w:ascii="Times New Roman" w:eastAsia="Times New Roman" w:hAnsi="Times New Roman" w:cs="Times New Roman"/>
          <w:sz w:val="24"/>
          <w:szCs w:val="24"/>
          <w:lang w:eastAsia="ru-RU"/>
        </w:rPr>
        <w:t>обучающимися</w:t>
      </w:r>
      <w:proofErr w:type="gramEnd"/>
      <w:r w:rsidRPr="00474C67">
        <w:rPr>
          <w:rFonts w:ascii="Times New Roman" w:eastAsia="Times New Roman" w:hAnsi="Times New Roman" w:cs="Times New Roman"/>
          <w:sz w:val="24"/>
          <w:szCs w:val="24"/>
          <w:lang w:eastAsia="ru-RU"/>
        </w:rPr>
        <w:t xml:space="preserve"> образовательной программы.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1.3. Положение является локальным нормативным актом ОО, регулирующим периодичность, порядок, систему оценивания и формы проведения текущего контроля успеваемости и промежуточной аттестации </w:t>
      </w:r>
      <w:proofErr w:type="gramStart"/>
      <w:r w:rsidRPr="00474C67">
        <w:rPr>
          <w:rFonts w:ascii="Times New Roman" w:eastAsia="Times New Roman" w:hAnsi="Times New Roman" w:cs="Times New Roman"/>
          <w:sz w:val="24"/>
          <w:szCs w:val="24"/>
          <w:lang w:eastAsia="ru-RU"/>
        </w:rPr>
        <w:t>обучающихся</w:t>
      </w:r>
      <w:proofErr w:type="gramEnd"/>
      <w:r w:rsidRPr="00474C67">
        <w:rPr>
          <w:rFonts w:ascii="Times New Roman" w:eastAsia="Times New Roman" w:hAnsi="Times New Roman" w:cs="Times New Roman"/>
          <w:sz w:val="24"/>
          <w:szCs w:val="24"/>
          <w:lang w:eastAsia="ru-RU"/>
        </w:rPr>
        <w:t>.</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1.4.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электронном журнале и дневнике.</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1.5. Целью текущего контроля успеваемости и промежуточной аттестации обучающихся является установление соответствия фактически достигнутых результатов </w:t>
      </w:r>
      <w:r w:rsidRPr="00474C67">
        <w:rPr>
          <w:rFonts w:ascii="Times New Roman" w:eastAsia="Times New Roman" w:hAnsi="Times New Roman" w:cs="Times New Roman"/>
          <w:sz w:val="24"/>
          <w:szCs w:val="24"/>
          <w:lang w:eastAsia="ru-RU"/>
        </w:rPr>
        <w:lastRenderedPageBreak/>
        <w:t>обучающихся, определенных в ФОП, разработанной в соответствии с ФГОС НОО, ФГОС ООО, ФГОС СОО.</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1.6. ОО обеспечивает мониторинг индивидуальных образовательных достижений обучающихся.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1.7. Обучающиеся в форме семейного образования и самообразования зачисляются в ОО на период прохождения промежуточной и государственной итоговой аттестации.</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1.8.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1.9. 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1.10.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474C67">
        <w:rPr>
          <w:rFonts w:ascii="Times New Roman" w:eastAsia="Times New Roman" w:hAnsi="Times New Roman" w:cs="Times New Roman"/>
          <w:sz w:val="24"/>
          <w:szCs w:val="24"/>
          <w:lang w:eastAsia="ru-RU"/>
        </w:rPr>
        <w:t>обучающихся</w:t>
      </w:r>
      <w:proofErr w:type="gramEnd"/>
      <w:r w:rsidRPr="00474C67">
        <w:rPr>
          <w:rFonts w:ascii="Times New Roman" w:eastAsia="Times New Roman" w:hAnsi="Times New Roman" w:cs="Times New Roman"/>
          <w:sz w:val="24"/>
          <w:szCs w:val="24"/>
          <w:lang w:eastAsia="ru-RU"/>
        </w:rPr>
        <w:t>, проводимой в установленном ОО порядке.</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1.11. В течение учебного дня для одних и тех же обучающихся может быть проведено не более одной контрольной работы. В течение учебной недели: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для обучающихся 2-4-х классов может быть проведено не более трех контрольных работ;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для обучающихся 5-8-х классов — не более четырех контрольных работ;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для обучающихся 9-11-х классов — не более пяти контрольных работ. </w:t>
      </w:r>
    </w:p>
    <w:p w:rsidR="00474C67" w:rsidRPr="00474C67" w:rsidRDefault="00474C67" w:rsidP="00474C67">
      <w:pPr>
        <w:shd w:val="clear" w:color="auto" w:fill="FFFFFF"/>
        <w:spacing w:after="0"/>
        <w:ind w:firstLine="709"/>
        <w:jc w:val="both"/>
        <w:textAlignment w:val="baseline"/>
        <w:rPr>
          <w:rFonts w:ascii="Times New Roman" w:eastAsia="Calibri" w:hAnsi="Times New Roman" w:cs="Times New Roman"/>
          <w:i/>
          <w:sz w:val="24"/>
          <w:szCs w:val="24"/>
          <w:shd w:val="clear" w:color="auto" w:fill="FFFFFF"/>
        </w:rPr>
      </w:pPr>
      <w:r w:rsidRPr="00474C67">
        <w:rPr>
          <w:rFonts w:ascii="Times New Roman" w:eastAsia="Times New Roman" w:hAnsi="Times New Roman" w:cs="Times New Roman"/>
          <w:sz w:val="24"/>
          <w:szCs w:val="24"/>
          <w:lang w:eastAsia="ru-RU"/>
        </w:rPr>
        <w:t xml:space="preserve">Ответственность за соблюдение данных требований возлагается на заместителя директора по учебно-воспитательной работе ОО </w:t>
      </w:r>
      <w:r w:rsidRPr="00474C67">
        <w:rPr>
          <w:rFonts w:ascii="Times New Roman" w:eastAsia="Calibri" w:hAnsi="Times New Roman" w:cs="Times New Roman"/>
          <w:sz w:val="24"/>
          <w:szCs w:val="24"/>
        </w:rPr>
        <w:t>_______________</w:t>
      </w:r>
      <w:r w:rsidRPr="00474C67">
        <w:rPr>
          <w:rFonts w:ascii="Times New Roman" w:eastAsia="Calibri" w:hAnsi="Times New Roman" w:cs="Times New Roman"/>
          <w:i/>
          <w:sz w:val="24"/>
          <w:szCs w:val="24"/>
        </w:rPr>
        <w:t xml:space="preserve"> (ФИО</w:t>
      </w:r>
      <w:r w:rsidRPr="00474C67">
        <w:rPr>
          <w:rFonts w:ascii="Times New Roman" w:eastAsia="Calibri" w:hAnsi="Times New Roman" w:cs="Times New Roman"/>
          <w:i/>
          <w:sz w:val="24"/>
          <w:szCs w:val="24"/>
          <w:shd w:val="clear" w:color="auto" w:fill="FFFFFF"/>
        </w:rPr>
        <w:t>).</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1.12. В качестве результатов текущего контроля успеваемости и промежуточной аттестации могут быть учтены результаты, полученные в иных образовательных </w:t>
      </w:r>
      <w:proofErr w:type="gramStart"/>
      <w:r w:rsidRPr="00474C67">
        <w:rPr>
          <w:rFonts w:ascii="Times New Roman" w:eastAsia="Times New Roman" w:hAnsi="Times New Roman" w:cs="Times New Roman"/>
          <w:sz w:val="24"/>
          <w:szCs w:val="24"/>
          <w:lang w:eastAsia="ru-RU"/>
        </w:rPr>
        <w:t>организациях</w:t>
      </w:r>
      <w:proofErr w:type="gramEnd"/>
      <w:r w:rsidRPr="00474C67">
        <w:rPr>
          <w:rFonts w:ascii="Times New Roman" w:eastAsia="Times New Roman" w:hAnsi="Times New Roman" w:cs="Times New Roman"/>
          <w:sz w:val="24"/>
          <w:szCs w:val="24"/>
          <w:lang w:eastAsia="ru-RU"/>
        </w:rPr>
        <w:t xml:space="preserve"> как в очной, так и в дистанционной формах.</w:t>
      </w:r>
    </w:p>
    <w:p w:rsidR="00474C67" w:rsidRPr="00474C67" w:rsidRDefault="00474C67" w:rsidP="00474C67">
      <w:pPr>
        <w:shd w:val="clear" w:color="auto" w:fill="FFFFFF"/>
        <w:spacing w:after="0"/>
        <w:ind w:firstLine="709"/>
        <w:jc w:val="both"/>
        <w:textAlignment w:val="baseline"/>
        <w:outlineLvl w:val="2"/>
        <w:rPr>
          <w:rFonts w:ascii="Times New Roman" w:eastAsia="Times New Roman" w:hAnsi="Times New Roman" w:cs="Times New Roman"/>
          <w:b/>
          <w:bCs/>
          <w:sz w:val="24"/>
          <w:szCs w:val="24"/>
          <w:lang w:eastAsia="ru-RU"/>
        </w:rPr>
      </w:pPr>
    </w:p>
    <w:p w:rsidR="00474C67" w:rsidRPr="00474C67" w:rsidRDefault="00474C67" w:rsidP="00474C67">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474C67">
        <w:rPr>
          <w:rFonts w:ascii="Times New Roman" w:eastAsia="Times New Roman" w:hAnsi="Times New Roman" w:cs="Times New Roman"/>
          <w:b/>
          <w:bCs/>
          <w:sz w:val="24"/>
          <w:szCs w:val="24"/>
          <w:lang w:eastAsia="ru-RU"/>
        </w:rPr>
        <w:t xml:space="preserve">2. Содержание и порядок проведения текущего контроля успеваемости </w:t>
      </w:r>
      <w:proofErr w:type="gramStart"/>
      <w:r w:rsidRPr="00474C67">
        <w:rPr>
          <w:rFonts w:ascii="Times New Roman" w:eastAsia="Times New Roman" w:hAnsi="Times New Roman" w:cs="Times New Roman"/>
          <w:b/>
          <w:bCs/>
          <w:sz w:val="24"/>
          <w:szCs w:val="24"/>
          <w:lang w:eastAsia="ru-RU"/>
        </w:rPr>
        <w:t>обучающихся</w:t>
      </w:r>
      <w:proofErr w:type="gramEnd"/>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2.1. </w:t>
      </w:r>
      <w:proofErr w:type="gramStart"/>
      <w:r w:rsidRPr="00474C67">
        <w:rPr>
          <w:rFonts w:ascii="Times New Roman" w:eastAsia="Times New Roman" w:hAnsi="Times New Roman" w:cs="Times New Roman"/>
          <w:sz w:val="24"/>
          <w:szCs w:val="24"/>
          <w:lang w:eastAsia="ru-RU"/>
        </w:rPr>
        <w:t>Текущий контроль успеваемости обучающихся проводится в целях:</w:t>
      </w:r>
      <w:proofErr w:type="gramEnd"/>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определения уровня достижения </w:t>
      </w:r>
      <w:proofErr w:type="gramStart"/>
      <w:r w:rsidRPr="00474C67">
        <w:rPr>
          <w:rFonts w:ascii="Times New Roman" w:eastAsia="Times New Roman" w:hAnsi="Times New Roman" w:cs="Times New Roman"/>
          <w:sz w:val="24"/>
          <w:szCs w:val="24"/>
          <w:lang w:eastAsia="ru-RU"/>
        </w:rPr>
        <w:t>обучающимися</w:t>
      </w:r>
      <w:proofErr w:type="gramEnd"/>
      <w:r w:rsidRPr="00474C67">
        <w:rPr>
          <w:rFonts w:ascii="Times New Roman" w:eastAsia="Times New Roman" w:hAnsi="Times New Roman" w:cs="Times New Roman"/>
          <w:sz w:val="24"/>
          <w:szCs w:val="24"/>
          <w:lang w:eastAsia="ru-RU"/>
        </w:rPr>
        <w:t xml:space="preserve"> результатов, предусмотренных образовательной программой;</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своевременной корректировки рабочей программы и учебного процесса;</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информирования обучающихся и их родителей (законных представителей) о результатах обучения.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2.2. Текущий контроль и фиксация его результатов в журнале</w:t>
      </w:r>
      <w:r w:rsidR="005B219E" w:rsidRPr="005B219E">
        <w:rPr>
          <w:rFonts w:ascii="Times New Roman" w:eastAsia="Times New Roman" w:hAnsi="Times New Roman" w:cs="Times New Roman"/>
          <w:color w:val="FF0000"/>
          <w:sz w:val="24"/>
          <w:szCs w:val="24"/>
          <w:lang w:eastAsia="ru-RU"/>
        </w:rPr>
        <w:t xml:space="preserve"> </w:t>
      </w:r>
      <w:r w:rsidR="005B219E" w:rsidRPr="005B219E">
        <w:rPr>
          <w:rFonts w:ascii="Times New Roman" w:eastAsia="Times New Roman" w:hAnsi="Times New Roman" w:cs="Times New Roman"/>
          <w:sz w:val="24"/>
          <w:szCs w:val="24"/>
          <w:lang w:eastAsia="ru-RU"/>
        </w:rPr>
        <w:t>учета успеваемости</w:t>
      </w:r>
      <w:r w:rsidRPr="005B219E">
        <w:rPr>
          <w:rFonts w:ascii="Times New Roman" w:eastAsia="Times New Roman" w:hAnsi="Times New Roman" w:cs="Times New Roman"/>
          <w:sz w:val="24"/>
          <w:szCs w:val="24"/>
          <w:lang w:eastAsia="ru-RU"/>
        </w:rPr>
        <w:t xml:space="preserve"> </w:t>
      </w:r>
      <w:r w:rsidRPr="00474C67">
        <w:rPr>
          <w:rFonts w:ascii="Times New Roman" w:eastAsia="Times New Roman" w:hAnsi="Times New Roman" w:cs="Times New Roman"/>
          <w:sz w:val="24"/>
          <w:szCs w:val="24"/>
          <w:lang w:eastAsia="ru-RU"/>
        </w:rPr>
        <w:t>осуществляется педагогическим работником, реализующим соответствующую часть основной образовательной программы.</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2.3. Текущий контроль успеваемости </w:t>
      </w:r>
      <w:proofErr w:type="gramStart"/>
      <w:r w:rsidRPr="00474C67">
        <w:rPr>
          <w:rFonts w:ascii="Times New Roman" w:eastAsia="Times New Roman" w:hAnsi="Times New Roman" w:cs="Times New Roman"/>
          <w:sz w:val="24"/>
          <w:szCs w:val="24"/>
          <w:lang w:eastAsia="ru-RU"/>
        </w:rPr>
        <w:t>обучающихся</w:t>
      </w:r>
      <w:proofErr w:type="gramEnd"/>
      <w:r w:rsidRPr="00474C67">
        <w:rPr>
          <w:rFonts w:ascii="Times New Roman" w:eastAsia="Times New Roman" w:hAnsi="Times New Roman" w:cs="Times New Roman"/>
          <w:sz w:val="24"/>
          <w:szCs w:val="24"/>
          <w:lang w:eastAsia="ru-RU"/>
        </w:rPr>
        <w:t xml:space="preserve"> первого класса в течение учебного года осуществляется без балльного оценивания.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2.4. Текущий контроль успеваемости во втором и последующих классах осуществляется по пятибалльной или иной системе оценивания.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2.5.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5B219E" w:rsidRP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2.</w:t>
      </w:r>
      <w:r w:rsidR="009E29E8">
        <w:rPr>
          <w:rFonts w:ascii="Times New Roman" w:eastAsia="Times New Roman" w:hAnsi="Times New Roman" w:cs="Times New Roman"/>
          <w:sz w:val="24"/>
          <w:szCs w:val="24"/>
          <w:lang w:eastAsia="ru-RU"/>
        </w:rPr>
        <w:t>6.</w:t>
      </w:r>
      <w:r w:rsidRPr="005B219E">
        <w:rPr>
          <w:rFonts w:ascii="Times New Roman" w:eastAsia="Times New Roman" w:hAnsi="Times New Roman" w:cs="Times New Roman"/>
          <w:sz w:val="24"/>
          <w:szCs w:val="24"/>
          <w:lang w:eastAsia="ru-RU"/>
        </w:rPr>
        <w:t xml:space="preserve"> Учитель  обязан  предоставлять  возможность  ознакомления </w:t>
      </w:r>
    </w:p>
    <w:p w:rsid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учащихся с проверенной работой, а также объяснить учащемуся (по его</w:t>
      </w:r>
      <w:r w:rsidRPr="005B219E">
        <w:t xml:space="preserve"> </w:t>
      </w:r>
      <w:r w:rsidRPr="005B219E">
        <w:rPr>
          <w:rFonts w:ascii="Times New Roman" w:eastAsia="Times New Roman" w:hAnsi="Times New Roman" w:cs="Times New Roman"/>
          <w:sz w:val="24"/>
          <w:szCs w:val="24"/>
          <w:lang w:eastAsia="ru-RU"/>
        </w:rPr>
        <w:t>просьбе) ошибки, допущенные им при выполнении задания учителя.</w:t>
      </w:r>
    </w:p>
    <w:p w:rsid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2.</w:t>
      </w:r>
      <w:r w:rsidR="009E29E8">
        <w:rPr>
          <w:rFonts w:ascii="Times New Roman" w:eastAsia="Times New Roman" w:hAnsi="Times New Roman" w:cs="Times New Roman"/>
          <w:sz w:val="24"/>
          <w:szCs w:val="24"/>
          <w:lang w:eastAsia="ru-RU"/>
        </w:rPr>
        <w:t>7.</w:t>
      </w:r>
      <w:r w:rsidRPr="005B219E">
        <w:rPr>
          <w:rFonts w:ascii="Times New Roman" w:eastAsia="Times New Roman" w:hAnsi="Times New Roman" w:cs="Times New Roman"/>
          <w:sz w:val="24"/>
          <w:szCs w:val="24"/>
          <w:lang w:eastAsia="ru-RU"/>
        </w:rPr>
        <w:t xml:space="preserve"> Отметки за устные ответы по всем учебным предметам, курсам, модулям,  выполнение контрольных нормативов по физической культуре выставляются учителем в ходе урока и (или) сразу по завершении урока.</w:t>
      </w:r>
    </w:p>
    <w:p w:rsid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2.</w:t>
      </w:r>
      <w:r w:rsidR="009E29E8">
        <w:rPr>
          <w:rFonts w:ascii="Times New Roman" w:eastAsia="Times New Roman" w:hAnsi="Times New Roman" w:cs="Times New Roman"/>
          <w:sz w:val="24"/>
          <w:szCs w:val="24"/>
          <w:lang w:eastAsia="ru-RU"/>
        </w:rPr>
        <w:t>8</w:t>
      </w:r>
      <w:r w:rsidRPr="005B219E">
        <w:rPr>
          <w:rFonts w:ascii="Times New Roman" w:eastAsia="Times New Roman" w:hAnsi="Times New Roman" w:cs="Times New Roman"/>
          <w:sz w:val="24"/>
          <w:szCs w:val="24"/>
          <w:lang w:eastAsia="ru-RU"/>
        </w:rPr>
        <w:t xml:space="preserve">. Отметки за письменные, контрольные, практические работы, вне зависимости от формы проведения, фиксируется в журнале </w:t>
      </w:r>
      <w:r w:rsidR="00B20F72">
        <w:rPr>
          <w:rFonts w:ascii="Times New Roman" w:eastAsia="Times New Roman" w:hAnsi="Times New Roman" w:cs="Times New Roman"/>
          <w:sz w:val="24"/>
          <w:szCs w:val="24"/>
          <w:lang w:eastAsia="ru-RU"/>
        </w:rPr>
        <w:t xml:space="preserve">учета успеваемости </w:t>
      </w:r>
      <w:r w:rsidRPr="005B219E">
        <w:rPr>
          <w:rFonts w:ascii="Times New Roman" w:eastAsia="Times New Roman" w:hAnsi="Times New Roman" w:cs="Times New Roman"/>
          <w:sz w:val="24"/>
          <w:szCs w:val="24"/>
          <w:lang w:eastAsia="ru-RU"/>
        </w:rPr>
        <w:t>(дневнике) в течение 7 календарных дней после выполнения.</w:t>
      </w:r>
    </w:p>
    <w:p w:rsidR="005B219E" w:rsidRP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2.</w:t>
      </w:r>
      <w:r w:rsidR="00746D9E">
        <w:rPr>
          <w:rFonts w:ascii="Times New Roman" w:eastAsia="Times New Roman" w:hAnsi="Times New Roman" w:cs="Times New Roman"/>
          <w:sz w:val="24"/>
          <w:szCs w:val="24"/>
          <w:lang w:eastAsia="ru-RU"/>
        </w:rPr>
        <w:t>9</w:t>
      </w:r>
      <w:r w:rsidRPr="005B219E">
        <w:rPr>
          <w:rFonts w:ascii="Times New Roman" w:eastAsia="Times New Roman" w:hAnsi="Times New Roman" w:cs="Times New Roman"/>
          <w:sz w:val="24"/>
          <w:szCs w:val="24"/>
          <w:lang w:eastAsia="ru-RU"/>
        </w:rPr>
        <w:t xml:space="preserve">. Учащиеся, освобожденные от выполнения практической части </w:t>
      </w:r>
      <w:r w:rsidR="00B20F72">
        <w:rPr>
          <w:rFonts w:ascii="Times New Roman" w:eastAsia="Times New Roman" w:hAnsi="Times New Roman" w:cs="Times New Roman"/>
          <w:sz w:val="24"/>
          <w:szCs w:val="24"/>
          <w:lang w:eastAsia="ru-RU"/>
        </w:rPr>
        <w:br/>
      </w:r>
      <w:r w:rsidRPr="005B219E">
        <w:rPr>
          <w:rFonts w:ascii="Times New Roman" w:eastAsia="Times New Roman" w:hAnsi="Times New Roman" w:cs="Times New Roman"/>
          <w:sz w:val="24"/>
          <w:szCs w:val="24"/>
          <w:lang w:eastAsia="ru-RU"/>
        </w:rPr>
        <w:t xml:space="preserve">по физической культуре по медицинским показаниям, изучают теоретическую часть рабочей программы. Текущий контроль успеваемости осуществляется </w:t>
      </w:r>
      <w:r w:rsidR="00B20F72">
        <w:rPr>
          <w:rFonts w:ascii="Times New Roman" w:eastAsia="Times New Roman" w:hAnsi="Times New Roman" w:cs="Times New Roman"/>
          <w:sz w:val="24"/>
          <w:szCs w:val="24"/>
          <w:lang w:eastAsia="ru-RU"/>
        </w:rPr>
        <w:br/>
      </w:r>
      <w:r w:rsidRPr="005B219E">
        <w:rPr>
          <w:rFonts w:ascii="Times New Roman" w:eastAsia="Times New Roman" w:hAnsi="Times New Roman" w:cs="Times New Roman"/>
          <w:sz w:val="24"/>
          <w:szCs w:val="24"/>
          <w:lang w:eastAsia="ru-RU"/>
        </w:rPr>
        <w:t>с использованием различных устных и письменных форм, включая защиты рефератов. О форме текущего контроля успеваемости по физической  культуре  учитель сообщает учащемуся на предшествующем</w:t>
      </w:r>
      <w:r w:rsidR="00886DDC">
        <w:rPr>
          <w:rFonts w:ascii="Times New Roman" w:eastAsia="Times New Roman" w:hAnsi="Times New Roman" w:cs="Times New Roman"/>
          <w:sz w:val="24"/>
          <w:szCs w:val="24"/>
          <w:lang w:eastAsia="ru-RU"/>
        </w:rPr>
        <w:t xml:space="preserve"> </w:t>
      </w:r>
      <w:r w:rsidRPr="005B219E">
        <w:rPr>
          <w:rFonts w:ascii="Times New Roman" w:eastAsia="Times New Roman" w:hAnsi="Times New Roman" w:cs="Times New Roman"/>
          <w:sz w:val="24"/>
          <w:szCs w:val="24"/>
          <w:lang w:eastAsia="ru-RU"/>
        </w:rPr>
        <w:t xml:space="preserve">уроке, обеспечивая возможность учащемуся подготовиться к выполнению полученного задания. </w:t>
      </w:r>
    </w:p>
    <w:p w:rsidR="005B219E" w:rsidRP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0</w:t>
      </w:r>
      <w:r w:rsidRPr="005B219E">
        <w:rPr>
          <w:rFonts w:ascii="Times New Roman" w:eastAsia="Times New Roman" w:hAnsi="Times New Roman" w:cs="Times New Roman"/>
          <w:sz w:val="24"/>
          <w:szCs w:val="24"/>
          <w:lang w:eastAsia="ru-RU"/>
        </w:rPr>
        <w:t xml:space="preserve">. Учителям запрещается выставлять текущую отметку </w:t>
      </w:r>
      <w:proofErr w:type="gramStart"/>
      <w:r w:rsidRPr="005B219E">
        <w:rPr>
          <w:rFonts w:ascii="Times New Roman" w:eastAsia="Times New Roman" w:hAnsi="Times New Roman" w:cs="Times New Roman"/>
          <w:sz w:val="24"/>
          <w:szCs w:val="24"/>
          <w:lang w:eastAsia="ru-RU"/>
        </w:rPr>
        <w:t>за</w:t>
      </w:r>
      <w:proofErr w:type="gramEnd"/>
      <w:r w:rsidRPr="005B219E">
        <w:rPr>
          <w:rFonts w:ascii="Times New Roman" w:eastAsia="Times New Roman" w:hAnsi="Times New Roman" w:cs="Times New Roman"/>
          <w:sz w:val="24"/>
          <w:szCs w:val="24"/>
          <w:lang w:eastAsia="ru-RU"/>
        </w:rPr>
        <w:t xml:space="preserve">: </w:t>
      </w:r>
    </w:p>
    <w:p w:rsidR="005B219E" w:rsidRP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 xml:space="preserve">- поведение учащегося на уроке или на перемене;  </w:t>
      </w:r>
    </w:p>
    <w:p w:rsidR="005B219E" w:rsidRP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 отсутствие у учащегося необходимых учебных материалов</w:t>
      </w:r>
      <w:r w:rsidR="00B20F72">
        <w:rPr>
          <w:rFonts w:ascii="Times New Roman" w:eastAsia="Times New Roman" w:hAnsi="Times New Roman" w:cs="Times New Roman"/>
          <w:sz w:val="24"/>
          <w:szCs w:val="24"/>
          <w:lang w:eastAsia="ru-RU"/>
        </w:rPr>
        <w:t>.</w:t>
      </w:r>
      <w:r w:rsidRPr="005B219E">
        <w:rPr>
          <w:rFonts w:ascii="Times New Roman" w:eastAsia="Times New Roman" w:hAnsi="Times New Roman" w:cs="Times New Roman"/>
          <w:sz w:val="24"/>
          <w:szCs w:val="24"/>
          <w:lang w:eastAsia="ru-RU"/>
        </w:rPr>
        <w:t xml:space="preserve">  </w:t>
      </w:r>
    </w:p>
    <w:p w:rsidR="005B219E" w:rsidRPr="005B219E" w:rsidRDefault="005B219E" w:rsidP="005B21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1</w:t>
      </w:r>
      <w:r w:rsidRPr="005B219E">
        <w:rPr>
          <w:rFonts w:ascii="Times New Roman" w:eastAsia="Times New Roman" w:hAnsi="Times New Roman" w:cs="Times New Roman"/>
          <w:sz w:val="24"/>
          <w:szCs w:val="24"/>
          <w:lang w:eastAsia="ru-RU"/>
        </w:rPr>
        <w:t>. По результатам текущих отметок учащихся в течение учебных периодов, определенных календарными учебными графиками основных общеобразовательных программ, учителями выставляются текущие отметки за четверть, полугодие по каждому учебному предмету, курсу, модулю за исключением случа</w:t>
      </w:r>
      <w:r w:rsidR="00A12387">
        <w:rPr>
          <w:rFonts w:ascii="Times New Roman" w:eastAsia="Times New Roman" w:hAnsi="Times New Roman" w:cs="Times New Roman"/>
          <w:sz w:val="24"/>
          <w:szCs w:val="24"/>
          <w:lang w:eastAsia="ru-RU"/>
        </w:rPr>
        <w:t>я</w:t>
      </w:r>
      <w:r w:rsidRPr="005B219E">
        <w:rPr>
          <w:rFonts w:ascii="Times New Roman" w:eastAsia="Times New Roman" w:hAnsi="Times New Roman" w:cs="Times New Roman"/>
          <w:sz w:val="24"/>
          <w:szCs w:val="24"/>
          <w:lang w:eastAsia="ru-RU"/>
        </w:rPr>
        <w:t xml:space="preserve"> </w:t>
      </w:r>
      <w:proofErr w:type="spellStart"/>
      <w:r w:rsidRPr="005B219E">
        <w:rPr>
          <w:rFonts w:ascii="Times New Roman" w:eastAsia="Times New Roman" w:hAnsi="Times New Roman" w:cs="Times New Roman"/>
          <w:sz w:val="24"/>
          <w:szCs w:val="24"/>
          <w:lang w:eastAsia="ru-RU"/>
        </w:rPr>
        <w:t>безотметочного</w:t>
      </w:r>
      <w:proofErr w:type="spellEnd"/>
      <w:r w:rsidRPr="005B219E">
        <w:rPr>
          <w:rFonts w:ascii="Times New Roman" w:eastAsia="Times New Roman" w:hAnsi="Times New Roman" w:cs="Times New Roman"/>
          <w:sz w:val="24"/>
          <w:szCs w:val="24"/>
          <w:lang w:eastAsia="ru-RU"/>
        </w:rPr>
        <w:t xml:space="preserve"> обучения, указанн</w:t>
      </w:r>
      <w:r w:rsidR="00A12387">
        <w:rPr>
          <w:rFonts w:ascii="Times New Roman" w:eastAsia="Times New Roman" w:hAnsi="Times New Roman" w:cs="Times New Roman"/>
          <w:sz w:val="24"/>
          <w:szCs w:val="24"/>
          <w:lang w:eastAsia="ru-RU"/>
        </w:rPr>
        <w:t>ого</w:t>
      </w:r>
      <w:r w:rsidRPr="005B219E">
        <w:rPr>
          <w:rFonts w:ascii="Times New Roman" w:eastAsia="Times New Roman" w:hAnsi="Times New Roman" w:cs="Times New Roman"/>
          <w:sz w:val="24"/>
          <w:szCs w:val="24"/>
          <w:lang w:eastAsia="ru-RU"/>
        </w:rPr>
        <w:t xml:space="preserve"> в подпункте 2.</w:t>
      </w:r>
      <w:r w:rsidR="00A12387">
        <w:rPr>
          <w:rFonts w:ascii="Times New Roman" w:eastAsia="Times New Roman" w:hAnsi="Times New Roman" w:cs="Times New Roman"/>
          <w:sz w:val="24"/>
          <w:szCs w:val="24"/>
          <w:lang w:eastAsia="ru-RU"/>
        </w:rPr>
        <w:t>3</w:t>
      </w:r>
      <w:r w:rsidRPr="005B219E">
        <w:rPr>
          <w:rFonts w:ascii="Times New Roman" w:eastAsia="Times New Roman" w:hAnsi="Times New Roman" w:cs="Times New Roman"/>
          <w:sz w:val="24"/>
          <w:szCs w:val="24"/>
          <w:lang w:eastAsia="ru-RU"/>
        </w:rPr>
        <w:t xml:space="preserve">. настоящего Положения. </w:t>
      </w:r>
    </w:p>
    <w:p w:rsidR="00886DDC" w:rsidRPr="00886DDC" w:rsidRDefault="005B219E"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5B219E">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2</w:t>
      </w:r>
      <w:r w:rsidRPr="005B219E">
        <w:rPr>
          <w:rFonts w:ascii="Times New Roman" w:eastAsia="Times New Roman" w:hAnsi="Times New Roman" w:cs="Times New Roman"/>
          <w:sz w:val="24"/>
          <w:szCs w:val="24"/>
          <w:lang w:eastAsia="ru-RU"/>
        </w:rPr>
        <w:t xml:space="preserve">. Отметки в журнал </w:t>
      </w:r>
      <w:r w:rsidR="00311544">
        <w:rPr>
          <w:rFonts w:ascii="Times New Roman" w:eastAsia="Times New Roman" w:hAnsi="Times New Roman" w:cs="Times New Roman"/>
          <w:sz w:val="24"/>
          <w:szCs w:val="24"/>
          <w:lang w:eastAsia="ru-RU"/>
        </w:rPr>
        <w:t xml:space="preserve">учета успеваемости </w:t>
      </w:r>
      <w:r w:rsidRPr="005B219E">
        <w:rPr>
          <w:rFonts w:ascii="Times New Roman" w:eastAsia="Times New Roman" w:hAnsi="Times New Roman" w:cs="Times New Roman"/>
          <w:sz w:val="24"/>
          <w:szCs w:val="24"/>
          <w:lang w:eastAsia="ru-RU"/>
        </w:rPr>
        <w:t>(дневник) выставляются арабскими цифрами по принятой конкретной основной общеобразовательной программой балльной  системой  оценивания  и  или  отметкой  "</w:t>
      </w:r>
      <w:proofErr w:type="gramStart"/>
      <w:r w:rsidRPr="005B219E">
        <w:rPr>
          <w:rFonts w:ascii="Times New Roman" w:eastAsia="Times New Roman" w:hAnsi="Times New Roman" w:cs="Times New Roman"/>
          <w:sz w:val="24"/>
          <w:szCs w:val="24"/>
          <w:lang w:eastAsia="ru-RU"/>
        </w:rPr>
        <w:t>зачтено</w:t>
      </w:r>
      <w:proofErr w:type="gramEnd"/>
      <w:r w:rsidRPr="005B219E">
        <w:rPr>
          <w:rFonts w:ascii="Times New Roman" w:eastAsia="Times New Roman" w:hAnsi="Times New Roman" w:cs="Times New Roman"/>
          <w:sz w:val="24"/>
          <w:szCs w:val="24"/>
          <w:lang w:eastAsia="ru-RU"/>
        </w:rPr>
        <w:t xml:space="preserve">/не зачтено", </w:t>
      </w:r>
      <w:r w:rsidR="00941DCB">
        <w:rPr>
          <w:rFonts w:ascii="Times New Roman" w:eastAsia="Times New Roman" w:hAnsi="Times New Roman" w:cs="Times New Roman"/>
          <w:sz w:val="24"/>
          <w:szCs w:val="24"/>
          <w:lang w:eastAsia="ru-RU"/>
        </w:rPr>
        <w:t xml:space="preserve">в соответствии с системой оценивания </w:t>
      </w:r>
      <w:r w:rsidR="00886DDC" w:rsidRPr="00886DDC">
        <w:rPr>
          <w:rFonts w:ascii="Times New Roman" w:eastAsia="Times New Roman" w:hAnsi="Times New Roman" w:cs="Times New Roman"/>
          <w:sz w:val="24"/>
          <w:szCs w:val="24"/>
          <w:lang w:eastAsia="ru-RU"/>
        </w:rPr>
        <w:t>основн</w:t>
      </w:r>
      <w:r w:rsidR="00941DCB">
        <w:rPr>
          <w:rFonts w:ascii="Times New Roman" w:eastAsia="Times New Roman" w:hAnsi="Times New Roman" w:cs="Times New Roman"/>
          <w:sz w:val="24"/>
          <w:szCs w:val="24"/>
          <w:lang w:eastAsia="ru-RU"/>
        </w:rPr>
        <w:t>ой общеобразовательной программ, утвержденной ОО</w:t>
      </w:r>
      <w:r w:rsidR="00886DDC" w:rsidRPr="00886DDC">
        <w:rPr>
          <w:rFonts w:ascii="Times New Roman" w:eastAsia="Times New Roman" w:hAnsi="Times New Roman" w:cs="Times New Roman"/>
          <w:sz w:val="24"/>
          <w:szCs w:val="24"/>
          <w:lang w:eastAsia="ru-RU"/>
        </w:rPr>
        <w:t xml:space="preserve">. </w:t>
      </w:r>
    </w:p>
    <w:p w:rsidR="00886DDC" w:rsidRDefault="00886DDC"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86DDC">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3</w:t>
      </w:r>
      <w:r w:rsidRPr="00886DDC">
        <w:rPr>
          <w:rFonts w:ascii="Times New Roman" w:eastAsia="Times New Roman" w:hAnsi="Times New Roman" w:cs="Times New Roman"/>
          <w:sz w:val="24"/>
          <w:szCs w:val="24"/>
          <w:lang w:eastAsia="ru-RU"/>
        </w:rPr>
        <w:t xml:space="preserve">. Порядок выставления отметок по результатам текущего контроля успеваемости за четверть (полугодие). </w:t>
      </w:r>
    </w:p>
    <w:p w:rsidR="00D62ECE" w:rsidRPr="00886DDC" w:rsidRDefault="00D62ECE" w:rsidP="00D62EC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Пример:</w:t>
      </w:r>
    </w:p>
    <w:p w:rsidR="00886DDC" w:rsidRPr="00886DDC" w:rsidRDefault="00886DDC"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86DDC">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3</w:t>
      </w:r>
      <w:r w:rsidRPr="00886DDC">
        <w:rPr>
          <w:rFonts w:ascii="Times New Roman" w:eastAsia="Times New Roman" w:hAnsi="Times New Roman" w:cs="Times New Roman"/>
          <w:sz w:val="24"/>
          <w:szCs w:val="24"/>
          <w:lang w:eastAsia="ru-RU"/>
        </w:rPr>
        <w:t xml:space="preserve">.1. Отметки в баллах за четверть (полугодие) определяются как среднее  арифметическое полученных отметок за учебный период и выставляются целыми  числами по правилам математического округления в соответствии принятой балльной  системой оценки образовательной программы. </w:t>
      </w:r>
    </w:p>
    <w:p w:rsidR="00886DDC" w:rsidRPr="00886DDC" w:rsidRDefault="00886DDC"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86DDC">
        <w:rPr>
          <w:rFonts w:ascii="Times New Roman" w:eastAsia="Times New Roman" w:hAnsi="Times New Roman" w:cs="Times New Roman"/>
          <w:sz w:val="24"/>
          <w:szCs w:val="24"/>
          <w:lang w:eastAsia="ru-RU"/>
        </w:rPr>
        <w:t xml:space="preserve">S – среднее арифметическое отметок, полученных за соответствующий учебный период: </w:t>
      </w:r>
    </w:p>
    <w:p w:rsidR="00886DDC" w:rsidRPr="00886DDC" w:rsidRDefault="00886DDC"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86DDC">
        <w:rPr>
          <w:rFonts w:ascii="Times New Roman" w:eastAsia="Times New Roman" w:hAnsi="Times New Roman" w:cs="Times New Roman"/>
          <w:sz w:val="24"/>
          <w:szCs w:val="24"/>
          <w:lang w:eastAsia="ru-RU"/>
        </w:rPr>
        <w:t>- текущая отметка успеваемости "</w:t>
      </w:r>
      <w:r>
        <w:rPr>
          <w:rFonts w:ascii="Times New Roman" w:eastAsia="Times New Roman" w:hAnsi="Times New Roman" w:cs="Times New Roman"/>
          <w:sz w:val="24"/>
          <w:szCs w:val="24"/>
          <w:lang w:eastAsia="ru-RU"/>
        </w:rPr>
        <w:t xml:space="preserve">2" может быть выставлена, если </w:t>
      </w:r>
      <w:r w:rsidRPr="00886DD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86DDC">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 xml:space="preserve">≤ </w:t>
      </w:r>
      <w:r w:rsidRPr="00886DDC">
        <w:rPr>
          <w:rFonts w:ascii="Times New Roman" w:eastAsia="Times New Roman" w:hAnsi="Times New Roman" w:cs="Times New Roman"/>
          <w:sz w:val="24"/>
          <w:szCs w:val="24"/>
          <w:lang w:eastAsia="ru-RU"/>
        </w:rPr>
        <w:t>S</w:t>
      </w:r>
      <w:r>
        <w:rPr>
          <w:rFonts w:ascii="Times New Roman" w:eastAsia="Times New Roman" w:hAnsi="Times New Roman" w:cs="Times New Roman"/>
          <w:sz w:val="24"/>
          <w:szCs w:val="24"/>
          <w:lang w:eastAsia="ru-RU"/>
        </w:rPr>
        <w:t xml:space="preserve"> ≤</w:t>
      </w:r>
      <w:r w:rsidRPr="00886DDC">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886DDC">
        <w:rPr>
          <w:rFonts w:ascii="Times New Roman" w:eastAsia="Times New Roman" w:hAnsi="Times New Roman" w:cs="Times New Roman"/>
          <w:sz w:val="24"/>
          <w:szCs w:val="24"/>
          <w:lang w:eastAsia="ru-RU"/>
        </w:rPr>
        <w:t>49</w:t>
      </w:r>
    </w:p>
    <w:p w:rsidR="00886DDC" w:rsidRPr="00886DDC" w:rsidRDefault="00886DDC"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86DDC">
        <w:rPr>
          <w:rFonts w:ascii="Times New Roman" w:eastAsia="Times New Roman" w:hAnsi="Times New Roman" w:cs="Times New Roman"/>
          <w:sz w:val="24"/>
          <w:szCs w:val="24"/>
          <w:lang w:eastAsia="ru-RU"/>
        </w:rPr>
        <w:t>- текущая отметка успеваемости "3" может быть выставлена, если 2</w:t>
      </w:r>
      <w:r>
        <w:rPr>
          <w:rFonts w:ascii="Times New Roman" w:eastAsia="Times New Roman" w:hAnsi="Times New Roman" w:cs="Times New Roman"/>
          <w:sz w:val="24"/>
          <w:szCs w:val="24"/>
          <w:lang w:eastAsia="ru-RU"/>
        </w:rPr>
        <w:t>,</w:t>
      </w:r>
      <w:r w:rsidRPr="00886DDC">
        <w:rPr>
          <w:rFonts w:ascii="Times New Roman" w:eastAsia="Times New Roman" w:hAnsi="Times New Roman" w:cs="Times New Roman"/>
          <w:sz w:val="24"/>
          <w:szCs w:val="24"/>
          <w:lang w:eastAsia="ru-RU"/>
        </w:rPr>
        <w:t>5</w:t>
      </w:r>
      <w:r w:rsidR="00D62ECE">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w:t>
      </w:r>
      <w:r w:rsidRPr="00886DDC">
        <w:rPr>
          <w:rFonts w:ascii="Times New Roman" w:eastAsia="Times New Roman" w:hAnsi="Times New Roman" w:cs="Times New Roman"/>
          <w:sz w:val="24"/>
          <w:szCs w:val="24"/>
          <w:lang w:eastAsia="ru-RU"/>
        </w:rPr>
        <w:t xml:space="preserve"> S </w:t>
      </w:r>
      <w:r>
        <w:rPr>
          <w:rFonts w:ascii="Times New Roman" w:eastAsia="Times New Roman" w:hAnsi="Times New Roman" w:cs="Times New Roman"/>
          <w:sz w:val="24"/>
          <w:szCs w:val="24"/>
          <w:lang w:eastAsia="ru-RU"/>
        </w:rPr>
        <w:t>≤ 3,</w:t>
      </w:r>
      <w:r w:rsidRPr="00886DDC">
        <w:rPr>
          <w:rFonts w:ascii="Times New Roman" w:eastAsia="Times New Roman" w:hAnsi="Times New Roman" w:cs="Times New Roman"/>
          <w:sz w:val="24"/>
          <w:szCs w:val="24"/>
          <w:lang w:eastAsia="ru-RU"/>
        </w:rPr>
        <w:t xml:space="preserve">49 </w:t>
      </w:r>
    </w:p>
    <w:p w:rsidR="00886DDC" w:rsidRPr="00886DDC" w:rsidRDefault="00886DDC"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86DDC">
        <w:rPr>
          <w:rFonts w:ascii="Times New Roman" w:eastAsia="Times New Roman" w:hAnsi="Times New Roman" w:cs="Times New Roman"/>
          <w:sz w:val="24"/>
          <w:szCs w:val="24"/>
          <w:lang w:eastAsia="ru-RU"/>
        </w:rPr>
        <w:t>- текущая отметка успеваемости "4" может быть выставлена, если  3</w:t>
      </w:r>
      <w:r w:rsidR="00D62ECE">
        <w:rPr>
          <w:rFonts w:ascii="Times New Roman" w:eastAsia="Times New Roman" w:hAnsi="Times New Roman" w:cs="Times New Roman"/>
          <w:sz w:val="24"/>
          <w:szCs w:val="24"/>
          <w:lang w:eastAsia="ru-RU"/>
        </w:rPr>
        <w:t>,50≤</w:t>
      </w:r>
      <w:r w:rsidRPr="00886DDC">
        <w:rPr>
          <w:rFonts w:ascii="Times New Roman" w:eastAsia="Times New Roman" w:hAnsi="Times New Roman" w:cs="Times New Roman"/>
          <w:sz w:val="24"/>
          <w:szCs w:val="24"/>
          <w:lang w:eastAsia="ru-RU"/>
        </w:rPr>
        <w:t xml:space="preserve"> </w:t>
      </w:r>
      <w:r w:rsidR="00F315AC" w:rsidRPr="00886DDC">
        <w:rPr>
          <w:rFonts w:ascii="Times New Roman" w:eastAsia="Times New Roman" w:hAnsi="Times New Roman" w:cs="Times New Roman"/>
          <w:sz w:val="24"/>
          <w:szCs w:val="24"/>
          <w:lang w:eastAsia="ru-RU"/>
        </w:rPr>
        <w:t xml:space="preserve">S </w:t>
      </w:r>
      <w:r w:rsidR="00D62ECE">
        <w:rPr>
          <w:rFonts w:ascii="Times New Roman" w:eastAsia="Times New Roman" w:hAnsi="Times New Roman" w:cs="Times New Roman"/>
          <w:sz w:val="24"/>
          <w:szCs w:val="24"/>
          <w:lang w:eastAsia="ru-RU"/>
        </w:rPr>
        <w:t>≤</w:t>
      </w:r>
      <w:r w:rsidRPr="00886DDC">
        <w:rPr>
          <w:rFonts w:ascii="Times New Roman" w:eastAsia="Times New Roman" w:hAnsi="Times New Roman" w:cs="Times New Roman"/>
          <w:sz w:val="24"/>
          <w:szCs w:val="24"/>
          <w:lang w:eastAsia="ru-RU"/>
        </w:rPr>
        <w:t xml:space="preserve"> </w:t>
      </w:r>
      <w:r w:rsidR="00D62ECE">
        <w:rPr>
          <w:rFonts w:ascii="Times New Roman" w:eastAsia="Times New Roman" w:hAnsi="Times New Roman" w:cs="Times New Roman"/>
          <w:sz w:val="24"/>
          <w:szCs w:val="24"/>
          <w:lang w:eastAsia="ru-RU"/>
        </w:rPr>
        <w:t>4,49</w:t>
      </w:r>
      <w:r w:rsidRPr="00886DDC">
        <w:rPr>
          <w:rFonts w:ascii="Times New Roman" w:eastAsia="Times New Roman" w:hAnsi="Times New Roman" w:cs="Times New Roman"/>
          <w:sz w:val="24"/>
          <w:szCs w:val="24"/>
          <w:lang w:eastAsia="ru-RU"/>
        </w:rPr>
        <w:t xml:space="preserve"> </w:t>
      </w:r>
    </w:p>
    <w:p w:rsidR="005B219E" w:rsidRDefault="00886DDC" w:rsidP="00886DD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86DDC">
        <w:rPr>
          <w:rFonts w:ascii="Times New Roman" w:eastAsia="Times New Roman" w:hAnsi="Times New Roman" w:cs="Times New Roman"/>
          <w:sz w:val="24"/>
          <w:szCs w:val="24"/>
          <w:lang w:eastAsia="ru-RU"/>
        </w:rPr>
        <w:t xml:space="preserve">- текущая отметка успеваемости "5" может быть выставлена, если </w:t>
      </w:r>
      <w:r w:rsidR="00D62ECE">
        <w:rPr>
          <w:rFonts w:ascii="Times New Roman" w:eastAsia="Times New Roman" w:hAnsi="Times New Roman" w:cs="Times New Roman"/>
          <w:sz w:val="24"/>
          <w:szCs w:val="24"/>
          <w:lang w:eastAsia="ru-RU"/>
        </w:rPr>
        <w:t>4,50</w:t>
      </w:r>
      <w:r w:rsidRPr="00886DDC">
        <w:rPr>
          <w:rFonts w:ascii="Times New Roman" w:eastAsia="Times New Roman" w:hAnsi="Times New Roman" w:cs="Times New Roman"/>
          <w:sz w:val="24"/>
          <w:szCs w:val="24"/>
          <w:lang w:eastAsia="ru-RU"/>
        </w:rPr>
        <w:t xml:space="preserve"> </w:t>
      </w:r>
      <w:r w:rsidR="00D62ECE">
        <w:rPr>
          <w:rFonts w:ascii="Times New Roman" w:eastAsia="Times New Roman" w:hAnsi="Times New Roman" w:cs="Times New Roman"/>
          <w:sz w:val="24"/>
          <w:szCs w:val="24"/>
          <w:lang w:eastAsia="ru-RU"/>
        </w:rPr>
        <w:t>≤</w:t>
      </w:r>
      <w:r w:rsidRPr="00886DDC">
        <w:rPr>
          <w:rFonts w:ascii="Times New Roman" w:eastAsia="Times New Roman" w:hAnsi="Times New Roman" w:cs="Times New Roman"/>
          <w:sz w:val="24"/>
          <w:szCs w:val="24"/>
          <w:lang w:eastAsia="ru-RU"/>
        </w:rPr>
        <w:t xml:space="preserve">S </w:t>
      </w:r>
    </w:p>
    <w:p w:rsidR="00C82B2E" w:rsidRPr="00C82B2E" w:rsidRDefault="00C82B2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3</w:t>
      </w:r>
      <w:r w:rsidRPr="00C82B2E">
        <w:rPr>
          <w:rFonts w:ascii="Times New Roman" w:eastAsia="Times New Roman" w:hAnsi="Times New Roman" w:cs="Times New Roman"/>
          <w:sz w:val="24"/>
          <w:szCs w:val="24"/>
          <w:lang w:eastAsia="ru-RU"/>
        </w:rPr>
        <w:t>.</w:t>
      </w:r>
      <w:r w:rsidR="00311544">
        <w:rPr>
          <w:rFonts w:ascii="Times New Roman" w:eastAsia="Times New Roman" w:hAnsi="Times New Roman" w:cs="Times New Roman"/>
          <w:sz w:val="24"/>
          <w:szCs w:val="24"/>
          <w:lang w:eastAsia="ru-RU"/>
        </w:rPr>
        <w:t>2</w:t>
      </w:r>
      <w:r w:rsidRPr="00C82B2E">
        <w:rPr>
          <w:rFonts w:ascii="Times New Roman" w:eastAsia="Times New Roman" w:hAnsi="Times New Roman" w:cs="Times New Roman"/>
          <w:sz w:val="24"/>
          <w:szCs w:val="24"/>
          <w:lang w:eastAsia="ru-RU"/>
        </w:rPr>
        <w:t xml:space="preserve">. Не допускается выставление учащемуся отметки "2" ("неудовлетворительно") по учебному предмету за четверть или  полугодие, если его родители (законные  представители) не были уведомлены (в письменной форме) об этом до окончания соответствующего учебного периода (четверть, полугодие). </w:t>
      </w:r>
    </w:p>
    <w:p w:rsidR="00C82B2E" w:rsidRPr="00C82B2E" w:rsidRDefault="00746D9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C82B2E" w:rsidRPr="00C82B2E">
        <w:rPr>
          <w:rFonts w:ascii="Times New Roman" w:eastAsia="Times New Roman" w:hAnsi="Times New Roman" w:cs="Times New Roman"/>
          <w:sz w:val="24"/>
          <w:szCs w:val="24"/>
          <w:lang w:eastAsia="ru-RU"/>
        </w:rPr>
        <w:t>.</w:t>
      </w:r>
      <w:r w:rsidR="00885DB9">
        <w:rPr>
          <w:rFonts w:ascii="Times New Roman" w:eastAsia="Times New Roman" w:hAnsi="Times New Roman" w:cs="Times New Roman"/>
          <w:sz w:val="24"/>
          <w:szCs w:val="24"/>
          <w:lang w:eastAsia="ru-RU"/>
        </w:rPr>
        <w:t>3</w:t>
      </w:r>
      <w:r w:rsidR="00C82B2E" w:rsidRPr="00C82B2E">
        <w:rPr>
          <w:rFonts w:ascii="Times New Roman" w:eastAsia="Times New Roman" w:hAnsi="Times New Roman" w:cs="Times New Roman"/>
          <w:sz w:val="24"/>
          <w:szCs w:val="24"/>
          <w:lang w:eastAsia="ru-RU"/>
        </w:rPr>
        <w:t>. Учащиеся, временно пребывающие в санаторных школах, реабилитационных общеобразовательных учреждениях, оздоровительных лагерях и  иных  учреждениях и проходившие там обучение, проходят текущую аттестацию</w:t>
      </w:r>
      <w:r w:rsidR="00311544">
        <w:rPr>
          <w:rFonts w:ascii="Times New Roman" w:eastAsia="Times New Roman" w:hAnsi="Times New Roman" w:cs="Times New Roman"/>
          <w:sz w:val="24"/>
          <w:szCs w:val="24"/>
          <w:lang w:eastAsia="ru-RU"/>
        </w:rPr>
        <w:t xml:space="preserve"> </w:t>
      </w:r>
      <w:r w:rsidR="00C82B2E" w:rsidRPr="00C82B2E">
        <w:rPr>
          <w:rFonts w:ascii="Times New Roman" w:eastAsia="Times New Roman" w:hAnsi="Times New Roman" w:cs="Times New Roman"/>
          <w:sz w:val="24"/>
          <w:szCs w:val="24"/>
          <w:lang w:eastAsia="ru-RU"/>
        </w:rPr>
        <w:t xml:space="preserve">по итогам учебных периодов с учетом текущих отметок успеваемости, полученных в этих учреждениях и подтвержденных справкой об обучении. </w:t>
      </w:r>
    </w:p>
    <w:p w:rsidR="00C82B2E" w:rsidRPr="00C82B2E" w:rsidRDefault="00C82B2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 xml:space="preserve">Справки об обучении хранятся в личных делах учащихся. </w:t>
      </w:r>
    </w:p>
    <w:p w:rsidR="00886DDC" w:rsidRDefault="00C82B2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proofErr w:type="gramStart"/>
      <w:r w:rsidRPr="00C82B2E">
        <w:rPr>
          <w:rFonts w:ascii="Times New Roman" w:eastAsia="Times New Roman" w:hAnsi="Times New Roman" w:cs="Times New Roman"/>
          <w:sz w:val="24"/>
          <w:szCs w:val="24"/>
          <w:lang w:eastAsia="ru-RU"/>
        </w:rPr>
        <w:t xml:space="preserve">Текущие отметки, поставленные в иной образовательной организации в журнал </w:t>
      </w:r>
      <w:r w:rsidR="00885DB9">
        <w:rPr>
          <w:rFonts w:ascii="Times New Roman" w:eastAsia="Times New Roman" w:hAnsi="Times New Roman" w:cs="Times New Roman"/>
          <w:sz w:val="24"/>
          <w:szCs w:val="24"/>
          <w:lang w:eastAsia="ru-RU"/>
        </w:rPr>
        <w:t>учета успеваемости</w:t>
      </w:r>
      <w:r w:rsidRPr="00C82B2E">
        <w:rPr>
          <w:rFonts w:ascii="Times New Roman" w:eastAsia="Times New Roman" w:hAnsi="Times New Roman" w:cs="Times New Roman"/>
          <w:sz w:val="24"/>
          <w:szCs w:val="24"/>
          <w:lang w:eastAsia="ru-RU"/>
        </w:rPr>
        <w:t xml:space="preserve"> не переносятся</w:t>
      </w:r>
      <w:proofErr w:type="gramEnd"/>
      <w:r w:rsidRPr="00C82B2E">
        <w:rPr>
          <w:rFonts w:ascii="Times New Roman" w:eastAsia="Times New Roman" w:hAnsi="Times New Roman" w:cs="Times New Roman"/>
          <w:sz w:val="24"/>
          <w:szCs w:val="24"/>
          <w:lang w:eastAsia="ru-RU"/>
        </w:rPr>
        <w:t xml:space="preserve">, но учитываются при выставлении </w:t>
      </w:r>
      <w:r w:rsidR="00885DB9">
        <w:rPr>
          <w:rFonts w:ascii="Times New Roman" w:eastAsia="Times New Roman" w:hAnsi="Times New Roman" w:cs="Times New Roman"/>
          <w:sz w:val="24"/>
          <w:szCs w:val="24"/>
          <w:lang w:eastAsia="ru-RU"/>
        </w:rPr>
        <w:t>о</w:t>
      </w:r>
      <w:r w:rsidRPr="00C82B2E">
        <w:rPr>
          <w:rFonts w:ascii="Times New Roman" w:eastAsia="Times New Roman" w:hAnsi="Times New Roman" w:cs="Times New Roman"/>
          <w:sz w:val="24"/>
          <w:szCs w:val="24"/>
          <w:lang w:eastAsia="ru-RU"/>
        </w:rPr>
        <w:t xml:space="preserve">тметок за четверть (полугодие).  </w:t>
      </w:r>
    </w:p>
    <w:p w:rsidR="00886DDC" w:rsidRDefault="00C82B2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3</w:t>
      </w:r>
      <w:r w:rsidRPr="00C82B2E">
        <w:rPr>
          <w:rFonts w:ascii="Times New Roman" w:eastAsia="Times New Roman" w:hAnsi="Times New Roman" w:cs="Times New Roman"/>
          <w:sz w:val="24"/>
          <w:szCs w:val="24"/>
          <w:lang w:eastAsia="ru-RU"/>
        </w:rPr>
        <w:t>.</w:t>
      </w:r>
      <w:r w:rsidR="00885DB9">
        <w:rPr>
          <w:rFonts w:ascii="Times New Roman" w:eastAsia="Times New Roman" w:hAnsi="Times New Roman" w:cs="Times New Roman"/>
          <w:sz w:val="24"/>
          <w:szCs w:val="24"/>
          <w:lang w:eastAsia="ru-RU"/>
        </w:rPr>
        <w:t>4</w:t>
      </w:r>
      <w:r w:rsidRPr="00C82B2E">
        <w:rPr>
          <w:rFonts w:ascii="Times New Roman" w:eastAsia="Times New Roman" w:hAnsi="Times New Roman" w:cs="Times New Roman"/>
          <w:sz w:val="24"/>
          <w:szCs w:val="24"/>
          <w:lang w:eastAsia="ru-RU"/>
        </w:rPr>
        <w:t xml:space="preserve">. Отметки за четверть и полугодие по учебному предмету, курсу (модулю),  выставляются </w:t>
      </w:r>
      <w:r w:rsidR="00885DB9">
        <w:rPr>
          <w:rFonts w:ascii="Times New Roman" w:eastAsia="Times New Roman" w:hAnsi="Times New Roman" w:cs="Times New Roman"/>
          <w:sz w:val="24"/>
          <w:szCs w:val="24"/>
          <w:lang w:eastAsia="ru-RU"/>
        </w:rPr>
        <w:t xml:space="preserve">учителем в </w:t>
      </w:r>
      <w:r w:rsidRPr="00C82B2E">
        <w:rPr>
          <w:rFonts w:ascii="Times New Roman" w:eastAsia="Times New Roman" w:hAnsi="Times New Roman" w:cs="Times New Roman"/>
          <w:sz w:val="24"/>
          <w:szCs w:val="24"/>
          <w:lang w:eastAsia="ru-RU"/>
        </w:rPr>
        <w:t xml:space="preserve">журнале </w:t>
      </w:r>
      <w:r>
        <w:rPr>
          <w:rFonts w:ascii="Times New Roman" w:eastAsia="Times New Roman" w:hAnsi="Times New Roman" w:cs="Times New Roman"/>
          <w:sz w:val="24"/>
          <w:szCs w:val="24"/>
          <w:lang w:eastAsia="ru-RU"/>
        </w:rPr>
        <w:t>учета успеваемости</w:t>
      </w:r>
      <w:r w:rsidRPr="00C82B2E">
        <w:rPr>
          <w:rFonts w:ascii="Times New Roman" w:eastAsia="Times New Roman" w:hAnsi="Times New Roman" w:cs="Times New Roman"/>
          <w:sz w:val="24"/>
          <w:szCs w:val="24"/>
          <w:lang w:eastAsia="ru-RU"/>
        </w:rPr>
        <w:t xml:space="preserve"> (дневнике) не позднее последнего учебного дня учебного периода (четверти, полугодия).</w:t>
      </w:r>
    </w:p>
    <w:p w:rsidR="00C82B2E" w:rsidRPr="00C82B2E" w:rsidRDefault="00C82B2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3</w:t>
      </w:r>
      <w:r w:rsidRPr="00C82B2E">
        <w:rPr>
          <w:rFonts w:ascii="Times New Roman" w:eastAsia="Times New Roman" w:hAnsi="Times New Roman" w:cs="Times New Roman"/>
          <w:sz w:val="24"/>
          <w:szCs w:val="24"/>
          <w:lang w:eastAsia="ru-RU"/>
        </w:rPr>
        <w:t>.</w:t>
      </w:r>
      <w:r w:rsidR="00885DB9">
        <w:rPr>
          <w:rFonts w:ascii="Times New Roman" w:eastAsia="Times New Roman" w:hAnsi="Times New Roman" w:cs="Times New Roman"/>
          <w:sz w:val="24"/>
          <w:szCs w:val="24"/>
          <w:lang w:eastAsia="ru-RU"/>
        </w:rPr>
        <w:t>5</w:t>
      </w:r>
      <w:r w:rsidRPr="00C82B2E">
        <w:rPr>
          <w:rFonts w:ascii="Times New Roman" w:eastAsia="Times New Roman" w:hAnsi="Times New Roman" w:cs="Times New Roman"/>
          <w:sz w:val="24"/>
          <w:szCs w:val="24"/>
          <w:lang w:eastAsia="ru-RU"/>
        </w:rPr>
        <w:t xml:space="preserve">. Учащимся, осуществляющим  </w:t>
      </w:r>
      <w:proofErr w:type="gramStart"/>
      <w:r w:rsidRPr="00C82B2E">
        <w:rPr>
          <w:rFonts w:ascii="Times New Roman" w:eastAsia="Times New Roman" w:hAnsi="Times New Roman" w:cs="Times New Roman"/>
          <w:sz w:val="24"/>
          <w:szCs w:val="24"/>
          <w:lang w:eastAsia="ru-RU"/>
        </w:rPr>
        <w:t>обучение</w:t>
      </w:r>
      <w:proofErr w:type="gramEnd"/>
      <w:r w:rsidRPr="00C82B2E">
        <w:rPr>
          <w:rFonts w:ascii="Times New Roman" w:eastAsia="Times New Roman" w:hAnsi="Times New Roman" w:cs="Times New Roman"/>
          <w:sz w:val="24"/>
          <w:szCs w:val="24"/>
          <w:lang w:eastAsia="ru-RU"/>
        </w:rPr>
        <w:t xml:space="preserve"> по индивидуальному учебному плану, отметки за учебные периоды выставляются по всем учебным предметам, курсам, модулям индивидуального учебного плана.  </w:t>
      </w:r>
    </w:p>
    <w:p w:rsidR="00746D9E" w:rsidRPr="00746D9E" w:rsidRDefault="00C82B2E" w:rsidP="00746D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2.1</w:t>
      </w:r>
      <w:r w:rsidR="00746D9E">
        <w:rPr>
          <w:rFonts w:ascii="Times New Roman" w:eastAsia="Times New Roman" w:hAnsi="Times New Roman" w:cs="Times New Roman"/>
          <w:sz w:val="24"/>
          <w:szCs w:val="24"/>
          <w:lang w:eastAsia="ru-RU"/>
        </w:rPr>
        <w:t>3</w:t>
      </w:r>
      <w:r w:rsidRPr="00C82B2E">
        <w:rPr>
          <w:rFonts w:ascii="Times New Roman" w:eastAsia="Times New Roman" w:hAnsi="Times New Roman" w:cs="Times New Roman"/>
          <w:sz w:val="24"/>
          <w:szCs w:val="24"/>
          <w:lang w:eastAsia="ru-RU"/>
        </w:rPr>
        <w:t>.</w:t>
      </w:r>
      <w:r w:rsidR="00746D9E">
        <w:rPr>
          <w:rFonts w:ascii="Times New Roman" w:eastAsia="Times New Roman" w:hAnsi="Times New Roman" w:cs="Times New Roman"/>
          <w:sz w:val="24"/>
          <w:szCs w:val="24"/>
          <w:lang w:eastAsia="ru-RU"/>
        </w:rPr>
        <w:t>6</w:t>
      </w:r>
      <w:r w:rsidRPr="00C82B2E">
        <w:rPr>
          <w:rFonts w:ascii="Times New Roman" w:eastAsia="Times New Roman" w:hAnsi="Times New Roman" w:cs="Times New Roman"/>
          <w:sz w:val="24"/>
          <w:szCs w:val="24"/>
          <w:lang w:eastAsia="ru-RU"/>
        </w:rPr>
        <w:t xml:space="preserve">. В случае освоения части общеобразовательной программы в сетевой форме реализации образовательной программы </w:t>
      </w:r>
      <w:r w:rsidR="00746D9E" w:rsidRPr="00746D9E">
        <w:rPr>
          <w:rFonts w:ascii="Times New Roman" w:eastAsia="Times New Roman" w:hAnsi="Times New Roman" w:cs="Times New Roman"/>
          <w:sz w:val="24"/>
          <w:szCs w:val="24"/>
          <w:lang w:eastAsia="ru-RU"/>
        </w:rPr>
        <w:t xml:space="preserve">Организация-участник должна направить информацию о посещении </w:t>
      </w:r>
      <w:proofErr w:type="gramStart"/>
      <w:r w:rsidR="00746D9E" w:rsidRPr="00746D9E">
        <w:rPr>
          <w:rFonts w:ascii="Times New Roman" w:eastAsia="Times New Roman" w:hAnsi="Times New Roman" w:cs="Times New Roman"/>
          <w:sz w:val="24"/>
          <w:szCs w:val="24"/>
          <w:lang w:eastAsia="ru-RU"/>
        </w:rPr>
        <w:t>обучающимися</w:t>
      </w:r>
      <w:proofErr w:type="gramEnd"/>
      <w:r w:rsidR="00746D9E" w:rsidRPr="00746D9E">
        <w:rPr>
          <w:rFonts w:ascii="Times New Roman" w:eastAsia="Times New Roman" w:hAnsi="Times New Roman" w:cs="Times New Roman"/>
          <w:sz w:val="24"/>
          <w:szCs w:val="24"/>
          <w:lang w:eastAsia="ru-RU"/>
        </w:rPr>
        <w:t xml:space="preserve"> учебных и иных занятий, текущем контроле успеваемости в срок не позднее ____ рабочих дней с момента получения запроса.</w:t>
      </w:r>
    </w:p>
    <w:p w:rsidR="00C82B2E" w:rsidRPr="00C82B2E" w:rsidRDefault="00C82B2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2.</w:t>
      </w:r>
      <w:r w:rsidR="00746D9E">
        <w:rPr>
          <w:rFonts w:ascii="Times New Roman" w:eastAsia="Times New Roman" w:hAnsi="Times New Roman" w:cs="Times New Roman"/>
          <w:sz w:val="24"/>
          <w:szCs w:val="24"/>
          <w:lang w:eastAsia="ru-RU"/>
        </w:rPr>
        <w:t>14</w:t>
      </w:r>
      <w:r w:rsidRPr="00C82B2E">
        <w:rPr>
          <w:rFonts w:ascii="Times New Roman" w:eastAsia="Times New Roman" w:hAnsi="Times New Roman" w:cs="Times New Roman"/>
          <w:sz w:val="24"/>
          <w:szCs w:val="24"/>
          <w:lang w:eastAsia="ru-RU"/>
        </w:rPr>
        <w:t xml:space="preserve">. Педагогические работники доводят до сведения учащихся, родителей  (законных представителей) учащихся результаты текущего контроля успеваемости  учащихся посредством заполнения электронного журнала (дневника). Родители  (законные представители) учащихся имеют право на получение информации об итогах текущего контроля успеваемости учащегося в письменной форме, для чего должны обратиться к классному руководителю. </w:t>
      </w:r>
    </w:p>
    <w:p w:rsidR="00C82B2E" w:rsidRPr="00C82B2E" w:rsidRDefault="00746D9E" w:rsidP="00C82B2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2.15</w:t>
      </w:r>
      <w:r w:rsidR="00C82B2E" w:rsidRPr="00C82B2E">
        <w:rPr>
          <w:rFonts w:ascii="Times New Roman" w:eastAsia="Times New Roman" w:hAnsi="Times New Roman" w:cs="Times New Roman"/>
          <w:sz w:val="24"/>
          <w:szCs w:val="24"/>
          <w:lang w:eastAsia="ru-RU"/>
        </w:rPr>
        <w:t xml:space="preserve">. В случае несогласия родителей (законных представителей) учащегося </w:t>
      </w:r>
      <w:r>
        <w:rPr>
          <w:rFonts w:ascii="Times New Roman" w:eastAsia="Times New Roman" w:hAnsi="Times New Roman" w:cs="Times New Roman"/>
          <w:sz w:val="24"/>
          <w:szCs w:val="24"/>
          <w:lang w:eastAsia="ru-RU"/>
        </w:rPr>
        <w:br/>
      </w:r>
      <w:r w:rsidR="00C82B2E" w:rsidRPr="00C82B2E">
        <w:rPr>
          <w:rFonts w:ascii="Times New Roman" w:eastAsia="Times New Roman" w:hAnsi="Times New Roman" w:cs="Times New Roman"/>
          <w:sz w:val="24"/>
          <w:szCs w:val="24"/>
          <w:lang w:eastAsia="ru-RU"/>
        </w:rPr>
        <w:t xml:space="preserve">с результатом текущего контроля успеваемости,  они  вправе обратиться в комиссию по урегулированию споров между участниками образовательных отношений </w:t>
      </w:r>
      <w:r>
        <w:rPr>
          <w:rFonts w:ascii="Times New Roman" w:eastAsia="Times New Roman" w:hAnsi="Times New Roman" w:cs="Times New Roman"/>
          <w:sz w:val="24"/>
          <w:szCs w:val="24"/>
          <w:lang w:eastAsia="ru-RU"/>
        </w:rPr>
        <w:br/>
      </w:r>
      <w:r w:rsidR="00C82B2E" w:rsidRPr="00C82B2E">
        <w:rPr>
          <w:rFonts w:ascii="Times New Roman" w:eastAsia="Times New Roman" w:hAnsi="Times New Roman" w:cs="Times New Roman"/>
          <w:sz w:val="24"/>
          <w:szCs w:val="24"/>
          <w:lang w:eastAsia="ru-RU"/>
        </w:rPr>
        <w:t xml:space="preserve">в Учреждении для </w:t>
      </w:r>
      <w:r>
        <w:rPr>
          <w:rFonts w:ascii="Times New Roman" w:eastAsia="Times New Roman" w:hAnsi="Times New Roman" w:cs="Times New Roman"/>
          <w:sz w:val="24"/>
          <w:szCs w:val="24"/>
          <w:lang w:eastAsia="ru-RU"/>
        </w:rPr>
        <w:t xml:space="preserve">обжалования </w:t>
      </w:r>
      <w:r w:rsidR="00C82B2E" w:rsidRPr="00C82B2E">
        <w:rPr>
          <w:rFonts w:ascii="Times New Roman" w:eastAsia="Times New Roman" w:hAnsi="Times New Roman" w:cs="Times New Roman"/>
          <w:sz w:val="24"/>
          <w:szCs w:val="24"/>
          <w:lang w:eastAsia="ru-RU"/>
        </w:rPr>
        <w:t xml:space="preserve">в течение 10 рабочих дней со дня ознакомления </w:t>
      </w:r>
      <w:r>
        <w:rPr>
          <w:rFonts w:ascii="Times New Roman" w:eastAsia="Times New Roman" w:hAnsi="Times New Roman" w:cs="Times New Roman"/>
          <w:sz w:val="24"/>
          <w:szCs w:val="24"/>
          <w:lang w:eastAsia="ru-RU"/>
        </w:rPr>
        <w:br/>
      </w:r>
      <w:r w:rsidR="00C82B2E" w:rsidRPr="00C82B2E">
        <w:rPr>
          <w:rFonts w:ascii="Times New Roman" w:eastAsia="Times New Roman" w:hAnsi="Times New Roman" w:cs="Times New Roman"/>
          <w:sz w:val="24"/>
          <w:szCs w:val="24"/>
          <w:lang w:eastAsia="ru-RU"/>
        </w:rPr>
        <w:t xml:space="preserve">с результатом. </w:t>
      </w:r>
    </w:p>
    <w:p w:rsidR="00474C67" w:rsidRPr="00C82B2E"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2.</w:t>
      </w:r>
      <w:r w:rsidR="00746D9E">
        <w:rPr>
          <w:rFonts w:ascii="Times New Roman" w:eastAsia="Times New Roman" w:hAnsi="Times New Roman" w:cs="Times New Roman"/>
          <w:sz w:val="24"/>
          <w:szCs w:val="24"/>
          <w:lang w:eastAsia="ru-RU"/>
        </w:rPr>
        <w:t>16</w:t>
      </w:r>
      <w:r w:rsidRPr="00C82B2E">
        <w:rPr>
          <w:rFonts w:ascii="Times New Roman" w:eastAsia="Times New Roman" w:hAnsi="Times New Roman" w:cs="Times New Roman"/>
          <w:sz w:val="24"/>
          <w:szCs w:val="24"/>
          <w:lang w:eastAsia="ru-RU"/>
        </w:rPr>
        <w:t>. При организации текущего контроля используются различные формы, представленные в журнале</w:t>
      </w:r>
      <w:r w:rsidR="00B469CC" w:rsidRPr="00C82B2E">
        <w:rPr>
          <w:rFonts w:ascii="Times New Roman" w:eastAsia="Times New Roman" w:hAnsi="Times New Roman" w:cs="Times New Roman"/>
          <w:sz w:val="24"/>
          <w:szCs w:val="24"/>
          <w:lang w:eastAsia="ru-RU"/>
        </w:rPr>
        <w:t xml:space="preserve"> учета успеваемости</w:t>
      </w:r>
      <w:r w:rsidRPr="00C82B2E">
        <w:rPr>
          <w:rFonts w:ascii="Times New Roman" w:eastAsia="Times New Roman" w:hAnsi="Times New Roman" w:cs="Times New Roman"/>
          <w:sz w:val="24"/>
          <w:szCs w:val="24"/>
          <w:lang w:eastAsia="ru-RU"/>
        </w:rPr>
        <w:t xml:space="preserve"> (приложение 1 к Положению).</w:t>
      </w:r>
    </w:p>
    <w:p w:rsidR="00474C67" w:rsidRPr="00C82B2E"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82B2E">
        <w:rPr>
          <w:rFonts w:ascii="Times New Roman" w:eastAsia="Times New Roman" w:hAnsi="Times New Roman" w:cs="Times New Roman"/>
          <w:sz w:val="24"/>
          <w:szCs w:val="24"/>
          <w:lang w:eastAsia="ru-RU"/>
        </w:rPr>
        <w:t>2.</w:t>
      </w:r>
      <w:r w:rsidR="00C36279">
        <w:rPr>
          <w:rFonts w:ascii="Times New Roman" w:eastAsia="Times New Roman" w:hAnsi="Times New Roman" w:cs="Times New Roman"/>
          <w:sz w:val="24"/>
          <w:szCs w:val="24"/>
          <w:lang w:eastAsia="ru-RU"/>
        </w:rPr>
        <w:t>1</w:t>
      </w:r>
      <w:r w:rsidRPr="00C82B2E">
        <w:rPr>
          <w:rFonts w:ascii="Times New Roman" w:eastAsia="Times New Roman" w:hAnsi="Times New Roman" w:cs="Times New Roman"/>
          <w:sz w:val="24"/>
          <w:szCs w:val="24"/>
          <w:lang w:eastAsia="ru-RU"/>
        </w:rPr>
        <w:t xml:space="preserve">7. Для каждого учебного предмета в журнале </w:t>
      </w:r>
      <w:r w:rsidR="00B469CC" w:rsidRPr="00C82B2E">
        <w:rPr>
          <w:rFonts w:ascii="Times New Roman" w:eastAsia="Times New Roman" w:hAnsi="Times New Roman" w:cs="Times New Roman"/>
          <w:sz w:val="24"/>
          <w:szCs w:val="24"/>
          <w:lang w:eastAsia="ru-RU"/>
        </w:rPr>
        <w:t xml:space="preserve">учета успеваемости </w:t>
      </w:r>
      <w:r w:rsidRPr="00C82B2E">
        <w:rPr>
          <w:rFonts w:ascii="Times New Roman" w:eastAsia="Times New Roman" w:hAnsi="Times New Roman" w:cs="Times New Roman"/>
          <w:sz w:val="24"/>
          <w:szCs w:val="24"/>
          <w:lang w:eastAsia="ru-RU"/>
        </w:rPr>
        <w:t>представлен свой перечень форм контроля с учетом особенностей учебного предмета (</w:t>
      </w:r>
      <w:hyperlink r:id="rId13" w:anchor="7E00KE" w:history="1">
        <w:r w:rsidRPr="00C82B2E">
          <w:rPr>
            <w:rFonts w:ascii="Times New Roman" w:eastAsia="Times New Roman" w:hAnsi="Times New Roman" w:cs="Times New Roman"/>
            <w:sz w:val="24"/>
            <w:szCs w:val="24"/>
            <w:lang w:eastAsia="ru-RU"/>
          </w:rPr>
          <w:t>приложение 2 к Положению</w:t>
        </w:r>
      </w:hyperlink>
      <w:r w:rsidRPr="00C82B2E">
        <w:rPr>
          <w:rFonts w:ascii="Times New Roman" w:eastAsia="Times New Roman" w:hAnsi="Times New Roman" w:cs="Times New Roman"/>
          <w:sz w:val="24"/>
          <w:szCs w:val="24"/>
          <w:lang w:eastAsia="ru-RU"/>
        </w:rPr>
        <w:t>).</w:t>
      </w:r>
    </w:p>
    <w:p w:rsid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474C67" w:rsidRPr="00474C67" w:rsidRDefault="00474C67" w:rsidP="00474C67">
      <w:pPr>
        <w:shd w:val="clear" w:color="auto" w:fill="FFFFFF"/>
        <w:spacing w:after="0"/>
        <w:ind w:firstLine="709"/>
        <w:jc w:val="center"/>
        <w:textAlignment w:val="baseline"/>
        <w:outlineLvl w:val="2"/>
        <w:rPr>
          <w:rFonts w:ascii="Times New Roman" w:eastAsia="Times New Roman" w:hAnsi="Times New Roman" w:cs="Times New Roman"/>
          <w:b/>
          <w:bCs/>
          <w:sz w:val="24"/>
          <w:szCs w:val="24"/>
          <w:lang w:eastAsia="ru-RU"/>
        </w:rPr>
      </w:pPr>
      <w:r w:rsidRPr="00474C67">
        <w:rPr>
          <w:rFonts w:ascii="Times New Roman" w:eastAsia="Times New Roman" w:hAnsi="Times New Roman" w:cs="Times New Roman"/>
          <w:b/>
          <w:bCs/>
          <w:sz w:val="24"/>
          <w:szCs w:val="24"/>
          <w:lang w:eastAsia="ru-RU"/>
        </w:rPr>
        <w:t>3. Содержание и порядок проведения тематического оценивания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3.1. 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3.2. Целью тематического оценивания является: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определение уровня достижения </w:t>
      </w:r>
      <w:proofErr w:type="gramStart"/>
      <w:r w:rsidRPr="00474C67">
        <w:rPr>
          <w:rFonts w:ascii="Times New Roman" w:eastAsia="Times New Roman" w:hAnsi="Times New Roman" w:cs="Times New Roman"/>
          <w:sz w:val="24"/>
          <w:szCs w:val="24"/>
          <w:lang w:eastAsia="ru-RU"/>
        </w:rPr>
        <w:t>обучающимися</w:t>
      </w:r>
      <w:proofErr w:type="gramEnd"/>
      <w:r w:rsidRPr="00474C67">
        <w:rPr>
          <w:rFonts w:ascii="Times New Roman" w:eastAsia="Times New Roman" w:hAnsi="Times New Roman" w:cs="Times New Roman"/>
          <w:sz w:val="24"/>
          <w:szCs w:val="24"/>
          <w:lang w:eastAsia="ru-RU"/>
        </w:rPr>
        <w:t xml:space="preserve"> результатов по теме;</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своевременная корректировка рабочей программы и учебного процесса;</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информирование обучающихся и их родителей (законных представителей) о результатах освоения темы.</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3.3. Итогом тематического оценивания является средневзвешенная отметка в журнале</w:t>
      </w:r>
      <w:r w:rsidR="00B469CC">
        <w:rPr>
          <w:rFonts w:ascii="Times New Roman" w:eastAsia="Times New Roman" w:hAnsi="Times New Roman" w:cs="Times New Roman"/>
          <w:sz w:val="24"/>
          <w:szCs w:val="24"/>
          <w:lang w:eastAsia="ru-RU"/>
        </w:rPr>
        <w:t xml:space="preserve"> учета успеваемости</w:t>
      </w:r>
      <w:r w:rsidRPr="00474C67">
        <w:rPr>
          <w:rFonts w:ascii="Times New Roman" w:eastAsia="Times New Roman" w:hAnsi="Times New Roman" w:cs="Times New Roman"/>
          <w:sz w:val="24"/>
          <w:szCs w:val="24"/>
          <w:lang w:eastAsia="ru-RU"/>
        </w:rPr>
        <w:t xml:space="preserve"> по всем оценочным процедурам, проведенным в рамках изучения темы тематического каркаса.</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3.4. Средневзвешенная отметка по теме тематического каркаса и динамика ее изменений формируются автоматически, отображаются </w:t>
      </w:r>
      <w:r w:rsidR="003077AB" w:rsidRPr="00474C67">
        <w:rPr>
          <w:rFonts w:ascii="Times New Roman" w:eastAsia="Times New Roman" w:hAnsi="Times New Roman" w:cs="Times New Roman"/>
          <w:sz w:val="24"/>
          <w:szCs w:val="24"/>
          <w:lang w:eastAsia="ru-RU"/>
        </w:rPr>
        <w:t>учител</w:t>
      </w:r>
      <w:r w:rsidR="003077AB">
        <w:rPr>
          <w:rFonts w:ascii="Times New Roman" w:eastAsia="Times New Roman" w:hAnsi="Times New Roman" w:cs="Times New Roman"/>
          <w:sz w:val="24"/>
          <w:szCs w:val="24"/>
          <w:lang w:eastAsia="ru-RU"/>
        </w:rPr>
        <w:t>ем</w:t>
      </w:r>
      <w:r w:rsidR="003077AB" w:rsidRPr="00474C67">
        <w:rPr>
          <w:rFonts w:ascii="Times New Roman" w:eastAsia="Times New Roman" w:hAnsi="Times New Roman" w:cs="Times New Roman"/>
          <w:sz w:val="24"/>
          <w:szCs w:val="24"/>
          <w:lang w:eastAsia="ru-RU"/>
        </w:rPr>
        <w:t xml:space="preserve"> </w:t>
      </w:r>
      <w:r w:rsidRPr="00474C67">
        <w:rPr>
          <w:rFonts w:ascii="Times New Roman" w:eastAsia="Times New Roman" w:hAnsi="Times New Roman" w:cs="Times New Roman"/>
          <w:sz w:val="24"/>
          <w:szCs w:val="24"/>
          <w:lang w:eastAsia="ru-RU"/>
        </w:rPr>
        <w:t>в журнале</w:t>
      </w:r>
      <w:r w:rsidR="003077AB">
        <w:rPr>
          <w:rFonts w:ascii="Times New Roman" w:eastAsia="Times New Roman" w:hAnsi="Times New Roman" w:cs="Times New Roman"/>
          <w:sz w:val="24"/>
          <w:szCs w:val="24"/>
          <w:lang w:eastAsia="ru-RU"/>
        </w:rPr>
        <w:t xml:space="preserve"> </w:t>
      </w:r>
      <w:r w:rsidR="003077AB" w:rsidRPr="003077AB">
        <w:rPr>
          <w:rFonts w:ascii="Times New Roman" w:eastAsia="Times New Roman" w:hAnsi="Times New Roman" w:cs="Times New Roman"/>
          <w:sz w:val="24"/>
          <w:szCs w:val="24"/>
          <w:lang w:eastAsia="ru-RU"/>
        </w:rPr>
        <w:t>учета успеваемости</w:t>
      </w:r>
      <w:r w:rsidRPr="00474C67">
        <w:rPr>
          <w:rFonts w:ascii="Times New Roman" w:eastAsia="Times New Roman" w:hAnsi="Times New Roman" w:cs="Times New Roman"/>
          <w:sz w:val="24"/>
          <w:szCs w:val="24"/>
          <w:lang w:eastAsia="ru-RU"/>
        </w:rPr>
        <w:t xml:space="preserve"> и дневнике обучающегося.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3.5. Если тема является сквозной и изучается в различные учебные периоды, то формирование средневзвешенной отметки происходит с учетом всех периодов изучения темы.</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3.6. Тематическое оценивание обеспечивает:</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3.6.1. </w:t>
      </w:r>
      <w:proofErr w:type="gramStart"/>
      <w:r w:rsidRPr="00474C67">
        <w:rPr>
          <w:rFonts w:ascii="Times New Roman" w:eastAsia="Times New Roman" w:hAnsi="Times New Roman" w:cs="Times New Roman"/>
          <w:sz w:val="24"/>
          <w:szCs w:val="24"/>
          <w:lang w:eastAsia="ru-RU"/>
        </w:rPr>
        <w:t>Обучающемуся - наличие отметок по каждой теме, понимание динамики учебных результатов внутри темы и по отношению к другим темам;</w:t>
      </w:r>
      <w:proofErr w:type="gramEnd"/>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3.6.2. Педагогическому работнику:</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отслеживание наличия оценочных процедур в рамках изучения каждой темы;</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 выявление тем, вызывающих учебные затруднения у обучающихся, и своевременная коррекция учебного процесса.</w:t>
      </w:r>
      <w:proofErr w:type="gramEnd"/>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3.7. Рекомендуемое количество оценочных процедур в каждой теме - не менее одной за 3 урока, в случае если тема изучается до 7 уроков, и не менее 1 за 4 урока, если тема изучается более 7 уроков.</w:t>
      </w:r>
    </w:p>
    <w:p w:rsid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474C67" w:rsidRPr="00474C67" w:rsidRDefault="00474C67" w:rsidP="00474C67">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474C67">
        <w:rPr>
          <w:rFonts w:ascii="Times New Roman" w:eastAsia="Times New Roman" w:hAnsi="Times New Roman" w:cs="Times New Roman"/>
          <w:b/>
          <w:bCs/>
          <w:sz w:val="24"/>
          <w:szCs w:val="24"/>
          <w:lang w:eastAsia="ru-RU"/>
        </w:rPr>
        <w:t>4. Содержание и порядок проведения промежуточной аттестации</w:t>
      </w:r>
    </w:p>
    <w:p w:rsidR="00801C7D" w:rsidRDefault="00474C67" w:rsidP="00C36279">
      <w:pPr>
        <w:autoSpaceDE w:val="0"/>
        <w:autoSpaceDN w:val="0"/>
        <w:adjustRightInd w:val="0"/>
        <w:spacing w:after="0" w:line="240" w:lineRule="auto"/>
        <w:ind w:firstLine="708"/>
        <w:jc w:val="both"/>
        <w:rPr>
          <w:rFonts w:ascii="Times New Roman" w:hAnsi="Times New Roman" w:cs="Times New Roman"/>
          <w:sz w:val="24"/>
          <w:szCs w:val="24"/>
        </w:rPr>
      </w:pPr>
      <w:r w:rsidRPr="00474C67">
        <w:rPr>
          <w:rFonts w:ascii="Times New Roman" w:eastAsia="Times New Roman" w:hAnsi="Times New Roman" w:cs="Times New Roman"/>
          <w:sz w:val="24"/>
          <w:szCs w:val="24"/>
          <w:lang w:eastAsia="ru-RU"/>
        </w:rPr>
        <w:t xml:space="preserve">4.1. </w:t>
      </w:r>
      <w:r w:rsidR="00905227">
        <w:rPr>
          <w:rFonts w:ascii="Times New Roman" w:eastAsia="Times New Roman" w:hAnsi="Times New Roman" w:cs="Times New Roman"/>
          <w:sz w:val="24"/>
          <w:szCs w:val="24"/>
          <w:lang w:eastAsia="ru-RU"/>
        </w:rPr>
        <w:t>О</w:t>
      </w:r>
      <w:r w:rsidR="00905227" w:rsidRPr="00905227">
        <w:rPr>
          <w:rFonts w:ascii="Times New Roman" w:eastAsia="Times New Roman" w:hAnsi="Times New Roman" w:cs="Times New Roman"/>
          <w:sz w:val="24"/>
          <w:szCs w:val="24"/>
          <w:lang w:eastAsia="ru-RU"/>
        </w:rPr>
        <w:t>своени</w:t>
      </w:r>
      <w:r w:rsidR="00905227">
        <w:rPr>
          <w:rFonts w:ascii="Times New Roman" w:eastAsia="Times New Roman" w:hAnsi="Times New Roman" w:cs="Times New Roman"/>
          <w:sz w:val="24"/>
          <w:szCs w:val="24"/>
          <w:lang w:eastAsia="ru-RU"/>
        </w:rPr>
        <w:t>е</w:t>
      </w:r>
      <w:r w:rsidR="00905227" w:rsidRPr="00905227">
        <w:rPr>
          <w:rFonts w:ascii="Times New Roman" w:eastAsia="Times New Roman" w:hAnsi="Times New Roman" w:cs="Times New Roman"/>
          <w:sz w:val="24"/>
          <w:szCs w:val="24"/>
          <w:lang w:eastAsia="ru-RU"/>
        </w:rPr>
        <w:t xml:space="preserve"> </w:t>
      </w:r>
      <w:r w:rsidR="00905227">
        <w:rPr>
          <w:rFonts w:ascii="Times New Roman" w:eastAsia="Times New Roman" w:hAnsi="Times New Roman" w:cs="Times New Roman"/>
          <w:sz w:val="24"/>
          <w:szCs w:val="24"/>
          <w:lang w:eastAsia="ru-RU"/>
        </w:rPr>
        <w:t xml:space="preserve">учащимися ОО </w:t>
      </w:r>
      <w:r w:rsidR="00905227" w:rsidRPr="00905227">
        <w:rPr>
          <w:rFonts w:ascii="Times New Roman" w:eastAsia="Times New Roman" w:hAnsi="Times New Roman" w:cs="Times New Roman"/>
          <w:sz w:val="24"/>
          <w:szCs w:val="24"/>
          <w:lang w:eastAsia="ru-RU"/>
        </w:rPr>
        <w:t xml:space="preserve">основных общеобразовательных программ независимо от форм получения образования, </w:t>
      </w:r>
      <w:r w:rsidR="00801C7D" w:rsidRPr="00905227">
        <w:rPr>
          <w:rFonts w:ascii="Times New Roman" w:eastAsia="Times New Roman" w:hAnsi="Times New Roman" w:cs="Times New Roman"/>
          <w:sz w:val="24"/>
          <w:szCs w:val="24"/>
          <w:lang w:eastAsia="ru-RU"/>
        </w:rPr>
        <w:t>(в том числе отдельной ее части или всего объема учебного предмета, курса, модуля)</w:t>
      </w:r>
      <w:r w:rsidR="00905227" w:rsidRPr="00905227">
        <w:rPr>
          <w:rFonts w:ascii="Times New Roman" w:eastAsia="Times New Roman" w:hAnsi="Times New Roman" w:cs="Times New Roman"/>
          <w:sz w:val="24"/>
          <w:szCs w:val="24"/>
          <w:lang w:eastAsia="ru-RU"/>
        </w:rPr>
        <w:t xml:space="preserve">, </w:t>
      </w:r>
      <w:r w:rsidR="00905227">
        <w:rPr>
          <w:rFonts w:ascii="Times New Roman" w:eastAsia="Times New Roman" w:hAnsi="Times New Roman" w:cs="Times New Roman"/>
          <w:sz w:val="24"/>
          <w:szCs w:val="24"/>
          <w:lang w:eastAsia="ru-RU"/>
        </w:rPr>
        <w:t xml:space="preserve">сопровождается </w:t>
      </w:r>
      <w:r w:rsidR="00905227" w:rsidRPr="00905227">
        <w:rPr>
          <w:rFonts w:ascii="Times New Roman" w:eastAsia="Times New Roman" w:hAnsi="Times New Roman" w:cs="Times New Roman"/>
          <w:sz w:val="24"/>
          <w:szCs w:val="24"/>
          <w:lang w:eastAsia="ru-RU"/>
        </w:rPr>
        <w:t>промежуточн</w:t>
      </w:r>
      <w:r w:rsidR="00801C7D">
        <w:rPr>
          <w:rFonts w:ascii="Times New Roman" w:eastAsia="Times New Roman" w:hAnsi="Times New Roman" w:cs="Times New Roman"/>
          <w:sz w:val="24"/>
          <w:szCs w:val="24"/>
          <w:lang w:eastAsia="ru-RU"/>
        </w:rPr>
        <w:t>ой</w:t>
      </w:r>
      <w:r w:rsidR="00905227" w:rsidRPr="00905227">
        <w:rPr>
          <w:rFonts w:ascii="Times New Roman" w:eastAsia="Times New Roman" w:hAnsi="Times New Roman" w:cs="Times New Roman"/>
          <w:sz w:val="24"/>
          <w:szCs w:val="24"/>
          <w:lang w:eastAsia="ru-RU"/>
        </w:rPr>
        <w:t xml:space="preserve"> аттестаци</w:t>
      </w:r>
      <w:r w:rsidR="00801C7D">
        <w:rPr>
          <w:rFonts w:ascii="Times New Roman" w:eastAsia="Times New Roman" w:hAnsi="Times New Roman" w:cs="Times New Roman"/>
          <w:sz w:val="24"/>
          <w:szCs w:val="24"/>
          <w:lang w:eastAsia="ru-RU"/>
        </w:rPr>
        <w:t>ей</w:t>
      </w:r>
      <w:r w:rsidR="00905227" w:rsidRPr="00905227">
        <w:rPr>
          <w:rFonts w:ascii="Times New Roman" w:eastAsia="Times New Roman" w:hAnsi="Times New Roman" w:cs="Times New Roman"/>
          <w:sz w:val="24"/>
          <w:szCs w:val="24"/>
          <w:lang w:eastAsia="ru-RU"/>
        </w:rPr>
        <w:t xml:space="preserve"> учащихся</w:t>
      </w:r>
      <w:r w:rsidR="00801C7D">
        <w:rPr>
          <w:rFonts w:ascii="Times New Roman" w:hAnsi="Times New Roman" w:cs="Times New Roman"/>
          <w:sz w:val="24"/>
          <w:szCs w:val="24"/>
        </w:rPr>
        <w:t>, проводимой в формах, определенных учебным планом, и в соответствии с настоящим порядком.</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4.2. Промежуточную аттестацию проходят все обучающиеся ОО, осваивающие ФОП начального общего образования, основного общего образования, среднего общего образования в формах, определенных учебным планом ОО в соответствии с </w:t>
      </w:r>
      <w:hyperlink r:id="rId14" w:anchor="7DU0KD" w:history="1">
        <w:r w:rsidRPr="00474C67">
          <w:rPr>
            <w:rFonts w:ascii="Times New Roman" w:eastAsia="Times New Roman" w:hAnsi="Times New Roman" w:cs="Times New Roman"/>
            <w:sz w:val="24"/>
            <w:szCs w:val="24"/>
            <w:lang w:eastAsia="ru-RU"/>
          </w:rPr>
          <w:t>приложением 1 к Положению</w:t>
        </w:r>
      </w:hyperlink>
      <w:r w:rsidRPr="00474C67">
        <w:rPr>
          <w:rFonts w:ascii="Times New Roman" w:eastAsia="Times New Roman" w:hAnsi="Times New Roman" w:cs="Times New Roman"/>
          <w:sz w:val="24"/>
          <w:szCs w:val="24"/>
          <w:lang w:eastAsia="ru-RU"/>
        </w:rPr>
        <w:t>.</w:t>
      </w:r>
    </w:p>
    <w:p w:rsidR="00C36279" w:rsidRPr="00801C7D" w:rsidRDefault="00C36279" w:rsidP="00C3627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01C7D">
        <w:rPr>
          <w:rFonts w:ascii="Times New Roman" w:eastAsia="Times New Roman" w:hAnsi="Times New Roman" w:cs="Times New Roman"/>
          <w:sz w:val="24"/>
          <w:szCs w:val="24"/>
          <w:lang w:eastAsia="ru-RU"/>
        </w:rPr>
        <w:t xml:space="preserve">.3. </w:t>
      </w:r>
      <w:proofErr w:type="gramStart"/>
      <w:r w:rsidRPr="00801C7D">
        <w:rPr>
          <w:rFonts w:ascii="Times New Roman" w:eastAsia="Times New Roman" w:hAnsi="Times New Roman" w:cs="Times New Roman"/>
          <w:sz w:val="24"/>
          <w:szCs w:val="24"/>
          <w:lang w:eastAsia="ru-RU"/>
        </w:rPr>
        <w:t>Утвержденные директором</w:t>
      </w:r>
      <w:r>
        <w:rPr>
          <w:rFonts w:ascii="Times New Roman" w:eastAsia="Times New Roman" w:hAnsi="Times New Roman" w:cs="Times New Roman"/>
          <w:sz w:val="24"/>
          <w:szCs w:val="24"/>
          <w:lang w:eastAsia="ru-RU"/>
        </w:rPr>
        <w:t xml:space="preserve"> ОО</w:t>
      </w:r>
      <w:r w:rsidRPr="00801C7D">
        <w:rPr>
          <w:rFonts w:ascii="Times New Roman" w:eastAsia="Times New Roman" w:hAnsi="Times New Roman" w:cs="Times New Roman"/>
          <w:sz w:val="24"/>
          <w:szCs w:val="24"/>
          <w:lang w:eastAsia="ru-RU"/>
        </w:rPr>
        <w:t xml:space="preserve"> графики промежуточных аттестаций  доводятся до сведения учащихся и их родителей (законных представителей)  посредством размещения на официальном сайте Учреждения и в электронном  журнале  не позднее, чем за </w:t>
      </w:r>
      <w:r w:rsidRPr="004A588A">
        <w:rPr>
          <w:rFonts w:ascii="Times New Roman" w:eastAsia="Times New Roman" w:hAnsi="Times New Roman" w:cs="Times New Roman"/>
          <w:sz w:val="24"/>
          <w:szCs w:val="24"/>
          <w:u w:val="single"/>
          <w:lang w:eastAsia="ru-RU"/>
        </w:rPr>
        <w:t>__</w:t>
      </w:r>
      <w:r w:rsidRPr="00801C7D">
        <w:rPr>
          <w:rFonts w:ascii="Times New Roman" w:eastAsia="Times New Roman" w:hAnsi="Times New Roman" w:cs="Times New Roman"/>
          <w:sz w:val="24"/>
          <w:szCs w:val="24"/>
          <w:lang w:eastAsia="ru-RU"/>
        </w:rPr>
        <w:t xml:space="preserve"> календарных дней до проведения первой промежуточной аттестации. </w:t>
      </w:r>
      <w:proofErr w:type="gramEnd"/>
    </w:p>
    <w:p w:rsidR="00C36279" w:rsidRPr="00801C7D" w:rsidRDefault="00C36279" w:rsidP="00C3627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01C7D">
        <w:rPr>
          <w:rFonts w:ascii="Times New Roman" w:eastAsia="Times New Roman" w:hAnsi="Times New Roman" w:cs="Times New Roman"/>
          <w:sz w:val="24"/>
          <w:szCs w:val="24"/>
          <w:lang w:eastAsia="ru-RU"/>
        </w:rPr>
        <w:t>При утверждении графиков промежуточных  аттестаций  учитываются формы промежуточных аттестаций, определенные учебными планами, и сроки их</w:t>
      </w:r>
      <w:r>
        <w:rPr>
          <w:rFonts w:ascii="Times New Roman" w:eastAsia="Times New Roman" w:hAnsi="Times New Roman" w:cs="Times New Roman"/>
          <w:sz w:val="24"/>
          <w:szCs w:val="24"/>
          <w:lang w:eastAsia="ru-RU"/>
        </w:rPr>
        <w:t xml:space="preserve"> проведения.</w:t>
      </w:r>
    </w:p>
    <w:p w:rsidR="00C36279" w:rsidRDefault="00C36279" w:rsidP="00C3627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801C7D">
        <w:rPr>
          <w:rFonts w:ascii="Times New Roman" w:eastAsia="Times New Roman" w:hAnsi="Times New Roman" w:cs="Times New Roman"/>
          <w:sz w:val="24"/>
          <w:szCs w:val="24"/>
          <w:lang w:eastAsia="ru-RU"/>
        </w:rPr>
        <w:t>Графики промежуточных аттестаций учащихся, осваивающих образовательные программы по индивидуальным учебным планам, в том числе, предусматривающим ускоренное обучение, устанавливаются для каждого учащегося индивидуально. Графики формируется с учетом форм промежуточных аттестаций, определенных индивидуальными учебными планами, и срок</w:t>
      </w:r>
      <w:r w:rsidR="00650015">
        <w:rPr>
          <w:rFonts w:ascii="Times New Roman" w:eastAsia="Times New Roman" w:hAnsi="Times New Roman" w:cs="Times New Roman"/>
          <w:sz w:val="24"/>
          <w:szCs w:val="24"/>
          <w:lang w:eastAsia="ru-RU"/>
        </w:rPr>
        <w:t>ов</w:t>
      </w:r>
      <w:r w:rsidRPr="00801C7D">
        <w:rPr>
          <w:rFonts w:ascii="Times New Roman" w:eastAsia="Times New Roman" w:hAnsi="Times New Roman" w:cs="Times New Roman"/>
          <w:sz w:val="24"/>
          <w:szCs w:val="24"/>
          <w:lang w:eastAsia="ru-RU"/>
        </w:rPr>
        <w:t xml:space="preserve"> их проведения, определенны</w:t>
      </w:r>
      <w:r w:rsidR="00650015">
        <w:rPr>
          <w:rFonts w:ascii="Times New Roman" w:eastAsia="Times New Roman" w:hAnsi="Times New Roman" w:cs="Times New Roman"/>
          <w:sz w:val="24"/>
          <w:szCs w:val="24"/>
          <w:lang w:eastAsia="ru-RU"/>
        </w:rPr>
        <w:t>х</w:t>
      </w:r>
      <w:r w:rsidRPr="00801C7D">
        <w:rPr>
          <w:rFonts w:ascii="Times New Roman" w:eastAsia="Times New Roman" w:hAnsi="Times New Roman" w:cs="Times New Roman"/>
          <w:sz w:val="24"/>
          <w:szCs w:val="24"/>
          <w:lang w:eastAsia="ru-RU"/>
        </w:rPr>
        <w:t xml:space="preserve"> календарными учебными графиками образовательных программ, и с учетом индивидуальных расписаний учебных занятий (при их наличии).</w:t>
      </w:r>
    </w:p>
    <w:p w:rsidR="00801C7D" w:rsidRPr="00C111CA" w:rsidRDefault="00650015" w:rsidP="00C111CA">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C7D" w:rsidRPr="00C111CA">
        <w:rPr>
          <w:rFonts w:ascii="Times New Roman" w:eastAsia="Times New Roman" w:hAnsi="Times New Roman" w:cs="Times New Roman"/>
          <w:sz w:val="24"/>
          <w:szCs w:val="24"/>
          <w:lang w:eastAsia="ru-RU"/>
        </w:rPr>
        <w:t>.</w:t>
      </w:r>
      <w:r w:rsidR="00CD1529">
        <w:rPr>
          <w:rFonts w:ascii="Times New Roman" w:eastAsia="Times New Roman" w:hAnsi="Times New Roman" w:cs="Times New Roman"/>
          <w:sz w:val="24"/>
          <w:szCs w:val="24"/>
          <w:lang w:eastAsia="ru-RU"/>
        </w:rPr>
        <w:t>4</w:t>
      </w:r>
      <w:r w:rsidR="00801C7D" w:rsidRPr="00C111CA">
        <w:rPr>
          <w:rFonts w:ascii="Times New Roman" w:eastAsia="Times New Roman" w:hAnsi="Times New Roman" w:cs="Times New Roman"/>
          <w:sz w:val="24"/>
          <w:szCs w:val="24"/>
          <w:lang w:eastAsia="ru-RU"/>
        </w:rPr>
        <w:t xml:space="preserve">. Результаты промежуточных  аттестаций  подлежат  оцениванию </w:t>
      </w:r>
      <w:proofErr w:type="gramStart"/>
      <w:r w:rsidR="00801C7D" w:rsidRPr="00C111CA">
        <w:rPr>
          <w:rFonts w:ascii="Times New Roman" w:eastAsia="Times New Roman" w:hAnsi="Times New Roman" w:cs="Times New Roman"/>
          <w:sz w:val="24"/>
          <w:szCs w:val="24"/>
          <w:lang w:eastAsia="ru-RU"/>
        </w:rPr>
        <w:t>согласно систем</w:t>
      </w:r>
      <w:proofErr w:type="gramEnd"/>
      <w:r w:rsidR="00801C7D" w:rsidRPr="00C111CA">
        <w:rPr>
          <w:rFonts w:ascii="Times New Roman" w:eastAsia="Times New Roman" w:hAnsi="Times New Roman" w:cs="Times New Roman"/>
          <w:sz w:val="24"/>
          <w:szCs w:val="24"/>
          <w:lang w:eastAsia="ru-RU"/>
        </w:rPr>
        <w:t xml:space="preserve"> оценок планируемых результатов освоения образовательных</w:t>
      </w:r>
      <w:r w:rsidR="00C111CA" w:rsidRPr="00C111CA">
        <w:rPr>
          <w:rFonts w:ascii="Times New Roman" w:eastAsia="Times New Roman" w:hAnsi="Times New Roman" w:cs="Times New Roman"/>
          <w:sz w:val="24"/>
          <w:szCs w:val="24"/>
          <w:lang w:eastAsia="ru-RU"/>
        </w:rPr>
        <w:t xml:space="preserve"> программ,  определенных  конкретными  основными  общеобразовательными программами  Учреждения</w:t>
      </w:r>
      <w:r w:rsidR="00C111CA">
        <w:rPr>
          <w:rFonts w:ascii="Times New Roman" w:eastAsia="Times New Roman" w:hAnsi="Times New Roman" w:cs="Times New Roman"/>
          <w:sz w:val="24"/>
          <w:szCs w:val="24"/>
          <w:lang w:eastAsia="ru-RU"/>
        </w:rPr>
        <w:t>.</w:t>
      </w:r>
    </w:p>
    <w:p w:rsidR="00801C7D" w:rsidRPr="00C111CA" w:rsidRDefault="00C111CA" w:rsidP="00C111CA">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111CA">
        <w:rPr>
          <w:rFonts w:ascii="Times New Roman" w:eastAsia="Times New Roman" w:hAnsi="Times New Roman" w:cs="Times New Roman"/>
          <w:sz w:val="24"/>
          <w:szCs w:val="24"/>
          <w:lang w:eastAsia="ru-RU"/>
        </w:rPr>
        <w:t xml:space="preserve">Промежуточная аттестация </w:t>
      </w:r>
      <w:r w:rsidR="00650015">
        <w:rPr>
          <w:rFonts w:ascii="Times New Roman" w:eastAsia="Times New Roman" w:hAnsi="Times New Roman" w:cs="Times New Roman"/>
          <w:sz w:val="24"/>
          <w:szCs w:val="24"/>
          <w:lang w:eastAsia="ru-RU"/>
        </w:rPr>
        <w:t xml:space="preserve">учащихся </w:t>
      </w:r>
      <w:r w:rsidR="00650015" w:rsidRPr="00474C67">
        <w:rPr>
          <w:rFonts w:ascii="Times New Roman" w:eastAsia="Times New Roman" w:hAnsi="Times New Roman" w:cs="Times New Roman"/>
          <w:sz w:val="24"/>
          <w:szCs w:val="24"/>
          <w:lang w:eastAsia="ru-RU"/>
        </w:rPr>
        <w:t>обучающихся первого класса в течение учебного года</w:t>
      </w:r>
      <w:r w:rsidRPr="00C111CA">
        <w:rPr>
          <w:rFonts w:ascii="Times New Roman" w:eastAsia="Times New Roman" w:hAnsi="Times New Roman" w:cs="Times New Roman"/>
          <w:sz w:val="24"/>
          <w:szCs w:val="24"/>
          <w:lang w:eastAsia="ru-RU"/>
        </w:rPr>
        <w:t xml:space="preserve"> проводится без балльного оценивания.  </w:t>
      </w:r>
    </w:p>
    <w:p w:rsidR="00CD1529" w:rsidRPr="00CD1529" w:rsidRDefault="00CD1529" w:rsidP="00CD152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CD1529">
        <w:rPr>
          <w:rFonts w:ascii="Times New Roman" w:eastAsia="Times New Roman" w:hAnsi="Times New Roman" w:cs="Times New Roman"/>
          <w:sz w:val="24"/>
          <w:szCs w:val="24"/>
          <w:lang w:eastAsia="ru-RU"/>
        </w:rPr>
        <w:t xml:space="preserve"> В случае освоения части общеобразовательной программы в сетевой форме реализации образовательной программы в  образовательной организаци</w:t>
      </w:r>
      <w:proofErr w:type="gramStart"/>
      <w:r w:rsidRPr="00CD1529">
        <w:rPr>
          <w:rFonts w:ascii="Times New Roman" w:eastAsia="Times New Roman" w:hAnsi="Times New Roman" w:cs="Times New Roman"/>
          <w:sz w:val="24"/>
          <w:szCs w:val="24"/>
          <w:lang w:eastAsia="ru-RU"/>
        </w:rPr>
        <w:t>и-</w:t>
      </w:r>
      <w:proofErr w:type="gramEnd"/>
      <w:r w:rsidRPr="00CD1529">
        <w:rPr>
          <w:rFonts w:ascii="Times New Roman" w:eastAsia="Times New Roman" w:hAnsi="Times New Roman" w:cs="Times New Roman"/>
          <w:sz w:val="24"/>
          <w:szCs w:val="24"/>
          <w:lang w:eastAsia="ru-RU"/>
        </w:rPr>
        <w:t xml:space="preserve"> участнике  промежуточная аттестация проводится в формах, определенных учебным планом сетевой образовательной программы и в порядке, установленном образовательной организацией-участником. </w:t>
      </w:r>
    </w:p>
    <w:p w:rsidR="00CD1529" w:rsidRPr="00CD1529" w:rsidRDefault="00CD1529" w:rsidP="00CD152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CD1529">
        <w:rPr>
          <w:rFonts w:ascii="Times New Roman" w:eastAsia="Times New Roman" w:hAnsi="Times New Roman" w:cs="Times New Roman"/>
          <w:sz w:val="24"/>
          <w:szCs w:val="24"/>
          <w:lang w:eastAsia="ru-RU"/>
        </w:rPr>
        <w:t xml:space="preserve">Результаты промежуточной аттестации, проводимой образовательной организацией-участником, </w:t>
      </w:r>
      <w:proofErr w:type="gramStart"/>
      <w:r w:rsidRPr="00CD152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вляются</w:t>
      </w:r>
      <w:r w:rsidRPr="00CD1529">
        <w:rPr>
          <w:rFonts w:ascii="Times New Roman" w:eastAsia="Times New Roman" w:hAnsi="Times New Roman" w:cs="Times New Roman"/>
          <w:sz w:val="24"/>
          <w:szCs w:val="24"/>
          <w:lang w:eastAsia="ru-RU"/>
        </w:rPr>
        <w:t xml:space="preserve"> результатами промежуточной аттестации  по  сетевой  образователь</w:t>
      </w:r>
      <w:r>
        <w:rPr>
          <w:rFonts w:ascii="Times New Roman" w:eastAsia="Times New Roman" w:hAnsi="Times New Roman" w:cs="Times New Roman"/>
          <w:sz w:val="24"/>
          <w:szCs w:val="24"/>
          <w:lang w:eastAsia="ru-RU"/>
        </w:rPr>
        <w:t>ной  программе не  требуют</w:t>
      </w:r>
      <w:proofErr w:type="gramEnd"/>
      <w:r>
        <w:rPr>
          <w:rFonts w:ascii="Times New Roman" w:eastAsia="Times New Roman" w:hAnsi="Times New Roman" w:cs="Times New Roman"/>
          <w:sz w:val="24"/>
          <w:szCs w:val="24"/>
          <w:lang w:eastAsia="ru-RU"/>
        </w:rPr>
        <w:t xml:space="preserve"> </w:t>
      </w:r>
      <w:r w:rsidRPr="00CD1529">
        <w:rPr>
          <w:rFonts w:ascii="Times New Roman" w:eastAsia="Times New Roman" w:hAnsi="Times New Roman" w:cs="Times New Roman"/>
          <w:sz w:val="24"/>
          <w:szCs w:val="24"/>
          <w:lang w:eastAsia="ru-RU"/>
        </w:rPr>
        <w:t>зачета в</w:t>
      </w:r>
      <w:r>
        <w:rPr>
          <w:rFonts w:ascii="Times New Roman" w:eastAsia="Times New Roman" w:hAnsi="Times New Roman" w:cs="Times New Roman"/>
          <w:sz w:val="24"/>
          <w:szCs w:val="24"/>
          <w:lang w:eastAsia="ru-RU"/>
        </w:rPr>
        <w:t xml:space="preserve"> ОО</w:t>
      </w:r>
      <w:r w:rsidRPr="00CD1529">
        <w:rPr>
          <w:rFonts w:ascii="Times New Roman" w:eastAsia="Times New Roman" w:hAnsi="Times New Roman" w:cs="Times New Roman"/>
          <w:sz w:val="24"/>
          <w:szCs w:val="24"/>
          <w:lang w:eastAsia="ru-RU"/>
        </w:rPr>
        <w:t xml:space="preserve">.  </w:t>
      </w:r>
    </w:p>
    <w:p w:rsidR="00CD1529" w:rsidRPr="00746D9E" w:rsidRDefault="00CD1529" w:rsidP="00CD152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ОО (Б</w:t>
      </w:r>
      <w:r w:rsidRPr="00746D9E">
        <w:rPr>
          <w:rFonts w:ascii="Times New Roman" w:eastAsia="Times New Roman" w:hAnsi="Times New Roman" w:cs="Times New Roman"/>
          <w:sz w:val="24"/>
          <w:szCs w:val="24"/>
          <w:lang w:eastAsia="ru-RU"/>
        </w:rPr>
        <w:t>азовая организация</w:t>
      </w:r>
      <w:r>
        <w:rPr>
          <w:rFonts w:ascii="Times New Roman" w:eastAsia="Times New Roman" w:hAnsi="Times New Roman" w:cs="Times New Roman"/>
          <w:sz w:val="24"/>
          <w:szCs w:val="24"/>
          <w:lang w:eastAsia="ru-RU"/>
        </w:rPr>
        <w:t>)</w:t>
      </w:r>
      <w:r w:rsidRPr="00746D9E">
        <w:rPr>
          <w:rFonts w:ascii="Times New Roman" w:eastAsia="Times New Roman" w:hAnsi="Times New Roman" w:cs="Times New Roman"/>
          <w:sz w:val="24"/>
          <w:szCs w:val="24"/>
          <w:lang w:eastAsia="ru-RU"/>
        </w:rPr>
        <w:t xml:space="preserve"> вправе направить своих уполномоченных представителей для участия в проведении промежуточной аттестации Организацией-участником.</w:t>
      </w:r>
    </w:p>
    <w:p w:rsidR="00CD1529" w:rsidRDefault="00CD1529" w:rsidP="00CD152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746D9E">
        <w:rPr>
          <w:rFonts w:ascii="Times New Roman" w:eastAsia="Times New Roman" w:hAnsi="Times New Roman" w:cs="Times New Roman"/>
          <w:sz w:val="24"/>
          <w:szCs w:val="24"/>
          <w:lang w:eastAsia="ru-RU"/>
        </w:rPr>
        <w:t xml:space="preserve">По результатам проведения промежуточной аттестации Организация-участник направляет </w:t>
      </w:r>
      <w:r>
        <w:rPr>
          <w:rFonts w:ascii="Times New Roman" w:eastAsia="Times New Roman" w:hAnsi="Times New Roman" w:cs="Times New Roman"/>
          <w:sz w:val="24"/>
          <w:szCs w:val="24"/>
          <w:lang w:eastAsia="ru-RU"/>
        </w:rPr>
        <w:t xml:space="preserve">ОО </w:t>
      </w:r>
      <w:r w:rsidRPr="00746D9E">
        <w:rPr>
          <w:rFonts w:ascii="Times New Roman" w:eastAsia="Times New Roman" w:hAnsi="Times New Roman" w:cs="Times New Roman"/>
          <w:sz w:val="24"/>
          <w:szCs w:val="24"/>
          <w:lang w:eastAsia="ru-RU"/>
        </w:rPr>
        <w:t xml:space="preserve">справку об освоении части Образовательной программы по форме, согласованной с </w:t>
      </w:r>
      <w:r>
        <w:rPr>
          <w:rFonts w:ascii="Times New Roman" w:eastAsia="Times New Roman" w:hAnsi="Times New Roman" w:cs="Times New Roman"/>
          <w:sz w:val="24"/>
          <w:szCs w:val="24"/>
          <w:lang w:eastAsia="ru-RU"/>
        </w:rPr>
        <w:t>ОО (</w:t>
      </w:r>
      <w:r w:rsidRPr="00746D9E">
        <w:rPr>
          <w:rFonts w:ascii="Times New Roman" w:eastAsia="Times New Roman" w:hAnsi="Times New Roman" w:cs="Times New Roman"/>
          <w:sz w:val="24"/>
          <w:szCs w:val="24"/>
          <w:lang w:eastAsia="ru-RU"/>
        </w:rPr>
        <w:t>Базовой организацией</w:t>
      </w:r>
      <w:r>
        <w:rPr>
          <w:rFonts w:ascii="Times New Roman" w:eastAsia="Times New Roman" w:hAnsi="Times New Roman" w:cs="Times New Roman"/>
          <w:sz w:val="24"/>
          <w:szCs w:val="24"/>
          <w:lang w:eastAsia="ru-RU"/>
        </w:rPr>
        <w:t>)</w:t>
      </w:r>
      <w:r w:rsidRPr="00746D9E">
        <w:rPr>
          <w:rFonts w:ascii="Times New Roman" w:eastAsia="Times New Roman" w:hAnsi="Times New Roman" w:cs="Times New Roman"/>
          <w:sz w:val="24"/>
          <w:szCs w:val="24"/>
          <w:lang w:eastAsia="ru-RU"/>
        </w:rPr>
        <w:t>.</w:t>
      </w:r>
    </w:p>
    <w:p w:rsidR="00D36C34" w:rsidRPr="00C111CA" w:rsidRDefault="00CD1529" w:rsidP="00D36C34">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D36C34">
        <w:rPr>
          <w:rFonts w:ascii="Times New Roman" w:eastAsia="Times New Roman" w:hAnsi="Times New Roman" w:cs="Times New Roman"/>
          <w:sz w:val="24"/>
          <w:szCs w:val="24"/>
          <w:lang w:eastAsia="ru-RU"/>
        </w:rPr>
        <w:t>ОО</w:t>
      </w:r>
      <w:r w:rsidR="00D36C34" w:rsidRPr="00D36C34">
        <w:rPr>
          <w:rFonts w:ascii="Times New Roman" w:eastAsia="Times New Roman" w:hAnsi="Times New Roman" w:cs="Times New Roman"/>
          <w:sz w:val="24"/>
          <w:szCs w:val="24"/>
          <w:lang w:eastAsia="ru-RU"/>
        </w:rPr>
        <w:t xml:space="preserve"> довод</w:t>
      </w:r>
      <w:r w:rsidR="00D36C34">
        <w:rPr>
          <w:rFonts w:ascii="Times New Roman" w:eastAsia="Times New Roman" w:hAnsi="Times New Roman" w:cs="Times New Roman"/>
          <w:sz w:val="24"/>
          <w:szCs w:val="24"/>
          <w:lang w:eastAsia="ru-RU"/>
        </w:rPr>
        <w:t>и</w:t>
      </w:r>
      <w:r w:rsidR="00D36C34" w:rsidRPr="00D36C34">
        <w:rPr>
          <w:rFonts w:ascii="Times New Roman" w:eastAsia="Times New Roman" w:hAnsi="Times New Roman" w:cs="Times New Roman"/>
          <w:sz w:val="24"/>
          <w:szCs w:val="24"/>
          <w:lang w:eastAsia="ru-RU"/>
        </w:rPr>
        <w:t xml:space="preserve">т до сведения учащихся, родителей (законных представителей) учащихся результаты промежуточной аттестации </w:t>
      </w:r>
      <w:r w:rsidR="00D36C34">
        <w:rPr>
          <w:rFonts w:ascii="Times New Roman" w:eastAsia="Times New Roman" w:hAnsi="Times New Roman" w:cs="Times New Roman"/>
          <w:sz w:val="24"/>
          <w:szCs w:val="24"/>
          <w:lang w:eastAsia="ru-RU"/>
        </w:rPr>
        <w:t>учащихся</w:t>
      </w:r>
      <w:r w:rsidR="00D36C34" w:rsidRPr="00D36C34">
        <w:rPr>
          <w:rFonts w:ascii="Times New Roman" w:eastAsia="Times New Roman" w:hAnsi="Times New Roman" w:cs="Times New Roman"/>
          <w:sz w:val="24"/>
          <w:szCs w:val="24"/>
          <w:lang w:eastAsia="ru-RU"/>
        </w:rPr>
        <w:t>. Родители (законные представители) учащихся имеют право на получение информации об итогах  промежуточной аттестации учащегося в письменной форме, для чего должны обратиться к классному руководителю.</w:t>
      </w:r>
    </w:p>
    <w:p w:rsidR="00474C67" w:rsidRPr="001449C8" w:rsidRDefault="00474C67" w:rsidP="00474C67">
      <w:pPr>
        <w:shd w:val="clear" w:color="auto" w:fill="FFFFFF"/>
        <w:spacing w:after="0"/>
        <w:ind w:firstLine="709"/>
        <w:jc w:val="both"/>
        <w:textAlignment w:val="baseline"/>
        <w:rPr>
          <w:rFonts w:ascii="Times New Roman" w:eastAsia="Times New Roman" w:hAnsi="Times New Roman" w:cs="Times New Roman"/>
          <w:color w:val="00B050"/>
          <w:sz w:val="24"/>
          <w:szCs w:val="24"/>
          <w:lang w:eastAsia="ru-RU"/>
        </w:rPr>
      </w:pPr>
      <w:r w:rsidRPr="001449C8">
        <w:rPr>
          <w:rFonts w:ascii="Times New Roman" w:eastAsia="Times New Roman" w:hAnsi="Times New Roman" w:cs="Times New Roman"/>
          <w:color w:val="00B050"/>
          <w:sz w:val="24"/>
          <w:szCs w:val="24"/>
          <w:lang w:eastAsia="ru-RU"/>
        </w:rPr>
        <w:t>4.</w:t>
      </w:r>
      <w:r w:rsidR="00CD1529" w:rsidRPr="001449C8">
        <w:rPr>
          <w:rFonts w:ascii="Times New Roman" w:eastAsia="Times New Roman" w:hAnsi="Times New Roman" w:cs="Times New Roman"/>
          <w:color w:val="00B050"/>
          <w:sz w:val="24"/>
          <w:szCs w:val="24"/>
          <w:lang w:eastAsia="ru-RU"/>
        </w:rPr>
        <w:t>7</w:t>
      </w:r>
      <w:r w:rsidRPr="001449C8">
        <w:rPr>
          <w:rFonts w:ascii="Times New Roman" w:eastAsia="Times New Roman" w:hAnsi="Times New Roman" w:cs="Times New Roman"/>
          <w:color w:val="00B050"/>
          <w:sz w:val="24"/>
          <w:szCs w:val="24"/>
          <w:lang w:eastAsia="ru-RU"/>
        </w:rPr>
        <w:t xml:space="preserve">. Четвертная оценка по предмету выставляется на основании не </w:t>
      </w:r>
      <w:proofErr w:type="gramStart"/>
      <w:r w:rsidRPr="001449C8">
        <w:rPr>
          <w:rFonts w:ascii="Times New Roman" w:eastAsia="Times New Roman" w:hAnsi="Times New Roman" w:cs="Times New Roman"/>
          <w:color w:val="00B050"/>
          <w:sz w:val="24"/>
          <w:szCs w:val="24"/>
          <w:lang w:eastAsia="ru-RU"/>
        </w:rPr>
        <w:t>менее _____________ текущих</w:t>
      </w:r>
      <w:proofErr w:type="gramEnd"/>
      <w:r w:rsidRPr="001449C8">
        <w:rPr>
          <w:rFonts w:ascii="Times New Roman" w:eastAsia="Times New Roman" w:hAnsi="Times New Roman" w:cs="Times New Roman"/>
          <w:color w:val="00B050"/>
          <w:sz w:val="24"/>
          <w:szCs w:val="24"/>
          <w:lang w:eastAsia="ru-RU"/>
        </w:rPr>
        <w:t xml:space="preserve"> оценок. Полугодовые оценки по предмету выставляются на основании не </w:t>
      </w:r>
      <w:proofErr w:type="gramStart"/>
      <w:r w:rsidRPr="001449C8">
        <w:rPr>
          <w:rFonts w:ascii="Times New Roman" w:eastAsia="Times New Roman" w:hAnsi="Times New Roman" w:cs="Times New Roman"/>
          <w:color w:val="00B050"/>
          <w:sz w:val="24"/>
          <w:szCs w:val="24"/>
          <w:lang w:eastAsia="ru-RU"/>
        </w:rPr>
        <w:t>менее ______________ текущих</w:t>
      </w:r>
      <w:proofErr w:type="gramEnd"/>
      <w:r w:rsidRPr="001449C8">
        <w:rPr>
          <w:rFonts w:ascii="Times New Roman" w:eastAsia="Times New Roman" w:hAnsi="Times New Roman" w:cs="Times New Roman"/>
          <w:color w:val="00B050"/>
          <w:sz w:val="24"/>
          <w:szCs w:val="24"/>
          <w:lang w:eastAsia="ru-RU"/>
        </w:rPr>
        <w:t xml:space="preserve"> оценок.</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4.5. В журнале </w:t>
      </w:r>
      <w:r w:rsidR="00CD1529">
        <w:rPr>
          <w:rFonts w:ascii="Times New Roman" w:eastAsia="Times New Roman" w:hAnsi="Times New Roman" w:cs="Times New Roman"/>
          <w:sz w:val="24"/>
          <w:szCs w:val="24"/>
          <w:lang w:eastAsia="ru-RU"/>
        </w:rPr>
        <w:t xml:space="preserve">учета успеваемости </w:t>
      </w:r>
      <w:r w:rsidRPr="00474C67">
        <w:rPr>
          <w:rFonts w:ascii="Times New Roman" w:eastAsia="Times New Roman" w:hAnsi="Times New Roman" w:cs="Times New Roman"/>
          <w:sz w:val="24"/>
          <w:szCs w:val="24"/>
          <w:lang w:eastAsia="ru-RU"/>
        </w:rPr>
        <w:t>результаты промежуточной аттестации отражаются отдельной графой и могут фиксироваться следующим образом:</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w:t>
      </w:r>
      <w:proofErr w:type="spellStart"/>
      <w:r w:rsidRPr="00474C67">
        <w:rPr>
          <w:rFonts w:ascii="Times New Roman" w:eastAsia="Times New Roman" w:hAnsi="Times New Roman" w:cs="Times New Roman"/>
          <w:sz w:val="24"/>
          <w:szCs w:val="24"/>
          <w:lang w:eastAsia="ru-RU"/>
        </w:rPr>
        <w:t>отметочно</w:t>
      </w:r>
      <w:proofErr w:type="spellEnd"/>
      <w:r w:rsidRPr="00474C67">
        <w:rPr>
          <w:rFonts w:ascii="Times New Roman" w:eastAsia="Times New Roman" w:hAnsi="Times New Roman" w:cs="Times New Roman"/>
          <w:sz w:val="24"/>
          <w:szCs w:val="24"/>
          <w:lang w:eastAsia="ru-RU"/>
        </w:rPr>
        <w:t xml:space="preserve"> - для любой n-балльной системы;</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w:t>
      </w:r>
      <w:proofErr w:type="spellStart"/>
      <w:r w:rsidRPr="00474C67">
        <w:rPr>
          <w:rFonts w:ascii="Times New Roman" w:eastAsia="Times New Roman" w:hAnsi="Times New Roman" w:cs="Times New Roman"/>
          <w:sz w:val="24"/>
          <w:szCs w:val="24"/>
          <w:lang w:eastAsia="ru-RU"/>
        </w:rPr>
        <w:t>безотметочно</w:t>
      </w:r>
      <w:proofErr w:type="spellEnd"/>
      <w:r w:rsidRPr="00474C67">
        <w:rPr>
          <w:rFonts w:ascii="Times New Roman" w:eastAsia="Times New Roman" w:hAnsi="Times New Roman" w:cs="Times New Roman"/>
          <w:sz w:val="24"/>
          <w:szCs w:val="24"/>
          <w:lang w:eastAsia="ru-RU"/>
        </w:rPr>
        <w:t>;</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зачет/незачет;</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НПА - </w:t>
      </w:r>
      <w:proofErr w:type="spellStart"/>
      <w:r w:rsidRPr="00474C67">
        <w:rPr>
          <w:rFonts w:ascii="Times New Roman" w:eastAsia="Times New Roman" w:hAnsi="Times New Roman" w:cs="Times New Roman"/>
          <w:sz w:val="24"/>
          <w:szCs w:val="24"/>
          <w:lang w:eastAsia="ru-RU"/>
        </w:rPr>
        <w:t>непрохождение</w:t>
      </w:r>
      <w:proofErr w:type="spellEnd"/>
      <w:r w:rsidRPr="00474C67">
        <w:rPr>
          <w:rFonts w:ascii="Times New Roman" w:eastAsia="Times New Roman" w:hAnsi="Times New Roman" w:cs="Times New Roman"/>
          <w:sz w:val="24"/>
          <w:szCs w:val="24"/>
          <w:lang w:eastAsia="ru-RU"/>
        </w:rPr>
        <w:t xml:space="preserve"> промежуточной аттестации по уважительной причине;</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 </w:t>
      </w:r>
      <w:proofErr w:type="gramStart"/>
      <w:r w:rsidRPr="00474C67">
        <w:rPr>
          <w:rFonts w:ascii="Times New Roman" w:eastAsia="Times New Roman" w:hAnsi="Times New Roman" w:cs="Times New Roman"/>
          <w:sz w:val="24"/>
          <w:szCs w:val="24"/>
          <w:lang w:eastAsia="ru-RU"/>
        </w:rPr>
        <w:t>A</w:t>
      </w:r>
      <w:proofErr w:type="gramEnd"/>
      <w:r w:rsidRPr="00474C67">
        <w:rPr>
          <w:rFonts w:ascii="Times New Roman" w:eastAsia="Times New Roman" w:hAnsi="Times New Roman" w:cs="Times New Roman"/>
          <w:sz w:val="24"/>
          <w:szCs w:val="24"/>
          <w:lang w:eastAsia="ru-RU"/>
        </w:rPr>
        <w:t>З - академическая задолженность.</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4.6.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 xml:space="preserve">4.7. </w:t>
      </w:r>
      <w:r w:rsidRPr="00474C67">
        <w:rPr>
          <w:rFonts w:ascii="Times New Roman" w:eastAsia="Times New Roman" w:hAnsi="Times New Roman" w:cs="Times New Roman"/>
          <w:i/>
          <w:sz w:val="24"/>
          <w:szCs w:val="24"/>
          <w:lang w:eastAsia="ru-RU"/>
        </w:rPr>
        <w:t>Академической задолженностью</w:t>
      </w:r>
      <w:r w:rsidRPr="00474C67">
        <w:rPr>
          <w:rFonts w:ascii="Times New Roman" w:eastAsia="Times New Roman" w:hAnsi="Times New Roman" w:cs="Times New Roman"/>
          <w:sz w:val="24"/>
          <w:szCs w:val="24"/>
          <w:lang w:eastAsia="ru-RU"/>
        </w:rPr>
        <w:t xml:space="preserve">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w:t>
      </w:r>
      <w:proofErr w:type="gramStart"/>
      <w:r w:rsidRPr="00474C67">
        <w:rPr>
          <w:rFonts w:ascii="Times New Roman" w:eastAsia="Times New Roman" w:hAnsi="Times New Roman" w:cs="Times New Roman"/>
          <w:sz w:val="24"/>
          <w:szCs w:val="24"/>
          <w:lang w:eastAsia="ru-RU"/>
        </w:rPr>
        <w:t>не прохождение</w:t>
      </w:r>
      <w:proofErr w:type="gramEnd"/>
      <w:r w:rsidRPr="00474C67">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w:t>
      </w:r>
    </w:p>
    <w:p w:rsidR="001449C8" w:rsidRPr="00677340" w:rsidRDefault="00DF2893"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1449C8" w:rsidRPr="00677340">
        <w:rPr>
          <w:rFonts w:ascii="Times New Roman" w:eastAsia="Times New Roman" w:hAnsi="Times New Roman" w:cs="Times New Roman"/>
          <w:sz w:val="24"/>
          <w:szCs w:val="24"/>
          <w:lang w:eastAsia="ru-RU"/>
        </w:rPr>
        <w:t xml:space="preserve">. По результатам проведения промежуточной аттестации Педагогическим  советом  </w:t>
      </w:r>
      <w:r w:rsidR="007B1086">
        <w:rPr>
          <w:rFonts w:ascii="Times New Roman" w:eastAsia="Times New Roman" w:hAnsi="Times New Roman" w:cs="Times New Roman"/>
          <w:sz w:val="24"/>
          <w:szCs w:val="24"/>
          <w:lang w:eastAsia="ru-RU"/>
        </w:rPr>
        <w:t xml:space="preserve">ОО </w:t>
      </w:r>
      <w:r w:rsidR="001449C8" w:rsidRPr="00677340">
        <w:rPr>
          <w:rFonts w:ascii="Times New Roman" w:eastAsia="Times New Roman" w:hAnsi="Times New Roman" w:cs="Times New Roman"/>
          <w:sz w:val="24"/>
          <w:szCs w:val="24"/>
          <w:lang w:eastAsia="ru-RU"/>
        </w:rPr>
        <w:t xml:space="preserve">принимается одно из следующих решений: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xml:space="preserve">1) в отношении учащихся 1-3, 5-8, 10 классов: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xml:space="preserve"> - о прохождении </w:t>
      </w:r>
      <w:r w:rsidR="007B1086" w:rsidRPr="00677340">
        <w:rPr>
          <w:rFonts w:ascii="Times New Roman" w:eastAsia="Times New Roman" w:hAnsi="Times New Roman" w:cs="Times New Roman"/>
          <w:sz w:val="24"/>
          <w:szCs w:val="24"/>
          <w:lang w:eastAsia="ru-RU"/>
        </w:rPr>
        <w:t>учащим</w:t>
      </w:r>
      <w:r w:rsidR="007B1086">
        <w:rPr>
          <w:rFonts w:ascii="Times New Roman" w:eastAsia="Times New Roman" w:hAnsi="Times New Roman" w:cs="Times New Roman"/>
          <w:sz w:val="24"/>
          <w:szCs w:val="24"/>
          <w:lang w:eastAsia="ru-RU"/>
        </w:rPr>
        <w:t>и</w:t>
      </w:r>
      <w:r w:rsidR="007B1086" w:rsidRPr="00677340">
        <w:rPr>
          <w:rFonts w:ascii="Times New Roman" w:eastAsia="Times New Roman" w:hAnsi="Times New Roman" w:cs="Times New Roman"/>
          <w:sz w:val="24"/>
          <w:szCs w:val="24"/>
          <w:lang w:eastAsia="ru-RU"/>
        </w:rPr>
        <w:t xml:space="preserve">ся </w:t>
      </w:r>
      <w:r w:rsidRPr="00677340">
        <w:rPr>
          <w:rFonts w:ascii="Times New Roman" w:eastAsia="Times New Roman" w:hAnsi="Times New Roman" w:cs="Times New Roman"/>
          <w:sz w:val="24"/>
          <w:szCs w:val="24"/>
          <w:lang w:eastAsia="ru-RU"/>
        </w:rPr>
        <w:t>промежуточной аттестации</w:t>
      </w:r>
      <w:r w:rsidR="007B1086">
        <w:rPr>
          <w:rFonts w:ascii="Times New Roman" w:eastAsia="Times New Roman" w:hAnsi="Times New Roman" w:cs="Times New Roman"/>
          <w:sz w:val="24"/>
          <w:szCs w:val="24"/>
          <w:lang w:eastAsia="ru-RU"/>
        </w:rPr>
        <w:t xml:space="preserve">, </w:t>
      </w:r>
      <w:r w:rsidRPr="00677340">
        <w:rPr>
          <w:rFonts w:ascii="Times New Roman" w:eastAsia="Times New Roman" w:hAnsi="Times New Roman" w:cs="Times New Roman"/>
          <w:sz w:val="24"/>
          <w:szCs w:val="24"/>
          <w:lang w:eastAsia="ru-RU"/>
        </w:rPr>
        <w:t xml:space="preserve">освоении </w:t>
      </w:r>
      <w:r w:rsidR="007B1086">
        <w:rPr>
          <w:rFonts w:ascii="Times New Roman" w:eastAsia="Times New Roman" w:hAnsi="Times New Roman" w:cs="Times New Roman"/>
          <w:sz w:val="24"/>
          <w:szCs w:val="24"/>
          <w:lang w:eastAsia="ru-RU"/>
        </w:rPr>
        <w:t xml:space="preserve">ими </w:t>
      </w:r>
      <w:r w:rsidR="007B1086">
        <w:rPr>
          <w:rFonts w:ascii="Times New Roman" w:eastAsia="Times New Roman" w:hAnsi="Times New Roman" w:cs="Times New Roman"/>
          <w:sz w:val="24"/>
          <w:szCs w:val="24"/>
          <w:lang w:eastAsia="ru-RU"/>
        </w:rPr>
        <w:br/>
      </w:r>
      <w:r w:rsidRPr="00677340">
        <w:rPr>
          <w:rFonts w:ascii="Times New Roman" w:eastAsia="Times New Roman" w:hAnsi="Times New Roman" w:cs="Times New Roman"/>
          <w:sz w:val="24"/>
          <w:szCs w:val="24"/>
          <w:lang w:eastAsia="ru-RU"/>
        </w:rPr>
        <w:t>в полном  объеме образовательной программы учебного периода и переводе учащ</w:t>
      </w:r>
      <w:r w:rsidR="007B1086">
        <w:rPr>
          <w:rFonts w:ascii="Times New Roman" w:eastAsia="Times New Roman" w:hAnsi="Times New Roman" w:cs="Times New Roman"/>
          <w:sz w:val="24"/>
          <w:szCs w:val="24"/>
          <w:lang w:eastAsia="ru-RU"/>
        </w:rPr>
        <w:t>ихся</w:t>
      </w:r>
      <w:r w:rsidRPr="00677340">
        <w:rPr>
          <w:rFonts w:ascii="Times New Roman" w:eastAsia="Times New Roman" w:hAnsi="Times New Roman" w:cs="Times New Roman"/>
          <w:sz w:val="24"/>
          <w:szCs w:val="24"/>
          <w:lang w:eastAsia="ru-RU"/>
        </w:rPr>
        <w:t xml:space="preserve"> в следующий класс для дальнейшего обучения;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xml:space="preserve">- о </w:t>
      </w:r>
      <w:proofErr w:type="spellStart"/>
      <w:r w:rsidRPr="00677340">
        <w:rPr>
          <w:rFonts w:ascii="Times New Roman" w:eastAsia="Times New Roman" w:hAnsi="Times New Roman" w:cs="Times New Roman"/>
          <w:sz w:val="24"/>
          <w:szCs w:val="24"/>
          <w:lang w:eastAsia="ru-RU"/>
        </w:rPr>
        <w:t>непрохождении</w:t>
      </w:r>
      <w:proofErr w:type="spellEnd"/>
      <w:r w:rsidRPr="00677340">
        <w:rPr>
          <w:rFonts w:ascii="Times New Roman" w:eastAsia="Times New Roman" w:hAnsi="Times New Roman" w:cs="Times New Roman"/>
          <w:sz w:val="24"/>
          <w:szCs w:val="24"/>
          <w:lang w:eastAsia="ru-RU"/>
        </w:rPr>
        <w:t xml:space="preserve"> </w:t>
      </w:r>
      <w:r w:rsidR="007B1086">
        <w:rPr>
          <w:rFonts w:ascii="Times New Roman" w:eastAsia="Times New Roman" w:hAnsi="Times New Roman" w:cs="Times New Roman"/>
          <w:sz w:val="24"/>
          <w:szCs w:val="24"/>
          <w:lang w:eastAsia="ru-RU"/>
        </w:rPr>
        <w:t xml:space="preserve">учащимися </w:t>
      </w:r>
      <w:r w:rsidRPr="00677340">
        <w:rPr>
          <w:rFonts w:ascii="Times New Roman" w:eastAsia="Times New Roman" w:hAnsi="Times New Roman" w:cs="Times New Roman"/>
          <w:sz w:val="24"/>
          <w:szCs w:val="24"/>
          <w:lang w:eastAsia="ru-RU"/>
        </w:rPr>
        <w:t xml:space="preserve">промежуточной </w:t>
      </w:r>
      <w:r w:rsidR="007B1086">
        <w:rPr>
          <w:rFonts w:ascii="Times New Roman" w:eastAsia="Times New Roman" w:hAnsi="Times New Roman" w:cs="Times New Roman"/>
          <w:sz w:val="24"/>
          <w:szCs w:val="24"/>
          <w:lang w:eastAsia="ru-RU"/>
        </w:rPr>
        <w:t xml:space="preserve"> </w:t>
      </w:r>
      <w:r w:rsidRPr="00677340">
        <w:rPr>
          <w:rFonts w:ascii="Times New Roman" w:eastAsia="Times New Roman" w:hAnsi="Times New Roman" w:cs="Times New Roman"/>
          <w:sz w:val="24"/>
          <w:szCs w:val="24"/>
          <w:lang w:eastAsia="ru-RU"/>
        </w:rPr>
        <w:t xml:space="preserve">аттестации по уважительным причинам или о наличии академической задолженности по образовательной программе учебного периода и об условном переводе в следующий класс;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xml:space="preserve">2) в отношении учащихся 4 классов: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lastRenderedPageBreak/>
        <w:t xml:space="preserve">- о прохождении </w:t>
      </w:r>
      <w:r w:rsidR="007B1086">
        <w:rPr>
          <w:rFonts w:ascii="Times New Roman" w:eastAsia="Times New Roman" w:hAnsi="Times New Roman" w:cs="Times New Roman"/>
          <w:sz w:val="24"/>
          <w:szCs w:val="24"/>
          <w:lang w:eastAsia="ru-RU"/>
        </w:rPr>
        <w:t xml:space="preserve">учащимися </w:t>
      </w:r>
      <w:r w:rsidRPr="00677340">
        <w:rPr>
          <w:rFonts w:ascii="Times New Roman" w:eastAsia="Times New Roman" w:hAnsi="Times New Roman" w:cs="Times New Roman"/>
          <w:sz w:val="24"/>
          <w:szCs w:val="24"/>
          <w:lang w:eastAsia="ru-RU"/>
        </w:rPr>
        <w:t xml:space="preserve">промежуточной </w:t>
      </w:r>
      <w:r w:rsidR="007B1086">
        <w:rPr>
          <w:rFonts w:ascii="Times New Roman" w:eastAsia="Times New Roman" w:hAnsi="Times New Roman" w:cs="Times New Roman"/>
          <w:sz w:val="24"/>
          <w:szCs w:val="24"/>
          <w:lang w:eastAsia="ru-RU"/>
        </w:rPr>
        <w:t>аттестации,</w:t>
      </w:r>
      <w:r w:rsidRPr="00677340">
        <w:rPr>
          <w:rFonts w:ascii="Times New Roman" w:eastAsia="Times New Roman" w:hAnsi="Times New Roman" w:cs="Times New Roman"/>
          <w:sz w:val="24"/>
          <w:szCs w:val="24"/>
          <w:lang w:eastAsia="ru-RU"/>
        </w:rPr>
        <w:t xml:space="preserve"> освоении </w:t>
      </w:r>
      <w:r w:rsidR="007B1086">
        <w:rPr>
          <w:rFonts w:ascii="Times New Roman" w:eastAsia="Times New Roman" w:hAnsi="Times New Roman" w:cs="Times New Roman"/>
          <w:sz w:val="24"/>
          <w:szCs w:val="24"/>
          <w:lang w:eastAsia="ru-RU"/>
        </w:rPr>
        <w:t xml:space="preserve">ими </w:t>
      </w:r>
      <w:r w:rsidR="007B1086">
        <w:rPr>
          <w:rFonts w:ascii="Times New Roman" w:eastAsia="Times New Roman" w:hAnsi="Times New Roman" w:cs="Times New Roman"/>
          <w:sz w:val="24"/>
          <w:szCs w:val="24"/>
          <w:lang w:eastAsia="ru-RU"/>
        </w:rPr>
        <w:br/>
      </w:r>
      <w:r w:rsidRPr="00677340">
        <w:rPr>
          <w:rFonts w:ascii="Times New Roman" w:eastAsia="Times New Roman" w:hAnsi="Times New Roman" w:cs="Times New Roman"/>
          <w:sz w:val="24"/>
          <w:szCs w:val="24"/>
          <w:lang w:eastAsia="ru-RU"/>
        </w:rPr>
        <w:t>в полном объеме образовательной программы начального общего образования и допуске</w:t>
      </w:r>
      <w:r w:rsidR="007B1086">
        <w:rPr>
          <w:rFonts w:ascii="Times New Roman" w:eastAsia="Times New Roman" w:hAnsi="Times New Roman" w:cs="Times New Roman"/>
          <w:sz w:val="24"/>
          <w:szCs w:val="24"/>
          <w:lang w:eastAsia="ru-RU"/>
        </w:rPr>
        <w:t>/переводе</w:t>
      </w:r>
      <w:r w:rsidRPr="00677340">
        <w:rPr>
          <w:rFonts w:ascii="Times New Roman" w:eastAsia="Times New Roman" w:hAnsi="Times New Roman" w:cs="Times New Roman"/>
          <w:sz w:val="24"/>
          <w:szCs w:val="24"/>
          <w:lang w:eastAsia="ru-RU"/>
        </w:rPr>
        <w:t xml:space="preserve"> учащихся </w:t>
      </w:r>
      <w:r w:rsidR="00DF2893">
        <w:rPr>
          <w:rFonts w:ascii="Times New Roman" w:eastAsia="Times New Roman" w:hAnsi="Times New Roman" w:cs="Times New Roman"/>
          <w:sz w:val="24"/>
          <w:szCs w:val="24"/>
          <w:lang w:eastAsia="ru-RU"/>
        </w:rPr>
        <w:t xml:space="preserve">к обучению </w:t>
      </w:r>
      <w:r w:rsidRPr="00677340">
        <w:rPr>
          <w:rFonts w:ascii="Times New Roman" w:eastAsia="Times New Roman" w:hAnsi="Times New Roman" w:cs="Times New Roman"/>
          <w:sz w:val="24"/>
          <w:szCs w:val="24"/>
          <w:lang w:eastAsia="ru-RU"/>
        </w:rPr>
        <w:t xml:space="preserve">на </w:t>
      </w:r>
      <w:r w:rsidR="00DF2893">
        <w:rPr>
          <w:rFonts w:ascii="Times New Roman" w:eastAsia="Times New Roman" w:hAnsi="Times New Roman" w:cs="Times New Roman"/>
          <w:sz w:val="24"/>
          <w:szCs w:val="24"/>
          <w:lang w:eastAsia="ru-RU"/>
        </w:rPr>
        <w:t>уровне</w:t>
      </w:r>
      <w:r w:rsidRPr="00677340">
        <w:rPr>
          <w:rFonts w:ascii="Times New Roman" w:eastAsia="Times New Roman" w:hAnsi="Times New Roman" w:cs="Times New Roman"/>
          <w:sz w:val="24"/>
          <w:szCs w:val="24"/>
          <w:lang w:eastAsia="ru-RU"/>
        </w:rPr>
        <w:t xml:space="preserve"> основного общего образования</w:t>
      </w:r>
      <w:r w:rsidR="00DF2893">
        <w:rPr>
          <w:rFonts w:ascii="Times New Roman" w:eastAsia="Times New Roman" w:hAnsi="Times New Roman" w:cs="Times New Roman"/>
          <w:sz w:val="24"/>
          <w:szCs w:val="24"/>
          <w:lang w:eastAsia="ru-RU"/>
        </w:rPr>
        <w:t>/</w:t>
      </w:r>
      <w:r w:rsidRPr="00677340">
        <w:rPr>
          <w:rFonts w:ascii="Times New Roman" w:eastAsia="Times New Roman" w:hAnsi="Times New Roman" w:cs="Times New Roman"/>
          <w:sz w:val="24"/>
          <w:szCs w:val="24"/>
          <w:lang w:eastAsia="ru-RU"/>
        </w:rPr>
        <w:t xml:space="preserve"> переводе в 5 класс;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xml:space="preserve">- о </w:t>
      </w:r>
      <w:proofErr w:type="spellStart"/>
      <w:r w:rsidRPr="00677340">
        <w:rPr>
          <w:rFonts w:ascii="Times New Roman" w:eastAsia="Times New Roman" w:hAnsi="Times New Roman" w:cs="Times New Roman"/>
          <w:sz w:val="24"/>
          <w:szCs w:val="24"/>
          <w:lang w:eastAsia="ru-RU"/>
        </w:rPr>
        <w:t>непрохождении</w:t>
      </w:r>
      <w:proofErr w:type="spellEnd"/>
      <w:r w:rsidRPr="00677340">
        <w:rPr>
          <w:rFonts w:ascii="Times New Roman" w:eastAsia="Times New Roman" w:hAnsi="Times New Roman" w:cs="Times New Roman"/>
          <w:sz w:val="24"/>
          <w:szCs w:val="24"/>
          <w:lang w:eastAsia="ru-RU"/>
        </w:rPr>
        <w:t xml:space="preserve"> промежуточной аттестации по уважительным причинам или о наличии академической задолженности по образовательной программе учебного  периода и </w:t>
      </w:r>
      <w:proofErr w:type="spellStart"/>
      <w:r w:rsidRPr="00677340">
        <w:rPr>
          <w:rFonts w:ascii="Times New Roman" w:eastAsia="Times New Roman" w:hAnsi="Times New Roman" w:cs="Times New Roman"/>
          <w:sz w:val="24"/>
          <w:szCs w:val="24"/>
          <w:lang w:eastAsia="ru-RU"/>
        </w:rPr>
        <w:t>недопуске</w:t>
      </w:r>
      <w:proofErr w:type="spellEnd"/>
      <w:r w:rsidRPr="00677340">
        <w:rPr>
          <w:rFonts w:ascii="Times New Roman" w:eastAsia="Times New Roman" w:hAnsi="Times New Roman" w:cs="Times New Roman"/>
          <w:sz w:val="24"/>
          <w:szCs w:val="24"/>
          <w:lang w:eastAsia="ru-RU"/>
        </w:rPr>
        <w:t xml:space="preserve"> к обучению на следующ</w:t>
      </w:r>
      <w:r w:rsidR="00DF2893">
        <w:rPr>
          <w:rFonts w:ascii="Times New Roman" w:eastAsia="Times New Roman" w:hAnsi="Times New Roman" w:cs="Times New Roman"/>
          <w:sz w:val="24"/>
          <w:szCs w:val="24"/>
          <w:lang w:eastAsia="ru-RU"/>
        </w:rPr>
        <w:t>ем</w:t>
      </w:r>
      <w:r w:rsidRPr="00677340">
        <w:rPr>
          <w:rFonts w:ascii="Times New Roman" w:eastAsia="Times New Roman" w:hAnsi="Times New Roman" w:cs="Times New Roman"/>
          <w:sz w:val="24"/>
          <w:szCs w:val="24"/>
          <w:lang w:eastAsia="ru-RU"/>
        </w:rPr>
        <w:t xml:space="preserve"> уров</w:t>
      </w:r>
      <w:r w:rsidR="00DF2893">
        <w:rPr>
          <w:rFonts w:ascii="Times New Roman" w:eastAsia="Times New Roman" w:hAnsi="Times New Roman" w:cs="Times New Roman"/>
          <w:sz w:val="24"/>
          <w:szCs w:val="24"/>
          <w:lang w:eastAsia="ru-RU"/>
        </w:rPr>
        <w:t>не</w:t>
      </w:r>
      <w:r w:rsidRPr="00677340">
        <w:rPr>
          <w:rFonts w:ascii="Times New Roman" w:eastAsia="Times New Roman" w:hAnsi="Times New Roman" w:cs="Times New Roman"/>
          <w:sz w:val="24"/>
          <w:szCs w:val="24"/>
          <w:lang w:eastAsia="ru-RU"/>
        </w:rPr>
        <w:t xml:space="preserve"> основного общего образования</w:t>
      </w:r>
      <w:r w:rsidR="00DF2893">
        <w:rPr>
          <w:rFonts w:ascii="Times New Roman" w:eastAsia="Times New Roman" w:hAnsi="Times New Roman" w:cs="Times New Roman"/>
          <w:sz w:val="24"/>
          <w:szCs w:val="24"/>
          <w:lang w:eastAsia="ru-RU"/>
        </w:rPr>
        <w:t>/оставлении на повторном обучении</w:t>
      </w:r>
      <w:r w:rsidRPr="00677340">
        <w:rPr>
          <w:rFonts w:ascii="Times New Roman" w:eastAsia="Times New Roman" w:hAnsi="Times New Roman" w:cs="Times New Roman"/>
          <w:sz w:val="24"/>
          <w:szCs w:val="24"/>
          <w:lang w:eastAsia="ru-RU"/>
        </w:rPr>
        <w:t xml:space="preserve">.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xml:space="preserve">3) в отношении учащихся 9, 11 классов: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о прохождении промежуточной аттестации</w:t>
      </w:r>
      <w:r w:rsidR="00DF2893">
        <w:rPr>
          <w:rFonts w:ascii="Times New Roman" w:eastAsia="Times New Roman" w:hAnsi="Times New Roman" w:cs="Times New Roman"/>
          <w:sz w:val="24"/>
          <w:szCs w:val="24"/>
          <w:lang w:eastAsia="ru-RU"/>
        </w:rPr>
        <w:t>,</w:t>
      </w:r>
      <w:r w:rsidRPr="00677340">
        <w:rPr>
          <w:rFonts w:ascii="Times New Roman" w:eastAsia="Times New Roman" w:hAnsi="Times New Roman" w:cs="Times New Roman"/>
          <w:sz w:val="24"/>
          <w:szCs w:val="24"/>
          <w:lang w:eastAsia="ru-RU"/>
        </w:rPr>
        <w:t xml:space="preserve"> освоении в полном объеме основной образовательной программы основного общего образования и среднего общего образования, соответственно, и допуске к государственной итоговой аттестации по соответствующей образовательной программе; </w:t>
      </w:r>
    </w:p>
    <w:p w:rsidR="001449C8" w:rsidRPr="00677340" w:rsidRDefault="001449C8"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677340">
        <w:rPr>
          <w:rFonts w:ascii="Times New Roman" w:eastAsia="Times New Roman" w:hAnsi="Times New Roman" w:cs="Times New Roman"/>
          <w:sz w:val="24"/>
          <w:szCs w:val="24"/>
          <w:lang w:eastAsia="ru-RU"/>
        </w:rPr>
        <w:t xml:space="preserve">-  о </w:t>
      </w:r>
      <w:proofErr w:type="spellStart"/>
      <w:r w:rsidRPr="00677340">
        <w:rPr>
          <w:rFonts w:ascii="Times New Roman" w:eastAsia="Times New Roman" w:hAnsi="Times New Roman" w:cs="Times New Roman"/>
          <w:sz w:val="24"/>
          <w:szCs w:val="24"/>
          <w:lang w:eastAsia="ru-RU"/>
        </w:rPr>
        <w:t>непрохождении</w:t>
      </w:r>
      <w:proofErr w:type="spellEnd"/>
      <w:r w:rsidRPr="00677340">
        <w:rPr>
          <w:rFonts w:ascii="Times New Roman" w:eastAsia="Times New Roman" w:hAnsi="Times New Roman" w:cs="Times New Roman"/>
          <w:sz w:val="24"/>
          <w:szCs w:val="24"/>
          <w:lang w:eastAsia="ru-RU"/>
        </w:rPr>
        <w:t xml:space="preserve"> промежуточной  аттестации по уважительным причинам или о наличии академической задолженности по образовательной программе  учебного  периода и </w:t>
      </w:r>
      <w:proofErr w:type="spellStart"/>
      <w:r w:rsidR="00DF2893">
        <w:rPr>
          <w:rFonts w:ascii="Times New Roman" w:eastAsia="Times New Roman" w:hAnsi="Times New Roman" w:cs="Times New Roman"/>
          <w:sz w:val="24"/>
          <w:szCs w:val="24"/>
          <w:lang w:eastAsia="ru-RU"/>
        </w:rPr>
        <w:t>не</w:t>
      </w:r>
      <w:r w:rsidRPr="00677340">
        <w:rPr>
          <w:rFonts w:ascii="Times New Roman" w:eastAsia="Times New Roman" w:hAnsi="Times New Roman" w:cs="Times New Roman"/>
          <w:sz w:val="24"/>
          <w:szCs w:val="24"/>
          <w:lang w:eastAsia="ru-RU"/>
        </w:rPr>
        <w:t>допуске</w:t>
      </w:r>
      <w:proofErr w:type="spellEnd"/>
      <w:r w:rsidRPr="00677340">
        <w:rPr>
          <w:rFonts w:ascii="Times New Roman" w:eastAsia="Times New Roman" w:hAnsi="Times New Roman" w:cs="Times New Roman"/>
          <w:sz w:val="24"/>
          <w:szCs w:val="24"/>
          <w:lang w:eastAsia="ru-RU"/>
        </w:rPr>
        <w:t xml:space="preserve"> к государственной  итоговой аттестации по соответствующей образовательной программе; </w:t>
      </w:r>
    </w:p>
    <w:p w:rsidR="001449C8" w:rsidRPr="00677340" w:rsidRDefault="00DF2893" w:rsidP="001449C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1449C8" w:rsidRPr="00677340">
        <w:rPr>
          <w:rFonts w:ascii="Times New Roman" w:eastAsia="Times New Roman" w:hAnsi="Times New Roman" w:cs="Times New Roman"/>
          <w:sz w:val="24"/>
          <w:szCs w:val="24"/>
          <w:lang w:eastAsia="ru-RU"/>
        </w:rPr>
        <w:t xml:space="preserve">. Решение Педагогического совета приобретает обязательную силу после его утверждения приказом директора Учреждения.  </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4.</w:t>
      </w:r>
      <w:r w:rsidR="00DF2893">
        <w:rPr>
          <w:rFonts w:ascii="Times New Roman" w:eastAsia="Times New Roman" w:hAnsi="Times New Roman" w:cs="Times New Roman"/>
          <w:sz w:val="24"/>
          <w:szCs w:val="24"/>
          <w:lang w:eastAsia="ru-RU"/>
        </w:rPr>
        <w:t>10</w:t>
      </w:r>
      <w:r w:rsidRPr="00474C67">
        <w:rPr>
          <w:rFonts w:ascii="Times New Roman" w:eastAsia="Times New Roman" w:hAnsi="Times New Roman" w:cs="Times New Roman"/>
          <w:sz w:val="24"/>
          <w:szCs w:val="24"/>
          <w:lang w:eastAsia="ru-RU"/>
        </w:rPr>
        <w:t xml:space="preserve">. </w:t>
      </w:r>
      <w:proofErr w:type="gramStart"/>
      <w:r w:rsidRPr="00474C67">
        <w:rPr>
          <w:rFonts w:ascii="Times New Roman" w:eastAsia="Times New Roman" w:hAnsi="Times New Roman" w:cs="Times New Roman"/>
          <w:sz w:val="24"/>
          <w:szCs w:val="24"/>
          <w:lang w:eastAsia="ru-RU"/>
        </w:rPr>
        <w:t>Обучающиеся обязаны ликвидировать академическую задолженность, вправе пройти промежуточную аттестацию не более двух раз в сроки, установленные ОО, в пределах одного года с момента образования академической задолженности, не включая время болезни обучающегося.</w:t>
      </w:r>
      <w:proofErr w:type="gramEnd"/>
    </w:p>
    <w:p w:rsidR="00CD1529" w:rsidRDefault="00DF2893"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474C67" w:rsidRPr="00474C67">
        <w:rPr>
          <w:rFonts w:ascii="Times New Roman" w:eastAsia="Times New Roman" w:hAnsi="Times New Roman" w:cs="Times New Roman"/>
          <w:sz w:val="24"/>
          <w:szCs w:val="24"/>
          <w:lang w:eastAsia="ru-RU"/>
        </w:rPr>
        <w:t>. Для проведения промежуточной аттестации во второй раз ОО создается комиссия.</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4.</w:t>
      </w:r>
      <w:r w:rsidR="00DF2893">
        <w:rPr>
          <w:rFonts w:ascii="Times New Roman" w:eastAsia="Times New Roman" w:hAnsi="Times New Roman" w:cs="Times New Roman"/>
          <w:sz w:val="24"/>
          <w:szCs w:val="24"/>
          <w:lang w:eastAsia="ru-RU"/>
        </w:rPr>
        <w:t>12</w:t>
      </w:r>
      <w:r w:rsidRPr="00474C67">
        <w:rPr>
          <w:rFonts w:ascii="Times New Roman" w:eastAsia="Times New Roman" w:hAnsi="Times New Roman" w:cs="Times New Roman"/>
          <w:sz w:val="24"/>
          <w:szCs w:val="24"/>
          <w:lang w:eastAsia="ru-RU"/>
        </w:rPr>
        <w:t xml:space="preserve">. </w:t>
      </w:r>
      <w:proofErr w:type="gramStart"/>
      <w:r w:rsidRPr="00474C67">
        <w:rPr>
          <w:rFonts w:ascii="Times New Roman" w:eastAsia="Times New Roman" w:hAnsi="Times New Roman" w:cs="Times New Roman"/>
          <w:sz w:val="24"/>
          <w:szCs w:val="24"/>
          <w:lang w:eastAsia="ru-RU"/>
        </w:rPr>
        <w:t>Обучающиеся</w:t>
      </w:r>
      <w:proofErr w:type="gramEnd"/>
      <w:r w:rsidRPr="00474C67">
        <w:rPr>
          <w:rFonts w:ascii="Times New Roman" w:eastAsia="Times New Roman" w:hAnsi="Times New Roman" w:cs="Times New Roman"/>
          <w:sz w:val="24"/>
          <w:szCs w:val="24"/>
          <w:lang w:eastAsia="ru-RU"/>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4.1</w:t>
      </w:r>
      <w:r w:rsidR="00DF2893">
        <w:rPr>
          <w:rFonts w:ascii="Times New Roman" w:eastAsia="Times New Roman" w:hAnsi="Times New Roman" w:cs="Times New Roman"/>
          <w:sz w:val="24"/>
          <w:szCs w:val="24"/>
          <w:lang w:eastAsia="ru-RU"/>
        </w:rPr>
        <w:t>3</w:t>
      </w:r>
      <w:r w:rsidRPr="00474C67">
        <w:rPr>
          <w:rFonts w:ascii="Times New Roman" w:eastAsia="Times New Roman" w:hAnsi="Times New Roman" w:cs="Times New Roman"/>
          <w:sz w:val="24"/>
          <w:szCs w:val="24"/>
          <w:lang w:eastAsia="ru-RU"/>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74C67">
        <w:rPr>
          <w:rFonts w:ascii="Times New Roman" w:eastAsia="Times New Roman" w:hAnsi="Times New Roman" w:cs="Times New Roman"/>
          <w:sz w:val="24"/>
          <w:szCs w:val="24"/>
          <w:lang w:eastAsia="ru-RU"/>
        </w:rPr>
        <w:t>обучающемуся</w:t>
      </w:r>
      <w:proofErr w:type="gramEnd"/>
      <w:r w:rsidRPr="00474C67">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t>4.1</w:t>
      </w:r>
      <w:r w:rsidR="00DF2893">
        <w:rPr>
          <w:rFonts w:ascii="Times New Roman" w:eastAsia="Times New Roman" w:hAnsi="Times New Roman" w:cs="Times New Roman"/>
          <w:sz w:val="24"/>
          <w:szCs w:val="24"/>
          <w:lang w:eastAsia="ru-RU"/>
        </w:rPr>
        <w:t>4</w:t>
      </w:r>
      <w:r w:rsidRPr="00474C67">
        <w:rPr>
          <w:rFonts w:ascii="Times New Roman" w:eastAsia="Times New Roman" w:hAnsi="Times New Roman" w:cs="Times New Roman"/>
          <w:sz w:val="24"/>
          <w:szCs w:val="24"/>
          <w:lang w:eastAsia="ru-RU"/>
        </w:rPr>
        <w:t xml:space="preserve">. </w:t>
      </w:r>
      <w:proofErr w:type="gramStart"/>
      <w:r w:rsidRPr="00474C67">
        <w:rPr>
          <w:rFonts w:ascii="Times New Roman" w:eastAsia="Times New Roman" w:hAnsi="Times New Roman" w:cs="Times New Roman"/>
          <w:sz w:val="24"/>
          <w:szCs w:val="24"/>
          <w:lang w:eastAsia="ru-RU"/>
        </w:rPr>
        <w:t>Обучающиеся в ОО по образовательным программам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рекомендациями Территориальной психолого-медико-педагогической комиссии субъекта федерации, где расположена ОО, либо на обучение по</w:t>
      </w:r>
      <w:proofErr w:type="gramEnd"/>
      <w:r w:rsidRPr="00474C67">
        <w:rPr>
          <w:rFonts w:ascii="Times New Roman" w:eastAsia="Times New Roman" w:hAnsi="Times New Roman" w:cs="Times New Roman"/>
          <w:sz w:val="24"/>
          <w:szCs w:val="24"/>
          <w:lang w:eastAsia="ru-RU"/>
        </w:rPr>
        <w:t xml:space="preserve"> индивидуальному учебному плану.</w:t>
      </w:r>
    </w:p>
    <w:p w:rsidR="00474C67" w:rsidRPr="00474C67" w:rsidRDefault="00474C67" w:rsidP="00474C6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sz w:val="24"/>
          <w:szCs w:val="24"/>
          <w:lang w:eastAsia="ru-RU"/>
        </w:rPr>
        <w:lastRenderedPageBreak/>
        <w:t>4.1</w:t>
      </w:r>
      <w:r w:rsidR="00DF2893">
        <w:rPr>
          <w:rFonts w:ascii="Times New Roman" w:eastAsia="Times New Roman" w:hAnsi="Times New Roman" w:cs="Times New Roman"/>
          <w:sz w:val="24"/>
          <w:szCs w:val="24"/>
          <w:lang w:eastAsia="ru-RU"/>
        </w:rPr>
        <w:t>5</w:t>
      </w:r>
      <w:r w:rsidRPr="00474C67">
        <w:rPr>
          <w:rFonts w:ascii="Times New Roman" w:eastAsia="Times New Roman" w:hAnsi="Times New Roman" w:cs="Times New Roman"/>
          <w:sz w:val="24"/>
          <w:szCs w:val="24"/>
          <w:lang w:eastAsia="ru-RU"/>
        </w:rPr>
        <w:t>.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ОО.</w:t>
      </w:r>
    </w:p>
    <w:p w:rsidR="00474C67" w:rsidRPr="00474C67" w:rsidRDefault="00677340" w:rsidP="0067734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DF2893">
        <w:rPr>
          <w:rFonts w:ascii="Times New Roman" w:eastAsia="Calibri" w:hAnsi="Times New Roman" w:cs="Times New Roman"/>
          <w:sz w:val="24"/>
          <w:szCs w:val="24"/>
        </w:rPr>
        <w:t>6</w:t>
      </w:r>
      <w:r>
        <w:rPr>
          <w:rFonts w:ascii="Times New Roman" w:eastAsia="Calibri" w:hAnsi="Times New Roman" w:cs="Times New Roman"/>
          <w:sz w:val="24"/>
          <w:szCs w:val="24"/>
        </w:rPr>
        <w:t xml:space="preserve">. В </w:t>
      </w:r>
      <w:r w:rsidR="00CB2A14" w:rsidRPr="00CB2A14">
        <w:rPr>
          <w:rFonts w:ascii="Times New Roman" w:eastAsia="Calibri" w:hAnsi="Times New Roman" w:cs="Times New Roman"/>
          <w:sz w:val="24"/>
          <w:szCs w:val="24"/>
        </w:rPr>
        <w:t>Учреждении не допускается взимание платы с учащихся за прохождение промежуточной аттестации.</w:t>
      </w:r>
    </w:p>
    <w:p w:rsidR="00474C67" w:rsidRPr="00474C67" w:rsidRDefault="00474C67" w:rsidP="00474C67">
      <w:pPr>
        <w:spacing w:after="0"/>
        <w:jc w:val="both"/>
        <w:rPr>
          <w:rFonts w:ascii="Times New Roman" w:eastAsia="Calibri" w:hAnsi="Times New Roman" w:cs="Times New Roman"/>
          <w:sz w:val="24"/>
          <w:szCs w:val="24"/>
        </w:rPr>
      </w:pPr>
    </w:p>
    <w:p w:rsidR="00482617" w:rsidRPr="00482617" w:rsidRDefault="00482617" w:rsidP="00482617">
      <w:pPr>
        <w:spacing w:after="0"/>
        <w:jc w:val="center"/>
        <w:rPr>
          <w:rFonts w:ascii="Times New Roman" w:eastAsia="Calibri" w:hAnsi="Times New Roman" w:cs="Times New Roman"/>
          <w:b/>
          <w:sz w:val="24"/>
          <w:szCs w:val="24"/>
        </w:rPr>
      </w:pPr>
      <w:r w:rsidRPr="00482617">
        <w:rPr>
          <w:rFonts w:ascii="Times New Roman" w:eastAsia="Calibri" w:hAnsi="Times New Roman" w:cs="Times New Roman"/>
          <w:b/>
          <w:sz w:val="24"/>
          <w:szCs w:val="24"/>
        </w:rPr>
        <w:t>5.  Формы, периодичность, порядок проведения</w:t>
      </w:r>
    </w:p>
    <w:p w:rsidR="00482617" w:rsidRDefault="00482617" w:rsidP="00482617">
      <w:pPr>
        <w:spacing w:after="0"/>
        <w:jc w:val="center"/>
        <w:rPr>
          <w:rFonts w:ascii="Times New Roman" w:eastAsia="Calibri" w:hAnsi="Times New Roman" w:cs="Times New Roman"/>
          <w:b/>
          <w:sz w:val="24"/>
          <w:szCs w:val="24"/>
        </w:rPr>
      </w:pPr>
      <w:r w:rsidRPr="00482617">
        <w:rPr>
          <w:rFonts w:ascii="Times New Roman" w:eastAsia="Calibri" w:hAnsi="Times New Roman" w:cs="Times New Roman"/>
          <w:b/>
          <w:sz w:val="24"/>
          <w:szCs w:val="24"/>
        </w:rPr>
        <w:t>промежуточной аттестации экстернов</w:t>
      </w:r>
    </w:p>
    <w:p w:rsidR="00482617" w:rsidRDefault="00482617" w:rsidP="00482617">
      <w:pPr>
        <w:spacing w:after="0"/>
        <w:jc w:val="center"/>
        <w:rPr>
          <w:rFonts w:ascii="Times New Roman" w:eastAsia="Calibri" w:hAnsi="Times New Roman" w:cs="Times New Roman"/>
          <w:b/>
          <w:sz w:val="24"/>
          <w:szCs w:val="24"/>
        </w:rPr>
      </w:pPr>
    </w:p>
    <w:p w:rsidR="00482617" w:rsidRPr="00482617" w:rsidRDefault="00482617" w:rsidP="001E51DC">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5.1. Экстерны, зачисленные в </w:t>
      </w:r>
      <w:r w:rsidR="001E51DC">
        <w:rPr>
          <w:rFonts w:ascii="Times New Roman" w:eastAsia="Calibri" w:hAnsi="Times New Roman" w:cs="Times New Roman"/>
          <w:sz w:val="24"/>
          <w:szCs w:val="24"/>
        </w:rPr>
        <w:t>ОО</w:t>
      </w:r>
      <w:r w:rsidRPr="00482617">
        <w:rPr>
          <w:rFonts w:ascii="Times New Roman" w:eastAsia="Calibri" w:hAnsi="Times New Roman" w:cs="Times New Roman"/>
          <w:sz w:val="24"/>
          <w:szCs w:val="24"/>
        </w:rPr>
        <w:t>, проходят промежуточную аттестацию в формах, в порядке и сроки, установленные настоящим Положением и образовательными  программами</w:t>
      </w:r>
      <w:r w:rsidR="00397122">
        <w:rPr>
          <w:rFonts w:ascii="Times New Roman" w:eastAsia="Calibri" w:hAnsi="Times New Roman" w:cs="Times New Roman"/>
          <w:sz w:val="24"/>
          <w:szCs w:val="24"/>
        </w:rPr>
        <w:t xml:space="preserve"> ОО</w:t>
      </w:r>
      <w:r w:rsidRPr="00482617">
        <w:rPr>
          <w:rFonts w:ascii="Times New Roman" w:eastAsia="Calibri" w:hAnsi="Times New Roman" w:cs="Times New Roman"/>
          <w:sz w:val="24"/>
          <w:szCs w:val="24"/>
        </w:rPr>
        <w:t xml:space="preserve">, с учетом особенностей установленным пунктом 5 настоящего Положения.  </w:t>
      </w:r>
    </w:p>
    <w:p w:rsidR="00482617" w:rsidRPr="00482617" w:rsidRDefault="00482617" w:rsidP="001E51DC">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5.2. При прохождении промежуточной аттестации экстерны пользуются  академическими правами учащихся </w:t>
      </w:r>
      <w:r w:rsidR="00397122">
        <w:rPr>
          <w:rFonts w:ascii="Times New Roman" w:eastAsia="Calibri" w:hAnsi="Times New Roman" w:cs="Times New Roman"/>
          <w:sz w:val="24"/>
          <w:szCs w:val="24"/>
        </w:rPr>
        <w:t xml:space="preserve">ОО </w:t>
      </w:r>
      <w:r w:rsidRPr="00482617">
        <w:rPr>
          <w:rFonts w:ascii="Times New Roman" w:eastAsia="Calibri" w:hAnsi="Times New Roman" w:cs="Times New Roman"/>
          <w:sz w:val="24"/>
          <w:szCs w:val="24"/>
        </w:rPr>
        <w:t xml:space="preserve">по соответствующей образовательной программе. </w:t>
      </w:r>
    </w:p>
    <w:p w:rsidR="00482617" w:rsidRPr="00482617" w:rsidRDefault="00482617" w:rsidP="00397122">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5.3. </w:t>
      </w:r>
      <w:proofErr w:type="gramStart"/>
      <w:r w:rsidRPr="00482617">
        <w:rPr>
          <w:rFonts w:ascii="Times New Roman" w:eastAsia="Calibri" w:hAnsi="Times New Roman" w:cs="Times New Roman"/>
          <w:sz w:val="24"/>
          <w:szCs w:val="24"/>
        </w:rPr>
        <w:t xml:space="preserve">Промежуточная аттестация экстернов в </w:t>
      </w:r>
      <w:r w:rsidR="00397122">
        <w:rPr>
          <w:rFonts w:ascii="Times New Roman" w:eastAsia="Calibri" w:hAnsi="Times New Roman" w:cs="Times New Roman"/>
          <w:sz w:val="24"/>
          <w:szCs w:val="24"/>
        </w:rPr>
        <w:t xml:space="preserve">ОО </w:t>
      </w:r>
      <w:r w:rsidRPr="00482617">
        <w:rPr>
          <w:rFonts w:ascii="Times New Roman" w:eastAsia="Calibri" w:hAnsi="Times New Roman" w:cs="Times New Roman"/>
          <w:sz w:val="24"/>
          <w:szCs w:val="24"/>
        </w:rPr>
        <w:t xml:space="preserve">проводится по учебным  предметам обязательной части учебного плана по имеющей государственную  аккредитацию образовательной программе </w:t>
      </w:r>
      <w:r w:rsidR="00397122">
        <w:rPr>
          <w:rFonts w:ascii="Times New Roman" w:eastAsia="Calibri" w:hAnsi="Times New Roman" w:cs="Times New Roman"/>
          <w:sz w:val="24"/>
          <w:szCs w:val="24"/>
        </w:rPr>
        <w:t xml:space="preserve">ОО </w:t>
      </w:r>
      <w:r w:rsidRPr="00482617">
        <w:rPr>
          <w:rFonts w:ascii="Times New Roman" w:eastAsia="Calibri" w:hAnsi="Times New Roman" w:cs="Times New Roman"/>
          <w:sz w:val="24"/>
          <w:szCs w:val="24"/>
        </w:rPr>
        <w:t xml:space="preserve">в сроки, установленные  календарным учебным графиком, </w:t>
      </w:r>
      <w:r w:rsidR="004D4F1F">
        <w:rPr>
          <w:rFonts w:ascii="Times New Roman" w:eastAsia="Calibri" w:hAnsi="Times New Roman" w:cs="Times New Roman"/>
          <w:sz w:val="24"/>
          <w:szCs w:val="24"/>
        </w:rPr>
        <w:t xml:space="preserve">и </w:t>
      </w:r>
      <w:r w:rsidRPr="00482617">
        <w:rPr>
          <w:rFonts w:ascii="Times New Roman" w:eastAsia="Calibri" w:hAnsi="Times New Roman" w:cs="Times New Roman"/>
          <w:sz w:val="24"/>
          <w:szCs w:val="24"/>
        </w:rPr>
        <w:t xml:space="preserve">в соответствии </w:t>
      </w:r>
      <w:r w:rsidR="00397122">
        <w:rPr>
          <w:rFonts w:ascii="Times New Roman" w:eastAsia="Calibri" w:hAnsi="Times New Roman" w:cs="Times New Roman"/>
          <w:sz w:val="24"/>
          <w:szCs w:val="24"/>
        </w:rPr>
        <w:t xml:space="preserve">с нормативным локальным актом ОО о </w:t>
      </w:r>
      <w:r w:rsidRPr="00482617">
        <w:rPr>
          <w:rFonts w:ascii="Times New Roman" w:eastAsia="Calibri" w:hAnsi="Times New Roman" w:cs="Times New Roman"/>
          <w:sz w:val="24"/>
          <w:szCs w:val="24"/>
        </w:rPr>
        <w:t>систем</w:t>
      </w:r>
      <w:r w:rsidR="00397122">
        <w:rPr>
          <w:rFonts w:ascii="Times New Roman" w:eastAsia="Calibri" w:hAnsi="Times New Roman" w:cs="Times New Roman"/>
          <w:sz w:val="24"/>
          <w:szCs w:val="24"/>
        </w:rPr>
        <w:t>е</w:t>
      </w:r>
      <w:r w:rsidRPr="00482617">
        <w:rPr>
          <w:rFonts w:ascii="Times New Roman" w:eastAsia="Calibri" w:hAnsi="Times New Roman" w:cs="Times New Roman"/>
          <w:sz w:val="24"/>
          <w:szCs w:val="24"/>
        </w:rPr>
        <w:t xml:space="preserve"> </w:t>
      </w:r>
      <w:r w:rsidR="00397122">
        <w:rPr>
          <w:rFonts w:ascii="Times New Roman" w:eastAsia="Calibri" w:hAnsi="Times New Roman" w:cs="Times New Roman"/>
          <w:sz w:val="24"/>
          <w:szCs w:val="24"/>
        </w:rPr>
        <w:t>оценивания</w:t>
      </w:r>
      <w:r w:rsidR="004D4F1F">
        <w:rPr>
          <w:rFonts w:ascii="Times New Roman" w:eastAsia="Calibri" w:hAnsi="Times New Roman" w:cs="Times New Roman"/>
          <w:sz w:val="24"/>
          <w:szCs w:val="24"/>
        </w:rPr>
        <w:t xml:space="preserve"> обучающихся</w:t>
      </w:r>
      <w:r w:rsidRPr="00482617">
        <w:rPr>
          <w:rFonts w:ascii="Times New Roman" w:eastAsia="Calibri" w:hAnsi="Times New Roman" w:cs="Times New Roman"/>
          <w:sz w:val="24"/>
          <w:szCs w:val="24"/>
        </w:rPr>
        <w:t xml:space="preserve">. </w:t>
      </w:r>
      <w:proofErr w:type="gramEnd"/>
    </w:p>
    <w:p w:rsidR="00482617" w:rsidRPr="00482617" w:rsidRDefault="00482617" w:rsidP="004D4F1F">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По заявлению родителей (законных представителей) несовершеннолетнего  экстерна, или самого экстерна (по достижении им возраста 18 лет), промежуточная аттестация может проводиться по учебным предметам части, формируемой участниками образовательных отношений. </w:t>
      </w:r>
    </w:p>
    <w:p w:rsidR="004D4F1F" w:rsidRDefault="004D4F1F" w:rsidP="00105A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родителей (законных представителей) несовершеннолетних обучающихся ОО для прохождения аттестации может быть </w:t>
      </w:r>
      <w:proofErr w:type="gramStart"/>
      <w:r>
        <w:rPr>
          <w:rFonts w:ascii="Times New Roman" w:hAnsi="Times New Roman" w:cs="Times New Roman"/>
          <w:sz w:val="24"/>
          <w:szCs w:val="24"/>
        </w:rPr>
        <w:t>определена</w:t>
      </w:r>
      <w:proofErr w:type="gramEnd"/>
      <w:r>
        <w:rPr>
          <w:rFonts w:ascii="Times New Roman" w:hAnsi="Times New Roman" w:cs="Times New Roman"/>
          <w:sz w:val="24"/>
          <w:szCs w:val="24"/>
        </w:rPr>
        <w:t xml:space="preserve"> на один учебный год, на весь период получения общего образования либо на период прохождения конкретной аттестации.</w:t>
      </w:r>
    </w:p>
    <w:p w:rsidR="004D4F1F" w:rsidRDefault="004D4F1F" w:rsidP="00105A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прохождении аттестации экстерны пользуются академическими правами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соответствующей образовательной программе.</w:t>
      </w:r>
    </w:p>
    <w:p w:rsidR="00482617" w:rsidRPr="00482617" w:rsidRDefault="00482617" w:rsidP="004D4F1F">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5.4. Экстерны, не имеющие основного общего или среднего общего образования, вправе пройти промежуточную аттестацию в </w:t>
      </w:r>
      <w:r w:rsidR="004D4F1F">
        <w:rPr>
          <w:rFonts w:ascii="Times New Roman" w:eastAsia="Calibri" w:hAnsi="Times New Roman" w:cs="Times New Roman"/>
          <w:sz w:val="24"/>
          <w:szCs w:val="24"/>
        </w:rPr>
        <w:t xml:space="preserve">ОО </w:t>
      </w:r>
      <w:r w:rsidRPr="00482617">
        <w:rPr>
          <w:rFonts w:ascii="Times New Roman" w:eastAsia="Calibri" w:hAnsi="Times New Roman" w:cs="Times New Roman"/>
          <w:sz w:val="24"/>
          <w:szCs w:val="24"/>
        </w:rPr>
        <w:t xml:space="preserve">бесплатно. </w:t>
      </w:r>
    </w:p>
    <w:p w:rsidR="00105A8A" w:rsidRDefault="00482617" w:rsidP="00105A8A">
      <w:pPr>
        <w:autoSpaceDE w:val="0"/>
        <w:autoSpaceDN w:val="0"/>
        <w:adjustRightInd w:val="0"/>
        <w:spacing w:after="0" w:line="240" w:lineRule="auto"/>
        <w:ind w:firstLine="708"/>
        <w:jc w:val="both"/>
        <w:rPr>
          <w:rFonts w:ascii="Times New Roman" w:hAnsi="Times New Roman" w:cs="Times New Roman"/>
          <w:sz w:val="24"/>
          <w:szCs w:val="24"/>
        </w:rPr>
      </w:pPr>
      <w:r w:rsidRPr="00482617">
        <w:rPr>
          <w:rFonts w:ascii="Times New Roman" w:eastAsia="Calibri" w:hAnsi="Times New Roman" w:cs="Times New Roman"/>
          <w:sz w:val="24"/>
          <w:szCs w:val="24"/>
        </w:rPr>
        <w:t xml:space="preserve">5.5. Для экстернов по согласованию с ними или родителями (законными  представителями)  несовершеннолетних  экстернов  утверждается график прохождения промежуточной аттестации. </w:t>
      </w:r>
      <w:proofErr w:type="gramStart"/>
      <w:r w:rsidRPr="00482617">
        <w:rPr>
          <w:rFonts w:ascii="Times New Roman" w:eastAsia="Calibri" w:hAnsi="Times New Roman" w:cs="Times New Roman"/>
          <w:sz w:val="24"/>
          <w:szCs w:val="24"/>
        </w:rPr>
        <w:t>Промежуточная</w:t>
      </w:r>
      <w:proofErr w:type="gramEnd"/>
      <w:r w:rsidRPr="00482617">
        <w:rPr>
          <w:rFonts w:ascii="Times New Roman" w:eastAsia="Calibri" w:hAnsi="Times New Roman" w:cs="Times New Roman"/>
          <w:sz w:val="24"/>
          <w:szCs w:val="24"/>
        </w:rPr>
        <w:t xml:space="preserve"> аттестации экстернов проводится по не более одному учебному предмету (курсу) в день. </w:t>
      </w:r>
    </w:p>
    <w:p w:rsidR="00482617" w:rsidRPr="00482617" w:rsidRDefault="00482617" w:rsidP="00105A8A">
      <w:pPr>
        <w:spacing w:after="0" w:line="240" w:lineRule="auto"/>
        <w:ind w:firstLine="709"/>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5.6. </w:t>
      </w:r>
      <w:r w:rsidR="00105A8A" w:rsidRPr="00105A8A">
        <w:rPr>
          <w:rFonts w:ascii="Times New Roman" w:eastAsia="Calibri" w:hAnsi="Times New Roman" w:cs="Times New Roman"/>
          <w:sz w:val="24"/>
          <w:szCs w:val="24"/>
        </w:rPr>
        <w:t xml:space="preserve">Обучающиеся по общеобразовательной программе в форме семейного образования имеют право на зачет </w:t>
      </w:r>
      <w:r w:rsidR="00105A8A">
        <w:rPr>
          <w:rFonts w:ascii="Times New Roman" w:eastAsia="Calibri" w:hAnsi="Times New Roman" w:cs="Times New Roman"/>
          <w:sz w:val="24"/>
          <w:szCs w:val="24"/>
        </w:rPr>
        <w:t xml:space="preserve">ОО </w:t>
      </w:r>
      <w:r w:rsidR="00105A8A" w:rsidRPr="00105A8A">
        <w:rPr>
          <w:rFonts w:ascii="Times New Roman" w:eastAsia="Calibri" w:hAnsi="Times New Roman" w:cs="Times New Roman"/>
          <w:sz w:val="24"/>
          <w:szCs w:val="24"/>
        </w:rPr>
        <w:t>результатов промежуточной аттестации, пройденной в других Организациях, в установленном порядке</w:t>
      </w:r>
      <w:r w:rsidR="00105A8A">
        <w:rPr>
          <w:rFonts w:ascii="Times New Roman" w:eastAsia="Calibri" w:hAnsi="Times New Roman" w:cs="Times New Roman"/>
          <w:sz w:val="24"/>
          <w:szCs w:val="24"/>
        </w:rPr>
        <w:t>.</w:t>
      </w:r>
    </w:p>
    <w:p w:rsidR="00482617" w:rsidRPr="00482617" w:rsidRDefault="00482617" w:rsidP="00105A8A">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lastRenderedPageBreak/>
        <w:t xml:space="preserve">5.7. Для прохождения промежуточной аттестации Учреждение, на основании заявления родителей (законных представителей) экстерна или самого экстерна (после получения им основного общего образования или после достижения восемнадцати лет) рассматривает возможность составления и утверждения графика консультаций экстерна, в рамках подготовки к промежуточной аттестации по учебным предметам (курсам) образовательной программы Учреждения. </w:t>
      </w:r>
    </w:p>
    <w:p w:rsidR="00482617" w:rsidRPr="00482617" w:rsidRDefault="00482617" w:rsidP="00E0679A">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5.8. Для прохождения промежуточной аттестации экстерн может быть прикреплен к классу, в котором проводится промежуточная аттестация, возможно прохождение также в индивидуальном порядке. Для проведения промежуточной аттестации экстерна назначаются приказом директора </w:t>
      </w:r>
      <w:r w:rsidR="00D655DB">
        <w:rPr>
          <w:rFonts w:ascii="Times New Roman" w:eastAsia="Calibri" w:hAnsi="Times New Roman" w:cs="Times New Roman"/>
          <w:sz w:val="24"/>
          <w:szCs w:val="24"/>
        </w:rPr>
        <w:t xml:space="preserve">ОО </w:t>
      </w:r>
      <w:r w:rsidRPr="00482617">
        <w:rPr>
          <w:rFonts w:ascii="Times New Roman" w:eastAsia="Calibri" w:hAnsi="Times New Roman" w:cs="Times New Roman"/>
          <w:sz w:val="24"/>
          <w:szCs w:val="24"/>
        </w:rPr>
        <w:t xml:space="preserve">учителя, осуществляющие образовательную деятельность по заявленным к промежуточной аттестации учебным предметам (курсам). </w:t>
      </w:r>
    </w:p>
    <w:p w:rsidR="00482617" w:rsidRPr="00482617" w:rsidRDefault="00482617" w:rsidP="00E0679A">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5.9. Фиксация (учет) результатов промежуточной аттестации экстерна осуществляется учителем в протоколе результатов промежуточной аттестации экстерна (Приложение </w:t>
      </w:r>
      <w:r w:rsidR="00E0679A">
        <w:rPr>
          <w:rFonts w:ascii="Times New Roman" w:eastAsia="Calibri" w:hAnsi="Times New Roman" w:cs="Times New Roman"/>
          <w:sz w:val="24"/>
          <w:szCs w:val="24"/>
        </w:rPr>
        <w:t>3</w:t>
      </w:r>
      <w:r w:rsidRPr="00482617">
        <w:rPr>
          <w:rFonts w:ascii="Times New Roman" w:eastAsia="Calibri" w:hAnsi="Times New Roman" w:cs="Times New Roman"/>
          <w:sz w:val="24"/>
          <w:szCs w:val="24"/>
        </w:rPr>
        <w:t xml:space="preserve">). </w:t>
      </w:r>
    </w:p>
    <w:p w:rsidR="00482617" w:rsidRPr="00482617" w:rsidRDefault="00482617" w:rsidP="00E0679A">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5.10. Экстернам, прошедшим промежуточную аттестацию и отчисленным из</w:t>
      </w:r>
      <w:r w:rsidR="00D655DB">
        <w:rPr>
          <w:rFonts w:ascii="Times New Roman" w:eastAsia="Calibri" w:hAnsi="Times New Roman" w:cs="Times New Roman"/>
          <w:sz w:val="24"/>
          <w:szCs w:val="24"/>
        </w:rPr>
        <w:t xml:space="preserve"> ОО</w:t>
      </w:r>
      <w:r w:rsidRPr="00482617">
        <w:rPr>
          <w:rFonts w:ascii="Times New Roman" w:eastAsia="Calibri" w:hAnsi="Times New Roman" w:cs="Times New Roman"/>
          <w:sz w:val="24"/>
          <w:szCs w:val="24"/>
        </w:rPr>
        <w:t xml:space="preserve">, выдается справка установленного </w:t>
      </w:r>
      <w:r w:rsidR="00D655DB">
        <w:rPr>
          <w:rFonts w:ascii="Times New Roman" w:eastAsia="Calibri" w:hAnsi="Times New Roman" w:cs="Times New Roman"/>
          <w:sz w:val="24"/>
          <w:szCs w:val="24"/>
        </w:rPr>
        <w:t xml:space="preserve">ОО </w:t>
      </w:r>
      <w:r w:rsidR="00E0679A">
        <w:rPr>
          <w:rFonts w:ascii="Times New Roman" w:eastAsia="Calibri" w:hAnsi="Times New Roman" w:cs="Times New Roman"/>
          <w:sz w:val="24"/>
          <w:szCs w:val="24"/>
        </w:rPr>
        <w:t>образца (Приложение 4</w:t>
      </w:r>
      <w:r w:rsidRPr="00482617">
        <w:rPr>
          <w:rFonts w:ascii="Times New Roman" w:eastAsia="Calibri" w:hAnsi="Times New Roman" w:cs="Times New Roman"/>
          <w:sz w:val="24"/>
          <w:szCs w:val="24"/>
        </w:rPr>
        <w:t xml:space="preserve">). </w:t>
      </w:r>
    </w:p>
    <w:p w:rsidR="00482617" w:rsidRPr="00482617" w:rsidRDefault="00482617" w:rsidP="00E0679A">
      <w:pPr>
        <w:spacing w:after="0"/>
        <w:ind w:firstLine="708"/>
        <w:jc w:val="both"/>
        <w:rPr>
          <w:rFonts w:ascii="Times New Roman" w:eastAsia="Calibri" w:hAnsi="Times New Roman" w:cs="Times New Roman"/>
          <w:sz w:val="24"/>
          <w:szCs w:val="24"/>
        </w:rPr>
      </w:pPr>
      <w:r w:rsidRPr="00482617">
        <w:rPr>
          <w:rFonts w:ascii="Times New Roman" w:eastAsia="Calibri" w:hAnsi="Times New Roman" w:cs="Times New Roman"/>
          <w:sz w:val="24"/>
          <w:szCs w:val="24"/>
        </w:rPr>
        <w:t xml:space="preserve">5.11. Неудовлетворительные результаты промежуточной  аттестации экстерна по  одному или нескольким учебным предметам образовательной программы или </w:t>
      </w:r>
      <w:proofErr w:type="spellStart"/>
      <w:r w:rsidRPr="00482617">
        <w:rPr>
          <w:rFonts w:ascii="Times New Roman" w:eastAsia="Calibri" w:hAnsi="Times New Roman" w:cs="Times New Roman"/>
          <w:sz w:val="24"/>
          <w:szCs w:val="24"/>
        </w:rPr>
        <w:t>непрохождение</w:t>
      </w:r>
      <w:proofErr w:type="spellEnd"/>
      <w:r w:rsidRPr="00482617">
        <w:rPr>
          <w:rFonts w:ascii="Times New Roman" w:eastAsia="Calibri"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r w:rsidR="00D655DB">
        <w:rPr>
          <w:rFonts w:ascii="Times New Roman" w:eastAsia="Calibri" w:hAnsi="Times New Roman" w:cs="Times New Roman"/>
          <w:sz w:val="24"/>
          <w:szCs w:val="24"/>
        </w:rPr>
        <w:t xml:space="preserve"> ОО</w:t>
      </w:r>
      <w:r w:rsidRPr="00482617">
        <w:rPr>
          <w:rFonts w:ascii="Times New Roman" w:eastAsia="Calibri" w:hAnsi="Times New Roman" w:cs="Times New Roman"/>
          <w:sz w:val="24"/>
          <w:szCs w:val="24"/>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82617">
        <w:rPr>
          <w:rFonts w:ascii="Times New Roman" w:eastAsia="Calibri" w:hAnsi="Times New Roman" w:cs="Times New Roman"/>
          <w:sz w:val="24"/>
          <w:szCs w:val="24"/>
        </w:rPr>
        <w:t>обучающемуся</w:t>
      </w:r>
      <w:proofErr w:type="gramEnd"/>
      <w:r w:rsidRPr="00482617">
        <w:rPr>
          <w:rFonts w:ascii="Times New Roman" w:eastAsia="Calibri" w:hAnsi="Times New Roman" w:cs="Times New Roman"/>
          <w:sz w:val="24"/>
          <w:szCs w:val="24"/>
        </w:rPr>
        <w:t xml:space="preserve"> для ликвидации академической задолженности и обеспечить контроль за своевременностью ее ликвидации. </w:t>
      </w:r>
      <w:r w:rsidR="00E0679A">
        <w:rPr>
          <w:rFonts w:ascii="Times New Roman" w:eastAsia="Calibri" w:hAnsi="Times New Roman" w:cs="Times New Roman"/>
          <w:sz w:val="24"/>
          <w:szCs w:val="24"/>
        </w:rPr>
        <w:tab/>
      </w:r>
    </w:p>
    <w:p w:rsidR="0096404F" w:rsidRDefault="00482617" w:rsidP="00AF5CE3">
      <w:pPr>
        <w:spacing w:after="0"/>
        <w:ind w:firstLine="708"/>
        <w:jc w:val="both"/>
        <w:rPr>
          <w:rFonts w:ascii="Times New Roman" w:hAnsi="Times New Roman" w:cs="Times New Roman"/>
          <w:sz w:val="24"/>
          <w:szCs w:val="24"/>
        </w:rPr>
      </w:pPr>
      <w:r w:rsidRPr="00482617">
        <w:rPr>
          <w:rFonts w:ascii="Times New Roman" w:eastAsia="Calibri" w:hAnsi="Times New Roman" w:cs="Times New Roman"/>
          <w:sz w:val="24"/>
          <w:szCs w:val="24"/>
        </w:rPr>
        <w:t xml:space="preserve">5.12. </w:t>
      </w:r>
      <w:r w:rsidR="0096404F">
        <w:rPr>
          <w:rFonts w:ascii="Times New Roman" w:hAnsi="Times New Roman" w:cs="Times New Roman"/>
          <w:sz w:val="24"/>
          <w:szCs w:val="24"/>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w:t>
      </w:r>
      <w:r w:rsidR="00AF5CE3">
        <w:rPr>
          <w:rFonts w:ascii="Times New Roman" w:hAnsi="Times New Roman" w:cs="Times New Roman"/>
          <w:sz w:val="24"/>
          <w:szCs w:val="24"/>
        </w:rPr>
        <w:t>образовательной о</w:t>
      </w:r>
      <w:r w:rsidR="0096404F">
        <w:rPr>
          <w:rFonts w:ascii="Times New Roman" w:hAnsi="Times New Roman" w:cs="Times New Roman"/>
          <w:sz w:val="24"/>
          <w:szCs w:val="24"/>
        </w:rPr>
        <w:t>рганизации</w:t>
      </w:r>
      <w:r w:rsidR="00AF5CE3">
        <w:rPr>
          <w:rFonts w:ascii="Times New Roman" w:hAnsi="Times New Roman" w:cs="Times New Roman"/>
          <w:sz w:val="24"/>
          <w:szCs w:val="24"/>
        </w:rPr>
        <w:t>.</w:t>
      </w:r>
      <w:r w:rsidR="0096404F">
        <w:rPr>
          <w:rFonts w:ascii="Times New Roman" w:hAnsi="Times New Roman" w:cs="Times New Roman"/>
          <w:sz w:val="24"/>
          <w:szCs w:val="24"/>
        </w:rPr>
        <w:t xml:space="preserve"> </w:t>
      </w:r>
    </w:p>
    <w:p w:rsidR="00482617" w:rsidRPr="00482617" w:rsidRDefault="00482617" w:rsidP="0096404F">
      <w:pPr>
        <w:spacing w:after="0"/>
        <w:jc w:val="both"/>
        <w:rPr>
          <w:rFonts w:ascii="Times New Roman" w:eastAsia="Calibri" w:hAnsi="Times New Roman" w:cs="Times New Roman"/>
          <w:sz w:val="24"/>
          <w:szCs w:val="24"/>
        </w:rPr>
      </w:pPr>
    </w:p>
    <w:p w:rsidR="00D42F02" w:rsidRDefault="00D42F02" w:rsidP="00474C67">
      <w:pPr>
        <w:spacing w:after="0"/>
        <w:jc w:val="both"/>
        <w:rPr>
          <w:rFonts w:ascii="Times New Roman" w:eastAsia="Calibri" w:hAnsi="Times New Roman" w:cs="Times New Roman"/>
          <w:sz w:val="24"/>
          <w:szCs w:val="24"/>
        </w:rPr>
      </w:pPr>
    </w:p>
    <w:p w:rsidR="00D42F02" w:rsidRDefault="00AF5CE3" w:rsidP="00AF5CE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w:t>
      </w:r>
    </w:p>
    <w:p w:rsidR="00D42F02" w:rsidRDefault="00D42F02" w:rsidP="00474C67">
      <w:pPr>
        <w:spacing w:after="0"/>
        <w:jc w:val="both"/>
        <w:rPr>
          <w:rFonts w:ascii="Times New Roman" w:eastAsia="Calibri" w:hAnsi="Times New Roman" w:cs="Times New Roman"/>
          <w:sz w:val="24"/>
          <w:szCs w:val="24"/>
        </w:rPr>
      </w:pPr>
    </w:p>
    <w:p w:rsidR="00AF5CE3" w:rsidRDefault="00AF5CE3" w:rsidP="00474C67">
      <w:pPr>
        <w:spacing w:after="0"/>
        <w:jc w:val="both"/>
        <w:rPr>
          <w:rFonts w:ascii="Times New Roman" w:eastAsia="Calibri" w:hAnsi="Times New Roman" w:cs="Times New Roman"/>
          <w:sz w:val="24"/>
          <w:szCs w:val="24"/>
        </w:rPr>
      </w:pPr>
    </w:p>
    <w:p w:rsidR="00AF5CE3" w:rsidRDefault="00AF5CE3" w:rsidP="00474C67">
      <w:pPr>
        <w:spacing w:after="0"/>
        <w:jc w:val="both"/>
        <w:rPr>
          <w:rFonts w:ascii="Times New Roman" w:eastAsia="Calibri" w:hAnsi="Times New Roman" w:cs="Times New Roman"/>
          <w:sz w:val="24"/>
          <w:szCs w:val="24"/>
        </w:rPr>
      </w:pPr>
    </w:p>
    <w:p w:rsidR="00AF5CE3" w:rsidRDefault="00AF5CE3" w:rsidP="00474C67">
      <w:pPr>
        <w:spacing w:after="0"/>
        <w:jc w:val="both"/>
        <w:rPr>
          <w:rFonts w:ascii="Times New Roman" w:eastAsia="Calibri" w:hAnsi="Times New Roman" w:cs="Times New Roman"/>
          <w:sz w:val="24"/>
          <w:szCs w:val="24"/>
        </w:rPr>
      </w:pPr>
    </w:p>
    <w:p w:rsidR="00AF5CE3" w:rsidRDefault="00AF5CE3" w:rsidP="00474C67">
      <w:pPr>
        <w:spacing w:after="0"/>
        <w:jc w:val="both"/>
        <w:rPr>
          <w:rFonts w:ascii="Times New Roman" w:eastAsia="Calibri" w:hAnsi="Times New Roman" w:cs="Times New Roman"/>
          <w:sz w:val="24"/>
          <w:szCs w:val="24"/>
        </w:rPr>
      </w:pPr>
    </w:p>
    <w:p w:rsidR="00D42F02" w:rsidRDefault="00D42F02" w:rsidP="00474C67">
      <w:pPr>
        <w:spacing w:after="0"/>
        <w:jc w:val="both"/>
        <w:rPr>
          <w:rFonts w:ascii="Times New Roman" w:eastAsia="Calibri" w:hAnsi="Times New Roman" w:cs="Times New Roman"/>
          <w:sz w:val="24"/>
          <w:szCs w:val="24"/>
        </w:rPr>
      </w:pPr>
    </w:p>
    <w:p w:rsidR="00F52874" w:rsidRDefault="00F52874" w:rsidP="00474C67">
      <w:pPr>
        <w:spacing w:after="0"/>
        <w:jc w:val="both"/>
        <w:rPr>
          <w:rFonts w:ascii="Times New Roman" w:eastAsia="Calibri" w:hAnsi="Times New Roman" w:cs="Times New Roman"/>
          <w:sz w:val="24"/>
          <w:szCs w:val="24"/>
        </w:rPr>
      </w:pPr>
    </w:p>
    <w:p w:rsidR="00F52874" w:rsidRDefault="00F52874" w:rsidP="00474C67">
      <w:pPr>
        <w:spacing w:after="0"/>
        <w:jc w:val="both"/>
        <w:rPr>
          <w:rFonts w:ascii="Times New Roman" w:eastAsia="Calibri" w:hAnsi="Times New Roman" w:cs="Times New Roman"/>
          <w:sz w:val="24"/>
          <w:szCs w:val="24"/>
        </w:rPr>
      </w:pPr>
    </w:p>
    <w:p w:rsidR="00F52874" w:rsidRDefault="00F52874" w:rsidP="00474C67">
      <w:pPr>
        <w:spacing w:after="0"/>
        <w:jc w:val="both"/>
        <w:rPr>
          <w:rFonts w:ascii="Times New Roman" w:eastAsia="Calibri" w:hAnsi="Times New Roman" w:cs="Times New Roman"/>
          <w:sz w:val="24"/>
          <w:szCs w:val="24"/>
        </w:rPr>
      </w:pPr>
    </w:p>
    <w:p w:rsidR="00F52874" w:rsidRPr="00474C67" w:rsidRDefault="00F52874"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right"/>
        <w:textAlignment w:val="baseline"/>
        <w:outlineLvl w:val="2"/>
        <w:rPr>
          <w:rFonts w:ascii="Times New Roman" w:eastAsia="Times New Roman" w:hAnsi="Times New Roman" w:cs="Times New Roman"/>
          <w:bCs/>
          <w:i/>
          <w:sz w:val="24"/>
          <w:szCs w:val="24"/>
          <w:lang w:eastAsia="ru-RU"/>
        </w:rPr>
      </w:pPr>
      <w:r w:rsidRPr="00474C67">
        <w:rPr>
          <w:rFonts w:ascii="Times New Roman" w:eastAsia="Times New Roman" w:hAnsi="Times New Roman" w:cs="Times New Roman"/>
          <w:bCs/>
          <w:i/>
          <w:sz w:val="24"/>
          <w:szCs w:val="24"/>
          <w:lang w:eastAsia="ru-RU"/>
        </w:rPr>
        <w:lastRenderedPageBreak/>
        <w:t xml:space="preserve">Приложение 1 </w:t>
      </w:r>
    </w:p>
    <w:p w:rsidR="00474C67" w:rsidRPr="00474C67" w:rsidRDefault="00474C67" w:rsidP="00474C67">
      <w:pPr>
        <w:spacing w:after="0"/>
        <w:jc w:val="right"/>
        <w:textAlignment w:val="baseline"/>
        <w:outlineLvl w:val="2"/>
        <w:rPr>
          <w:rFonts w:ascii="Times New Roman" w:eastAsia="Times New Roman" w:hAnsi="Times New Roman" w:cs="Times New Roman"/>
          <w:bCs/>
          <w:i/>
          <w:sz w:val="24"/>
          <w:szCs w:val="24"/>
          <w:lang w:eastAsia="ru-RU"/>
        </w:rPr>
      </w:pPr>
      <w:r w:rsidRPr="00474C67">
        <w:rPr>
          <w:rFonts w:ascii="Times New Roman" w:eastAsia="Times New Roman" w:hAnsi="Times New Roman" w:cs="Times New Roman"/>
          <w:bCs/>
          <w:i/>
          <w:sz w:val="24"/>
          <w:szCs w:val="24"/>
          <w:lang w:eastAsia="ru-RU"/>
        </w:rPr>
        <w:t xml:space="preserve">к Положению </w:t>
      </w:r>
    </w:p>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
    <w:p w:rsidR="00474C67" w:rsidRPr="00474C67" w:rsidRDefault="00474C67" w:rsidP="00474C67">
      <w:pPr>
        <w:spacing w:after="0"/>
        <w:jc w:val="center"/>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b/>
          <w:bCs/>
          <w:sz w:val="24"/>
          <w:szCs w:val="24"/>
          <w:lang w:eastAsia="ru-RU"/>
        </w:rPr>
        <w:t>ГЛОССАРИЙ ФОРМ КОНТРОЛЯ</w:t>
      </w:r>
      <w:r w:rsidRPr="00474C67">
        <w:rPr>
          <w:rFonts w:ascii="Times New Roman" w:eastAsia="Times New Roman" w:hAnsi="Times New Roman" w:cs="Times New Roman"/>
          <w:sz w:val="24"/>
          <w:szCs w:val="24"/>
          <w:lang w:eastAsia="ru-RU"/>
        </w:rPr>
        <w:br/>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Анализ музыкальных произведений</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Анкета/формуляр</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spellStart"/>
      <w:proofErr w:type="gramStart"/>
      <w:r w:rsidRPr="00474C67">
        <w:rPr>
          <w:rFonts w:ascii="Times New Roman" w:eastAsia="Times New Roman" w:hAnsi="Times New Roman" w:cs="Times New Roman"/>
          <w:i/>
          <w:sz w:val="24"/>
          <w:szCs w:val="24"/>
          <w:lang w:eastAsia="ru-RU"/>
        </w:rPr>
        <w:t>Аудирование</w:t>
      </w:r>
      <w:proofErr w:type="spellEnd"/>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воспринимать и понимать содержание звучащих текстов.</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Ведение тетради</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Виртуальный практикум</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применять теоретические знания путем имитационного проведения экспериментов.</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Вокально-хоровая работа</w:t>
      </w:r>
      <w:r w:rsidRPr="00474C67">
        <w:rPr>
          <w:rFonts w:ascii="Times New Roman" w:eastAsia="Times New Roman" w:hAnsi="Times New Roman" w:cs="Times New Roman"/>
          <w:sz w:val="24"/>
          <w:szCs w:val="24"/>
          <w:lang w:eastAsia="ru-RU"/>
        </w:rPr>
        <w:t xml:space="preserve"> - форма контроля музыкальной деятельности, позволяющая оценить певческие навыки (качество </w:t>
      </w:r>
      <w:proofErr w:type="spellStart"/>
      <w:r w:rsidRPr="00474C67">
        <w:rPr>
          <w:rFonts w:ascii="Times New Roman" w:eastAsia="Times New Roman" w:hAnsi="Times New Roman" w:cs="Times New Roman"/>
          <w:sz w:val="24"/>
          <w:szCs w:val="24"/>
          <w:lang w:eastAsia="ru-RU"/>
        </w:rPr>
        <w:t>звуковедения</w:t>
      </w:r>
      <w:proofErr w:type="spellEnd"/>
      <w:r w:rsidRPr="00474C67">
        <w:rPr>
          <w:rFonts w:ascii="Times New Roman" w:eastAsia="Times New Roman" w:hAnsi="Times New Roman" w:cs="Times New Roman"/>
          <w:sz w:val="24"/>
          <w:szCs w:val="24"/>
          <w:lang w:eastAsia="ru-RU"/>
        </w:rPr>
        <w:t xml:space="preserve"> и чистота интонации (хоровой строй), артикуляция и дикция, атака звука, дыхание) обучающегося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Выразительное чтение</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Географический диктант</w:t>
      </w:r>
      <w:r w:rsidRPr="00474C67">
        <w:rPr>
          <w:rFonts w:ascii="Times New Roman" w:eastAsia="Times New Roman" w:hAnsi="Times New Roman" w:cs="Times New Roman"/>
          <w:sz w:val="24"/>
          <w:szCs w:val="24"/>
          <w:lang w:eastAsia="ru-RU"/>
        </w:rPr>
        <w:t xml:space="preserve"> - форма контроля, позволяющая оценить комплексные географические знания обучающегося.</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Грамматическое задание</w:t>
      </w:r>
      <w:r w:rsidRPr="00474C67">
        <w:rPr>
          <w:rFonts w:ascii="Times New Roman" w:eastAsia="Times New Roman" w:hAnsi="Times New Roman" w:cs="Times New Roman"/>
          <w:sz w:val="24"/>
          <w:szCs w:val="24"/>
          <w:lang w:eastAsia="ru-RU"/>
        </w:rPr>
        <w:t xml:space="preserve"> - форма контроля, позволяющая оценить результаты усвоения </w:t>
      </w:r>
      <w:proofErr w:type="gramStart"/>
      <w:r w:rsidRPr="00474C67">
        <w:rPr>
          <w:rFonts w:ascii="Times New Roman" w:eastAsia="Times New Roman" w:hAnsi="Times New Roman" w:cs="Times New Roman"/>
          <w:sz w:val="24"/>
          <w:szCs w:val="24"/>
          <w:lang w:eastAsia="ru-RU"/>
        </w:rPr>
        <w:t>обучающимся</w:t>
      </w:r>
      <w:proofErr w:type="gramEnd"/>
      <w:r w:rsidRPr="00474C67">
        <w:rPr>
          <w:rFonts w:ascii="Times New Roman" w:eastAsia="Times New Roman" w:hAnsi="Times New Roman" w:cs="Times New Roman"/>
          <w:sz w:val="24"/>
          <w:szCs w:val="24"/>
          <w:lang w:eastAsia="ru-RU"/>
        </w:rPr>
        <w:t xml:space="preserve"> изучаемых грамматических явлений, умение производить простейший языковой анализ слов и предложений.</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Графический диктант</w:t>
      </w:r>
      <w:r w:rsidRPr="00474C67">
        <w:rPr>
          <w:rFonts w:ascii="Times New Roman" w:eastAsia="Times New Roman" w:hAnsi="Times New Roman" w:cs="Times New Roman"/>
          <w:sz w:val="24"/>
          <w:szCs w:val="24"/>
          <w:lang w:eastAsia="ru-RU"/>
        </w:rPr>
        <w:t xml:space="preserve"> - форма контроля, позволяющая оценить умения обучающегося представлять решение задачи в условно-графической форме.</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Демонстрация техники упражнений</w:t>
      </w:r>
      <w:r w:rsidRPr="00474C67">
        <w:rPr>
          <w:rFonts w:ascii="Times New Roman" w:eastAsia="Times New Roman" w:hAnsi="Times New Roman" w:cs="Times New Roman"/>
          <w:sz w:val="24"/>
          <w:szCs w:val="24"/>
          <w:lang w:eastAsia="ru-RU"/>
        </w:rPr>
        <w:t xml:space="preserve"> - форма контроля, позволяющая оценить навык обучающегося в демонстрации упражнения наиболее рациональным и эффективным способом, близким к </w:t>
      </w:r>
      <w:proofErr w:type="gramStart"/>
      <w:r w:rsidRPr="00474C67">
        <w:rPr>
          <w:rFonts w:ascii="Times New Roman" w:eastAsia="Times New Roman" w:hAnsi="Times New Roman" w:cs="Times New Roman"/>
          <w:sz w:val="24"/>
          <w:szCs w:val="24"/>
          <w:lang w:eastAsia="ru-RU"/>
        </w:rPr>
        <w:t>эталонному</w:t>
      </w:r>
      <w:proofErr w:type="gramEnd"/>
      <w:r w:rsidRPr="00474C67">
        <w:rPr>
          <w:rFonts w:ascii="Times New Roman" w:eastAsia="Times New Roman" w:hAnsi="Times New Roman" w:cs="Times New Roman"/>
          <w:sz w:val="24"/>
          <w:szCs w:val="24"/>
          <w:lang w:eastAsia="ru-RU"/>
        </w:rPr>
        <w:t>.</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Диалог/</w:t>
      </w:r>
      <w:proofErr w:type="spellStart"/>
      <w:r w:rsidRPr="00474C67">
        <w:rPr>
          <w:rFonts w:ascii="Times New Roman" w:eastAsia="Times New Roman" w:hAnsi="Times New Roman" w:cs="Times New Roman"/>
          <w:i/>
          <w:sz w:val="24"/>
          <w:szCs w:val="24"/>
          <w:lang w:eastAsia="ru-RU"/>
        </w:rPr>
        <w:t>полилог</w:t>
      </w:r>
      <w:proofErr w:type="spellEnd"/>
      <w:r w:rsidRPr="00474C67">
        <w:rPr>
          <w:rFonts w:ascii="Times New Roman" w:eastAsia="Times New Roman" w:hAnsi="Times New Roman" w:cs="Times New Roman"/>
          <w:sz w:val="24"/>
          <w:szCs w:val="24"/>
          <w:lang w:eastAsia="ru-RU"/>
        </w:rPr>
        <w:t xml:space="preserve"> - форма контроля, позволяющая оценить качество диалогического/</w:t>
      </w:r>
      <w:proofErr w:type="spellStart"/>
      <w:r w:rsidRPr="00474C67">
        <w:rPr>
          <w:rFonts w:ascii="Times New Roman" w:eastAsia="Times New Roman" w:hAnsi="Times New Roman" w:cs="Times New Roman"/>
          <w:sz w:val="24"/>
          <w:szCs w:val="24"/>
          <w:lang w:eastAsia="ru-RU"/>
        </w:rPr>
        <w:t>полилогического</w:t>
      </w:r>
      <w:proofErr w:type="spellEnd"/>
      <w:r w:rsidRPr="00474C67">
        <w:rPr>
          <w:rFonts w:ascii="Times New Roman" w:eastAsia="Times New Roman" w:hAnsi="Times New Roman" w:cs="Times New Roman"/>
          <w:sz w:val="24"/>
          <w:szCs w:val="24"/>
          <w:lang w:eastAsia="ru-RU"/>
        </w:rPr>
        <w:t xml:space="preserve"> общения участников, состоящего из </w:t>
      </w:r>
      <w:r w:rsidRPr="00474C67">
        <w:rPr>
          <w:rFonts w:ascii="Times New Roman" w:eastAsia="Times New Roman" w:hAnsi="Times New Roman" w:cs="Times New Roman"/>
          <w:sz w:val="24"/>
          <w:szCs w:val="24"/>
          <w:lang w:eastAsia="ru-RU"/>
        </w:rPr>
        <w:lastRenderedPageBreak/>
        <w:t>непосредственного обмена высказываниями между двумя или несколькими лицами на основе равенства их позиций.</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Диктант</w:t>
      </w:r>
      <w:r w:rsidRPr="00474C67">
        <w:rPr>
          <w:rFonts w:ascii="Times New Roman" w:eastAsia="Times New Roman" w:hAnsi="Times New Roman" w:cs="Times New Roman"/>
          <w:sz w:val="24"/>
          <w:szCs w:val="24"/>
          <w:lang w:eastAsia="ru-RU"/>
        </w:rPr>
        <w:t xml:space="preserve"> - форма контроля, позволяющая оценить орфографические и пунктуационные навыки обучающегося.</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Дневник самоконтроля</w:t>
      </w:r>
      <w:r w:rsidRPr="00474C67">
        <w:rPr>
          <w:rFonts w:ascii="Times New Roman" w:eastAsia="Times New Roman" w:hAnsi="Times New Roman" w:cs="Times New Roman"/>
          <w:sz w:val="24"/>
          <w:szCs w:val="24"/>
          <w:lang w:eastAsia="ru-RU"/>
        </w:rPr>
        <w:t xml:space="preserve">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474C67" w:rsidRPr="00474C67" w:rsidRDefault="00474C67" w:rsidP="00474C67">
      <w:pPr>
        <w:spacing w:after="0"/>
        <w:jc w:val="both"/>
        <w:textAlignment w:val="baseline"/>
        <w:rPr>
          <w:rFonts w:ascii="Times New Roman" w:eastAsia="Times New Roman" w:hAnsi="Times New Roman" w:cs="Times New Roman"/>
          <w:sz w:val="24"/>
          <w:szCs w:val="24"/>
          <w:lang w:eastAsia="ru-RU"/>
        </w:rPr>
      </w:pP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Доклад</w:t>
      </w:r>
      <w:r w:rsidRPr="00474C67">
        <w:rPr>
          <w:rFonts w:ascii="Times New Roman" w:eastAsia="Times New Roman" w:hAnsi="Times New Roman" w:cs="Times New Roman"/>
          <w:sz w:val="24"/>
          <w:szCs w:val="24"/>
          <w:lang w:eastAsia="ru-RU"/>
        </w:rPr>
        <w:t xml:space="preserve"> - форма контроля, позволяющая оценить навыки публичного развернутого выступления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Домашнее задание</w:t>
      </w:r>
      <w:r w:rsidRPr="00474C67">
        <w:rPr>
          <w:rFonts w:ascii="Times New Roman" w:eastAsia="Times New Roman" w:hAnsi="Times New Roman" w:cs="Times New Roman"/>
          <w:sz w:val="24"/>
          <w:szCs w:val="24"/>
          <w:lang w:eastAsia="ru-RU"/>
        </w:rPr>
        <w:t xml:space="preserve">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Зачет</w:t>
      </w:r>
      <w:r w:rsidRPr="00474C67">
        <w:rPr>
          <w:rFonts w:ascii="Times New Roman" w:eastAsia="Times New Roman" w:hAnsi="Times New Roman" w:cs="Times New Roman"/>
          <w:sz w:val="24"/>
          <w:szCs w:val="24"/>
          <w:lang w:eastAsia="ru-RU"/>
        </w:rPr>
        <w:t xml:space="preserve">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Изложение</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 xml:space="preserve">Инструментальное </w:t>
      </w:r>
      <w:proofErr w:type="spellStart"/>
      <w:r w:rsidRPr="00474C67">
        <w:rPr>
          <w:rFonts w:ascii="Times New Roman" w:eastAsia="Times New Roman" w:hAnsi="Times New Roman" w:cs="Times New Roman"/>
          <w:i/>
          <w:sz w:val="24"/>
          <w:szCs w:val="24"/>
          <w:lang w:eastAsia="ru-RU"/>
        </w:rPr>
        <w:t>музицирование</w:t>
      </w:r>
      <w:proofErr w:type="spellEnd"/>
      <w:r w:rsidRPr="00474C67">
        <w:rPr>
          <w:rFonts w:ascii="Times New Roman" w:eastAsia="Times New Roman" w:hAnsi="Times New Roman" w:cs="Times New Roman"/>
          <w:sz w:val="24"/>
          <w:szCs w:val="24"/>
          <w:lang w:eastAsia="ru-RU"/>
        </w:rPr>
        <w:t xml:space="preserve"> - форма контроля музыкальной деятельности, позволяющая оценить умение обучающегося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w:t>
      </w:r>
      <w:proofErr w:type="spellStart"/>
      <w:r w:rsidRPr="00474C67">
        <w:rPr>
          <w:rFonts w:ascii="Times New Roman" w:eastAsia="Times New Roman" w:hAnsi="Times New Roman" w:cs="Times New Roman"/>
          <w:sz w:val="24"/>
          <w:szCs w:val="24"/>
          <w:lang w:eastAsia="ru-RU"/>
        </w:rPr>
        <w:t>ансамблевость</w:t>
      </w:r>
      <w:proofErr w:type="spellEnd"/>
      <w:r w:rsidRPr="00474C67">
        <w:rPr>
          <w:rFonts w:ascii="Times New Roman" w:eastAsia="Times New Roman" w:hAnsi="Times New Roman" w:cs="Times New Roman"/>
          <w:sz w:val="24"/>
          <w:szCs w:val="24"/>
          <w:lang w:eastAsia="ru-RU"/>
        </w:rPr>
        <w:t xml:space="preserve"> исполнения.</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Исследовательская работа</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Комбинированная работа</w:t>
      </w:r>
      <w:r w:rsidRPr="00474C67">
        <w:rPr>
          <w:rFonts w:ascii="Times New Roman" w:eastAsia="Times New Roman" w:hAnsi="Times New Roman" w:cs="Times New Roman"/>
          <w:sz w:val="24"/>
          <w:szCs w:val="24"/>
          <w:lang w:eastAsia="ru-RU"/>
        </w:rPr>
        <w:t xml:space="preserve">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Конкурс</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Конспект</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lastRenderedPageBreak/>
        <w:t>Конференция</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Лабораторная работа</w:t>
      </w:r>
      <w:r w:rsidRPr="00474C67">
        <w:rPr>
          <w:rFonts w:ascii="Times New Roman" w:eastAsia="Times New Roman" w:hAnsi="Times New Roman" w:cs="Times New Roman"/>
          <w:sz w:val="24"/>
          <w:szCs w:val="24"/>
          <w:lang w:eastAsia="ru-RU"/>
        </w:rPr>
        <w:t xml:space="preserve">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Лабораторный опыт</w:t>
      </w:r>
      <w:r w:rsidRPr="00474C67">
        <w:rPr>
          <w:rFonts w:ascii="Times New Roman" w:eastAsia="Times New Roman" w:hAnsi="Times New Roman" w:cs="Times New Roman"/>
          <w:sz w:val="24"/>
          <w:szCs w:val="24"/>
          <w:lang w:eastAsia="ru-RU"/>
        </w:rPr>
        <w:t xml:space="preserve">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w:t>
      </w:r>
      <w:proofErr w:type="spellStart"/>
      <w:r w:rsidRPr="00474C67">
        <w:rPr>
          <w:rFonts w:ascii="Times New Roman" w:eastAsia="Times New Roman" w:hAnsi="Times New Roman" w:cs="Times New Roman"/>
          <w:sz w:val="24"/>
          <w:szCs w:val="24"/>
          <w:lang w:eastAsia="ru-RU"/>
        </w:rPr>
        <w:t>одноактового</w:t>
      </w:r>
      <w:proofErr w:type="spellEnd"/>
      <w:r w:rsidRPr="00474C67">
        <w:rPr>
          <w:rFonts w:ascii="Times New Roman" w:eastAsia="Times New Roman" w:hAnsi="Times New Roman" w:cs="Times New Roman"/>
          <w:sz w:val="24"/>
          <w:szCs w:val="24"/>
          <w:lang w:eastAsia="ru-RU"/>
        </w:rPr>
        <w:t xml:space="preserve"> исследования с применением лабораторного оборудования.</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Личное письмо/открытка</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Математический диктант</w:t>
      </w:r>
      <w:r w:rsidRPr="00474C67">
        <w:rPr>
          <w:rFonts w:ascii="Times New Roman" w:eastAsia="Times New Roman" w:hAnsi="Times New Roman" w:cs="Times New Roman"/>
          <w:sz w:val="24"/>
          <w:szCs w:val="24"/>
          <w:lang w:eastAsia="ru-RU"/>
        </w:rPr>
        <w:t xml:space="preserve">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Монолог</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излагаться устно.</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Музыкальная викторина</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Музыкальный дневник</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фиксировать собственные впечатления, возникшие при прослушивании (разучивании) музыкального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Олимпиада</w:t>
      </w:r>
      <w:r w:rsidRPr="00474C67">
        <w:rPr>
          <w:rFonts w:ascii="Times New Roman" w:eastAsia="Times New Roman" w:hAnsi="Times New Roman" w:cs="Times New Roman"/>
          <w:sz w:val="24"/>
          <w:szCs w:val="24"/>
          <w:lang w:eastAsia="ru-RU"/>
        </w:rPr>
        <w:t xml:space="preserve"> - форма контроля, позволяющая оценить способности обучающегося к решению творческих задач.</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Опрос</w:t>
      </w:r>
      <w:r w:rsidRPr="00474C67">
        <w:rPr>
          <w:rFonts w:ascii="Times New Roman" w:eastAsia="Times New Roman" w:hAnsi="Times New Roman" w:cs="Times New Roman"/>
          <w:sz w:val="24"/>
          <w:szCs w:val="24"/>
          <w:lang w:eastAsia="ru-RU"/>
        </w:rPr>
        <w:t xml:space="preserve"> - форма контроля, позволяющая оценить уровень знаний, умений и навыков обучающегося посредством устных и/или письменных вопросов.</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Осложненное списывание</w:t>
      </w:r>
      <w:r w:rsidRPr="00474C67">
        <w:rPr>
          <w:rFonts w:ascii="Times New Roman" w:eastAsia="Times New Roman" w:hAnsi="Times New Roman" w:cs="Times New Roman"/>
          <w:sz w:val="24"/>
          <w:szCs w:val="24"/>
          <w:lang w:eastAsia="ru-RU"/>
        </w:rPr>
        <w:t xml:space="preserve">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Пересказ</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lastRenderedPageBreak/>
        <w:t>Письменный ответ</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построить развернутое письменное высказывание по предложенному вопросу/на заданную тему.</w:t>
      </w:r>
      <w:proofErr w:type="gramEnd"/>
      <w:r w:rsidRPr="00474C67">
        <w:rPr>
          <w:rFonts w:ascii="Times New Roman" w:eastAsia="Times New Roman" w:hAnsi="Times New Roman" w:cs="Times New Roman"/>
          <w:sz w:val="24"/>
          <w:szCs w:val="24"/>
          <w:lang w:eastAsia="ru-RU"/>
        </w:rPr>
        <w:t xml:space="preserve"> Основными критериями оценки при этом являются полнота, аргументированность, связность и последовательность изложения.</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Практическая работа</w:t>
      </w:r>
      <w:r w:rsidRPr="00474C67">
        <w:rPr>
          <w:rFonts w:ascii="Times New Roman" w:eastAsia="Times New Roman" w:hAnsi="Times New Roman" w:cs="Times New Roman"/>
          <w:sz w:val="24"/>
          <w:szCs w:val="24"/>
          <w:lang w:eastAsia="ru-RU"/>
        </w:rPr>
        <w:t xml:space="preserve"> - форма контроля, позволяющая оценить уровень практических навыков и умений обучающегося.</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Проект</w:t>
      </w:r>
      <w:r w:rsidRPr="00474C67">
        <w:rPr>
          <w:rFonts w:ascii="Times New Roman" w:eastAsia="Times New Roman" w:hAnsi="Times New Roman" w:cs="Times New Roman"/>
          <w:sz w:val="24"/>
          <w:szCs w:val="24"/>
          <w:lang w:eastAsia="ru-RU"/>
        </w:rPr>
        <w:t xml:space="preserve"> - форма контроля, позволяющая оценить способность обучающегося осуществлять деятельность, направленную на создание продукта.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Работа с картой</w:t>
      </w:r>
      <w:r w:rsidRPr="00474C67">
        <w:rPr>
          <w:rFonts w:ascii="Times New Roman" w:eastAsia="Times New Roman" w:hAnsi="Times New Roman" w:cs="Times New Roman"/>
          <w:sz w:val="24"/>
          <w:szCs w:val="24"/>
          <w:lang w:eastAsia="ru-RU"/>
        </w:rPr>
        <w:t xml:space="preserve"> - форма контроля, позволяющая оценить умения обучающегося распознавать объекты на карте, извлекать из карты необходимую информацию.</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Реферат</w:t>
      </w:r>
      <w:r w:rsidRPr="00474C67">
        <w:rPr>
          <w:rFonts w:ascii="Times New Roman" w:eastAsia="Times New Roman" w:hAnsi="Times New Roman" w:cs="Times New Roman"/>
          <w:sz w:val="24"/>
          <w:szCs w:val="24"/>
          <w:lang w:eastAsia="ru-RU"/>
        </w:rPr>
        <w:t xml:space="preserve"> - форма контроля, позволяющая оценить навыки поиска и анализа информац</w:t>
      </w:r>
      <w:proofErr w:type="gramStart"/>
      <w:r w:rsidRPr="00474C67">
        <w:rPr>
          <w:rFonts w:ascii="Times New Roman" w:eastAsia="Times New Roman" w:hAnsi="Times New Roman" w:cs="Times New Roman"/>
          <w:sz w:val="24"/>
          <w:szCs w:val="24"/>
          <w:lang w:eastAsia="ru-RU"/>
        </w:rPr>
        <w:t>ии у о</w:t>
      </w:r>
      <w:proofErr w:type="gramEnd"/>
      <w:r w:rsidRPr="00474C67">
        <w:rPr>
          <w:rFonts w:ascii="Times New Roman" w:eastAsia="Times New Roman" w:hAnsi="Times New Roman" w:cs="Times New Roman"/>
          <w:sz w:val="24"/>
          <w:szCs w:val="24"/>
          <w:lang w:eastAsia="ru-RU"/>
        </w:rPr>
        <w:t>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Решение задач</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Словарный ассоциативный ряд</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приводить ассоциативные ряды, возникающие с определенной лексической единицей.</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Словарный диктант</w:t>
      </w:r>
      <w:r w:rsidRPr="00474C67">
        <w:rPr>
          <w:rFonts w:ascii="Times New Roman" w:eastAsia="Times New Roman" w:hAnsi="Times New Roman" w:cs="Times New Roman"/>
          <w:sz w:val="24"/>
          <w:szCs w:val="24"/>
          <w:lang w:eastAsia="ru-RU"/>
        </w:rPr>
        <w:t xml:space="preserve"> - форма контроля, позволяющая оценить знание </w:t>
      </w:r>
      <w:proofErr w:type="gramStart"/>
      <w:r w:rsidRPr="00474C67">
        <w:rPr>
          <w:rFonts w:ascii="Times New Roman" w:eastAsia="Times New Roman" w:hAnsi="Times New Roman" w:cs="Times New Roman"/>
          <w:sz w:val="24"/>
          <w:szCs w:val="24"/>
          <w:lang w:eastAsia="ru-RU"/>
        </w:rPr>
        <w:t>обучающимся</w:t>
      </w:r>
      <w:proofErr w:type="gramEnd"/>
      <w:r w:rsidRPr="00474C67">
        <w:rPr>
          <w:rFonts w:ascii="Times New Roman" w:eastAsia="Times New Roman" w:hAnsi="Times New Roman" w:cs="Times New Roman"/>
          <w:sz w:val="24"/>
          <w:szCs w:val="24"/>
          <w:lang w:eastAsia="ru-RU"/>
        </w:rPr>
        <w:t xml:space="preserve"> слов с непроверяемыми написаниями и владение навыками их правописания.</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Смысловое чтение</w:t>
      </w:r>
      <w:r w:rsidRPr="00474C67">
        <w:rPr>
          <w:rFonts w:ascii="Times New Roman" w:eastAsia="Times New Roman" w:hAnsi="Times New Roman" w:cs="Times New Roman"/>
          <w:sz w:val="24"/>
          <w:szCs w:val="24"/>
          <w:lang w:eastAsia="ru-RU"/>
        </w:rPr>
        <w:t xml:space="preserve"> - форма контроля, позволяющая оценить способность обучающегося понимать смысловое содержание текста.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Соревнование</w:t>
      </w:r>
      <w:r w:rsidRPr="00474C67">
        <w:rPr>
          <w:rFonts w:ascii="Times New Roman" w:eastAsia="Times New Roman" w:hAnsi="Times New Roman" w:cs="Times New Roman"/>
          <w:sz w:val="24"/>
          <w:szCs w:val="24"/>
          <w:lang w:eastAsia="ru-RU"/>
        </w:rPr>
        <w:t xml:space="preserve">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Сочинение</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создавать связный текст с учетом языковых норм.</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Списывание</w:t>
      </w:r>
      <w:r w:rsidRPr="00474C67">
        <w:rPr>
          <w:rFonts w:ascii="Times New Roman" w:eastAsia="Times New Roman" w:hAnsi="Times New Roman" w:cs="Times New Roman"/>
          <w:sz w:val="24"/>
          <w:szCs w:val="24"/>
          <w:lang w:eastAsia="ru-RU"/>
        </w:rPr>
        <w:t xml:space="preserve"> - форма контроля, позволяющая оценить каллиграфические, орфографические и пунктуационные навыки обучающегося при копировании печатного текста.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Творческая работа</w:t>
      </w:r>
      <w:r w:rsidRPr="00474C67">
        <w:rPr>
          <w:rFonts w:ascii="Times New Roman" w:eastAsia="Times New Roman" w:hAnsi="Times New Roman" w:cs="Times New Roman"/>
          <w:sz w:val="24"/>
          <w:szCs w:val="24"/>
          <w:lang w:eastAsia="ru-RU"/>
        </w:rPr>
        <w:t xml:space="preserve"> - форма контроля, позволяющая оценить продукт творческой деятельности обучающегося.</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Терминологический диктант</w:t>
      </w:r>
      <w:r w:rsidRPr="00474C67">
        <w:rPr>
          <w:rFonts w:ascii="Times New Roman" w:eastAsia="Times New Roman" w:hAnsi="Times New Roman" w:cs="Times New Roman"/>
          <w:sz w:val="24"/>
          <w:szCs w:val="24"/>
          <w:lang w:eastAsia="ru-RU"/>
        </w:rPr>
        <w:t xml:space="preserve"> - форма контроля, позволяющая оценить уровень владения обучающимся терминологическим аппаратом предмета.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Тест</w:t>
      </w:r>
      <w:r w:rsidRPr="00474C67">
        <w:rPr>
          <w:rFonts w:ascii="Times New Roman" w:eastAsia="Times New Roman" w:hAnsi="Times New Roman" w:cs="Times New Roman"/>
          <w:sz w:val="24"/>
          <w:szCs w:val="24"/>
          <w:lang w:eastAsia="ru-RU"/>
        </w:rPr>
        <w:t xml:space="preserve"> - форма контроля, позволяющая оценить уровень знаний, умений и навыков обучающегося через систему тестовых заданий/вопросов.</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lastRenderedPageBreak/>
        <w:t>Тестирование физических качеств</w:t>
      </w:r>
      <w:r w:rsidRPr="00474C67">
        <w:rPr>
          <w:rFonts w:ascii="Times New Roman" w:eastAsia="Times New Roman" w:hAnsi="Times New Roman" w:cs="Times New Roman"/>
          <w:sz w:val="24"/>
          <w:szCs w:val="24"/>
          <w:lang w:eastAsia="ru-RU"/>
        </w:rPr>
        <w:t xml:space="preserve">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Техника чтения</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читать и понимать прочитанное.</w:t>
      </w:r>
      <w:proofErr w:type="gramEnd"/>
      <w:r w:rsidRPr="00474C67">
        <w:rPr>
          <w:rFonts w:ascii="Times New Roman" w:eastAsia="Times New Roman" w:hAnsi="Times New Roman" w:cs="Times New Roman"/>
          <w:sz w:val="24"/>
          <w:szCs w:val="24"/>
          <w:lang w:eastAsia="ru-RU"/>
        </w:rPr>
        <w:t xml:space="preserve"> Основными критериями оценки при этом являются способ чтения, правильность, осознанность.</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Устный ответ</w:t>
      </w:r>
      <w:r w:rsidRPr="00474C67">
        <w:rPr>
          <w:rFonts w:ascii="Times New Roman" w:eastAsia="Times New Roman" w:hAnsi="Times New Roman" w:cs="Times New Roman"/>
          <w:sz w:val="24"/>
          <w:szCs w:val="24"/>
          <w:lang w:eastAsia="ru-RU"/>
        </w:rPr>
        <w:t xml:space="preserve"> -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Устный счет</w:t>
      </w:r>
      <w:r w:rsidRPr="00474C67">
        <w:rPr>
          <w:rFonts w:ascii="Times New Roman" w:eastAsia="Times New Roman" w:hAnsi="Times New Roman" w:cs="Times New Roman"/>
          <w:sz w:val="24"/>
          <w:szCs w:val="24"/>
          <w:lang w:eastAsia="ru-RU"/>
        </w:rPr>
        <w:t xml:space="preserve"> - форма контроля, позволяющая оценить умение выполнения </w:t>
      </w:r>
      <w:proofErr w:type="gramStart"/>
      <w:r w:rsidRPr="00474C67">
        <w:rPr>
          <w:rFonts w:ascii="Times New Roman" w:eastAsia="Times New Roman" w:hAnsi="Times New Roman" w:cs="Times New Roman"/>
          <w:sz w:val="24"/>
          <w:szCs w:val="24"/>
          <w:lang w:eastAsia="ru-RU"/>
        </w:rPr>
        <w:t>обучающимся</w:t>
      </w:r>
      <w:proofErr w:type="gramEnd"/>
      <w:r w:rsidRPr="00474C67">
        <w:rPr>
          <w:rFonts w:ascii="Times New Roman" w:eastAsia="Times New Roman" w:hAnsi="Times New Roman" w:cs="Times New Roman"/>
          <w:sz w:val="24"/>
          <w:szCs w:val="24"/>
          <w:lang w:eastAsia="ru-RU"/>
        </w:rPr>
        <w:t xml:space="preserve"> вычислений без помощи дополнительных устройств и приспособлений.</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Учебная работа</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создавать завершенную художественную работу по предложенному образцу.</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Учебное задание</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Учебное упражнение</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Читательский дневник</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вести записи и формулировать впечатления о прочитанных книгах.</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i/>
          <w:sz w:val="24"/>
          <w:szCs w:val="24"/>
          <w:lang w:eastAsia="ru-RU"/>
        </w:rPr>
        <w:t>Чтение</w:t>
      </w:r>
      <w:r w:rsidRPr="00474C67">
        <w:rPr>
          <w:rFonts w:ascii="Times New Roman" w:eastAsia="Times New Roman" w:hAnsi="Times New Roman" w:cs="Times New Roman"/>
          <w:sz w:val="24"/>
          <w:szCs w:val="24"/>
          <w:lang w:eastAsia="ru-RU"/>
        </w:rPr>
        <w:t xml:space="preserve"> - форма контроля, позволяющая оценить умение обучающегося воспринимать и понимать содержание графически зафиксированных текстов.</w:t>
      </w:r>
      <w:proofErr w:type="gramEnd"/>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Экспериментальная работа</w:t>
      </w:r>
      <w:r w:rsidRPr="00474C67">
        <w:rPr>
          <w:rFonts w:ascii="Times New Roman" w:eastAsia="Times New Roman" w:hAnsi="Times New Roman" w:cs="Times New Roman"/>
          <w:sz w:val="24"/>
          <w:szCs w:val="24"/>
          <w:lang w:eastAsia="ru-RU"/>
        </w:rPr>
        <w:t xml:space="preserve"> - форма контроля, позволяющая оценить умения обучающегося при выполнении опытно-поисковой работы и/или эксперимента.</w:t>
      </w:r>
    </w:p>
    <w:p w:rsidR="00474C67" w:rsidRPr="00474C67" w:rsidRDefault="00474C67" w:rsidP="00474C67">
      <w:pPr>
        <w:spacing w:after="0"/>
        <w:ind w:firstLine="567"/>
        <w:jc w:val="both"/>
        <w:textAlignment w:val="baseline"/>
        <w:rPr>
          <w:rFonts w:ascii="Times New Roman" w:eastAsia="Times New Roman" w:hAnsi="Times New Roman" w:cs="Times New Roman"/>
          <w:sz w:val="24"/>
          <w:szCs w:val="24"/>
          <w:lang w:eastAsia="ru-RU"/>
        </w:rPr>
      </w:pPr>
      <w:r w:rsidRPr="00474C67">
        <w:rPr>
          <w:rFonts w:ascii="Times New Roman" w:eastAsia="Times New Roman" w:hAnsi="Times New Roman" w:cs="Times New Roman"/>
          <w:i/>
          <w:sz w:val="24"/>
          <w:szCs w:val="24"/>
          <w:lang w:eastAsia="ru-RU"/>
        </w:rPr>
        <w:t>Эссе</w:t>
      </w:r>
      <w:r w:rsidRPr="00474C67">
        <w:rPr>
          <w:rFonts w:ascii="Times New Roman" w:eastAsia="Times New Roman" w:hAnsi="Times New Roman" w:cs="Times New Roman"/>
          <w:sz w:val="24"/>
          <w:szCs w:val="24"/>
          <w:lang w:eastAsia="ru-RU"/>
        </w:rPr>
        <w:t xml:space="preserve">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spacing w:after="0"/>
        <w:jc w:val="both"/>
        <w:rPr>
          <w:rFonts w:ascii="Times New Roman" w:eastAsia="Calibri" w:hAnsi="Times New Roman" w:cs="Times New Roman"/>
          <w:sz w:val="24"/>
          <w:szCs w:val="24"/>
        </w:rPr>
      </w:pPr>
    </w:p>
    <w:p w:rsidR="00474C67" w:rsidRPr="00474C67" w:rsidRDefault="00474C67" w:rsidP="00474C67">
      <w:pPr>
        <w:pageBreakBefore/>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474C67">
        <w:rPr>
          <w:rFonts w:ascii="Times New Roman" w:eastAsia="Times New Roman" w:hAnsi="Times New Roman" w:cs="Times New Roman"/>
          <w:bCs/>
          <w:i/>
          <w:sz w:val="24"/>
          <w:szCs w:val="27"/>
          <w:lang w:eastAsia="ru-RU"/>
        </w:rPr>
        <w:lastRenderedPageBreak/>
        <w:t xml:space="preserve">Приложение 2 </w:t>
      </w:r>
    </w:p>
    <w:p w:rsidR="00474C67" w:rsidRPr="00474C67" w:rsidRDefault="00474C67" w:rsidP="00474C67">
      <w:pPr>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474C67">
        <w:rPr>
          <w:rFonts w:ascii="Times New Roman" w:eastAsia="Times New Roman" w:hAnsi="Times New Roman" w:cs="Times New Roman"/>
          <w:bCs/>
          <w:i/>
          <w:sz w:val="24"/>
          <w:szCs w:val="27"/>
          <w:lang w:eastAsia="ru-RU"/>
        </w:rPr>
        <w:t xml:space="preserve">к Положению </w:t>
      </w:r>
    </w:p>
    <w:p w:rsidR="00474C67" w:rsidRPr="00474C67" w:rsidRDefault="00474C67" w:rsidP="00474C67">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p>
    <w:p w:rsidR="00474C67" w:rsidRPr="00474C67" w:rsidRDefault="00474C67" w:rsidP="00474C67">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r w:rsidRPr="00474C67">
        <w:rPr>
          <w:rFonts w:ascii="Times New Roman" w:eastAsia="Times New Roman" w:hAnsi="Times New Roman" w:cs="Times New Roman"/>
          <w:b/>
          <w:bCs/>
          <w:sz w:val="24"/>
          <w:szCs w:val="27"/>
          <w:lang w:eastAsia="ru-RU"/>
        </w:rPr>
        <w:t>ПЕРЕЧЕНЬ ФОРМ КОНТРОЛЯ ПО УЧЕБНЫМ ПРЕДМЕТАМ</w:t>
      </w:r>
    </w:p>
    <w:p w:rsidR="00474C67" w:rsidRPr="00474C67" w:rsidRDefault="00474C67" w:rsidP="00474C67">
      <w:pPr>
        <w:shd w:val="clear" w:color="auto" w:fill="FFFFFF"/>
        <w:spacing w:after="0" w:line="240" w:lineRule="auto"/>
        <w:textAlignment w:val="baseline"/>
        <w:rPr>
          <w:rFonts w:ascii="Arial" w:eastAsia="Times New Roman" w:hAnsi="Arial" w:cs="Arial"/>
          <w:sz w:val="27"/>
          <w:szCs w:val="27"/>
          <w:lang w:eastAsia="ru-RU"/>
        </w:rPr>
      </w:pPr>
    </w:p>
    <w:tbl>
      <w:tblPr>
        <w:tblW w:w="0" w:type="auto"/>
        <w:tblCellMar>
          <w:left w:w="0" w:type="dxa"/>
          <w:right w:w="0" w:type="dxa"/>
        </w:tblCellMar>
        <w:tblLook w:val="04A0" w:firstRow="1" w:lastRow="0" w:firstColumn="1" w:lastColumn="0" w:noHBand="0" w:noVBand="1"/>
      </w:tblPr>
      <w:tblGrid>
        <w:gridCol w:w="2161"/>
        <w:gridCol w:w="7053"/>
      </w:tblGrid>
      <w:tr w:rsidR="00474C67" w:rsidRPr="00474C67" w:rsidTr="00474C67">
        <w:trPr>
          <w:trHeight w:val="15"/>
        </w:trPr>
        <w:tc>
          <w:tcPr>
            <w:tcW w:w="2161" w:type="dxa"/>
            <w:tcBorders>
              <w:top w:val="nil"/>
              <w:left w:val="nil"/>
              <w:bottom w:val="nil"/>
              <w:right w:val="nil"/>
            </w:tcBorders>
            <w:shd w:val="clear" w:color="auto" w:fill="auto"/>
            <w:hideMark/>
          </w:tcPr>
          <w:p w:rsidR="00474C67" w:rsidRPr="00474C67" w:rsidRDefault="00474C67" w:rsidP="00474C67">
            <w:pPr>
              <w:spacing w:after="0" w:line="240" w:lineRule="auto"/>
              <w:rPr>
                <w:rFonts w:ascii="Times New Roman" w:eastAsia="Times New Roman" w:hAnsi="Times New Roman" w:cs="Times New Roman"/>
                <w:sz w:val="2"/>
                <w:szCs w:val="27"/>
                <w:lang w:eastAsia="ru-RU"/>
              </w:rPr>
            </w:pPr>
          </w:p>
        </w:tc>
        <w:tc>
          <w:tcPr>
            <w:tcW w:w="7194" w:type="dxa"/>
            <w:tcBorders>
              <w:top w:val="nil"/>
              <w:left w:val="nil"/>
              <w:bottom w:val="nil"/>
              <w:right w:val="nil"/>
            </w:tcBorders>
            <w:shd w:val="clear" w:color="auto" w:fill="auto"/>
            <w:hideMark/>
          </w:tcPr>
          <w:p w:rsidR="00474C67" w:rsidRPr="00474C67" w:rsidRDefault="00474C67" w:rsidP="00474C67">
            <w:pPr>
              <w:spacing w:after="0" w:line="240" w:lineRule="auto"/>
              <w:rPr>
                <w:rFonts w:ascii="Times New Roman" w:eastAsia="Times New Roman" w:hAnsi="Times New Roman" w:cs="Times New Roman"/>
                <w:sz w:val="2"/>
                <w:szCs w:val="27"/>
                <w:lang w:eastAsia="ru-RU"/>
              </w:rPr>
            </w:pPr>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Предмет</w:t>
            </w:r>
          </w:p>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Формы контроля</w:t>
            </w:r>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Астрономия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Биология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География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географический диктант,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Естествознание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Изобразительное искусство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Иностранный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 xml:space="preserve">анкета/формуляр, </w:t>
            </w:r>
            <w:proofErr w:type="spellStart"/>
            <w:r w:rsidRPr="00474C67">
              <w:rPr>
                <w:rFonts w:ascii="Times New Roman" w:eastAsia="Times New Roman" w:hAnsi="Times New Roman" w:cs="Times New Roman"/>
                <w:sz w:val="24"/>
                <w:szCs w:val="24"/>
                <w:lang w:eastAsia="ru-RU"/>
              </w:rPr>
              <w:t>аудирование</w:t>
            </w:r>
            <w:proofErr w:type="spellEnd"/>
            <w:r w:rsidRPr="00474C67">
              <w:rPr>
                <w:rFonts w:ascii="Times New Roman" w:eastAsia="Times New Roman" w:hAnsi="Times New Roman" w:cs="Times New Roman"/>
                <w:sz w:val="24"/>
                <w:szCs w:val="24"/>
                <w:lang w:eastAsia="ru-RU"/>
              </w:rPr>
              <w:t>,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xml:space="preserve">, диктант, доклад, домашнее задание, зачет, изложение исследовательская работа, </w:t>
            </w:r>
            <w:r w:rsidRPr="00474C67">
              <w:rPr>
                <w:rFonts w:ascii="Times New Roman" w:eastAsia="Times New Roman" w:hAnsi="Times New Roman" w:cs="Times New Roman"/>
                <w:sz w:val="24"/>
                <w:szCs w:val="24"/>
                <w:lang w:eastAsia="ru-RU"/>
              </w:rPr>
              <w:lastRenderedPageBreak/>
              <w:t>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lastRenderedPageBreak/>
              <w:t>Информатика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История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Литература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выразительное чтение,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Литературное чтение</w:t>
            </w:r>
            <w:r w:rsidRPr="00474C67">
              <w:rPr>
                <w:rFonts w:ascii="Times New Roman" w:eastAsia="Times New Roman" w:hAnsi="Times New Roman" w:cs="Times New Roman"/>
                <w:b/>
                <w:sz w:val="24"/>
                <w:szCs w:val="24"/>
                <w:lang w:eastAsia="ru-RU"/>
              </w:rPr>
              <w:br/>
              <w:t>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выразительное чтение,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Литературное чтение на родном языке (русском)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Математика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лабораторная работа, 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xml:space="preserve">,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w:t>
            </w:r>
            <w:r w:rsidRPr="00474C67">
              <w:rPr>
                <w:rFonts w:ascii="Times New Roman" w:eastAsia="Times New Roman" w:hAnsi="Times New Roman" w:cs="Times New Roman"/>
                <w:sz w:val="24"/>
                <w:szCs w:val="24"/>
                <w:lang w:eastAsia="ru-RU"/>
              </w:rPr>
              <w:lastRenderedPageBreak/>
              <w:t>терминологический диктант, тест, устный ответ, устный счет, учебное задание, экспериментальная работа</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lastRenderedPageBreak/>
              <w:t>Математика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графический диктант,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Музыка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анализ музыкальных произведений, ведение тетради, вокально-хоровая работа,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xml:space="preserve">, доклад, домашнее задание, зачет, инструментальное </w:t>
            </w:r>
            <w:proofErr w:type="spellStart"/>
            <w:r w:rsidRPr="00474C67">
              <w:rPr>
                <w:rFonts w:ascii="Times New Roman" w:eastAsia="Times New Roman" w:hAnsi="Times New Roman" w:cs="Times New Roman"/>
                <w:sz w:val="24"/>
                <w:szCs w:val="24"/>
                <w:lang w:eastAsia="ru-RU"/>
              </w:rPr>
              <w:t>музицирование</w:t>
            </w:r>
            <w:proofErr w:type="spellEnd"/>
            <w:r w:rsidRPr="00474C67">
              <w:rPr>
                <w:rFonts w:ascii="Times New Roman" w:eastAsia="Times New Roman" w:hAnsi="Times New Roman" w:cs="Times New Roman"/>
                <w:sz w:val="24"/>
                <w:szCs w:val="24"/>
                <w:lang w:eastAsia="ru-RU"/>
              </w:rPr>
              <w:t>,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ОБЖ</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олимпиада, опрос, практическая работа, проект, реферат, соревнование, тест, устный ответ, учебное задание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Обществознание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ОДНКР</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Окружающий мир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ОРКСЭ</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lastRenderedPageBreak/>
              <w:t>Право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Родная литература (русская)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выразительное чтение,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изложение, исследовательская работа, конкурс, конспект, конференция, олимпиада, опрос, письменный ответ, комбинированная работа,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Родной язык (русский)</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Родной язык (русский)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грамматическое задание,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Русский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Русский язык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грамматическое задание,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lastRenderedPageBreak/>
              <w:t>Технология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Технология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Физика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474C67" w:rsidRPr="00474C67" w:rsidTr="00474C67">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Физическая культура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демонстрация техники упражнений,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roofErr w:type="gramEnd"/>
          </w:p>
        </w:tc>
      </w:tr>
      <w:tr w:rsidR="00474C67" w:rsidRPr="00474C67" w:rsidTr="00474C67">
        <w:trPr>
          <w:trHeight w:val="2111"/>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Химия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474C67" w:rsidRPr="00474C67" w:rsidTr="00474C67">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t>Экология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w:t>
            </w:r>
            <w:proofErr w:type="gramEnd"/>
          </w:p>
        </w:tc>
      </w:tr>
      <w:tr w:rsidR="00474C67" w:rsidRPr="00474C67" w:rsidTr="00474C67">
        <w:trPr>
          <w:trHeight w:val="1969"/>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74C67" w:rsidRPr="00474C67" w:rsidRDefault="00474C67" w:rsidP="00474C67">
            <w:pPr>
              <w:spacing w:after="0"/>
              <w:jc w:val="center"/>
              <w:textAlignment w:val="baseline"/>
              <w:rPr>
                <w:rFonts w:ascii="Times New Roman" w:eastAsia="Times New Roman" w:hAnsi="Times New Roman" w:cs="Times New Roman"/>
                <w:b/>
                <w:sz w:val="24"/>
                <w:szCs w:val="24"/>
                <w:lang w:eastAsia="ru-RU"/>
              </w:rPr>
            </w:pPr>
            <w:r w:rsidRPr="00474C67">
              <w:rPr>
                <w:rFonts w:ascii="Times New Roman" w:eastAsia="Times New Roman" w:hAnsi="Times New Roman" w:cs="Times New Roman"/>
                <w:b/>
                <w:sz w:val="24"/>
                <w:szCs w:val="24"/>
                <w:lang w:eastAsia="ru-RU"/>
              </w:rPr>
              <w:lastRenderedPageBreak/>
              <w:t>Экономика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4C67" w:rsidRPr="00474C67" w:rsidRDefault="00474C67" w:rsidP="00474C67">
            <w:pPr>
              <w:spacing w:after="0"/>
              <w:textAlignment w:val="baseline"/>
              <w:rPr>
                <w:rFonts w:ascii="Times New Roman" w:eastAsia="Times New Roman" w:hAnsi="Times New Roman" w:cs="Times New Roman"/>
                <w:sz w:val="24"/>
                <w:szCs w:val="24"/>
                <w:lang w:eastAsia="ru-RU"/>
              </w:rPr>
            </w:pPr>
            <w:proofErr w:type="gramStart"/>
            <w:r w:rsidRPr="00474C67">
              <w:rPr>
                <w:rFonts w:ascii="Times New Roman" w:eastAsia="Times New Roman" w:hAnsi="Times New Roman" w:cs="Times New Roman"/>
                <w:sz w:val="24"/>
                <w:szCs w:val="24"/>
                <w:lang w:eastAsia="ru-RU"/>
              </w:rPr>
              <w:t>виртуальный практикум, диалог/</w:t>
            </w:r>
            <w:proofErr w:type="spellStart"/>
            <w:r w:rsidRPr="00474C67">
              <w:rPr>
                <w:rFonts w:ascii="Times New Roman" w:eastAsia="Times New Roman" w:hAnsi="Times New Roman" w:cs="Times New Roman"/>
                <w:sz w:val="24"/>
                <w:szCs w:val="24"/>
                <w:lang w:eastAsia="ru-RU"/>
              </w:rPr>
              <w:t>полилог</w:t>
            </w:r>
            <w:proofErr w:type="spellEnd"/>
            <w:r w:rsidRPr="00474C67">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roofErr w:type="gramEnd"/>
          </w:p>
        </w:tc>
      </w:tr>
    </w:tbl>
    <w:p w:rsidR="00474C67" w:rsidRPr="00474C67" w:rsidRDefault="00474C67" w:rsidP="00474C67">
      <w:pPr>
        <w:spacing w:after="0"/>
        <w:jc w:val="both"/>
        <w:rPr>
          <w:rFonts w:ascii="Times New Roman" w:eastAsia="Calibri" w:hAnsi="Times New Roman" w:cs="Times New Roman"/>
          <w:sz w:val="24"/>
          <w:szCs w:val="24"/>
        </w:rPr>
      </w:pPr>
    </w:p>
    <w:p w:rsidR="00AF7EAC" w:rsidRDefault="00AF7EAC" w:rsidP="00B85220">
      <w:pPr>
        <w:spacing w:after="0" w:line="240" w:lineRule="auto"/>
        <w:ind w:firstLine="709"/>
        <w:jc w:val="center"/>
        <w:rPr>
          <w:rFonts w:ascii="Times New Roman" w:hAnsi="Times New Roman" w:cs="Times New Roman"/>
          <w:sz w:val="24"/>
          <w:szCs w:val="24"/>
        </w:rPr>
      </w:pPr>
    </w:p>
    <w:p w:rsidR="00AF7EAC" w:rsidRPr="0064317E" w:rsidRDefault="00AF7EAC" w:rsidP="00B85220">
      <w:pPr>
        <w:spacing w:after="0" w:line="240" w:lineRule="auto"/>
        <w:ind w:firstLine="709"/>
        <w:jc w:val="center"/>
        <w:rPr>
          <w:rFonts w:ascii="Times New Roman" w:hAnsi="Times New Roman" w:cs="Times New Roman"/>
          <w:sz w:val="24"/>
          <w:szCs w:val="24"/>
        </w:rPr>
      </w:pPr>
    </w:p>
    <w:p w:rsidR="00A71C65" w:rsidRDefault="00EC4975" w:rsidP="00B85220">
      <w:pPr>
        <w:tabs>
          <w:tab w:val="left" w:pos="1701"/>
          <w:tab w:val="left" w:pos="1843"/>
          <w:tab w:val="left" w:pos="2268"/>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w:t>
      </w:r>
    </w:p>
    <w:p w:rsidR="00B85220" w:rsidRDefault="00B85220" w:rsidP="00B85220">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pPr>
        <w:rPr>
          <w:rFonts w:ascii="Times New Roman" w:hAnsi="Times New Roman" w:cs="Times New Roman"/>
          <w:sz w:val="24"/>
          <w:szCs w:val="24"/>
        </w:rPr>
      </w:pPr>
      <w:r>
        <w:rPr>
          <w:rFonts w:ascii="Times New Roman" w:hAnsi="Times New Roman" w:cs="Times New Roman"/>
          <w:sz w:val="24"/>
          <w:szCs w:val="24"/>
        </w:rPr>
        <w:br w:type="page"/>
      </w:r>
    </w:p>
    <w:p w:rsidR="00B46028" w:rsidRDefault="00B46028" w:rsidP="00B85220">
      <w:pPr>
        <w:tabs>
          <w:tab w:val="left" w:pos="1701"/>
          <w:tab w:val="left" w:pos="1843"/>
          <w:tab w:val="left" w:pos="2268"/>
        </w:tabs>
        <w:spacing w:after="0" w:line="240" w:lineRule="auto"/>
        <w:ind w:firstLine="709"/>
        <w:jc w:val="center"/>
        <w:rPr>
          <w:rFonts w:ascii="Times New Roman" w:hAnsi="Times New Roman" w:cs="Times New Roman"/>
          <w:sz w:val="24"/>
          <w:szCs w:val="24"/>
        </w:rPr>
      </w:pPr>
    </w:p>
    <w:tbl>
      <w:tblPr>
        <w:tblStyle w:val="a3"/>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501D7D" w:rsidTr="00501D7D">
        <w:tc>
          <w:tcPr>
            <w:tcW w:w="4808" w:type="dxa"/>
            <w:hideMark/>
          </w:tcPr>
          <w:p w:rsidR="00501D7D" w:rsidRDefault="00501D7D">
            <w:pPr>
              <w:ind w:left="34"/>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501D7D" w:rsidRDefault="00501D7D">
            <w:pPr>
              <w:ind w:left="34"/>
              <w:rPr>
                <w:rFonts w:ascii="Times New Roman" w:hAnsi="Times New Roman" w:cs="Times New Roman"/>
                <w:sz w:val="24"/>
                <w:szCs w:val="24"/>
              </w:rPr>
            </w:pPr>
            <w:r>
              <w:rPr>
                <w:rFonts w:ascii="Times New Roman" w:hAnsi="Times New Roman" w:cs="Times New Roman"/>
                <w:sz w:val="24"/>
                <w:szCs w:val="24"/>
              </w:rPr>
              <w:t>Протокол заседания</w:t>
            </w:r>
          </w:p>
          <w:p w:rsidR="00501D7D" w:rsidRDefault="00501D7D">
            <w:pPr>
              <w:ind w:left="34"/>
              <w:rPr>
                <w:rFonts w:ascii="Times New Roman" w:hAnsi="Times New Roman" w:cs="Times New Roman"/>
                <w:sz w:val="24"/>
                <w:szCs w:val="24"/>
              </w:rPr>
            </w:pPr>
            <w:r>
              <w:rPr>
                <w:rFonts w:ascii="Times New Roman" w:hAnsi="Times New Roman" w:cs="Times New Roman"/>
                <w:sz w:val="24"/>
                <w:szCs w:val="24"/>
              </w:rPr>
              <w:t xml:space="preserve">Управляющего совета </w:t>
            </w:r>
          </w:p>
          <w:p w:rsidR="00501D7D" w:rsidRDefault="00501D7D">
            <w:pPr>
              <w:ind w:left="34"/>
              <w:rPr>
                <w:rFonts w:ascii="Times New Roman" w:hAnsi="Times New Roman" w:cs="Times New Roman"/>
                <w:i/>
                <w:sz w:val="24"/>
                <w:szCs w:val="24"/>
              </w:rPr>
            </w:pPr>
            <w:r>
              <w:rPr>
                <w:rFonts w:ascii="Times New Roman" w:hAnsi="Times New Roman" w:cs="Times New Roman"/>
                <w:i/>
                <w:sz w:val="24"/>
                <w:szCs w:val="24"/>
              </w:rPr>
              <w:t>(полное наименование образовательной организации)</w:t>
            </w:r>
          </w:p>
          <w:p w:rsidR="00501D7D" w:rsidRDefault="00501D7D">
            <w:pPr>
              <w:ind w:left="34"/>
              <w:rPr>
                <w:rFonts w:ascii="Times New Roman" w:hAnsi="Times New Roman" w:cs="Times New Roman"/>
                <w:i/>
                <w:sz w:val="24"/>
                <w:szCs w:val="24"/>
              </w:rPr>
            </w:pPr>
            <w:r>
              <w:rPr>
                <w:rFonts w:ascii="Times New Roman" w:hAnsi="Times New Roman" w:cs="Times New Roman"/>
                <w:i/>
                <w:sz w:val="24"/>
                <w:szCs w:val="24"/>
              </w:rPr>
              <w:t xml:space="preserve">№ ___ от «_____» __________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w:t>
            </w:r>
          </w:p>
          <w:p w:rsidR="00501D7D" w:rsidRDefault="00501D7D">
            <w:pPr>
              <w:spacing w:line="276" w:lineRule="auto"/>
              <w:ind w:left="34"/>
              <w:rPr>
                <w:rFonts w:ascii="Times New Roman" w:hAnsi="Times New Roman" w:cs="Times New Roman"/>
                <w:b/>
                <w:sz w:val="24"/>
                <w:szCs w:val="24"/>
              </w:rPr>
            </w:pPr>
            <w:r>
              <w:rPr>
                <w:rFonts w:ascii="Times New Roman" w:hAnsi="Times New Roman" w:cs="Times New Roman"/>
                <w:i/>
                <w:sz w:val="24"/>
                <w:szCs w:val="24"/>
              </w:rPr>
              <w:t xml:space="preserve">                     число, месяц, год </w:t>
            </w:r>
            <w:r>
              <w:rPr>
                <w:rFonts w:ascii="Times New Roman" w:hAnsi="Times New Roman" w:cs="Times New Roman"/>
                <w:sz w:val="24"/>
                <w:szCs w:val="24"/>
              </w:rPr>
              <w:t xml:space="preserve"> </w:t>
            </w:r>
          </w:p>
        </w:tc>
        <w:tc>
          <w:tcPr>
            <w:tcW w:w="4689" w:type="dxa"/>
            <w:hideMark/>
          </w:tcPr>
          <w:p w:rsidR="00501D7D" w:rsidRDefault="00501D7D">
            <w:pPr>
              <w:ind w:left="34"/>
              <w:rPr>
                <w:rFonts w:ascii="Times New Roman" w:hAnsi="Times New Roman" w:cs="Times New Roman"/>
                <w:sz w:val="24"/>
                <w:szCs w:val="24"/>
              </w:rPr>
            </w:pPr>
            <w:r>
              <w:rPr>
                <w:rFonts w:ascii="Times New Roman" w:hAnsi="Times New Roman" w:cs="Times New Roman"/>
                <w:sz w:val="24"/>
                <w:szCs w:val="24"/>
              </w:rPr>
              <w:t>«Утверждаю»</w:t>
            </w:r>
          </w:p>
          <w:p w:rsidR="00501D7D" w:rsidRDefault="00501D7D">
            <w:pPr>
              <w:ind w:left="34"/>
              <w:rPr>
                <w:rFonts w:ascii="Times New Roman" w:hAnsi="Times New Roman" w:cs="Times New Roman"/>
                <w:sz w:val="24"/>
                <w:szCs w:val="24"/>
              </w:rPr>
            </w:pPr>
            <w:r>
              <w:rPr>
                <w:rFonts w:ascii="Times New Roman" w:hAnsi="Times New Roman" w:cs="Times New Roman"/>
                <w:sz w:val="24"/>
                <w:szCs w:val="24"/>
              </w:rPr>
              <w:t>Директор (</w:t>
            </w:r>
            <w:r>
              <w:rPr>
                <w:rFonts w:ascii="Times New Roman" w:hAnsi="Times New Roman" w:cs="Times New Roman"/>
                <w:i/>
                <w:sz w:val="24"/>
                <w:szCs w:val="24"/>
              </w:rPr>
              <w:t>руководитель</w:t>
            </w:r>
            <w:r>
              <w:rPr>
                <w:rFonts w:ascii="Times New Roman" w:hAnsi="Times New Roman" w:cs="Times New Roman"/>
                <w:sz w:val="24"/>
                <w:szCs w:val="24"/>
              </w:rPr>
              <w:t>)</w:t>
            </w:r>
          </w:p>
          <w:p w:rsidR="00501D7D" w:rsidRDefault="00501D7D">
            <w:pPr>
              <w:ind w:left="34"/>
              <w:rPr>
                <w:rFonts w:ascii="Times New Roman" w:hAnsi="Times New Roman" w:cs="Times New Roman"/>
                <w:i/>
                <w:sz w:val="24"/>
                <w:szCs w:val="24"/>
              </w:rPr>
            </w:pPr>
            <w:r>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501D7D" w:rsidRDefault="00501D7D">
            <w:pPr>
              <w:ind w:left="34"/>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501D7D" w:rsidRDefault="00501D7D">
            <w:pPr>
              <w:ind w:left="34"/>
              <w:rPr>
                <w:rFonts w:ascii="Times New Roman" w:hAnsi="Times New Roman" w:cs="Times New Roman"/>
                <w:i/>
                <w:sz w:val="24"/>
                <w:szCs w:val="24"/>
              </w:rPr>
            </w:pPr>
            <w:r>
              <w:rPr>
                <w:rFonts w:ascii="Times New Roman" w:hAnsi="Times New Roman" w:cs="Times New Roman"/>
                <w:i/>
                <w:sz w:val="24"/>
                <w:szCs w:val="24"/>
              </w:rPr>
              <w:t xml:space="preserve">Приказ № ___ от «_____» __________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w:t>
            </w:r>
          </w:p>
          <w:p w:rsidR="00501D7D" w:rsidRDefault="00501D7D">
            <w:pPr>
              <w:spacing w:line="276" w:lineRule="auto"/>
              <w:ind w:left="34"/>
              <w:rPr>
                <w:rFonts w:ascii="Times New Roman" w:hAnsi="Times New Roman" w:cs="Times New Roman"/>
                <w:i/>
                <w:sz w:val="24"/>
                <w:szCs w:val="24"/>
              </w:rPr>
            </w:pPr>
            <w:r>
              <w:rPr>
                <w:rFonts w:ascii="Times New Roman" w:hAnsi="Times New Roman" w:cs="Times New Roman"/>
                <w:i/>
                <w:sz w:val="24"/>
                <w:szCs w:val="24"/>
              </w:rPr>
              <w:t xml:space="preserve">                                    число, месяц, год </w:t>
            </w:r>
            <w:r>
              <w:rPr>
                <w:rFonts w:ascii="Times New Roman" w:hAnsi="Times New Roman" w:cs="Times New Roman"/>
                <w:sz w:val="24"/>
                <w:szCs w:val="24"/>
              </w:rPr>
              <w:t xml:space="preserve"> </w:t>
            </w:r>
          </w:p>
        </w:tc>
      </w:tr>
    </w:tbl>
    <w:p w:rsidR="00501D7D" w:rsidRDefault="00501D7D" w:rsidP="00501D7D">
      <w:pPr>
        <w:spacing w:after="0"/>
        <w:rPr>
          <w:rFonts w:ascii="Times New Roman" w:hAnsi="Times New Roman" w:cs="Times New Roman"/>
          <w:sz w:val="24"/>
        </w:rPr>
      </w:pPr>
    </w:p>
    <w:p w:rsidR="00501D7D" w:rsidRPr="00EA71C6" w:rsidRDefault="00501D7D" w:rsidP="00EA71C6">
      <w:pPr>
        <w:spacing w:after="0" w:line="240" w:lineRule="auto"/>
        <w:jc w:val="center"/>
        <w:rPr>
          <w:rFonts w:ascii="Times New Roman" w:hAnsi="Times New Roman" w:cs="Times New Roman"/>
          <w:b/>
          <w:sz w:val="24"/>
          <w:szCs w:val="24"/>
          <w:shd w:val="clear" w:color="auto" w:fill="FFFFFF"/>
        </w:rPr>
      </w:pPr>
      <w:r w:rsidRPr="00EA71C6">
        <w:rPr>
          <w:rFonts w:ascii="Times New Roman" w:hAnsi="Times New Roman" w:cs="Times New Roman"/>
          <w:b/>
          <w:sz w:val="24"/>
          <w:szCs w:val="24"/>
          <w:lang w:bidi="ru-RU"/>
        </w:rPr>
        <w:t xml:space="preserve">Положение об индивидуальном учете результатов освоения </w:t>
      </w:r>
      <w:proofErr w:type="gramStart"/>
      <w:r w:rsidRPr="00EA71C6">
        <w:rPr>
          <w:rFonts w:ascii="Times New Roman" w:hAnsi="Times New Roman" w:cs="Times New Roman"/>
          <w:b/>
          <w:sz w:val="24"/>
          <w:szCs w:val="24"/>
          <w:lang w:bidi="ru-RU"/>
        </w:rPr>
        <w:t>обучающимися</w:t>
      </w:r>
      <w:proofErr w:type="gramEnd"/>
      <w:r w:rsidRPr="00EA71C6">
        <w:rPr>
          <w:rFonts w:ascii="Times New Roman" w:hAnsi="Times New Roman" w:cs="Times New Roman"/>
          <w:b/>
          <w:sz w:val="24"/>
          <w:szCs w:val="24"/>
          <w:lang w:bidi="ru-RU"/>
        </w:rPr>
        <w:t xml:space="preserve"> образовательных программ в </w:t>
      </w:r>
    </w:p>
    <w:p w:rsidR="00501D7D" w:rsidRPr="00EA71C6" w:rsidRDefault="00501D7D" w:rsidP="00EA71C6">
      <w:pPr>
        <w:pStyle w:val="ab"/>
        <w:shd w:val="clear" w:color="auto" w:fill="FFFFFF"/>
        <w:spacing w:before="0" w:beforeAutospacing="0" w:after="0" w:afterAutospacing="0"/>
        <w:jc w:val="center"/>
        <w:rPr>
          <w:b/>
          <w:shd w:val="clear" w:color="auto" w:fill="FFFFFF"/>
        </w:rPr>
      </w:pPr>
      <w:r w:rsidRPr="00EA71C6">
        <w:rPr>
          <w:b/>
          <w:shd w:val="clear" w:color="auto" w:fill="FFFFFF"/>
        </w:rPr>
        <w:t>_____________________________________________________________________________</w:t>
      </w:r>
    </w:p>
    <w:p w:rsidR="00501D7D" w:rsidRPr="00EA71C6" w:rsidRDefault="00501D7D" w:rsidP="00EA71C6">
      <w:pPr>
        <w:pStyle w:val="ab"/>
        <w:shd w:val="clear" w:color="auto" w:fill="FFFFFF"/>
        <w:spacing w:before="0" w:beforeAutospacing="0" w:after="0" w:afterAutospacing="0"/>
        <w:jc w:val="center"/>
        <w:rPr>
          <w:i/>
        </w:rPr>
      </w:pPr>
      <w:r w:rsidRPr="00EA71C6">
        <w:rPr>
          <w:i/>
          <w:shd w:val="clear" w:color="auto" w:fill="FFFFFF"/>
        </w:rPr>
        <w:t>(полное наименование образовательной организации)</w:t>
      </w:r>
    </w:p>
    <w:p w:rsidR="00501D7D" w:rsidRPr="00EA71C6" w:rsidRDefault="00501D7D" w:rsidP="00EA71C6">
      <w:pPr>
        <w:spacing w:after="0" w:line="240" w:lineRule="auto"/>
        <w:rPr>
          <w:rFonts w:ascii="Times New Roman" w:hAnsi="Times New Roman" w:cs="Times New Roman"/>
          <w:b/>
          <w:sz w:val="24"/>
          <w:szCs w:val="24"/>
        </w:rPr>
      </w:pPr>
    </w:p>
    <w:p w:rsidR="00501D7D" w:rsidRPr="00EA71C6" w:rsidRDefault="00501D7D" w:rsidP="00EA71C6">
      <w:pPr>
        <w:pStyle w:val="a6"/>
        <w:numPr>
          <w:ilvl w:val="0"/>
          <w:numId w:val="5"/>
        </w:numPr>
        <w:tabs>
          <w:tab w:val="left" w:pos="4052"/>
        </w:tabs>
        <w:suppressAutoHyphens/>
        <w:spacing w:after="0" w:line="240" w:lineRule="auto"/>
        <w:ind w:left="0"/>
        <w:contextualSpacing w:val="0"/>
        <w:jc w:val="center"/>
        <w:rPr>
          <w:rFonts w:ascii="Times New Roman" w:hAnsi="Times New Roman" w:cs="Times New Roman"/>
          <w:b/>
          <w:sz w:val="24"/>
          <w:szCs w:val="24"/>
        </w:rPr>
      </w:pPr>
      <w:r w:rsidRPr="00EA71C6">
        <w:rPr>
          <w:rFonts w:ascii="Times New Roman" w:hAnsi="Times New Roman" w:cs="Times New Roman"/>
          <w:b/>
          <w:sz w:val="24"/>
          <w:szCs w:val="24"/>
        </w:rPr>
        <w:t>Общие положения</w:t>
      </w:r>
    </w:p>
    <w:p w:rsidR="00501D7D" w:rsidRPr="00EA71C6" w:rsidRDefault="00501D7D" w:rsidP="00EA71C6">
      <w:pPr>
        <w:pStyle w:val="a6"/>
        <w:tabs>
          <w:tab w:val="left" w:pos="4052"/>
        </w:tabs>
        <w:spacing w:after="0" w:line="240" w:lineRule="auto"/>
        <w:ind w:left="0"/>
        <w:rPr>
          <w:rFonts w:ascii="Times New Roman" w:hAnsi="Times New Roman" w:cs="Times New Roman"/>
          <w:b/>
          <w:sz w:val="24"/>
          <w:szCs w:val="24"/>
        </w:rPr>
      </w:pPr>
    </w:p>
    <w:p w:rsidR="00501D7D" w:rsidRPr="00EA71C6" w:rsidRDefault="00501D7D" w:rsidP="00EA71C6">
      <w:pPr>
        <w:tabs>
          <w:tab w:val="left" w:pos="4052"/>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1.1. Настоящее положение об</w:t>
      </w:r>
      <w:r w:rsidRPr="00EA71C6">
        <w:rPr>
          <w:rFonts w:ascii="Times New Roman" w:hAnsi="Times New Roman" w:cs="Times New Roman"/>
          <w:b/>
          <w:sz w:val="24"/>
          <w:szCs w:val="24"/>
        </w:rPr>
        <w:t xml:space="preserve"> </w:t>
      </w:r>
      <w:r w:rsidRPr="00EA71C6">
        <w:rPr>
          <w:rFonts w:ascii="Times New Roman" w:hAnsi="Times New Roman" w:cs="Times New Roman"/>
          <w:sz w:val="24"/>
          <w:szCs w:val="24"/>
        </w:rPr>
        <w:t xml:space="preserve">индивидуальном учете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 в _______________</w:t>
      </w:r>
      <w:r w:rsidRPr="00EA71C6">
        <w:rPr>
          <w:rFonts w:ascii="Times New Roman" w:hAnsi="Times New Roman" w:cs="Times New Roman"/>
          <w:i/>
          <w:sz w:val="24"/>
          <w:szCs w:val="24"/>
        </w:rPr>
        <w:t xml:space="preserve"> (полное </w:t>
      </w:r>
      <w:r w:rsidRPr="00EA71C6">
        <w:rPr>
          <w:rFonts w:ascii="Times New Roman" w:hAnsi="Times New Roman" w:cs="Times New Roman"/>
          <w:i/>
          <w:sz w:val="24"/>
          <w:szCs w:val="24"/>
          <w:shd w:val="clear" w:color="auto" w:fill="FFFFFF"/>
        </w:rPr>
        <w:t xml:space="preserve">название образовательной организации) </w:t>
      </w:r>
      <w:r w:rsidRPr="00EA71C6">
        <w:rPr>
          <w:rFonts w:ascii="Times New Roman" w:hAnsi="Times New Roman" w:cs="Times New Roman"/>
          <w:sz w:val="24"/>
          <w:szCs w:val="24"/>
        </w:rPr>
        <w:t xml:space="preserve">регламентирует деятельность образовательной организации (далее – ОО) в части: </w:t>
      </w:r>
    </w:p>
    <w:p w:rsidR="00501D7D" w:rsidRPr="00EA71C6" w:rsidRDefault="00501D7D" w:rsidP="00EA71C6">
      <w:pPr>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осуществления индивидуального учета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основных образовательных программ, а также результатов освоения дополнительных образовательных программ, реализуемых в ОО;   </w:t>
      </w:r>
    </w:p>
    <w:p w:rsidR="00501D7D" w:rsidRPr="00EA71C6" w:rsidRDefault="00501D7D" w:rsidP="00EA71C6">
      <w:pPr>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деятельности педагогов и администрации ОО по учету индивидуальных образовательных достижений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 реализуемых в ОО;  </w:t>
      </w:r>
    </w:p>
    <w:p w:rsidR="00501D7D" w:rsidRPr="00EA71C6" w:rsidRDefault="00501D7D" w:rsidP="00EA71C6">
      <w:pPr>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порядка хранения в архивах индивидуальной информации о результатах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 </w:t>
      </w:r>
    </w:p>
    <w:p w:rsidR="00501D7D" w:rsidRPr="00EA71C6" w:rsidRDefault="00501D7D" w:rsidP="00EA71C6">
      <w:pPr>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зачета индивидуальных достижений одаренных обучающихся, сведения о которых размещены в государственном информационном ресурсе о детях, проявивших выдающиеся способности, в ходе промежуточной и/или итоговой аттестации по предметам, не выносимым на ГИА. </w:t>
      </w:r>
    </w:p>
    <w:p w:rsidR="00501D7D" w:rsidRPr="00EA71C6" w:rsidRDefault="00501D7D" w:rsidP="00EA71C6">
      <w:pPr>
        <w:spacing w:after="0" w:line="240" w:lineRule="auto"/>
        <w:ind w:firstLine="708"/>
        <w:jc w:val="both"/>
        <w:rPr>
          <w:rFonts w:ascii="Times New Roman" w:hAnsi="Times New Roman" w:cs="Times New Roman"/>
          <w:i/>
          <w:sz w:val="24"/>
          <w:szCs w:val="24"/>
          <w:shd w:val="clear" w:color="auto" w:fill="FFFFFF"/>
        </w:rPr>
      </w:pPr>
      <w:r w:rsidRPr="00EA71C6">
        <w:rPr>
          <w:rFonts w:ascii="Times New Roman" w:hAnsi="Times New Roman" w:cs="Times New Roman"/>
          <w:sz w:val="24"/>
          <w:szCs w:val="24"/>
        </w:rPr>
        <w:t xml:space="preserve">1.2. </w:t>
      </w:r>
      <w:proofErr w:type="gramStart"/>
      <w:r w:rsidRPr="00EA71C6">
        <w:rPr>
          <w:rFonts w:ascii="Times New Roman" w:hAnsi="Times New Roman" w:cs="Times New Roman"/>
          <w:sz w:val="24"/>
          <w:szCs w:val="24"/>
        </w:rPr>
        <w:t>Положение об</w:t>
      </w:r>
      <w:r w:rsidRPr="00EA71C6">
        <w:rPr>
          <w:rFonts w:ascii="Times New Roman" w:hAnsi="Times New Roman" w:cs="Times New Roman"/>
          <w:b/>
          <w:sz w:val="24"/>
          <w:szCs w:val="24"/>
        </w:rPr>
        <w:t xml:space="preserve"> </w:t>
      </w:r>
      <w:r w:rsidRPr="00EA71C6">
        <w:rPr>
          <w:rFonts w:ascii="Times New Roman" w:hAnsi="Times New Roman" w:cs="Times New Roman"/>
          <w:sz w:val="24"/>
          <w:szCs w:val="24"/>
        </w:rPr>
        <w:t>индивидуальном учете результатов освоения обучающимися образовательных программ (далее - Положение) разработано в соответствии с: Федеральным законом от 29.12.2012 г. № 273-ФЗ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Министерством просвещения России от 31.05.2021 № 286; Федеральным государственным образовательным стандартом основного общего образования, утвержденным Приказом Министерством просвещения России от 31.05.2021 № 287;</w:t>
      </w:r>
      <w:proofErr w:type="gramEnd"/>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России от 17.05.2012 № 413; </w:t>
      </w:r>
      <w:r w:rsidRPr="00EA71C6">
        <w:rPr>
          <w:rFonts w:ascii="Times New Roman" w:hAnsi="Times New Roman" w:cs="Times New Roman"/>
          <w:bCs/>
          <w:sz w:val="24"/>
          <w:szCs w:val="24"/>
        </w:rPr>
        <w:t>Правилами выявления детей, проявивших выдающиеся способности, сопровождения и мониторинга их дальнейшего развития,</w:t>
      </w:r>
      <w:r w:rsidRPr="00EA71C6">
        <w:rPr>
          <w:rFonts w:ascii="Times New Roman" w:hAnsi="Times New Roman" w:cs="Times New Roman"/>
          <w:sz w:val="24"/>
          <w:szCs w:val="24"/>
        </w:rPr>
        <w:t xml:space="preserve"> утвержденными</w:t>
      </w:r>
      <w:r w:rsidRPr="00EA71C6">
        <w:rPr>
          <w:rFonts w:ascii="Times New Roman" w:hAnsi="Times New Roman" w:cs="Times New Roman"/>
          <w:bCs/>
          <w:sz w:val="24"/>
          <w:szCs w:val="24"/>
        </w:rPr>
        <w:t xml:space="preserve"> постановлением Правительства РФ от 17.11.2015 № 1239; </w:t>
      </w:r>
      <w:r w:rsidRPr="00EA71C6">
        <w:rPr>
          <w:rFonts w:ascii="Times New Roman" w:eastAsia="Times New Roman" w:hAnsi="Times New Roman" w:cs="Times New Roman"/>
          <w:sz w:val="24"/>
          <w:szCs w:val="24"/>
          <w:lang w:eastAsia="ru-RU"/>
        </w:rPr>
        <w:t xml:space="preserve">Приказом </w:t>
      </w:r>
      <w:proofErr w:type="spellStart"/>
      <w:r w:rsidRPr="00EA71C6">
        <w:rPr>
          <w:rFonts w:ascii="Times New Roman" w:eastAsia="Times New Roman" w:hAnsi="Times New Roman" w:cs="Times New Roman"/>
          <w:sz w:val="24"/>
          <w:szCs w:val="24"/>
          <w:lang w:eastAsia="ru-RU"/>
        </w:rPr>
        <w:t>Минпросвещения</w:t>
      </w:r>
      <w:proofErr w:type="spellEnd"/>
      <w:r w:rsidRPr="00EA71C6">
        <w:rPr>
          <w:rFonts w:ascii="Times New Roman" w:eastAsia="Times New Roman" w:hAnsi="Times New Roman" w:cs="Times New Roman"/>
          <w:sz w:val="24"/>
          <w:szCs w:val="24"/>
          <w:lang w:eastAsia="ru-RU"/>
        </w:rPr>
        <w:t xml:space="preserve"> России от 15.02.2022 N 77 "Об утверждении Порядка </w:t>
      </w:r>
      <w:r w:rsidRPr="00EA71C6">
        <w:rPr>
          <w:rFonts w:ascii="Times New Roman" w:eastAsia="Times New Roman" w:hAnsi="Times New Roman" w:cs="Times New Roman"/>
          <w:sz w:val="24"/>
          <w:szCs w:val="24"/>
          <w:lang w:eastAsia="ru-RU"/>
        </w:rPr>
        <w:lastRenderedPageBreak/>
        <w:t xml:space="preserve">формирования и ведения государственного информационного ресурса о лицах, проявивших выдающиеся способности", </w:t>
      </w:r>
      <w:r w:rsidRPr="00EA71C6">
        <w:rPr>
          <w:rFonts w:ascii="Times New Roman" w:hAnsi="Times New Roman" w:cs="Times New Roman"/>
          <w:i/>
          <w:sz w:val="24"/>
          <w:szCs w:val="24"/>
          <w:shd w:val="clear" w:color="auto" w:fill="FFFFFF"/>
        </w:rPr>
        <w:t>_____________ (иное).</w:t>
      </w:r>
      <w:proofErr w:type="gramEnd"/>
    </w:p>
    <w:p w:rsidR="00501D7D" w:rsidRPr="00EA71C6" w:rsidRDefault="00501D7D" w:rsidP="00EA71C6">
      <w:pPr>
        <w:widowControl w:val="0"/>
        <w:tabs>
          <w:tab w:val="num" w:pos="709"/>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1.2.2.. С нормативными правовыми актами субъекта РФ:</w:t>
      </w:r>
    </w:p>
    <w:p w:rsidR="00501D7D" w:rsidRPr="00EA71C6" w:rsidRDefault="00501D7D" w:rsidP="00EA71C6">
      <w:pPr>
        <w:widowControl w:val="0"/>
        <w:tabs>
          <w:tab w:val="num" w:pos="709"/>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__________________________________________</w:t>
      </w:r>
      <w:r w:rsidR="00EA71C6" w:rsidRPr="00EA71C6">
        <w:rPr>
          <w:rFonts w:ascii="Times New Roman" w:hAnsi="Times New Roman" w:cs="Times New Roman"/>
          <w:sz w:val="24"/>
          <w:szCs w:val="24"/>
        </w:rPr>
        <w:t>____________________________</w:t>
      </w:r>
    </w:p>
    <w:p w:rsidR="00501D7D" w:rsidRPr="00EA71C6" w:rsidRDefault="00501D7D" w:rsidP="00EA71C6">
      <w:pPr>
        <w:widowControl w:val="0"/>
        <w:tabs>
          <w:tab w:val="num" w:pos="709"/>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1.2.3. </w:t>
      </w:r>
      <w:r w:rsidRPr="00EA71C6">
        <w:rPr>
          <w:rFonts w:ascii="Times New Roman" w:hAnsi="Times New Roman" w:cs="Times New Roman"/>
          <w:sz w:val="24"/>
          <w:szCs w:val="24"/>
          <w:lang w:val="en-US"/>
        </w:rPr>
        <w:t>C</w:t>
      </w:r>
      <w:r w:rsidRPr="00EA71C6">
        <w:rPr>
          <w:rFonts w:ascii="Times New Roman" w:hAnsi="Times New Roman" w:cs="Times New Roman"/>
          <w:sz w:val="24"/>
          <w:szCs w:val="24"/>
        </w:rPr>
        <w:t xml:space="preserve"> документами образовательной организации:</w:t>
      </w:r>
    </w:p>
    <w:p w:rsidR="00501D7D" w:rsidRPr="00EA71C6" w:rsidRDefault="00501D7D" w:rsidP="00EA71C6">
      <w:pPr>
        <w:widowControl w:val="0"/>
        <w:tabs>
          <w:tab w:val="num" w:pos="709"/>
          <w:tab w:val="left" w:pos="1276"/>
        </w:tabs>
        <w:spacing w:after="0" w:line="240" w:lineRule="auto"/>
        <w:ind w:firstLine="709"/>
        <w:jc w:val="both"/>
        <w:rPr>
          <w:rFonts w:ascii="Times New Roman" w:hAnsi="Times New Roman" w:cs="Times New Roman"/>
          <w:i/>
          <w:sz w:val="24"/>
          <w:szCs w:val="24"/>
          <w:shd w:val="clear" w:color="auto" w:fill="FFFFFF"/>
        </w:rPr>
      </w:pPr>
      <w:r w:rsidRPr="00EA71C6">
        <w:rPr>
          <w:rFonts w:ascii="Times New Roman" w:hAnsi="Times New Roman" w:cs="Times New Roman"/>
          <w:sz w:val="24"/>
          <w:szCs w:val="24"/>
        </w:rPr>
        <w:t>Уставом _______________</w:t>
      </w:r>
      <w:r w:rsidRPr="00EA71C6">
        <w:rPr>
          <w:rFonts w:ascii="Times New Roman" w:hAnsi="Times New Roman" w:cs="Times New Roman"/>
          <w:i/>
          <w:sz w:val="24"/>
          <w:szCs w:val="24"/>
        </w:rPr>
        <w:t xml:space="preserve"> (полное </w:t>
      </w:r>
      <w:r w:rsidRPr="00EA71C6">
        <w:rPr>
          <w:rFonts w:ascii="Times New Roman" w:hAnsi="Times New Roman" w:cs="Times New Roman"/>
          <w:i/>
          <w:sz w:val="24"/>
          <w:szCs w:val="24"/>
          <w:shd w:val="clear" w:color="auto" w:fill="FFFFFF"/>
        </w:rPr>
        <w:t xml:space="preserve">название образовательной организации) </w:t>
      </w:r>
    </w:p>
    <w:p w:rsidR="00501D7D" w:rsidRPr="00EA71C6" w:rsidRDefault="00501D7D" w:rsidP="00EA71C6">
      <w:pPr>
        <w:widowControl w:val="0"/>
        <w:tabs>
          <w:tab w:val="num" w:pos="709"/>
          <w:tab w:val="left" w:pos="1276"/>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основными образовательными программами (</w:t>
      </w:r>
      <w:r w:rsidRPr="00EA71C6">
        <w:rPr>
          <w:rFonts w:ascii="Times New Roman" w:hAnsi="Times New Roman" w:cs="Times New Roman"/>
          <w:i/>
          <w:sz w:val="24"/>
          <w:szCs w:val="24"/>
        </w:rPr>
        <w:t>указываются уровни образования</w:t>
      </w:r>
      <w:r w:rsidRPr="00EA71C6">
        <w:rPr>
          <w:rFonts w:ascii="Times New Roman" w:hAnsi="Times New Roman" w:cs="Times New Roman"/>
          <w:sz w:val="24"/>
          <w:szCs w:val="24"/>
        </w:rPr>
        <w:t>);</w:t>
      </w:r>
    </w:p>
    <w:p w:rsidR="00501D7D" w:rsidRPr="00EA71C6" w:rsidRDefault="00501D7D" w:rsidP="00EA71C6">
      <w:pPr>
        <w:widowControl w:val="0"/>
        <w:tabs>
          <w:tab w:val="num" w:pos="709"/>
          <w:tab w:val="left" w:pos="1276"/>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дополнительными образовательными программами;</w:t>
      </w:r>
    </w:p>
    <w:p w:rsidR="00501D7D" w:rsidRPr="00EA71C6" w:rsidRDefault="00501D7D" w:rsidP="00EA71C6">
      <w:pPr>
        <w:widowControl w:val="0"/>
        <w:tabs>
          <w:tab w:val="num" w:pos="709"/>
          <w:tab w:val="left" w:pos="1276"/>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локальными нормативными актами ОО:</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Положением о внутренней системе оценки качества образования в ОО;</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Положением о формах, периодичности, порядке текущего контроля успеваемости и промежуточной аттестации обучающихся в ОО;</w:t>
      </w:r>
    </w:p>
    <w:p w:rsidR="00501D7D" w:rsidRPr="00EA71C6" w:rsidRDefault="000A43EC"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501D7D" w:rsidRPr="00EA71C6">
          <w:rPr>
            <w:rStyle w:val="af0"/>
            <w:rFonts w:ascii="Times New Roman" w:hAnsi="Times New Roman" w:cs="Times New Roman"/>
            <w:sz w:val="24"/>
            <w:szCs w:val="24"/>
          </w:rPr>
          <w:t xml:space="preserve">Положением о портфолио </w:t>
        </w:r>
        <w:proofErr w:type="gramStart"/>
        <w:r w:rsidR="00501D7D" w:rsidRPr="00EA71C6">
          <w:rPr>
            <w:rStyle w:val="af0"/>
            <w:rFonts w:ascii="Times New Roman" w:hAnsi="Times New Roman" w:cs="Times New Roman"/>
            <w:sz w:val="24"/>
            <w:szCs w:val="24"/>
          </w:rPr>
          <w:t>обучающихся</w:t>
        </w:r>
        <w:proofErr w:type="gramEnd"/>
      </w:hyperlink>
      <w:r w:rsidR="00501D7D" w:rsidRPr="00EA71C6">
        <w:rPr>
          <w:rFonts w:ascii="Times New Roman" w:hAnsi="Times New Roman" w:cs="Times New Roman"/>
          <w:sz w:val="24"/>
          <w:szCs w:val="24"/>
        </w:rPr>
        <w:t>;</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Порядком зачета ОО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Положением о </w:t>
      </w:r>
      <w:proofErr w:type="spellStart"/>
      <w:r w:rsidRPr="00EA71C6">
        <w:rPr>
          <w:rFonts w:ascii="Times New Roman" w:hAnsi="Times New Roman" w:cs="Times New Roman"/>
          <w:sz w:val="24"/>
          <w:szCs w:val="24"/>
        </w:rPr>
        <w:t>внутришкольном</w:t>
      </w:r>
      <w:proofErr w:type="spellEnd"/>
      <w:r w:rsidRPr="00EA71C6">
        <w:rPr>
          <w:rFonts w:ascii="Times New Roman" w:hAnsi="Times New Roman" w:cs="Times New Roman"/>
          <w:sz w:val="24"/>
          <w:szCs w:val="24"/>
        </w:rPr>
        <w:t xml:space="preserve"> контроле в ОО;</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Положением о поощрении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в ОО;</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Порядком/Положением хранения в архивах ОО на бумажных и/или электронных носителях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w:t>
      </w:r>
      <w:r w:rsidRPr="00EA71C6">
        <w:rPr>
          <w:rFonts w:ascii="Times New Roman" w:hAnsi="Times New Roman" w:cs="Times New Roman"/>
          <w:sz w:val="24"/>
          <w:szCs w:val="24"/>
          <w:vertAlign w:val="superscript"/>
        </w:rPr>
        <w:footnoteReference w:id="4"/>
      </w:r>
      <w:r w:rsidRPr="00EA71C6">
        <w:rPr>
          <w:rFonts w:ascii="Times New Roman" w:hAnsi="Times New Roman" w:cs="Times New Roman"/>
          <w:sz w:val="24"/>
          <w:szCs w:val="24"/>
        </w:rPr>
        <w:t>;</w:t>
      </w:r>
    </w:p>
    <w:p w:rsidR="00501D7D" w:rsidRPr="00EA71C6" w:rsidRDefault="00501D7D" w:rsidP="00EA71C6">
      <w:pPr>
        <w:widowControl w:val="0"/>
        <w:tabs>
          <w:tab w:val="num" w:pos="709"/>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i/>
          <w:sz w:val="24"/>
          <w:szCs w:val="24"/>
          <w:shd w:val="clear" w:color="auto" w:fill="FFFFFF"/>
        </w:rPr>
        <w:t>_____________ (иное)</w:t>
      </w:r>
      <w:r w:rsidRPr="00EA71C6">
        <w:rPr>
          <w:rStyle w:val="af7"/>
          <w:rFonts w:ascii="Times New Roman" w:hAnsi="Times New Roman" w:cs="Times New Roman"/>
          <w:i/>
          <w:sz w:val="24"/>
          <w:szCs w:val="24"/>
        </w:rPr>
        <w:footnoteReference w:id="5"/>
      </w:r>
      <w:r w:rsidRPr="00EA71C6">
        <w:rPr>
          <w:rFonts w:ascii="Times New Roman" w:hAnsi="Times New Roman" w:cs="Times New Roman"/>
          <w:i/>
          <w:sz w:val="24"/>
          <w:szCs w:val="24"/>
          <w:shd w:val="clear" w:color="auto" w:fill="FFFFFF"/>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1.3. В положении используются следующие понятия, термины и сокращения:</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proofErr w:type="gramStart"/>
      <w:r w:rsidRPr="00EA71C6">
        <w:rPr>
          <w:rFonts w:ascii="Times New Roman" w:hAnsi="Times New Roman" w:cs="Times New Roman"/>
          <w:sz w:val="24"/>
          <w:szCs w:val="24"/>
        </w:rPr>
        <w:t xml:space="preserve">- </w:t>
      </w:r>
      <w:r w:rsidRPr="00EA71C6">
        <w:rPr>
          <w:rFonts w:ascii="Times New Roman" w:hAnsi="Times New Roman" w:cs="Times New Roman"/>
          <w:i/>
          <w:sz w:val="24"/>
          <w:szCs w:val="24"/>
        </w:rPr>
        <w:t>индивидуальное образовательное достижение обучающегося</w:t>
      </w:r>
      <w:r w:rsidRPr="00EA71C6">
        <w:rPr>
          <w:rFonts w:ascii="Times New Roman" w:hAnsi="Times New Roman" w:cs="Times New Roman"/>
          <w:sz w:val="24"/>
          <w:szCs w:val="24"/>
        </w:rPr>
        <w:t xml:space="preserve"> – результат освоения обучающимся общеобразовательных программ – начального общего, основного общего, среднего общего образования, а также дополнительных образовательных программ (общеразвивающих и/или предпрофессиональных);</w:t>
      </w:r>
      <w:proofErr w:type="gramEnd"/>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r w:rsidRPr="00EA71C6">
        <w:rPr>
          <w:rFonts w:ascii="Times New Roman" w:hAnsi="Times New Roman" w:cs="Times New Roman"/>
          <w:i/>
          <w:sz w:val="24"/>
          <w:szCs w:val="24"/>
        </w:rPr>
        <w:t>личное дело</w:t>
      </w:r>
      <w:r w:rsidRPr="00EA71C6">
        <w:rPr>
          <w:rFonts w:ascii="Times New Roman" w:hAnsi="Times New Roman" w:cs="Times New Roman"/>
          <w:sz w:val="24"/>
          <w:szCs w:val="24"/>
        </w:rPr>
        <w:t xml:space="preserve"> – сгруппированная и оформленная в соответствии с установленными требованиями совокупность документов, содержащих сведения </w:t>
      </w:r>
      <w:proofErr w:type="gramStart"/>
      <w:r w:rsidRPr="00EA71C6">
        <w:rPr>
          <w:rFonts w:ascii="Times New Roman" w:hAnsi="Times New Roman" w:cs="Times New Roman"/>
          <w:sz w:val="24"/>
          <w:szCs w:val="24"/>
        </w:rPr>
        <w:t>об</w:t>
      </w:r>
      <w:proofErr w:type="gramEnd"/>
      <w:r w:rsidRPr="00EA71C6">
        <w:rPr>
          <w:rFonts w:ascii="Times New Roman" w:hAnsi="Times New Roman" w:cs="Times New Roman"/>
          <w:sz w:val="24"/>
          <w:szCs w:val="24"/>
        </w:rPr>
        <w:t xml:space="preserve"> обучающемся, предусмотренные нормативными правовыми актами, локальными нормативными актами и организационно-распорядительными документами ОО;</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r w:rsidRPr="00EA71C6">
        <w:rPr>
          <w:rFonts w:ascii="Times New Roman" w:hAnsi="Times New Roman" w:cs="Times New Roman"/>
          <w:i/>
          <w:sz w:val="24"/>
          <w:szCs w:val="24"/>
        </w:rPr>
        <w:t xml:space="preserve">портфолио </w:t>
      </w:r>
      <w:proofErr w:type="gramStart"/>
      <w:r w:rsidRPr="00EA71C6">
        <w:rPr>
          <w:rFonts w:ascii="Times New Roman" w:hAnsi="Times New Roman" w:cs="Times New Roman"/>
          <w:i/>
          <w:sz w:val="24"/>
          <w:szCs w:val="24"/>
        </w:rPr>
        <w:t>обучающегося</w:t>
      </w:r>
      <w:proofErr w:type="gramEnd"/>
      <w:r w:rsidRPr="00EA71C6">
        <w:rPr>
          <w:rFonts w:ascii="Times New Roman" w:hAnsi="Times New Roman" w:cs="Times New Roman"/>
          <w:sz w:val="24"/>
          <w:szCs w:val="24"/>
        </w:rPr>
        <w:t xml:space="preserve"> – комплекс документов, отражающих совокупность индивидуальных образовательных достижений обучающегося в урочной и/или внеурочной деятельности;</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r w:rsidRPr="00EA71C6">
        <w:rPr>
          <w:rFonts w:ascii="Times New Roman" w:hAnsi="Times New Roman" w:cs="Times New Roman"/>
          <w:i/>
          <w:sz w:val="24"/>
          <w:szCs w:val="24"/>
        </w:rPr>
        <w:t>поощрение</w:t>
      </w:r>
      <w:r w:rsidRPr="00EA71C6">
        <w:rPr>
          <w:rFonts w:ascii="Times New Roman" w:hAnsi="Times New Roman" w:cs="Times New Roman"/>
          <w:sz w:val="24"/>
          <w:szCs w:val="24"/>
        </w:rPr>
        <w:t xml:space="preserve"> – способ/метод стимулирования, побуждения обучающегося к образовательной, творческой, спортивной и иным видам деятельности. Реализуется через признание значимости и важности поощряемой деятельности, во всестороннем содействии ее успешности, в публичном одобрении достигнутых результатов и в выделении особо отличившихся: их награждение в виде призов, дипломов, памятных подарков;</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r w:rsidRPr="00EA71C6">
        <w:rPr>
          <w:rFonts w:ascii="Times New Roman" w:hAnsi="Times New Roman" w:cs="Times New Roman"/>
          <w:i/>
          <w:sz w:val="24"/>
          <w:szCs w:val="24"/>
        </w:rPr>
        <w:t>ФГОС</w:t>
      </w:r>
      <w:r w:rsidRPr="00EA71C6">
        <w:rPr>
          <w:rFonts w:ascii="Times New Roman" w:hAnsi="Times New Roman" w:cs="Times New Roman"/>
          <w:sz w:val="24"/>
          <w:szCs w:val="24"/>
        </w:rPr>
        <w:t xml:space="preserve"> – федеральные государственные образовательные стандарты общего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r w:rsidRPr="00EA71C6">
        <w:rPr>
          <w:rFonts w:ascii="Times New Roman" w:hAnsi="Times New Roman" w:cs="Times New Roman"/>
          <w:i/>
          <w:sz w:val="24"/>
          <w:szCs w:val="24"/>
        </w:rPr>
        <w:t>ФООП</w:t>
      </w:r>
      <w:r w:rsidRPr="00EA71C6">
        <w:rPr>
          <w:rFonts w:ascii="Times New Roman" w:hAnsi="Times New Roman" w:cs="Times New Roman"/>
          <w:sz w:val="24"/>
          <w:szCs w:val="24"/>
        </w:rPr>
        <w:t xml:space="preserve"> – Федеральная общеобразовательная программа;</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lastRenderedPageBreak/>
        <w:t xml:space="preserve">- </w:t>
      </w:r>
      <w:r w:rsidRPr="00EA71C6">
        <w:rPr>
          <w:rFonts w:ascii="Times New Roman" w:hAnsi="Times New Roman" w:cs="Times New Roman"/>
          <w:i/>
          <w:sz w:val="24"/>
          <w:szCs w:val="24"/>
        </w:rPr>
        <w:t>ООП</w:t>
      </w:r>
      <w:r w:rsidRPr="00EA71C6">
        <w:rPr>
          <w:rFonts w:ascii="Times New Roman" w:hAnsi="Times New Roman" w:cs="Times New Roman"/>
          <w:sz w:val="24"/>
          <w:szCs w:val="24"/>
        </w:rPr>
        <w:t xml:space="preserve"> - основная образовательная программа.</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p>
    <w:p w:rsidR="00501D7D" w:rsidRPr="00EA71C6" w:rsidRDefault="00501D7D" w:rsidP="00EA71C6">
      <w:pPr>
        <w:pStyle w:val="a6"/>
        <w:widowControl w:val="0"/>
        <w:numPr>
          <w:ilvl w:val="0"/>
          <w:numId w:val="5"/>
        </w:numPr>
        <w:tabs>
          <w:tab w:val="left" w:pos="993"/>
        </w:tabs>
        <w:suppressAutoHyphens/>
        <w:spacing w:after="0" w:line="240" w:lineRule="auto"/>
        <w:ind w:left="0" w:hanging="11"/>
        <w:contextualSpacing w:val="0"/>
        <w:jc w:val="center"/>
        <w:rPr>
          <w:rFonts w:ascii="Times New Roman" w:hAnsi="Times New Roman" w:cs="Times New Roman"/>
          <w:b/>
          <w:sz w:val="24"/>
          <w:szCs w:val="24"/>
        </w:rPr>
      </w:pPr>
      <w:r w:rsidRPr="00EA71C6">
        <w:rPr>
          <w:rFonts w:ascii="Times New Roman" w:hAnsi="Times New Roman" w:cs="Times New Roman"/>
          <w:b/>
          <w:sz w:val="24"/>
          <w:szCs w:val="24"/>
        </w:rPr>
        <w:t xml:space="preserve">Цели и задачи индивидуального учета результатов освоения </w:t>
      </w:r>
      <w:proofErr w:type="gramStart"/>
      <w:r w:rsidRPr="00EA71C6">
        <w:rPr>
          <w:rFonts w:ascii="Times New Roman" w:hAnsi="Times New Roman" w:cs="Times New Roman"/>
          <w:b/>
          <w:sz w:val="24"/>
          <w:szCs w:val="24"/>
        </w:rPr>
        <w:t>обучающимися</w:t>
      </w:r>
      <w:proofErr w:type="gramEnd"/>
      <w:r w:rsidRPr="00EA71C6">
        <w:rPr>
          <w:rFonts w:ascii="Times New Roman" w:hAnsi="Times New Roman" w:cs="Times New Roman"/>
          <w:b/>
          <w:sz w:val="24"/>
          <w:szCs w:val="24"/>
        </w:rPr>
        <w:t xml:space="preserve"> образовательных программ</w:t>
      </w:r>
    </w:p>
    <w:p w:rsidR="00501D7D" w:rsidRPr="00EA71C6" w:rsidRDefault="00501D7D" w:rsidP="00EA71C6">
      <w:pPr>
        <w:pStyle w:val="a6"/>
        <w:widowControl w:val="0"/>
        <w:tabs>
          <w:tab w:val="left" w:pos="993"/>
        </w:tabs>
        <w:spacing w:after="0" w:line="240" w:lineRule="auto"/>
        <w:ind w:left="0"/>
        <w:rPr>
          <w:rFonts w:ascii="Times New Roman" w:hAnsi="Times New Roman" w:cs="Times New Roman"/>
          <w:b/>
          <w:sz w:val="24"/>
          <w:szCs w:val="24"/>
        </w:rPr>
      </w:pP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2.1.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 эффективное и поступательное развитие способностей обучающихся, выявление индивидуальных проблем в обучении и их своевременное решение.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2.2. Задачи индивидуального учета результатов освоения образовательных программ: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proofErr w:type="gramStart"/>
      <w:r w:rsidRPr="00EA71C6">
        <w:rPr>
          <w:rFonts w:ascii="Times New Roman" w:hAnsi="Times New Roman" w:cs="Times New Roman"/>
          <w:sz w:val="24"/>
          <w:szCs w:val="24"/>
        </w:rPr>
        <w:t>- определение уровня освоения обучающимися осваиваемых ими образовательных программ;</w:t>
      </w:r>
      <w:proofErr w:type="gramEnd"/>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установление степени соответствия фактически достигнутых образовательных результатов планируемым результатам образовательной деятельности;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контроль и оценка качества образовательной деятельности ОО;</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выявление обучающихся, нуждающихся в предоставлении специальных условий для обучения с учетом особенностей их психофизического развития и состояния здоровья;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индивидуализация и дифференциация образовательной деятельности;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объединение воспитательного потенциала семьи и ОО в интересах развития обучающихся;</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содействие системе выявления и поддержки одаренных детей посредством учета результатов их участия в олимпиадах и иных интеллектуальных и (или) творческих конкурсах.</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2.3. Достижение основной </w:t>
      </w:r>
      <w:proofErr w:type="gramStart"/>
      <w:r w:rsidRPr="00EA71C6">
        <w:rPr>
          <w:rFonts w:ascii="Times New Roman" w:hAnsi="Times New Roman" w:cs="Times New Roman"/>
          <w:sz w:val="24"/>
          <w:szCs w:val="24"/>
        </w:rPr>
        <w:t>цели индивидуального учета результатов освоения образовательных программ</w:t>
      </w:r>
      <w:proofErr w:type="gramEnd"/>
      <w:r w:rsidRPr="00EA71C6">
        <w:rPr>
          <w:rFonts w:ascii="Times New Roman" w:hAnsi="Times New Roman" w:cs="Times New Roman"/>
          <w:sz w:val="24"/>
          <w:szCs w:val="24"/>
        </w:rPr>
        <w:t xml:space="preserve"> обучающимися обеспечивается через реализацию следующих мероприятий:</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совершенствование структуры, организации и содержания системы оценивания и учета образовательных достижений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обеспечение комплексного подхода к оценке достижения обучающихся всех трех групп результатов образования: личностных, </w:t>
      </w:r>
      <w:proofErr w:type="spellStart"/>
      <w:r w:rsidRPr="00EA71C6">
        <w:rPr>
          <w:rFonts w:ascii="Times New Roman" w:hAnsi="Times New Roman" w:cs="Times New Roman"/>
          <w:sz w:val="24"/>
          <w:szCs w:val="24"/>
        </w:rPr>
        <w:t>метапредметных</w:t>
      </w:r>
      <w:proofErr w:type="spellEnd"/>
      <w:r w:rsidRPr="00EA71C6">
        <w:rPr>
          <w:rFonts w:ascii="Times New Roman" w:hAnsi="Times New Roman" w:cs="Times New Roman"/>
          <w:sz w:val="24"/>
          <w:szCs w:val="24"/>
        </w:rPr>
        <w:t xml:space="preserve"> и предметных;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разработку и применение форм оценивания, контрольно-измерительных материалов соответственно возрасту и другим характеристикам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дифференциацию содержания образования с учетом образовательных потребностей и интересов обучающихся, обеспечивающих углубленное изучение отдельных учебных предметов и (или) профильное обучение;</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организацию системных исследований, мониторинга индивидуальных образовательных достижений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отслеживание динамики индивидуальных образовательных результатов (по итогам текущего контроля успеваемости, промежуточной итоговой аттестации, образовательных мероприятий и пр.);</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повышение </w:t>
      </w:r>
      <w:proofErr w:type="spellStart"/>
      <w:r w:rsidRPr="00EA71C6">
        <w:rPr>
          <w:rFonts w:ascii="Times New Roman" w:hAnsi="Times New Roman" w:cs="Times New Roman"/>
          <w:sz w:val="24"/>
          <w:szCs w:val="24"/>
        </w:rPr>
        <w:t>компетентностного</w:t>
      </w:r>
      <w:proofErr w:type="spellEnd"/>
      <w:r w:rsidRPr="00EA71C6">
        <w:rPr>
          <w:rFonts w:ascii="Times New Roman" w:hAnsi="Times New Roman" w:cs="Times New Roman"/>
          <w:sz w:val="24"/>
          <w:szCs w:val="24"/>
        </w:rPr>
        <w:t xml:space="preserve"> уровня педагогов и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ознакомление родителей (законных представителей) обучающихся с ходом образовательной деятельности и результатами этой деятельности.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sz w:val="24"/>
          <w:szCs w:val="24"/>
        </w:rPr>
        <w:lastRenderedPageBreak/>
        <w:t>2.4. В основу индивидуального учета результатов освоения обучающимися образовательных программ и поощрений обучающихся положены принципы:</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планомерности;</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обоснованности;</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полноты;</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системности;</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открытости;</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результативности;</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непрерывности;</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достоверности.</w:t>
      </w:r>
    </w:p>
    <w:p w:rsidR="00501D7D" w:rsidRPr="00EA71C6" w:rsidRDefault="00501D7D" w:rsidP="00EA71C6">
      <w:pPr>
        <w:widowControl w:val="0"/>
        <w:tabs>
          <w:tab w:val="left" w:pos="284"/>
        </w:tabs>
        <w:spacing w:after="0" w:line="240" w:lineRule="auto"/>
        <w:ind w:firstLine="709"/>
        <w:jc w:val="both"/>
        <w:rPr>
          <w:rFonts w:ascii="Times New Roman" w:hAnsi="Times New Roman" w:cs="Times New Roman"/>
          <w:sz w:val="24"/>
          <w:szCs w:val="24"/>
        </w:rPr>
      </w:pPr>
    </w:p>
    <w:p w:rsidR="00501D7D" w:rsidRPr="00EA71C6" w:rsidRDefault="00501D7D" w:rsidP="00EA71C6">
      <w:pPr>
        <w:pStyle w:val="a6"/>
        <w:widowControl w:val="0"/>
        <w:numPr>
          <w:ilvl w:val="0"/>
          <w:numId w:val="5"/>
        </w:numPr>
        <w:tabs>
          <w:tab w:val="left" w:pos="993"/>
        </w:tabs>
        <w:suppressAutoHyphens/>
        <w:spacing w:after="0" w:line="240" w:lineRule="auto"/>
        <w:ind w:left="0"/>
        <w:contextualSpacing w:val="0"/>
        <w:jc w:val="center"/>
        <w:rPr>
          <w:rFonts w:ascii="Times New Roman" w:hAnsi="Times New Roman" w:cs="Times New Roman"/>
          <w:b/>
          <w:sz w:val="24"/>
          <w:szCs w:val="24"/>
        </w:rPr>
      </w:pPr>
      <w:r w:rsidRPr="00EA71C6">
        <w:rPr>
          <w:rFonts w:ascii="Times New Roman" w:hAnsi="Times New Roman" w:cs="Times New Roman"/>
          <w:b/>
          <w:sz w:val="24"/>
          <w:szCs w:val="24"/>
        </w:rPr>
        <w:t xml:space="preserve">Индивидуальные образовательные результаты </w:t>
      </w:r>
      <w:proofErr w:type="gramStart"/>
      <w:r w:rsidRPr="00EA71C6">
        <w:rPr>
          <w:rFonts w:ascii="Times New Roman" w:hAnsi="Times New Roman" w:cs="Times New Roman"/>
          <w:b/>
          <w:sz w:val="24"/>
          <w:szCs w:val="24"/>
        </w:rPr>
        <w:t>обучающихся</w:t>
      </w:r>
      <w:proofErr w:type="gramEnd"/>
      <w:r w:rsidRPr="00EA71C6">
        <w:rPr>
          <w:rFonts w:ascii="Times New Roman" w:hAnsi="Times New Roman" w:cs="Times New Roman"/>
          <w:b/>
          <w:sz w:val="24"/>
          <w:szCs w:val="24"/>
        </w:rPr>
        <w:t xml:space="preserve"> в ОО</w:t>
      </w:r>
    </w:p>
    <w:p w:rsidR="00501D7D" w:rsidRPr="00EA71C6" w:rsidRDefault="00501D7D" w:rsidP="00EA71C6">
      <w:pPr>
        <w:pStyle w:val="a6"/>
        <w:widowControl w:val="0"/>
        <w:tabs>
          <w:tab w:val="left" w:pos="993"/>
        </w:tabs>
        <w:spacing w:after="0" w:line="240" w:lineRule="auto"/>
        <w:ind w:left="0"/>
        <w:rPr>
          <w:rFonts w:ascii="Times New Roman" w:hAnsi="Times New Roman" w:cs="Times New Roman"/>
          <w:sz w:val="24"/>
          <w:szCs w:val="24"/>
        </w:rPr>
      </w:pP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3.1. В ОО осуществляется индивидуальный учет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начального общего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основного общего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среднего общего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дополнительного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предпрофессионального обучения (при наличии);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i/>
          <w:sz w:val="24"/>
          <w:szCs w:val="24"/>
          <w:shd w:val="clear" w:color="auto" w:fill="FFFFFF"/>
        </w:rPr>
        <w:t>- _____________ (иное)</w:t>
      </w:r>
      <w:r w:rsidRPr="00EA71C6">
        <w:rPr>
          <w:rFonts w:ascii="Times New Roman" w:hAnsi="Times New Roman" w:cs="Times New Roman"/>
          <w:i/>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3.2. К индивидуальным образовательным результатам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относятся: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учебные достижения;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достижения по программам внеурочной деятельности;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достижения по программам дополнительного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достижения по предпрофессиональным программам;</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личностные образовательные результаты;</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i/>
          <w:sz w:val="24"/>
          <w:szCs w:val="24"/>
          <w:shd w:val="clear" w:color="auto" w:fill="FFFFFF"/>
        </w:rPr>
        <w:t>- _____________ (иное)</w:t>
      </w:r>
      <w:r w:rsidRPr="00EA71C6">
        <w:rPr>
          <w:rFonts w:ascii="Times New Roman" w:hAnsi="Times New Roman" w:cs="Times New Roman"/>
          <w:i/>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3.2.1. К учебным достижениям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относятся: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предметные и </w:t>
      </w:r>
      <w:proofErr w:type="spellStart"/>
      <w:r w:rsidRPr="00EA71C6">
        <w:rPr>
          <w:rFonts w:ascii="Times New Roman" w:hAnsi="Times New Roman" w:cs="Times New Roman"/>
          <w:sz w:val="24"/>
          <w:szCs w:val="24"/>
        </w:rPr>
        <w:t>метапредметные</w:t>
      </w:r>
      <w:proofErr w:type="spellEnd"/>
      <w:r w:rsidRPr="00EA71C6">
        <w:rPr>
          <w:rFonts w:ascii="Times New Roman" w:hAnsi="Times New Roman" w:cs="Times New Roman"/>
          <w:sz w:val="24"/>
          <w:szCs w:val="24"/>
        </w:rPr>
        <w:t xml:space="preserve"> результаты освоения образовательных программ, необходимые для продолжения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результаты текущего контроля, промежуточной аттестации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по ООП;</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результаты государственной итоговой аттестации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по ООП;</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достижения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в познавательной, проектной, проектно-поисковой, учебно-исследовательской деятельности;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i/>
          <w:sz w:val="24"/>
          <w:szCs w:val="24"/>
          <w:shd w:val="clear" w:color="auto" w:fill="FFFFFF"/>
        </w:rPr>
        <w:t>- _____________ (иное)</w:t>
      </w:r>
      <w:r w:rsidRPr="00EA71C6">
        <w:rPr>
          <w:rFonts w:ascii="Times New Roman" w:hAnsi="Times New Roman" w:cs="Times New Roman"/>
          <w:i/>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3.2.2. К достижениям по программам внеурочной деятельности, дополнительного образования относятся: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предметные и </w:t>
      </w:r>
      <w:proofErr w:type="spellStart"/>
      <w:r w:rsidRPr="00EA71C6">
        <w:rPr>
          <w:rFonts w:ascii="Times New Roman" w:hAnsi="Times New Roman" w:cs="Times New Roman"/>
          <w:sz w:val="24"/>
          <w:szCs w:val="24"/>
        </w:rPr>
        <w:t>метапредметные</w:t>
      </w:r>
      <w:proofErr w:type="spellEnd"/>
      <w:r w:rsidRPr="00EA71C6">
        <w:rPr>
          <w:rFonts w:ascii="Times New Roman" w:hAnsi="Times New Roman" w:cs="Times New Roman"/>
          <w:sz w:val="24"/>
          <w:szCs w:val="24"/>
        </w:rPr>
        <w:t xml:space="preserve"> результаты освоения образовательных программ, необходимые для продолжения образования;</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результаты участия/участие в олимпиадах и иных интеллектуальных, профессиональных и (или) творческих конкурсах, в том числе в мероприятиях, перечень которых сформирован в соответствии с </w:t>
      </w:r>
      <w:r w:rsidRPr="00EA71C6">
        <w:rPr>
          <w:rFonts w:ascii="Times New Roman" w:hAnsi="Times New Roman" w:cs="Times New Roman"/>
          <w:bCs/>
          <w:sz w:val="24"/>
          <w:szCs w:val="24"/>
        </w:rPr>
        <w:t>Правилами выявления детей, проявивших выдающиеся способности</w:t>
      </w:r>
      <w:r w:rsidRPr="00EA71C6">
        <w:rPr>
          <w:rFonts w:ascii="Times New Roman" w:hAnsi="Times New Roman" w:cs="Times New Roman"/>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результаты участия в физкультурных и спортивных мероприятиях;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lastRenderedPageBreak/>
        <w:t xml:space="preserve">- сдача норм физкультурного комплекса «Готов к труду и обороне»;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bookmarkStart w:id="1" w:name="417"/>
      <w:bookmarkStart w:id="2" w:name="623"/>
      <w:bookmarkStart w:id="3" w:name="826"/>
      <w:bookmarkStart w:id="4" w:name="751"/>
      <w:bookmarkEnd w:id="1"/>
      <w:bookmarkEnd w:id="2"/>
      <w:bookmarkEnd w:id="3"/>
      <w:bookmarkEnd w:id="4"/>
      <w:r w:rsidRPr="00EA71C6">
        <w:rPr>
          <w:rFonts w:ascii="Times New Roman" w:hAnsi="Times New Roman" w:cs="Times New Roman"/>
          <w:sz w:val="24"/>
          <w:szCs w:val="24"/>
        </w:rPr>
        <w:t xml:space="preserve">- наличие статуса чемпиона и/или призера Олимпийских, </w:t>
      </w:r>
      <w:proofErr w:type="spellStart"/>
      <w:r w:rsidRPr="00EA71C6">
        <w:rPr>
          <w:rFonts w:ascii="Times New Roman" w:hAnsi="Times New Roman" w:cs="Times New Roman"/>
          <w:sz w:val="24"/>
          <w:szCs w:val="24"/>
        </w:rPr>
        <w:t>Паралимпийских</w:t>
      </w:r>
      <w:proofErr w:type="spellEnd"/>
      <w:r w:rsidRPr="00EA71C6">
        <w:rPr>
          <w:rFonts w:ascii="Times New Roman" w:hAnsi="Times New Roman" w:cs="Times New Roman"/>
          <w:sz w:val="24"/>
          <w:szCs w:val="24"/>
        </w:rPr>
        <w:t xml:space="preserve"> или </w:t>
      </w:r>
      <w:proofErr w:type="spellStart"/>
      <w:r w:rsidRPr="00EA71C6">
        <w:rPr>
          <w:rFonts w:ascii="Times New Roman" w:hAnsi="Times New Roman" w:cs="Times New Roman"/>
          <w:sz w:val="24"/>
          <w:szCs w:val="24"/>
        </w:rPr>
        <w:t>Сурдлимпийских</w:t>
      </w:r>
      <w:proofErr w:type="spellEnd"/>
      <w:r w:rsidRPr="00EA71C6">
        <w:rPr>
          <w:rFonts w:ascii="Times New Roman" w:hAnsi="Times New Roman" w:cs="Times New Roman"/>
          <w:sz w:val="24"/>
          <w:szCs w:val="24"/>
        </w:rPr>
        <w:t xml:space="preserve"> игр, чемпиона мира, чемпиона Европы;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sz w:val="24"/>
          <w:szCs w:val="24"/>
        </w:rPr>
        <w:t xml:space="preserve">- </w:t>
      </w:r>
      <w:bookmarkStart w:id="5" w:name="627"/>
      <w:bookmarkStart w:id="6" w:name="633"/>
      <w:bookmarkEnd w:id="5"/>
      <w:bookmarkEnd w:id="6"/>
      <w:r w:rsidRPr="00EA71C6">
        <w:rPr>
          <w:rFonts w:ascii="Times New Roman" w:hAnsi="Times New Roman" w:cs="Times New Roman"/>
          <w:i/>
          <w:sz w:val="24"/>
          <w:szCs w:val="24"/>
          <w:shd w:val="clear" w:color="auto" w:fill="FFFFFF"/>
        </w:rPr>
        <w:t>- _____________ (иное)</w:t>
      </w:r>
      <w:r w:rsidRPr="00EA71C6">
        <w:rPr>
          <w:rFonts w:ascii="Times New Roman" w:hAnsi="Times New Roman" w:cs="Times New Roman"/>
          <w:i/>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3.2.3. К личностным образовательным результатам относятся: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полученный в процессе освоения образовательной программы опыт;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толерантность в отношении других культур, народов, религий;</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ориентация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на гуманистические идеалы и демократические ценности;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самостоятельность в социально и личностно значимых ситуациях;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опыт проектирования своей социальной роли;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осознание и развитие личностных смыслов учения;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готовность и способность к самообразованию;</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участие в работе органов ученического самоуправления;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осуществление волонтерской (добровольческой) деятельности;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i/>
          <w:sz w:val="24"/>
          <w:szCs w:val="24"/>
          <w:shd w:val="clear" w:color="auto" w:fill="FFFFFF"/>
        </w:rPr>
        <w:t>- _____________ (иное)</w:t>
      </w:r>
      <w:r w:rsidRPr="00EA71C6">
        <w:rPr>
          <w:rFonts w:ascii="Times New Roman" w:hAnsi="Times New Roman" w:cs="Times New Roman"/>
          <w:i/>
          <w:sz w:val="24"/>
          <w:szCs w:val="24"/>
        </w:rPr>
        <w:t>.</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3.2.4. К </w:t>
      </w:r>
      <w:proofErr w:type="spellStart"/>
      <w:r w:rsidRPr="00EA71C6">
        <w:rPr>
          <w:rFonts w:ascii="Times New Roman" w:hAnsi="Times New Roman" w:cs="Times New Roman"/>
          <w:sz w:val="24"/>
          <w:szCs w:val="24"/>
        </w:rPr>
        <w:t>метапредметным</w:t>
      </w:r>
      <w:proofErr w:type="spellEnd"/>
      <w:r w:rsidRPr="00EA71C6">
        <w:rPr>
          <w:rFonts w:ascii="Times New Roman" w:hAnsi="Times New Roman" w:cs="Times New Roman"/>
          <w:sz w:val="24"/>
          <w:szCs w:val="24"/>
        </w:rPr>
        <w:t xml:space="preserve"> образовательным результатам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относятся универсальные учебные действия: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регулятивные (целеполагание; планирование деятельности; выбор способов деятельности; самоконтроль; самооценка и т. д.);</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познавательные (поиск информации, в том числе представленной в цифровой форме; перевод одного способа подачи информации в другой; смысловое чтение; проектно-исследовательская компетентность и т. д.);</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коммуникативные (выступление с аудио-, виде</w:t>
      </w:r>
      <w:proofErr w:type="gramStart"/>
      <w:r w:rsidRPr="00EA71C6">
        <w:rPr>
          <w:rFonts w:ascii="Times New Roman" w:hAnsi="Times New Roman" w:cs="Times New Roman"/>
          <w:sz w:val="24"/>
          <w:szCs w:val="24"/>
        </w:rPr>
        <w:t>о-</w:t>
      </w:r>
      <w:proofErr w:type="gramEnd"/>
      <w:r w:rsidRPr="00EA71C6">
        <w:rPr>
          <w:rFonts w:ascii="Times New Roman" w:hAnsi="Times New Roman" w:cs="Times New Roman"/>
          <w:sz w:val="24"/>
          <w:szCs w:val="24"/>
        </w:rPr>
        <w:t xml:space="preserve"> и графическим сопровождением; выражение своего мнения; </w:t>
      </w:r>
      <w:proofErr w:type="spellStart"/>
      <w:r w:rsidRPr="00EA71C6">
        <w:rPr>
          <w:rFonts w:ascii="Times New Roman" w:hAnsi="Times New Roman" w:cs="Times New Roman"/>
          <w:sz w:val="24"/>
          <w:szCs w:val="24"/>
        </w:rPr>
        <w:t>неконфликтность</w:t>
      </w:r>
      <w:proofErr w:type="spellEnd"/>
      <w:r w:rsidRPr="00EA71C6">
        <w:rPr>
          <w:rFonts w:ascii="Times New Roman" w:hAnsi="Times New Roman" w:cs="Times New Roman"/>
          <w:sz w:val="24"/>
          <w:szCs w:val="24"/>
        </w:rPr>
        <w:t>; создание текстов различных типов, стилей и видов).</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3.3. </w:t>
      </w:r>
      <w:proofErr w:type="gramStart"/>
      <w:r w:rsidRPr="00EA71C6">
        <w:rPr>
          <w:rFonts w:ascii="Times New Roman" w:hAnsi="Times New Roman" w:cs="Times New Roman"/>
          <w:sz w:val="24"/>
          <w:szCs w:val="24"/>
        </w:rPr>
        <w:t>Обучающиеся могут быть поощрены по результатам индивидуальных образовательных достижений за успехи</w:t>
      </w:r>
      <w:r w:rsidRPr="00EA71C6">
        <w:rPr>
          <w:rStyle w:val="Bold"/>
          <w:rFonts w:ascii="Times New Roman" w:hAnsi="Times New Roman" w:cs="Times New Roman"/>
          <w:sz w:val="24"/>
          <w:szCs w:val="24"/>
        </w:rPr>
        <w:t xml:space="preserve"> </w:t>
      </w:r>
      <w:r w:rsidRPr="00EA71C6">
        <w:rPr>
          <w:rFonts w:ascii="Times New Roman" w:hAnsi="Times New Roman" w:cs="Times New Roman"/>
          <w:sz w:val="24"/>
          <w:szCs w:val="24"/>
        </w:rPr>
        <w:t>в учебной, физкультурной, спортивной, общественной, научной, научно-технической, творческой, экспериментальной, инновационной деятельности согласно действующему в ОО Положению о поощрении обучающихся.</w:t>
      </w:r>
      <w:proofErr w:type="gramEnd"/>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3.4. Обучающимся, сведения об индивидуальных </w:t>
      </w:r>
      <w:proofErr w:type="gramStart"/>
      <w:r w:rsidRPr="00EA71C6">
        <w:rPr>
          <w:rFonts w:ascii="Times New Roman" w:hAnsi="Times New Roman" w:cs="Times New Roman"/>
          <w:sz w:val="24"/>
          <w:szCs w:val="24"/>
        </w:rPr>
        <w:t>достижениях</w:t>
      </w:r>
      <w:proofErr w:type="gramEnd"/>
      <w:r w:rsidRPr="00EA71C6">
        <w:rPr>
          <w:rFonts w:ascii="Times New Roman" w:hAnsi="Times New Roman" w:cs="Times New Roman"/>
          <w:sz w:val="24"/>
          <w:szCs w:val="24"/>
        </w:rPr>
        <w:t xml:space="preserve"> которых размещены в государственном информационном ресурсе о детях, </w:t>
      </w:r>
      <w:r w:rsidRPr="00EA71C6">
        <w:rPr>
          <w:rStyle w:val="auto-matches"/>
          <w:rFonts w:ascii="Times New Roman" w:hAnsi="Times New Roman" w:cs="Times New Roman"/>
          <w:sz w:val="24"/>
          <w:szCs w:val="24"/>
        </w:rPr>
        <w:t>проявивших</w:t>
      </w:r>
      <w:r w:rsidRPr="00EA71C6">
        <w:rPr>
          <w:rFonts w:ascii="Times New Roman" w:hAnsi="Times New Roman" w:cs="Times New Roman"/>
          <w:sz w:val="24"/>
          <w:szCs w:val="24"/>
        </w:rPr>
        <w:t xml:space="preserve"> </w:t>
      </w:r>
      <w:r w:rsidRPr="00EA71C6">
        <w:rPr>
          <w:rStyle w:val="auto-matches"/>
          <w:rFonts w:ascii="Times New Roman" w:hAnsi="Times New Roman" w:cs="Times New Roman"/>
          <w:sz w:val="24"/>
          <w:szCs w:val="24"/>
        </w:rPr>
        <w:t>выдающиеся</w:t>
      </w:r>
      <w:r w:rsidRPr="00EA71C6">
        <w:rPr>
          <w:rFonts w:ascii="Times New Roman" w:hAnsi="Times New Roman" w:cs="Times New Roman"/>
          <w:sz w:val="24"/>
          <w:szCs w:val="24"/>
        </w:rPr>
        <w:t xml:space="preserve"> </w:t>
      </w:r>
      <w:r w:rsidRPr="00EA71C6">
        <w:rPr>
          <w:rStyle w:val="auto-matches"/>
          <w:rFonts w:ascii="Times New Roman" w:hAnsi="Times New Roman" w:cs="Times New Roman"/>
          <w:sz w:val="24"/>
          <w:szCs w:val="24"/>
        </w:rPr>
        <w:t xml:space="preserve">способности, в ходе промежуточной аттестации и итоговой аттестации по предметам, не выносимым на ГИА, могут быть предоставлены особые условия прохождения аттестации.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b/>
          <w:sz w:val="24"/>
          <w:szCs w:val="24"/>
        </w:rPr>
      </w:pPr>
    </w:p>
    <w:p w:rsidR="00501D7D" w:rsidRPr="00EA71C6" w:rsidRDefault="00501D7D" w:rsidP="00EA71C6">
      <w:pPr>
        <w:widowControl w:val="0"/>
        <w:tabs>
          <w:tab w:val="left" w:pos="993"/>
        </w:tabs>
        <w:spacing w:after="0" w:line="240" w:lineRule="auto"/>
        <w:ind w:firstLine="709"/>
        <w:jc w:val="center"/>
        <w:rPr>
          <w:rFonts w:ascii="Times New Roman" w:hAnsi="Times New Roman" w:cs="Times New Roman"/>
          <w:b/>
          <w:sz w:val="24"/>
          <w:szCs w:val="24"/>
        </w:rPr>
      </w:pPr>
      <w:r w:rsidRPr="00EA71C6">
        <w:rPr>
          <w:rFonts w:ascii="Times New Roman" w:hAnsi="Times New Roman" w:cs="Times New Roman"/>
          <w:b/>
          <w:sz w:val="24"/>
          <w:szCs w:val="24"/>
        </w:rPr>
        <w:t>4.</w:t>
      </w:r>
      <w:r w:rsidRPr="00EA71C6">
        <w:rPr>
          <w:rFonts w:ascii="Times New Roman" w:hAnsi="Times New Roman" w:cs="Times New Roman"/>
          <w:sz w:val="24"/>
          <w:szCs w:val="24"/>
        </w:rPr>
        <w:t xml:space="preserve"> </w:t>
      </w:r>
      <w:r w:rsidRPr="00EA71C6">
        <w:rPr>
          <w:rFonts w:ascii="Times New Roman" w:hAnsi="Times New Roman" w:cs="Times New Roman"/>
          <w:b/>
          <w:sz w:val="24"/>
          <w:szCs w:val="24"/>
        </w:rPr>
        <w:t xml:space="preserve">Порядок осуществления индивидуального учета результатов освоения </w:t>
      </w:r>
      <w:proofErr w:type="gramStart"/>
      <w:r w:rsidRPr="00EA71C6">
        <w:rPr>
          <w:rFonts w:ascii="Times New Roman" w:hAnsi="Times New Roman" w:cs="Times New Roman"/>
          <w:b/>
          <w:sz w:val="24"/>
          <w:szCs w:val="24"/>
        </w:rPr>
        <w:t>обучающимися</w:t>
      </w:r>
      <w:proofErr w:type="gramEnd"/>
      <w:r w:rsidRPr="00EA71C6">
        <w:rPr>
          <w:rFonts w:ascii="Times New Roman" w:hAnsi="Times New Roman" w:cs="Times New Roman"/>
          <w:b/>
          <w:sz w:val="24"/>
          <w:szCs w:val="24"/>
        </w:rPr>
        <w:t xml:space="preserve"> образовательных программ и поощрений обучающихся</w:t>
      </w:r>
    </w:p>
    <w:p w:rsidR="00501D7D" w:rsidRPr="00EA71C6" w:rsidRDefault="00501D7D" w:rsidP="00EA71C6">
      <w:pPr>
        <w:widowControl w:val="0"/>
        <w:tabs>
          <w:tab w:val="left" w:pos="993"/>
        </w:tabs>
        <w:spacing w:after="0" w:line="240" w:lineRule="auto"/>
        <w:ind w:firstLine="709"/>
        <w:jc w:val="center"/>
        <w:rPr>
          <w:rFonts w:ascii="Times New Roman" w:hAnsi="Times New Roman" w:cs="Times New Roman"/>
          <w:b/>
          <w:sz w:val="24"/>
          <w:szCs w:val="24"/>
        </w:rPr>
      </w:pP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4.1. Индивидуальный учет результатов освоения образовательных программ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осуществляется посредством:</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внутренней оценки результатов освоения образовательных программ (текущий контроль успеваемости обучающихся в рамках урочной и внеурочной деятельности; промежуточной аттестации, итоговой оценки по предметам, не выносимым на государственную итоговую аттестацию, проектной деятельности и т. д.);</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lastRenderedPageBreak/>
        <w:t>- внешней оценки результатов освоения образовательных программ (результаты мониторингов федерального, регионального уровней, итоговой государственной аттестации, участия в олимпиадах школьников).</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sz w:val="24"/>
          <w:szCs w:val="24"/>
        </w:rPr>
        <w:t xml:space="preserve">4.2. Учет результатов освоения образовательных программ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осуществляется по итогам оценочных процедур, мониторингов и диагностик, проводимых в рамках ВСОКО.</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4.3. Индивидуальный учет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 осуществляется: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на бумажных носителях;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на электронных носителях.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4.3.1. К обязательным бумажным носителям индивидуального учета результатов освоения обучающимися образовательных программ и </w:t>
      </w:r>
      <w:proofErr w:type="gramStart"/>
      <w:r w:rsidRPr="00EA71C6">
        <w:rPr>
          <w:rFonts w:ascii="Times New Roman" w:hAnsi="Times New Roman" w:cs="Times New Roman"/>
          <w:sz w:val="24"/>
          <w:szCs w:val="24"/>
        </w:rPr>
        <w:t>поощрений</w:t>
      </w:r>
      <w:proofErr w:type="gramEnd"/>
      <w:r w:rsidRPr="00EA71C6">
        <w:rPr>
          <w:rFonts w:ascii="Times New Roman" w:hAnsi="Times New Roman" w:cs="Times New Roman"/>
          <w:sz w:val="24"/>
          <w:szCs w:val="24"/>
        </w:rPr>
        <w:t xml:space="preserve"> обучающихся в ОО относятся: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классные журналы;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журналы внеурочных занятий;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журналы элективных курсов;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журналы факультативных занятий;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журналы регистрации,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дневники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личные дела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портфолио обучающихся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i/>
          <w:sz w:val="24"/>
          <w:szCs w:val="24"/>
          <w:shd w:val="clear" w:color="auto" w:fill="FFFFFF"/>
        </w:rPr>
        <w:t xml:space="preserve">- _____________ </w:t>
      </w:r>
      <w:r w:rsidRPr="00EA71C6">
        <w:rPr>
          <w:rFonts w:ascii="Times New Roman" w:hAnsi="Times New Roman" w:cs="Times New Roman"/>
          <w:i/>
          <w:sz w:val="24"/>
          <w:szCs w:val="24"/>
        </w:rPr>
        <w:t>(нужное вписать).</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4.3.2. К обязательным электронным носителям индивидуального учета результатов освоения обучающимися образовательных программ и </w:t>
      </w:r>
      <w:proofErr w:type="gramStart"/>
      <w:r w:rsidRPr="00EA71C6">
        <w:rPr>
          <w:rFonts w:ascii="Times New Roman" w:hAnsi="Times New Roman" w:cs="Times New Roman"/>
          <w:sz w:val="24"/>
          <w:szCs w:val="24"/>
        </w:rPr>
        <w:t>поощрений</w:t>
      </w:r>
      <w:proofErr w:type="gramEnd"/>
      <w:r w:rsidRPr="00EA71C6">
        <w:rPr>
          <w:rFonts w:ascii="Times New Roman" w:hAnsi="Times New Roman" w:cs="Times New Roman"/>
          <w:sz w:val="24"/>
          <w:szCs w:val="24"/>
        </w:rPr>
        <w:t xml:space="preserve"> обучающихся в ОО относятся: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электронный дневник,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электронный журнал,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база данных «успеваемость»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i/>
          <w:sz w:val="24"/>
          <w:szCs w:val="24"/>
          <w:shd w:val="clear" w:color="auto" w:fill="FFFFFF"/>
        </w:rPr>
        <w:t>- _____________ (иное)</w:t>
      </w:r>
      <w:r w:rsidRPr="00EA71C6">
        <w:rPr>
          <w:rFonts w:ascii="Times New Roman" w:hAnsi="Times New Roman" w:cs="Times New Roman"/>
          <w:i/>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4.3.3. Обязательные бумажные носители индивидуального учета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 и поощрений обучающихся входят в состав номенклатуры дел ОО.</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4.3.4. К необязательным (дополнительным) бумажным и (или) электронным носителям индивидуального учета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 в ОО относятся: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i/>
          <w:sz w:val="24"/>
          <w:szCs w:val="24"/>
          <w:shd w:val="clear" w:color="auto" w:fill="FFFFFF"/>
        </w:rPr>
        <w:t xml:space="preserve">- _____________ </w:t>
      </w:r>
      <w:r w:rsidRPr="00EA71C6">
        <w:rPr>
          <w:rFonts w:ascii="Times New Roman" w:hAnsi="Times New Roman" w:cs="Times New Roman"/>
          <w:i/>
          <w:sz w:val="24"/>
          <w:szCs w:val="24"/>
        </w:rPr>
        <w:t>(нужное вписать).</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4.3.5. Использование необязательных (дополнительных) бумажных и/или электронных носителей индивидуального учета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образовательных программ определяется решением коллегиального органа управления ОО.</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4.4. Учет индивидуальных образовательных результатов обучающихся по предметам учебного плана ОО осуществляется </w:t>
      </w:r>
      <w:proofErr w:type="gramStart"/>
      <w:r w:rsidRPr="00EA71C6">
        <w:rPr>
          <w:rFonts w:ascii="Times New Roman" w:hAnsi="Times New Roman" w:cs="Times New Roman"/>
          <w:sz w:val="24"/>
          <w:szCs w:val="24"/>
        </w:rPr>
        <w:t>в</w:t>
      </w:r>
      <w:proofErr w:type="gramEnd"/>
      <w:r w:rsidRPr="00EA71C6">
        <w:rPr>
          <w:rFonts w:ascii="Times New Roman" w:hAnsi="Times New Roman" w:cs="Times New Roman"/>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классных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курсов по выбору;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элективных курсов;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факультативных занятий;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lastRenderedPageBreak/>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регистрации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дневниках</w:t>
      </w:r>
      <w:proofErr w:type="gramEnd"/>
      <w:r w:rsidRPr="00EA71C6">
        <w:rPr>
          <w:rFonts w:ascii="Times New Roman" w:hAnsi="Times New Roman" w:cs="Times New Roman"/>
          <w:sz w:val="24"/>
          <w:szCs w:val="24"/>
        </w:rPr>
        <w:t xml:space="preserve">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листах</w:t>
      </w:r>
      <w:proofErr w:type="gramEnd"/>
      <w:r w:rsidRPr="00EA71C6">
        <w:rPr>
          <w:rFonts w:ascii="Times New Roman" w:hAnsi="Times New Roman" w:cs="Times New Roman"/>
          <w:sz w:val="24"/>
          <w:szCs w:val="24"/>
        </w:rPr>
        <w:t>/ведомостях индивидуальных достижений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программированных </w:t>
      </w:r>
      <w:proofErr w:type="gramStart"/>
      <w:r w:rsidRPr="00EA71C6">
        <w:rPr>
          <w:rFonts w:ascii="Times New Roman" w:hAnsi="Times New Roman" w:cs="Times New Roman"/>
          <w:sz w:val="24"/>
          <w:szCs w:val="24"/>
        </w:rPr>
        <w:t>шаблонах</w:t>
      </w:r>
      <w:proofErr w:type="gramEnd"/>
      <w:r w:rsidRPr="00EA71C6">
        <w:rPr>
          <w:rFonts w:ascii="Times New Roman" w:hAnsi="Times New Roman" w:cs="Times New Roman"/>
          <w:sz w:val="24"/>
          <w:szCs w:val="24"/>
        </w:rPr>
        <w:t>/таблицах;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специализированных </w:t>
      </w:r>
      <w:proofErr w:type="gramStart"/>
      <w:r w:rsidRPr="00EA71C6">
        <w:rPr>
          <w:rFonts w:ascii="Times New Roman" w:hAnsi="Times New Roman" w:cs="Times New Roman"/>
          <w:sz w:val="24"/>
          <w:szCs w:val="24"/>
        </w:rPr>
        <w:t>разделах</w:t>
      </w:r>
      <w:proofErr w:type="gramEnd"/>
      <w:r w:rsidRPr="00EA71C6">
        <w:rPr>
          <w:rFonts w:ascii="Times New Roman" w:hAnsi="Times New Roman" w:cs="Times New Roman"/>
          <w:sz w:val="24"/>
          <w:szCs w:val="24"/>
        </w:rPr>
        <w:t xml:space="preserve"> электронного журнала (при наличии);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i/>
          <w:sz w:val="24"/>
          <w:szCs w:val="24"/>
          <w:shd w:val="clear" w:color="auto" w:fill="FFFFFF"/>
        </w:rPr>
        <w:t xml:space="preserve">- _____________ </w:t>
      </w:r>
      <w:r w:rsidRPr="00EA71C6">
        <w:rPr>
          <w:rFonts w:ascii="Times New Roman" w:hAnsi="Times New Roman" w:cs="Times New Roman"/>
          <w:i/>
          <w:sz w:val="24"/>
          <w:szCs w:val="24"/>
        </w:rPr>
        <w:t>(нужное вписать).</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4.5. Учет индивидуальных образовательных результатов обучающихся по программам внеурочной деятельности осуществляется </w:t>
      </w:r>
      <w:proofErr w:type="gramStart"/>
      <w:r w:rsidRPr="00EA71C6">
        <w:rPr>
          <w:rFonts w:ascii="Times New Roman" w:hAnsi="Times New Roman" w:cs="Times New Roman"/>
          <w:sz w:val="24"/>
          <w:szCs w:val="24"/>
        </w:rPr>
        <w:t>в</w:t>
      </w:r>
      <w:proofErr w:type="gramEnd"/>
      <w:r w:rsidRPr="00EA71C6">
        <w:rPr>
          <w:rFonts w:ascii="Times New Roman" w:hAnsi="Times New Roman" w:cs="Times New Roman"/>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внеурочных занятий;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регистрации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специализированных </w:t>
      </w:r>
      <w:proofErr w:type="gramStart"/>
      <w:r w:rsidRPr="00EA71C6">
        <w:rPr>
          <w:rFonts w:ascii="Times New Roman" w:hAnsi="Times New Roman" w:cs="Times New Roman"/>
          <w:sz w:val="24"/>
          <w:szCs w:val="24"/>
        </w:rPr>
        <w:t>книгах</w:t>
      </w:r>
      <w:proofErr w:type="gramEnd"/>
      <w:r w:rsidRPr="00EA71C6">
        <w:rPr>
          <w:rFonts w:ascii="Times New Roman" w:hAnsi="Times New Roman" w:cs="Times New Roman"/>
          <w:sz w:val="24"/>
          <w:szCs w:val="24"/>
        </w:rPr>
        <w:t xml:space="preserve"> контроля;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листах</w:t>
      </w:r>
      <w:proofErr w:type="gramEnd"/>
      <w:r w:rsidRPr="00EA71C6">
        <w:rPr>
          <w:rFonts w:ascii="Times New Roman" w:hAnsi="Times New Roman" w:cs="Times New Roman"/>
          <w:sz w:val="24"/>
          <w:szCs w:val="24"/>
        </w:rPr>
        <w:t>/ведомостях индивидуальных достижений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программированных </w:t>
      </w:r>
      <w:proofErr w:type="gramStart"/>
      <w:r w:rsidRPr="00EA71C6">
        <w:rPr>
          <w:rFonts w:ascii="Times New Roman" w:hAnsi="Times New Roman" w:cs="Times New Roman"/>
          <w:sz w:val="24"/>
          <w:szCs w:val="24"/>
        </w:rPr>
        <w:t>шаблонах</w:t>
      </w:r>
      <w:proofErr w:type="gramEnd"/>
      <w:r w:rsidRPr="00EA71C6">
        <w:rPr>
          <w:rFonts w:ascii="Times New Roman" w:hAnsi="Times New Roman" w:cs="Times New Roman"/>
          <w:sz w:val="24"/>
          <w:szCs w:val="24"/>
        </w:rPr>
        <w:t>/таблицах;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специализированных </w:t>
      </w:r>
      <w:proofErr w:type="gramStart"/>
      <w:r w:rsidRPr="00EA71C6">
        <w:rPr>
          <w:rFonts w:ascii="Times New Roman" w:hAnsi="Times New Roman" w:cs="Times New Roman"/>
          <w:sz w:val="24"/>
          <w:szCs w:val="24"/>
        </w:rPr>
        <w:t>разделах</w:t>
      </w:r>
      <w:proofErr w:type="gramEnd"/>
      <w:r w:rsidRPr="00EA71C6">
        <w:rPr>
          <w:rFonts w:ascii="Times New Roman" w:hAnsi="Times New Roman" w:cs="Times New Roman"/>
          <w:sz w:val="24"/>
          <w:szCs w:val="24"/>
        </w:rPr>
        <w:t xml:space="preserve"> электронного журнала (при наличии);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i/>
          <w:sz w:val="24"/>
          <w:szCs w:val="24"/>
          <w:shd w:val="clear" w:color="auto" w:fill="FFFFFF"/>
        </w:rPr>
        <w:t xml:space="preserve">- _____________ </w:t>
      </w:r>
      <w:r w:rsidRPr="00EA71C6">
        <w:rPr>
          <w:rFonts w:ascii="Times New Roman" w:hAnsi="Times New Roman" w:cs="Times New Roman"/>
          <w:i/>
          <w:sz w:val="24"/>
          <w:szCs w:val="24"/>
        </w:rPr>
        <w:t>(нужное вписать).</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4.6. Учет индивидуальных образовательных результатов по программам дополнительного образования осуществляется </w:t>
      </w:r>
      <w:proofErr w:type="gramStart"/>
      <w:r w:rsidRPr="00EA71C6">
        <w:rPr>
          <w:rFonts w:ascii="Times New Roman" w:hAnsi="Times New Roman" w:cs="Times New Roman"/>
          <w:sz w:val="24"/>
          <w:szCs w:val="24"/>
        </w:rPr>
        <w:t>в</w:t>
      </w:r>
      <w:proofErr w:type="gramEnd"/>
      <w:r w:rsidRPr="00EA71C6">
        <w:rPr>
          <w:rFonts w:ascii="Times New Roman" w:hAnsi="Times New Roman" w:cs="Times New Roman"/>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кружков;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секций;</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журналах</w:t>
      </w:r>
      <w:proofErr w:type="gramEnd"/>
      <w:r w:rsidRPr="00EA71C6">
        <w:rPr>
          <w:rFonts w:ascii="Times New Roman" w:hAnsi="Times New Roman" w:cs="Times New Roman"/>
          <w:sz w:val="24"/>
          <w:szCs w:val="24"/>
        </w:rPr>
        <w:t xml:space="preserve"> регистрации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специализированных </w:t>
      </w:r>
      <w:proofErr w:type="gramStart"/>
      <w:r w:rsidRPr="00EA71C6">
        <w:rPr>
          <w:rFonts w:ascii="Times New Roman" w:hAnsi="Times New Roman" w:cs="Times New Roman"/>
          <w:sz w:val="24"/>
          <w:szCs w:val="24"/>
        </w:rPr>
        <w:t>книгах</w:t>
      </w:r>
      <w:proofErr w:type="gramEnd"/>
      <w:r w:rsidRPr="00EA71C6">
        <w:rPr>
          <w:rFonts w:ascii="Times New Roman" w:hAnsi="Times New Roman" w:cs="Times New Roman"/>
          <w:sz w:val="24"/>
          <w:szCs w:val="24"/>
        </w:rPr>
        <w:t xml:space="preserve"> контроля;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gramStart"/>
      <w:r w:rsidRPr="00EA71C6">
        <w:rPr>
          <w:rFonts w:ascii="Times New Roman" w:hAnsi="Times New Roman" w:cs="Times New Roman"/>
          <w:sz w:val="24"/>
          <w:szCs w:val="24"/>
        </w:rPr>
        <w:t>листах</w:t>
      </w:r>
      <w:proofErr w:type="gramEnd"/>
      <w:r w:rsidRPr="00EA71C6">
        <w:rPr>
          <w:rFonts w:ascii="Times New Roman" w:hAnsi="Times New Roman" w:cs="Times New Roman"/>
          <w:sz w:val="24"/>
          <w:szCs w:val="24"/>
        </w:rPr>
        <w:t>/ведомостях индивидуальных достижений обучающихся;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программированных </w:t>
      </w:r>
      <w:proofErr w:type="gramStart"/>
      <w:r w:rsidRPr="00EA71C6">
        <w:rPr>
          <w:rFonts w:ascii="Times New Roman" w:hAnsi="Times New Roman" w:cs="Times New Roman"/>
          <w:sz w:val="24"/>
          <w:szCs w:val="24"/>
        </w:rPr>
        <w:t>шаблонах</w:t>
      </w:r>
      <w:proofErr w:type="gramEnd"/>
      <w:r w:rsidRPr="00EA71C6">
        <w:rPr>
          <w:rFonts w:ascii="Times New Roman" w:hAnsi="Times New Roman" w:cs="Times New Roman"/>
          <w:sz w:val="24"/>
          <w:szCs w:val="24"/>
        </w:rPr>
        <w:t>/таблицах;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специализированных </w:t>
      </w:r>
      <w:proofErr w:type="gramStart"/>
      <w:r w:rsidRPr="00EA71C6">
        <w:rPr>
          <w:rFonts w:ascii="Times New Roman" w:hAnsi="Times New Roman" w:cs="Times New Roman"/>
          <w:sz w:val="24"/>
          <w:szCs w:val="24"/>
        </w:rPr>
        <w:t>разделах</w:t>
      </w:r>
      <w:proofErr w:type="gramEnd"/>
      <w:r w:rsidRPr="00EA71C6">
        <w:rPr>
          <w:rFonts w:ascii="Times New Roman" w:hAnsi="Times New Roman" w:cs="Times New Roman"/>
          <w:sz w:val="24"/>
          <w:szCs w:val="24"/>
        </w:rPr>
        <w:t xml:space="preserve"> электронного журнала (при наличии);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i/>
          <w:sz w:val="24"/>
          <w:szCs w:val="24"/>
          <w:shd w:val="clear" w:color="auto" w:fill="FFFFFF"/>
        </w:rPr>
        <w:t xml:space="preserve">- _____________ </w:t>
      </w:r>
      <w:r w:rsidRPr="00EA71C6">
        <w:rPr>
          <w:rFonts w:ascii="Times New Roman" w:hAnsi="Times New Roman" w:cs="Times New Roman"/>
          <w:i/>
          <w:sz w:val="24"/>
          <w:szCs w:val="24"/>
        </w:rPr>
        <w:t>(нужное вписать).</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4.7. К документам, подтверждающим индивидуальные образовательные результаты </w:t>
      </w:r>
      <w:proofErr w:type="gramStart"/>
      <w:r w:rsidRPr="00EA71C6">
        <w:rPr>
          <w:rFonts w:ascii="Times New Roman" w:hAnsi="Times New Roman" w:cs="Times New Roman"/>
          <w:sz w:val="24"/>
          <w:szCs w:val="24"/>
        </w:rPr>
        <w:t>обучающихся</w:t>
      </w:r>
      <w:proofErr w:type="gramEnd"/>
      <w:r w:rsidRPr="00EA71C6">
        <w:rPr>
          <w:rFonts w:ascii="Times New Roman" w:hAnsi="Times New Roman" w:cs="Times New Roman"/>
          <w:sz w:val="24"/>
          <w:szCs w:val="24"/>
        </w:rPr>
        <w:t xml:space="preserve"> относятся: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документ об образовании;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proofErr w:type="gramStart"/>
      <w:r w:rsidRPr="00EA71C6">
        <w:rPr>
          <w:rFonts w:ascii="Times New Roman" w:hAnsi="Times New Roman" w:cs="Times New Roman"/>
          <w:sz w:val="24"/>
          <w:szCs w:val="24"/>
        </w:rPr>
        <w:t>- справка, содержащая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заверенная печатью исходной образовательной организации и подписью ее руководителя (уполномоченного лица);</w:t>
      </w:r>
      <w:proofErr w:type="gramEnd"/>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дипломы победителей и призеров олимпиад и конкурсов;</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грамоты за участие в учебно-исследовательской работе, в спортивных соревнованиях, в творческих конкурсах (искусство, музыка и т. д.);</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сертификаты участников научно-практических конференций, летних школ, творческих фестивалей и т. д.;</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свидетельства, удостоверения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i/>
          <w:sz w:val="24"/>
          <w:szCs w:val="24"/>
          <w:shd w:val="clear" w:color="auto" w:fill="FFFFFF"/>
        </w:rPr>
        <w:t xml:space="preserve">- _____________ </w:t>
      </w:r>
      <w:r w:rsidRPr="00EA71C6">
        <w:rPr>
          <w:rFonts w:ascii="Times New Roman" w:hAnsi="Times New Roman" w:cs="Times New Roman"/>
          <w:i/>
          <w:sz w:val="24"/>
          <w:szCs w:val="24"/>
        </w:rPr>
        <w:t>(нужное вписать).</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4.8. Для сохранения индивидуальных образовательных результатов обучающихся могут использоваться: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w:t>
      </w:r>
      <w:proofErr w:type="spellStart"/>
      <w:r w:rsidRPr="00EA71C6">
        <w:rPr>
          <w:rFonts w:ascii="Times New Roman" w:hAnsi="Times New Roman" w:cs="Times New Roman"/>
          <w:sz w:val="24"/>
          <w:szCs w:val="24"/>
        </w:rPr>
        <w:t>общеклассные</w:t>
      </w:r>
      <w:proofErr w:type="spellEnd"/>
      <w:r w:rsidRPr="00EA71C6">
        <w:rPr>
          <w:rFonts w:ascii="Times New Roman" w:hAnsi="Times New Roman" w:cs="Times New Roman"/>
          <w:sz w:val="24"/>
          <w:szCs w:val="24"/>
        </w:rPr>
        <w:t xml:space="preserve"> альбомы, плакаты, папки - как форма сохранения результатов учебной деятельности класса;</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презентации (цифровые учебные объекты или в виде распечатанных материалов) - как форма сохранения результатов индивидуальной/групповой работы;</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тетради контрольных работ, данные мониторингов рассчитаны на один учебный </w:t>
      </w:r>
      <w:r w:rsidRPr="00EA71C6">
        <w:rPr>
          <w:rFonts w:ascii="Times New Roman" w:hAnsi="Times New Roman" w:cs="Times New Roman"/>
          <w:sz w:val="24"/>
          <w:szCs w:val="24"/>
        </w:rPr>
        <w:lastRenderedPageBreak/>
        <w:t xml:space="preserve">текущий год и хранятся в кабинетах педагогов-предметников;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экспонатов выставок, научных журналов, литературных сборников (цифровые, печатные формы и т. д.); </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i/>
          <w:sz w:val="24"/>
          <w:szCs w:val="24"/>
        </w:rPr>
      </w:pPr>
      <w:r w:rsidRPr="00EA71C6">
        <w:rPr>
          <w:rFonts w:ascii="Times New Roman" w:hAnsi="Times New Roman" w:cs="Times New Roman"/>
          <w:i/>
          <w:sz w:val="24"/>
          <w:szCs w:val="24"/>
          <w:shd w:val="clear" w:color="auto" w:fill="FFFFFF"/>
        </w:rPr>
        <w:t>- _____________ (иное)</w:t>
      </w:r>
      <w:r w:rsidRPr="00EA71C6">
        <w:rPr>
          <w:rFonts w:ascii="Times New Roman" w:hAnsi="Times New Roman" w:cs="Times New Roman"/>
          <w:i/>
          <w:sz w:val="24"/>
          <w:szCs w:val="24"/>
        </w:rPr>
        <w:t>;</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i/>
          <w:sz w:val="24"/>
          <w:szCs w:val="24"/>
          <w:shd w:val="clear" w:color="auto" w:fill="FFFFFF"/>
        </w:rPr>
        <w:t xml:space="preserve">- _____________ </w:t>
      </w:r>
      <w:r w:rsidRPr="00EA71C6">
        <w:rPr>
          <w:rFonts w:ascii="Times New Roman" w:hAnsi="Times New Roman" w:cs="Times New Roman"/>
          <w:i/>
          <w:sz w:val="24"/>
          <w:szCs w:val="24"/>
        </w:rPr>
        <w:t>(нужное вписать).</w:t>
      </w:r>
    </w:p>
    <w:p w:rsidR="00501D7D" w:rsidRPr="00EA71C6" w:rsidRDefault="00501D7D" w:rsidP="00EA71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4.9. Документы (их копии), подтверждающие индивидуальные образовательные результаты обучающихся по итогам освоения образовательных программ и поощрений обучающихся оформляются в форме </w:t>
      </w:r>
      <w:r w:rsidRPr="00EA71C6">
        <w:rPr>
          <w:rFonts w:ascii="Times New Roman" w:hAnsi="Times New Roman" w:cs="Times New Roman"/>
          <w:bCs/>
          <w:iCs/>
          <w:sz w:val="24"/>
          <w:szCs w:val="24"/>
        </w:rPr>
        <w:t>портфолио</w:t>
      </w:r>
      <w:r w:rsidRPr="00EA71C6">
        <w:rPr>
          <w:rFonts w:ascii="Times New Roman" w:hAnsi="Times New Roman" w:cs="Times New Roman"/>
          <w:sz w:val="24"/>
          <w:szCs w:val="24"/>
        </w:rPr>
        <w:t xml:space="preserve"> согласно </w:t>
      </w:r>
      <w:proofErr w:type="gramStart"/>
      <w:r w:rsidRPr="00EA71C6">
        <w:rPr>
          <w:rFonts w:ascii="Times New Roman" w:hAnsi="Times New Roman" w:cs="Times New Roman"/>
          <w:sz w:val="24"/>
          <w:szCs w:val="24"/>
        </w:rPr>
        <w:t>действующему</w:t>
      </w:r>
      <w:proofErr w:type="gramEnd"/>
      <w:r w:rsidRPr="00EA71C6">
        <w:rPr>
          <w:rFonts w:ascii="Times New Roman" w:hAnsi="Times New Roman" w:cs="Times New Roman"/>
          <w:sz w:val="24"/>
          <w:szCs w:val="24"/>
        </w:rPr>
        <w:t xml:space="preserve"> Положения о портфолио достижений обучающихся в ОО.</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4.10.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 а также выставляются в аттестат о соответствующем уровне образования.</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b/>
          <w:sz w:val="24"/>
          <w:szCs w:val="24"/>
        </w:rPr>
      </w:pPr>
    </w:p>
    <w:p w:rsidR="00501D7D" w:rsidRPr="00EA71C6" w:rsidRDefault="00501D7D" w:rsidP="00EA71C6">
      <w:pPr>
        <w:widowControl w:val="0"/>
        <w:tabs>
          <w:tab w:val="left" w:pos="993"/>
        </w:tabs>
        <w:spacing w:after="0" w:line="240" w:lineRule="auto"/>
        <w:ind w:firstLine="709"/>
        <w:jc w:val="center"/>
        <w:rPr>
          <w:rFonts w:ascii="Times New Roman" w:hAnsi="Times New Roman" w:cs="Times New Roman"/>
          <w:b/>
          <w:sz w:val="24"/>
          <w:szCs w:val="24"/>
        </w:rPr>
      </w:pPr>
      <w:r w:rsidRPr="00EA71C6">
        <w:rPr>
          <w:rFonts w:ascii="Times New Roman" w:hAnsi="Times New Roman" w:cs="Times New Roman"/>
          <w:b/>
          <w:sz w:val="24"/>
          <w:szCs w:val="24"/>
        </w:rPr>
        <w:t>5.</w:t>
      </w:r>
      <w:r w:rsidRPr="00EA71C6">
        <w:rPr>
          <w:rFonts w:ascii="Times New Roman" w:hAnsi="Times New Roman" w:cs="Times New Roman"/>
          <w:sz w:val="24"/>
          <w:szCs w:val="24"/>
        </w:rPr>
        <w:t xml:space="preserve"> </w:t>
      </w:r>
      <w:r w:rsidRPr="00EA71C6">
        <w:rPr>
          <w:rFonts w:ascii="Times New Roman" w:hAnsi="Times New Roman" w:cs="Times New Roman"/>
          <w:b/>
          <w:sz w:val="24"/>
          <w:szCs w:val="24"/>
        </w:rPr>
        <w:t xml:space="preserve">Порядок осуществления индивидуального учета результатов освоения </w:t>
      </w:r>
      <w:proofErr w:type="gramStart"/>
      <w:r w:rsidRPr="00EA71C6">
        <w:rPr>
          <w:rFonts w:ascii="Times New Roman" w:hAnsi="Times New Roman" w:cs="Times New Roman"/>
          <w:b/>
          <w:sz w:val="24"/>
          <w:szCs w:val="24"/>
        </w:rPr>
        <w:t>обучающимися</w:t>
      </w:r>
      <w:proofErr w:type="gramEnd"/>
      <w:r w:rsidRPr="00EA71C6">
        <w:rPr>
          <w:rFonts w:ascii="Times New Roman" w:hAnsi="Times New Roman" w:cs="Times New Roman"/>
          <w:b/>
          <w:sz w:val="24"/>
          <w:szCs w:val="24"/>
        </w:rPr>
        <w:t xml:space="preserve"> образовательных программ и поощрений, полученных в других ОО</w:t>
      </w:r>
    </w:p>
    <w:p w:rsidR="00501D7D" w:rsidRPr="00EA71C6" w:rsidRDefault="00501D7D" w:rsidP="00EA71C6">
      <w:pPr>
        <w:widowControl w:val="0"/>
        <w:tabs>
          <w:tab w:val="left" w:pos="993"/>
        </w:tabs>
        <w:spacing w:after="0" w:line="240" w:lineRule="auto"/>
        <w:ind w:firstLine="709"/>
        <w:jc w:val="center"/>
        <w:rPr>
          <w:rFonts w:ascii="Times New Roman" w:hAnsi="Times New Roman" w:cs="Times New Roman"/>
          <w:b/>
          <w:sz w:val="24"/>
          <w:szCs w:val="24"/>
        </w:rPr>
      </w:pP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5.1. Учет индивидуальных образовательных результатов обучающихся и поощрений, полученных в других ОО, осуществляется на добровольной основе на основании волеизъявления обучающихся и (или) их родителей (законных представителей).</w:t>
      </w:r>
    </w:p>
    <w:p w:rsidR="00501D7D" w:rsidRPr="00EA71C6" w:rsidRDefault="00501D7D" w:rsidP="00EA71C6">
      <w:pPr>
        <w:widowControl w:val="0"/>
        <w:spacing w:after="0" w:line="240" w:lineRule="auto"/>
        <w:ind w:firstLine="709"/>
        <w:jc w:val="both"/>
        <w:rPr>
          <w:rFonts w:ascii="Times New Roman" w:hAnsi="Times New Roman" w:cs="Times New Roman"/>
          <w:bCs/>
          <w:sz w:val="24"/>
          <w:szCs w:val="24"/>
        </w:rPr>
      </w:pPr>
      <w:r w:rsidRPr="00EA71C6">
        <w:rPr>
          <w:rFonts w:ascii="Times New Roman" w:hAnsi="Times New Roman" w:cs="Times New Roman"/>
          <w:sz w:val="24"/>
          <w:szCs w:val="24"/>
        </w:rPr>
        <w:t xml:space="preserve">5.2. Зачет </w:t>
      </w:r>
      <w:r w:rsidRPr="00EA71C6">
        <w:rPr>
          <w:rFonts w:ascii="Times New Roman" w:hAnsi="Times New Roman" w:cs="Times New Roman"/>
          <w:bCs/>
          <w:sz w:val="24"/>
          <w:szCs w:val="24"/>
        </w:rPr>
        <w:t xml:space="preserve">результатов освоения </w:t>
      </w:r>
      <w:proofErr w:type="gramStart"/>
      <w:r w:rsidRPr="00EA71C6">
        <w:rPr>
          <w:rFonts w:ascii="Times New Roman" w:hAnsi="Times New Roman" w:cs="Times New Roman"/>
          <w:bCs/>
          <w:sz w:val="24"/>
          <w:szCs w:val="24"/>
        </w:rPr>
        <w:t>обучающимися</w:t>
      </w:r>
      <w:proofErr w:type="gramEnd"/>
      <w:r w:rsidRPr="00EA71C6">
        <w:rPr>
          <w:rFonts w:ascii="Times New Roman" w:hAnsi="Times New Roman" w:cs="Times New Roman"/>
          <w:bCs/>
          <w:sz w:val="24"/>
          <w:szCs w:val="24"/>
        </w:rPr>
        <w:t xml:space="preserve"> учебных предметов, курсов, дисциплин (модулей), практики, дополнительных образовательных программ в других ОО осуществляется в соответствии с П</w:t>
      </w:r>
      <w:r w:rsidRPr="00EA71C6">
        <w:rPr>
          <w:rFonts w:ascii="Times New Roman" w:hAnsi="Times New Roman" w:cs="Times New Roman"/>
          <w:sz w:val="24"/>
          <w:szCs w:val="24"/>
        </w:rPr>
        <w:t xml:space="preserve">орядком зачета ОО </w:t>
      </w:r>
      <w:r w:rsidRPr="00EA71C6">
        <w:rPr>
          <w:rFonts w:ascii="Times New Roman" w:hAnsi="Times New Roman" w:cs="Times New Roman"/>
          <w:bCs/>
          <w:sz w:val="24"/>
          <w:szCs w:val="24"/>
        </w:rPr>
        <w:t xml:space="preserve">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501D7D" w:rsidRPr="00EA71C6" w:rsidRDefault="00501D7D" w:rsidP="00EA71C6">
      <w:pPr>
        <w:widowControl w:val="0"/>
        <w:spacing w:after="0" w:line="240" w:lineRule="auto"/>
        <w:ind w:firstLine="709"/>
        <w:jc w:val="both"/>
        <w:rPr>
          <w:rFonts w:ascii="Times New Roman" w:hAnsi="Times New Roman" w:cs="Times New Roman"/>
          <w:bCs/>
          <w:i/>
          <w:sz w:val="24"/>
          <w:szCs w:val="24"/>
        </w:rPr>
      </w:pPr>
      <w:r w:rsidRPr="00EA71C6">
        <w:rPr>
          <w:rFonts w:ascii="Times New Roman" w:hAnsi="Times New Roman" w:cs="Times New Roman"/>
          <w:bCs/>
          <w:sz w:val="24"/>
          <w:szCs w:val="24"/>
        </w:rPr>
        <w:t xml:space="preserve">5.3. Учет индивидуальных образовательных результатов и </w:t>
      </w:r>
      <w:proofErr w:type="gramStart"/>
      <w:r w:rsidRPr="00EA71C6">
        <w:rPr>
          <w:rFonts w:ascii="Times New Roman" w:hAnsi="Times New Roman" w:cs="Times New Roman"/>
          <w:bCs/>
          <w:sz w:val="24"/>
          <w:szCs w:val="24"/>
        </w:rPr>
        <w:t>поощрений</w:t>
      </w:r>
      <w:proofErr w:type="gramEnd"/>
      <w:r w:rsidRPr="00EA71C6">
        <w:rPr>
          <w:rFonts w:ascii="Times New Roman" w:hAnsi="Times New Roman" w:cs="Times New Roman"/>
          <w:bCs/>
          <w:sz w:val="24"/>
          <w:szCs w:val="24"/>
        </w:rPr>
        <w:t xml:space="preserve"> обучающихся классным руководителем обучающихся и иными педагогическими работниками ОО осуществляется под контролем _______________________ (</w:t>
      </w:r>
      <w:r w:rsidRPr="00EA71C6">
        <w:rPr>
          <w:rFonts w:ascii="Times New Roman" w:hAnsi="Times New Roman" w:cs="Times New Roman"/>
          <w:bCs/>
          <w:i/>
          <w:sz w:val="24"/>
          <w:szCs w:val="24"/>
        </w:rPr>
        <w:t>указать ФИО ответственного работника).</w:t>
      </w:r>
    </w:p>
    <w:p w:rsidR="00501D7D" w:rsidRPr="00EA71C6" w:rsidRDefault="00501D7D" w:rsidP="00EA71C6">
      <w:pPr>
        <w:widowControl w:val="0"/>
        <w:spacing w:after="0" w:line="240" w:lineRule="auto"/>
        <w:ind w:firstLine="709"/>
        <w:jc w:val="both"/>
        <w:rPr>
          <w:rFonts w:ascii="Times New Roman" w:hAnsi="Times New Roman" w:cs="Times New Roman"/>
          <w:bCs/>
          <w:i/>
          <w:sz w:val="24"/>
          <w:szCs w:val="24"/>
        </w:rPr>
      </w:pPr>
    </w:p>
    <w:p w:rsidR="00501D7D" w:rsidRPr="00EA71C6" w:rsidRDefault="00501D7D" w:rsidP="00EA71C6">
      <w:pPr>
        <w:widowControl w:val="0"/>
        <w:spacing w:after="0" w:line="240" w:lineRule="auto"/>
        <w:ind w:firstLine="709"/>
        <w:jc w:val="center"/>
        <w:rPr>
          <w:rFonts w:ascii="Times New Roman" w:hAnsi="Times New Roman" w:cs="Times New Roman"/>
          <w:b/>
          <w:sz w:val="24"/>
          <w:szCs w:val="24"/>
        </w:rPr>
      </w:pPr>
      <w:r w:rsidRPr="00EA71C6">
        <w:rPr>
          <w:rFonts w:ascii="Times New Roman" w:hAnsi="Times New Roman" w:cs="Times New Roman"/>
          <w:b/>
          <w:sz w:val="24"/>
          <w:szCs w:val="24"/>
        </w:rPr>
        <w:t>6. Правила использования индивидуальных результатов образовательных достижений обучающихся и поощрений обучающихся в ОО</w:t>
      </w:r>
    </w:p>
    <w:p w:rsidR="00501D7D" w:rsidRPr="00EA71C6" w:rsidRDefault="00501D7D" w:rsidP="00EA71C6">
      <w:pPr>
        <w:widowControl w:val="0"/>
        <w:spacing w:after="0" w:line="240" w:lineRule="auto"/>
        <w:ind w:firstLine="709"/>
        <w:jc w:val="center"/>
        <w:rPr>
          <w:rFonts w:ascii="Times New Roman" w:hAnsi="Times New Roman" w:cs="Times New Roman"/>
          <w:b/>
          <w:sz w:val="24"/>
          <w:szCs w:val="24"/>
        </w:rPr>
      </w:pP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6.1. Информация об индивидуальных образовательных результатах и поощрениях используется педагогическим коллективом и администрацией ОО исключительно </w:t>
      </w:r>
      <w:r w:rsidRPr="00EA71C6">
        <w:rPr>
          <w:rFonts w:ascii="Times New Roman" w:hAnsi="Times New Roman" w:cs="Times New Roman"/>
          <w:sz w:val="24"/>
          <w:szCs w:val="24"/>
        </w:rPr>
        <w:br/>
        <w:t xml:space="preserve">в интересах обучающегося для разработки и коррекции его индивидуальной образовательной траектории. </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6.2. Информация об индивидуальных образовательных результатах обучающихся </w:t>
      </w:r>
      <w:r w:rsidRPr="00EA71C6">
        <w:rPr>
          <w:rFonts w:ascii="Times New Roman" w:hAnsi="Times New Roman" w:cs="Times New Roman"/>
          <w:sz w:val="24"/>
          <w:szCs w:val="24"/>
        </w:rPr>
        <w:lastRenderedPageBreak/>
        <w:t xml:space="preserve">используется в соответствии с законодательством о защите персональных данных. Передача </w:t>
      </w:r>
      <w:proofErr w:type="gramStart"/>
      <w:r w:rsidRPr="00EA71C6">
        <w:rPr>
          <w:rFonts w:ascii="Times New Roman" w:hAnsi="Times New Roman" w:cs="Times New Roman"/>
          <w:sz w:val="24"/>
          <w:szCs w:val="24"/>
        </w:rPr>
        <w:t>данных</w:t>
      </w:r>
      <w:proofErr w:type="gramEnd"/>
      <w:r w:rsidRPr="00EA71C6">
        <w:rPr>
          <w:rFonts w:ascii="Times New Roman" w:hAnsi="Times New Roman" w:cs="Times New Roman"/>
          <w:sz w:val="24"/>
          <w:szCs w:val="24"/>
        </w:rPr>
        <w:t xml:space="preserve"> об образовательных результатах обучающихся осуществляется </w:t>
      </w:r>
      <w:r w:rsidRPr="00EA71C6">
        <w:rPr>
          <w:rFonts w:ascii="Times New Roman" w:hAnsi="Times New Roman" w:cs="Times New Roman"/>
          <w:sz w:val="24"/>
          <w:szCs w:val="24"/>
        </w:rPr>
        <w:br/>
        <w:t xml:space="preserve">в случаях и формах, установленных законодательством РФ, передача данных об образовательных результатах обучающегося лицам, не являющимся законными представителями ребенка, не допускается. </w:t>
      </w:r>
    </w:p>
    <w:p w:rsidR="00501D7D" w:rsidRPr="00EA71C6" w:rsidRDefault="00501D7D" w:rsidP="00EA71C6">
      <w:pPr>
        <w:widowControl w:val="0"/>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6.3. Данные индивидуального учета результатов образовательных результатов </w:t>
      </w:r>
      <w:r w:rsidRPr="00EA71C6">
        <w:rPr>
          <w:rFonts w:ascii="Times New Roman" w:hAnsi="Times New Roman" w:cs="Times New Roman"/>
          <w:sz w:val="24"/>
          <w:szCs w:val="24"/>
        </w:rPr>
        <w:br/>
        <w:t xml:space="preserve">и поощрений обучающихся могут быть использованы с целью поощрения в соответствии с ___________________________ </w:t>
      </w:r>
      <w:r w:rsidRPr="00EA71C6">
        <w:rPr>
          <w:rFonts w:ascii="Times New Roman" w:hAnsi="Times New Roman" w:cs="Times New Roman"/>
          <w:i/>
          <w:sz w:val="24"/>
          <w:szCs w:val="24"/>
        </w:rPr>
        <w:t>(указать наименование, номер и дату локального нормативного акта).</w:t>
      </w:r>
    </w:p>
    <w:p w:rsidR="00501D7D" w:rsidRPr="00EA71C6" w:rsidRDefault="00501D7D" w:rsidP="00EA71C6">
      <w:pPr>
        <w:widowControl w:val="0"/>
        <w:spacing w:after="0" w:line="240" w:lineRule="auto"/>
        <w:ind w:firstLine="709"/>
        <w:jc w:val="both"/>
        <w:rPr>
          <w:rFonts w:ascii="Times New Roman" w:hAnsi="Times New Roman" w:cs="Times New Roman"/>
          <w:b/>
          <w:sz w:val="24"/>
          <w:szCs w:val="24"/>
        </w:rPr>
      </w:pPr>
      <w:r w:rsidRPr="00EA71C6">
        <w:rPr>
          <w:rFonts w:ascii="Times New Roman" w:hAnsi="Times New Roman" w:cs="Times New Roman"/>
          <w:sz w:val="24"/>
          <w:szCs w:val="24"/>
        </w:rPr>
        <w:t xml:space="preserve">6.4. Информация об индивидуальных образовательных результатах и поощрениях предоставляется обучающимся и (или) их родителям (законным представителям) </w:t>
      </w:r>
      <w:r w:rsidRPr="00EA71C6">
        <w:rPr>
          <w:rFonts w:ascii="Times New Roman" w:hAnsi="Times New Roman" w:cs="Times New Roman"/>
          <w:sz w:val="24"/>
          <w:szCs w:val="24"/>
        </w:rPr>
        <w:br/>
        <w:t xml:space="preserve">в соответствии с порядком, установленным локальными нормативными актами ОО, </w:t>
      </w:r>
      <w:r w:rsidRPr="00EA71C6">
        <w:rPr>
          <w:rFonts w:ascii="Times New Roman" w:hAnsi="Times New Roman" w:cs="Times New Roman"/>
          <w:sz w:val="24"/>
          <w:szCs w:val="24"/>
        </w:rPr>
        <w:br/>
        <w:t xml:space="preserve">а также на основании их личного заявления, выраженного в устной и (или) письменной форме. </w:t>
      </w:r>
    </w:p>
    <w:p w:rsidR="00501D7D" w:rsidRPr="00EA71C6" w:rsidRDefault="00501D7D" w:rsidP="00EA71C6">
      <w:pPr>
        <w:widowControl w:val="0"/>
        <w:spacing w:after="0" w:line="240" w:lineRule="auto"/>
        <w:ind w:firstLine="709"/>
        <w:jc w:val="both"/>
        <w:rPr>
          <w:rFonts w:ascii="Times New Roman" w:hAnsi="Times New Roman" w:cs="Times New Roman"/>
          <w:b/>
          <w:sz w:val="24"/>
          <w:szCs w:val="24"/>
        </w:rPr>
      </w:pPr>
    </w:p>
    <w:p w:rsidR="00501D7D" w:rsidRPr="00EA71C6" w:rsidRDefault="00501D7D" w:rsidP="00EA71C6">
      <w:pPr>
        <w:widowControl w:val="0"/>
        <w:spacing w:after="0" w:line="240" w:lineRule="auto"/>
        <w:ind w:firstLine="709"/>
        <w:jc w:val="center"/>
        <w:rPr>
          <w:rFonts w:ascii="Times New Roman" w:hAnsi="Times New Roman" w:cs="Times New Roman"/>
          <w:b/>
          <w:sz w:val="24"/>
          <w:szCs w:val="24"/>
        </w:rPr>
      </w:pPr>
      <w:r w:rsidRPr="00EA71C6">
        <w:rPr>
          <w:rFonts w:ascii="Times New Roman" w:hAnsi="Times New Roman" w:cs="Times New Roman"/>
          <w:b/>
          <w:sz w:val="24"/>
          <w:szCs w:val="24"/>
        </w:rPr>
        <w:t xml:space="preserve">7. Порядок хранения индивидуальных результатов освоения </w:t>
      </w:r>
      <w:proofErr w:type="gramStart"/>
      <w:r w:rsidRPr="00EA71C6">
        <w:rPr>
          <w:rFonts w:ascii="Times New Roman" w:hAnsi="Times New Roman" w:cs="Times New Roman"/>
          <w:b/>
          <w:sz w:val="24"/>
          <w:szCs w:val="24"/>
        </w:rPr>
        <w:t>обучающимися</w:t>
      </w:r>
      <w:proofErr w:type="gramEnd"/>
      <w:r w:rsidRPr="00EA71C6">
        <w:rPr>
          <w:rFonts w:ascii="Times New Roman" w:hAnsi="Times New Roman" w:cs="Times New Roman"/>
          <w:b/>
          <w:sz w:val="24"/>
          <w:szCs w:val="24"/>
        </w:rPr>
        <w:t xml:space="preserve"> образовательных программ и поощрений</w:t>
      </w:r>
    </w:p>
    <w:p w:rsidR="00501D7D" w:rsidRPr="00EA71C6" w:rsidRDefault="00501D7D" w:rsidP="00EA71C6">
      <w:pPr>
        <w:widowControl w:val="0"/>
        <w:spacing w:after="0" w:line="240" w:lineRule="auto"/>
        <w:ind w:firstLine="709"/>
        <w:jc w:val="center"/>
        <w:rPr>
          <w:rFonts w:ascii="Times New Roman" w:hAnsi="Times New Roman" w:cs="Times New Roman"/>
          <w:b/>
          <w:sz w:val="24"/>
          <w:szCs w:val="24"/>
        </w:rPr>
      </w:pP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 xml:space="preserve">7.1. Хранение в архиве данных об учете результатов освоения </w:t>
      </w:r>
      <w:proofErr w:type="gramStart"/>
      <w:r w:rsidRPr="00EA71C6">
        <w:rPr>
          <w:rFonts w:ascii="Times New Roman" w:hAnsi="Times New Roman" w:cs="Times New Roman"/>
          <w:sz w:val="24"/>
          <w:szCs w:val="24"/>
        </w:rPr>
        <w:t>обучающимися</w:t>
      </w:r>
      <w:proofErr w:type="gramEnd"/>
      <w:r w:rsidRPr="00EA71C6">
        <w:rPr>
          <w:rFonts w:ascii="Times New Roman" w:hAnsi="Times New Roman" w:cs="Times New Roman"/>
          <w:sz w:val="24"/>
          <w:szCs w:val="24"/>
        </w:rPr>
        <w:t xml:space="preserve"> основных образовательных программ и поощрений обучающихся осуществляется </w:t>
      </w:r>
      <w:r w:rsidRPr="00EA71C6">
        <w:rPr>
          <w:rFonts w:ascii="Times New Roman" w:hAnsi="Times New Roman" w:cs="Times New Roman"/>
          <w:sz w:val="24"/>
          <w:szCs w:val="24"/>
        </w:rPr>
        <w:br/>
        <w:t xml:space="preserve">на бумажных и электронных носителях согласно требованиям Положения о хранении </w:t>
      </w:r>
      <w:r w:rsidRPr="00EA71C6">
        <w:rPr>
          <w:rFonts w:ascii="Times New Roman" w:hAnsi="Times New Roman" w:cs="Times New Roman"/>
          <w:sz w:val="24"/>
          <w:szCs w:val="24"/>
        </w:rPr>
        <w:br/>
        <w:t>в архивах ОО на бумажных и (или) электронных носителях.</w:t>
      </w:r>
    </w:p>
    <w:p w:rsidR="00501D7D" w:rsidRPr="00EA71C6" w:rsidRDefault="00501D7D" w:rsidP="00EA71C6">
      <w:pPr>
        <w:widowControl w:val="0"/>
        <w:tabs>
          <w:tab w:val="left" w:pos="993"/>
        </w:tabs>
        <w:spacing w:after="0" w:line="240" w:lineRule="auto"/>
        <w:ind w:firstLine="709"/>
        <w:jc w:val="both"/>
        <w:rPr>
          <w:rFonts w:ascii="Times New Roman" w:hAnsi="Times New Roman" w:cs="Times New Roman"/>
          <w:sz w:val="24"/>
          <w:szCs w:val="24"/>
        </w:rPr>
      </w:pPr>
      <w:r w:rsidRPr="00EA71C6">
        <w:rPr>
          <w:rFonts w:ascii="Times New Roman" w:hAnsi="Times New Roman" w:cs="Times New Roman"/>
          <w:sz w:val="24"/>
          <w:szCs w:val="24"/>
        </w:rPr>
        <w:t>7.2. Срок хранения обязательных бумажных носителей определяется номенклатурой дел ОО.</w:t>
      </w:r>
    </w:p>
    <w:p w:rsidR="00501D7D" w:rsidRPr="00EA71C6" w:rsidRDefault="00501D7D" w:rsidP="00EA71C6">
      <w:pPr>
        <w:tabs>
          <w:tab w:val="left" w:pos="1701"/>
          <w:tab w:val="left" w:pos="1985"/>
          <w:tab w:val="left" w:pos="2268"/>
        </w:tabs>
        <w:spacing w:after="0" w:line="240" w:lineRule="auto"/>
        <w:ind w:firstLine="709"/>
        <w:rPr>
          <w:rFonts w:ascii="Times New Roman" w:hAnsi="Times New Roman" w:cs="Times New Roman"/>
          <w:sz w:val="24"/>
          <w:szCs w:val="24"/>
        </w:rPr>
      </w:pPr>
    </w:p>
    <w:p w:rsidR="00501D7D" w:rsidRDefault="00501D7D"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501D7D" w:rsidRDefault="00501D7D"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53B38" w:rsidRDefault="00E53B38"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53B38" w:rsidRDefault="00E53B38"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53B38" w:rsidRDefault="00E53B38"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53B38" w:rsidRDefault="00E53B38"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E2694" w:rsidRDefault="00EE2694"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501D7D" w:rsidRDefault="00501D7D" w:rsidP="00FA64EC">
      <w:pPr>
        <w:tabs>
          <w:tab w:val="left" w:pos="1701"/>
          <w:tab w:val="left" w:pos="1985"/>
          <w:tab w:val="left" w:pos="2268"/>
        </w:tabs>
        <w:spacing w:after="0" w:line="240" w:lineRule="auto"/>
        <w:ind w:firstLine="709"/>
        <w:rPr>
          <w:rFonts w:ascii="Times New Roman" w:hAnsi="Times New Roman" w:cs="Times New Roman"/>
          <w:sz w:val="24"/>
          <w:szCs w:val="24"/>
        </w:rPr>
      </w:pPr>
    </w:p>
    <w:p w:rsidR="00E53B38" w:rsidRPr="00E53B38" w:rsidRDefault="00E53B38" w:rsidP="00E53B38">
      <w:pPr>
        <w:spacing w:after="0"/>
        <w:jc w:val="center"/>
        <w:rPr>
          <w:rFonts w:ascii="Times New Roman" w:eastAsia="Calibri" w:hAnsi="Times New Roman" w:cs="Times New Roman"/>
          <w:b/>
          <w:sz w:val="24"/>
        </w:rPr>
      </w:pPr>
      <w:r w:rsidRPr="00E53B38">
        <w:rPr>
          <w:rFonts w:ascii="Times New Roman" w:eastAsia="Calibri" w:hAnsi="Times New Roman" w:cs="Times New Roman"/>
          <w:b/>
          <w:sz w:val="24"/>
        </w:rPr>
        <w:lastRenderedPageBreak/>
        <w:t>ПОЛНОЕ НАИМЕНОВАНИЕ ОБРАЗОВАТЕЛЬНОЙ ОРГАНИЗАЦИИ</w:t>
      </w:r>
    </w:p>
    <w:p w:rsidR="00E53B38" w:rsidRPr="00E53B38" w:rsidRDefault="00EE2694" w:rsidP="00E53B38">
      <w:pPr>
        <w:spacing w:after="0"/>
        <w:ind w:left="-567"/>
        <w:rPr>
          <w:rFonts w:ascii="Times New Roman" w:eastAsia="Calibri" w:hAnsi="Times New Roman" w:cs="Times New Roman"/>
          <w:sz w:val="24"/>
        </w:rPr>
      </w:pPr>
      <w:r>
        <w:rPr>
          <w:rFonts w:ascii="Times New Roman" w:eastAsia="Calibri" w:hAnsi="Times New Roman" w:cs="Times New Roman"/>
          <w:sz w:val="24"/>
        </w:rPr>
        <w:tab/>
      </w:r>
    </w:p>
    <w:p w:rsidR="00E53B38" w:rsidRDefault="00E53B38" w:rsidP="00CB10C6">
      <w:pPr>
        <w:spacing w:after="0"/>
        <w:rPr>
          <w:rFonts w:ascii="Times New Roman" w:eastAsia="Calibri" w:hAnsi="Times New Roman" w:cs="Times New Roman"/>
          <w:sz w:val="24"/>
        </w:rPr>
      </w:pPr>
    </w:p>
    <w:p w:rsidR="006E67D4" w:rsidRPr="00E53B38" w:rsidRDefault="006E67D4" w:rsidP="00CB10C6">
      <w:pPr>
        <w:spacing w:after="0"/>
        <w:rPr>
          <w:rFonts w:ascii="Times New Roman" w:eastAsia="Calibri" w:hAnsi="Times New Roman" w:cs="Times New Roman"/>
          <w:sz w:val="24"/>
        </w:rPr>
      </w:pPr>
    </w:p>
    <w:p w:rsidR="00E53B38" w:rsidRPr="00E53B38" w:rsidRDefault="00E53B38" w:rsidP="00E53B38">
      <w:pPr>
        <w:spacing w:after="0"/>
        <w:jc w:val="center"/>
        <w:rPr>
          <w:rFonts w:ascii="Times New Roman" w:eastAsia="Calibri" w:hAnsi="Times New Roman" w:cs="Times New Roman"/>
          <w:b/>
          <w:sz w:val="24"/>
          <w:szCs w:val="25"/>
        </w:rPr>
      </w:pPr>
      <w:proofErr w:type="gramStart"/>
      <w:r w:rsidRPr="00E53B38">
        <w:rPr>
          <w:rFonts w:ascii="Times New Roman" w:eastAsia="Calibri" w:hAnsi="Times New Roman" w:cs="Times New Roman"/>
          <w:b/>
          <w:sz w:val="24"/>
          <w:szCs w:val="25"/>
        </w:rPr>
        <w:t>П</w:t>
      </w:r>
      <w:proofErr w:type="gramEnd"/>
      <w:r w:rsidRPr="00E53B38">
        <w:rPr>
          <w:rFonts w:ascii="Times New Roman" w:eastAsia="Calibri" w:hAnsi="Times New Roman" w:cs="Times New Roman"/>
          <w:b/>
          <w:sz w:val="24"/>
          <w:szCs w:val="25"/>
        </w:rPr>
        <w:t xml:space="preserve"> Р И К А З</w:t>
      </w:r>
    </w:p>
    <w:p w:rsidR="00E53B38" w:rsidRPr="00E53B38" w:rsidRDefault="00E53B38" w:rsidP="00E53B38">
      <w:pPr>
        <w:spacing w:after="0"/>
        <w:jc w:val="center"/>
        <w:rPr>
          <w:rFonts w:ascii="Times New Roman" w:eastAsia="Calibri" w:hAnsi="Times New Roman" w:cs="Times New Roman"/>
          <w:b/>
          <w:sz w:val="24"/>
          <w:szCs w:val="25"/>
        </w:rPr>
      </w:pPr>
    </w:p>
    <w:p w:rsidR="00E53B38" w:rsidRPr="00E53B38" w:rsidRDefault="00E53B38" w:rsidP="00E53B38">
      <w:pPr>
        <w:spacing w:after="0"/>
        <w:jc w:val="center"/>
        <w:rPr>
          <w:rFonts w:ascii="Times New Roman" w:eastAsia="Calibri" w:hAnsi="Times New Roman" w:cs="Times New Roman"/>
          <w:b/>
          <w:sz w:val="24"/>
          <w:szCs w:val="25"/>
        </w:rPr>
      </w:pPr>
    </w:p>
    <w:p w:rsidR="00E53B38" w:rsidRPr="00E53B38" w:rsidRDefault="00CB10C6" w:rsidP="00E53B38">
      <w:pPr>
        <w:spacing w:after="0"/>
        <w:rPr>
          <w:rFonts w:ascii="Times New Roman" w:eastAsia="Calibri" w:hAnsi="Times New Roman" w:cs="Times New Roman"/>
          <w:b/>
          <w:sz w:val="24"/>
          <w:szCs w:val="25"/>
        </w:rPr>
      </w:pPr>
      <w:r>
        <w:rPr>
          <w:rFonts w:ascii="Times New Roman" w:eastAsia="Calibri" w:hAnsi="Times New Roman" w:cs="Times New Roman"/>
          <w:b/>
          <w:sz w:val="24"/>
          <w:szCs w:val="25"/>
        </w:rPr>
        <w:t xml:space="preserve">«______» ________________ 20 ____ года                </w:t>
      </w:r>
      <w:r w:rsidR="00E53B38" w:rsidRPr="00E53B38">
        <w:rPr>
          <w:rFonts w:ascii="Times New Roman" w:eastAsia="Calibri" w:hAnsi="Times New Roman" w:cs="Times New Roman"/>
          <w:b/>
          <w:sz w:val="24"/>
          <w:szCs w:val="25"/>
        </w:rPr>
        <w:t xml:space="preserve">            </w:t>
      </w:r>
      <w:r>
        <w:rPr>
          <w:rFonts w:ascii="Times New Roman" w:eastAsia="Calibri" w:hAnsi="Times New Roman" w:cs="Times New Roman"/>
          <w:b/>
          <w:sz w:val="24"/>
          <w:szCs w:val="25"/>
        </w:rPr>
        <w:t xml:space="preserve">          </w:t>
      </w:r>
      <w:r w:rsidR="00E53B38" w:rsidRPr="00E53B38">
        <w:rPr>
          <w:rFonts w:ascii="Times New Roman" w:eastAsia="Calibri" w:hAnsi="Times New Roman" w:cs="Times New Roman"/>
          <w:b/>
          <w:sz w:val="24"/>
          <w:szCs w:val="25"/>
        </w:rPr>
        <w:t>№ ________________</w:t>
      </w:r>
    </w:p>
    <w:p w:rsidR="00E53B38" w:rsidRDefault="00E53B38" w:rsidP="00E53B38">
      <w:pPr>
        <w:spacing w:after="0"/>
        <w:jc w:val="center"/>
        <w:rPr>
          <w:rFonts w:ascii="Times New Roman" w:eastAsia="Calibri" w:hAnsi="Times New Roman" w:cs="Times New Roman"/>
          <w:b/>
          <w:sz w:val="24"/>
          <w:szCs w:val="25"/>
        </w:rPr>
      </w:pPr>
    </w:p>
    <w:p w:rsidR="000B2F84" w:rsidRDefault="000B2F84" w:rsidP="00E53B38">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Место нахождения ОО (населенный пункт)</w:t>
      </w:r>
    </w:p>
    <w:p w:rsidR="000B2F84" w:rsidRPr="00E53B38" w:rsidRDefault="000B2F84" w:rsidP="00E53B38">
      <w:pPr>
        <w:spacing w:after="0"/>
        <w:jc w:val="center"/>
        <w:rPr>
          <w:rFonts w:ascii="Times New Roman" w:eastAsia="Calibri" w:hAnsi="Times New Roman" w:cs="Times New Roman"/>
          <w:b/>
          <w:sz w:val="24"/>
          <w:szCs w:val="25"/>
        </w:rPr>
      </w:pPr>
    </w:p>
    <w:p w:rsidR="00E53B38" w:rsidRPr="00E53B38" w:rsidRDefault="00E53B38" w:rsidP="00E53B38">
      <w:pPr>
        <w:spacing w:after="0"/>
        <w:jc w:val="center"/>
        <w:rPr>
          <w:rFonts w:ascii="Times New Roman" w:eastAsia="Calibri" w:hAnsi="Times New Roman" w:cs="Times New Roman"/>
          <w:b/>
          <w:sz w:val="24"/>
          <w:szCs w:val="25"/>
          <w:shd w:val="clear" w:color="auto" w:fill="FFFFFF"/>
        </w:rPr>
      </w:pPr>
      <w:r w:rsidRPr="00E53B38">
        <w:rPr>
          <w:rFonts w:ascii="Times New Roman" w:eastAsia="Calibri" w:hAnsi="Times New Roman" w:cs="Times New Roman"/>
          <w:b/>
          <w:sz w:val="24"/>
          <w:szCs w:val="25"/>
        </w:rPr>
        <w:t xml:space="preserve">ОБ УТВЕРЖДЕНИИ ОБРАЗЦОВ СПРАВОК ОБ ОБУЧЕНИИ </w:t>
      </w:r>
      <w:proofErr w:type="gramStart"/>
      <w:r w:rsidRPr="00E53B38">
        <w:rPr>
          <w:rFonts w:ascii="Times New Roman" w:eastAsia="Calibri" w:hAnsi="Times New Roman" w:cs="Times New Roman"/>
          <w:b/>
          <w:sz w:val="24"/>
          <w:szCs w:val="25"/>
        </w:rPr>
        <w:t>В</w:t>
      </w:r>
      <w:proofErr w:type="gramEnd"/>
      <w:r w:rsidRPr="00E53B38">
        <w:rPr>
          <w:rFonts w:ascii="Times New Roman" w:eastAsia="Calibri" w:hAnsi="Times New Roman" w:cs="Times New Roman"/>
          <w:b/>
          <w:sz w:val="24"/>
          <w:szCs w:val="25"/>
        </w:rPr>
        <w:t xml:space="preserve"> __</w:t>
      </w:r>
      <w:r w:rsidRPr="00E53B38">
        <w:rPr>
          <w:rFonts w:ascii="Times New Roman" w:eastAsia="Calibri" w:hAnsi="Times New Roman" w:cs="Times New Roman"/>
          <w:b/>
          <w:sz w:val="24"/>
          <w:szCs w:val="25"/>
          <w:shd w:val="clear" w:color="auto" w:fill="FFFFFF"/>
        </w:rPr>
        <w:t>_________________________________________________________</w:t>
      </w:r>
      <w:r w:rsidR="00CB10C6">
        <w:rPr>
          <w:rFonts w:ascii="Times New Roman" w:eastAsia="Calibri" w:hAnsi="Times New Roman" w:cs="Times New Roman"/>
          <w:b/>
          <w:sz w:val="24"/>
          <w:szCs w:val="25"/>
          <w:shd w:val="clear" w:color="auto" w:fill="FFFFFF"/>
        </w:rPr>
        <w:t>_________________</w:t>
      </w:r>
    </w:p>
    <w:p w:rsidR="00E53B38" w:rsidRPr="00E53B38" w:rsidRDefault="00E53B38" w:rsidP="00E53B38">
      <w:pPr>
        <w:spacing w:after="0"/>
        <w:jc w:val="center"/>
        <w:rPr>
          <w:rFonts w:ascii="Times New Roman" w:eastAsia="Calibri" w:hAnsi="Times New Roman" w:cs="Times New Roman"/>
          <w:i/>
          <w:sz w:val="24"/>
          <w:szCs w:val="25"/>
          <w:shd w:val="clear" w:color="auto" w:fill="FFFFFF"/>
        </w:rPr>
      </w:pPr>
      <w:r w:rsidRPr="00E53B38">
        <w:rPr>
          <w:rFonts w:ascii="Times New Roman" w:eastAsia="Calibri" w:hAnsi="Times New Roman" w:cs="Times New Roman"/>
          <w:i/>
          <w:sz w:val="24"/>
          <w:szCs w:val="25"/>
          <w:shd w:val="clear" w:color="auto" w:fill="FFFFFF"/>
        </w:rPr>
        <w:t>(полное наименование образовательной организации)</w:t>
      </w:r>
    </w:p>
    <w:p w:rsidR="00E53B38" w:rsidRPr="00E53B38" w:rsidRDefault="00E53B38" w:rsidP="00E53B38">
      <w:pPr>
        <w:spacing w:after="0"/>
        <w:jc w:val="center"/>
        <w:rPr>
          <w:rFonts w:ascii="Times New Roman" w:eastAsia="Calibri" w:hAnsi="Times New Roman" w:cs="Times New Roman"/>
          <w:i/>
          <w:sz w:val="24"/>
          <w:szCs w:val="25"/>
          <w:shd w:val="clear" w:color="auto" w:fill="FFFFFF"/>
        </w:rPr>
      </w:pPr>
    </w:p>
    <w:p w:rsidR="00E53B38" w:rsidRPr="00E53B38" w:rsidRDefault="00E53B38" w:rsidP="00E53B38">
      <w:pPr>
        <w:spacing w:after="0"/>
        <w:jc w:val="center"/>
        <w:rPr>
          <w:rFonts w:ascii="Times New Roman" w:eastAsia="Calibri" w:hAnsi="Times New Roman" w:cs="Times New Roman"/>
          <w:i/>
          <w:sz w:val="24"/>
          <w:szCs w:val="25"/>
          <w:shd w:val="clear" w:color="auto" w:fill="FFFFFF"/>
        </w:rPr>
      </w:pP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 xml:space="preserve">В соответствии с ч. 12 ст. 60 Федерального закона от 29.12.2012 года 273-ФЗ </w:t>
      </w:r>
      <w:r w:rsidR="00CB10C6" w:rsidRPr="006E67D4">
        <w:rPr>
          <w:rFonts w:ascii="Times New Roman" w:eastAsia="Calibri" w:hAnsi="Times New Roman" w:cs="Times New Roman"/>
          <w:sz w:val="24"/>
          <w:szCs w:val="24"/>
          <w:shd w:val="clear" w:color="auto" w:fill="FFFFFF"/>
        </w:rPr>
        <w:br/>
      </w:r>
      <w:r w:rsidRPr="006E67D4">
        <w:rPr>
          <w:rFonts w:ascii="Times New Roman" w:eastAsia="Calibri" w:hAnsi="Times New Roman" w:cs="Times New Roman"/>
          <w:sz w:val="24"/>
          <w:szCs w:val="24"/>
          <w:shd w:val="clear" w:color="auto" w:fill="FFFFFF"/>
        </w:rPr>
        <w:t xml:space="preserve">«Об образовании в Российской Федерации», </w:t>
      </w:r>
      <w:r w:rsidRPr="006E67D4">
        <w:rPr>
          <w:rFonts w:ascii="Times New Roman" w:eastAsia="Calibri" w:hAnsi="Times New Roman" w:cs="Times New Roman"/>
          <w:b/>
          <w:sz w:val="24"/>
          <w:szCs w:val="24"/>
          <w:shd w:val="clear" w:color="auto" w:fill="FFFFFF"/>
        </w:rPr>
        <w:t>приказываю:</w:t>
      </w: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1.Утвердить образец справки об обучении для лиц, не прошедших государственную (итоговую) аттестацию или получивших на государственной (итоговой) аттестации неудовлетворительные результаты (</w:t>
      </w:r>
      <w:r w:rsidRPr="006E67D4">
        <w:rPr>
          <w:rFonts w:ascii="Times New Roman" w:eastAsia="Calibri" w:hAnsi="Times New Roman" w:cs="Times New Roman"/>
          <w:i/>
          <w:sz w:val="24"/>
          <w:szCs w:val="24"/>
          <w:shd w:val="clear" w:color="auto" w:fill="FFFFFF"/>
        </w:rPr>
        <w:t>приложение 1</w:t>
      </w:r>
      <w:r w:rsidRPr="006E67D4">
        <w:rPr>
          <w:rFonts w:ascii="Times New Roman" w:eastAsia="Calibri" w:hAnsi="Times New Roman" w:cs="Times New Roman"/>
          <w:sz w:val="24"/>
          <w:szCs w:val="24"/>
          <w:shd w:val="clear" w:color="auto" w:fill="FFFFFF"/>
        </w:rPr>
        <w:t xml:space="preserve">). </w:t>
      </w: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2. Утвердить образец справки</w:t>
      </w:r>
      <w:r w:rsidRPr="006E67D4">
        <w:rPr>
          <w:rFonts w:ascii="Times New Roman" w:eastAsia="Calibri" w:hAnsi="Times New Roman" w:cs="Times New Roman"/>
          <w:sz w:val="24"/>
          <w:szCs w:val="24"/>
        </w:rPr>
        <w:t xml:space="preserve"> о результатах государственной (итоговой) аттестации</w:t>
      </w:r>
      <w:r w:rsidRPr="006E67D4">
        <w:rPr>
          <w:rFonts w:ascii="Times New Roman" w:eastAsia="Calibri" w:hAnsi="Times New Roman" w:cs="Times New Roman"/>
          <w:sz w:val="24"/>
          <w:szCs w:val="24"/>
          <w:shd w:val="clear" w:color="auto" w:fill="FFFFFF"/>
        </w:rPr>
        <w:t xml:space="preserve"> для лиц, обучавшихся в образовательной организации (</w:t>
      </w:r>
      <w:r w:rsidRPr="006E67D4">
        <w:rPr>
          <w:rFonts w:ascii="Times New Roman" w:eastAsia="Calibri" w:hAnsi="Times New Roman" w:cs="Times New Roman"/>
          <w:i/>
          <w:sz w:val="24"/>
          <w:szCs w:val="24"/>
          <w:shd w:val="clear" w:color="auto" w:fill="FFFFFF"/>
        </w:rPr>
        <w:t>приложение 2</w:t>
      </w:r>
      <w:r w:rsidRPr="006E67D4">
        <w:rPr>
          <w:rFonts w:ascii="Times New Roman" w:eastAsia="Calibri" w:hAnsi="Times New Roman" w:cs="Times New Roman"/>
          <w:sz w:val="24"/>
          <w:szCs w:val="24"/>
          <w:shd w:val="clear" w:color="auto" w:fill="FFFFFF"/>
        </w:rPr>
        <w:t>).</w:t>
      </w:r>
    </w:p>
    <w:p w:rsidR="00E53B38" w:rsidRPr="006E67D4" w:rsidRDefault="0036441B"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3. </w:t>
      </w:r>
      <w:r w:rsidR="00E53B38" w:rsidRPr="006E67D4">
        <w:rPr>
          <w:rFonts w:ascii="Times New Roman" w:eastAsia="Calibri" w:hAnsi="Times New Roman" w:cs="Times New Roman"/>
          <w:sz w:val="24"/>
          <w:szCs w:val="24"/>
          <w:shd w:val="clear" w:color="auto" w:fill="FFFFFF"/>
        </w:rPr>
        <w:t xml:space="preserve">Утвердить образец справки-подтверждения приема на обучение </w:t>
      </w:r>
      <w:r w:rsidR="00CB10C6" w:rsidRPr="006E67D4">
        <w:rPr>
          <w:rFonts w:ascii="Times New Roman" w:eastAsia="Calibri" w:hAnsi="Times New Roman" w:cs="Times New Roman"/>
          <w:sz w:val="24"/>
          <w:szCs w:val="24"/>
          <w:shd w:val="clear" w:color="auto" w:fill="FFFFFF"/>
        </w:rPr>
        <w:br/>
      </w:r>
      <w:r w:rsidR="00E53B38" w:rsidRPr="006E67D4">
        <w:rPr>
          <w:rFonts w:ascii="Times New Roman" w:eastAsia="Calibri" w:hAnsi="Times New Roman" w:cs="Times New Roman"/>
          <w:sz w:val="24"/>
          <w:szCs w:val="24"/>
          <w:shd w:val="clear" w:color="auto" w:fill="FFFFFF"/>
        </w:rPr>
        <w:t xml:space="preserve">в образовательную организацию, </w:t>
      </w:r>
      <w:r w:rsidR="00E53B38" w:rsidRPr="006E67D4">
        <w:rPr>
          <w:rFonts w:ascii="Times New Roman" w:eastAsia="Calibri" w:hAnsi="Times New Roman" w:cs="Times New Roman"/>
          <w:sz w:val="24"/>
          <w:szCs w:val="24"/>
        </w:rPr>
        <w:t>выдаваемой для предъявления в образовательную организацию, из которой переводится обучающийся</w:t>
      </w:r>
      <w:r w:rsidR="00E53B38" w:rsidRPr="006E67D4">
        <w:rPr>
          <w:rFonts w:ascii="Times New Roman" w:eastAsia="Calibri" w:hAnsi="Times New Roman" w:cs="Times New Roman"/>
          <w:sz w:val="24"/>
          <w:szCs w:val="24"/>
          <w:shd w:val="clear" w:color="auto" w:fill="FFFFFF"/>
        </w:rPr>
        <w:t xml:space="preserve"> (</w:t>
      </w:r>
      <w:r w:rsidR="00E53B38" w:rsidRPr="006E67D4">
        <w:rPr>
          <w:rFonts w:ascii="Times New Roman" w:eastAsia="Calibri" w:hAnsi="Times New Roman" w:cs="Times New Roman"/>
          <w:i/>
          <w:sz w:val="24"/>
          <w:szCs w:val="24"/>
          <w:shd w:val="clear" w:color="auto" w:fill="FFFFFF"/>
        </w:rPr>
        <w:t xml:space="preserve">приложение </w:t>
      </w:r>
      <w:r w:rsidRPr="006E67D4">
        <w:rPr>
          <w:rFonts w:ascii="Times New Roman" w:eastAsia="Calibri" w:hAnsi="Times New Roman" w:cs="Times New Roman"/>
          <w:i/>
          <w:sz w:val="24"/>
          <w:szCs w:val="24"/>
          <w:shd w:val="clear" w:color="auto" w:fill="FFFFFF"/>
        </w:rPr>
        <w:t>3</w:t>
      </w:r>
      <w:r w:rsidR="00E53B38" w:rsidRPr="006E67D4">
        <w:rPr>
          <w:rFonts w:ascii="Times New Roman" w:eastAsia="Calibri" w:hAnsi="Times New Roman" w:cs="Times New Roman"/>
          <w:sz w:val="24"/>
          <w:szCs w:val="24"/>
          <w:shd w:val="clear" w:color="auto" w:fill="FFFFFF"/>
        </w:rPr>
        <w:t>).</w:t>
      </w: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 xml:space="preserve">6. Утвердить образец справки </w:t>
      </w:r>
      <w:r w:rsidRPr="006E67D4">
        <w:rPr>
          <w:rFonts w:ascii="Times New Roman" w:eastAsia="Calibri" w:hAnsi="Times New Roman" w:cs="Times New Roman"/>
          <w:sz w:val="24"/>
          <w:szCs w:val="24"/>
        </w:rPr>
        <w:t xml:space="preserve">об обучении в образовательной организации, выдаваемой для предъявления на работу родителям (законным представителям), в суд, органы опеки, МВД, вышестоящие органы образования и др. </w:t>
      </w:r>
      <w:r w:rsidRPr="006E67D4">
        <w:rPr>
          <w:rFonts w:ascii="Times New Roman" w:eastAsia="Calibri" w:hAnsi="Times New Roman" w:cs="Times New Roman"/>
          <w:sz w:val="24"/>
          <w:szCs w:val="24"/>
          <w:shd w:val="clear" w:color="auto" w:fill="FFFFFF"/>
        </w:rPr>
        <w:t>(</w:t>
      </w:r>
      <w:r w:rsidRPr="006E67D4">
        <w:rPr>
          <w:rFonts w:ascii="Times New Roman" w:eastAsia="Calibri" w:hAnsi="Times New Roman" w:cs="Times New Roman"/>
          <w:i/>
          <w:sz w:val="24"/>
          <w:szCs w:val="24"/>
          <w:shd w:val="clear" w:color="auto" w:fill="FFFFFF"/>
        </w:rPr>
        <w:t xml:space="preserve">приложение </w:t>
      </w:r>
      <w:r w:rsidR="0036441B" w:rsidRPr="006E67D4">
        <w:rPr>
          <w:rFonts w:ascii="Times New Roman" w:eastAsia="Calibri" w:hAnsi="Times New Roman" w:cs="Times New Roman"/>
          <w:i/>
          <w:sz w:val="24"/>
          <w:szCs w:val="24"/>
          <w:shd w:val="clear" w:color="auto" w:fill="FFFFFF"/>
        </w:rPr>
        <w:t>4</w:t>
      </w:r>
      <w:r w:rsidRPr="006E67D4">
        <w:rPr>
          <w:rFonts w:ascii="Times New Roman" w:eastAsia="Calibri" w:hAnsi="Times New Roman" w:cs="Times New Roman"/>
          <w:sz w:val="24"/>
          <w:szCs w:val="24"/>
          <w:shd w:val="clear" w:color="auto" w:fill="FFFFFF"/>
        </w:rPr>
        <w:t>).</w:t>
      </w: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 xml:space="preserve">7. Утвердить образец справки </w:t>
      </w:r>
      <w:r w:rsidRPr="006E67D4">
        <w:rPr>
          <w:rFonts w:ascii="Times New Roman" w:eastAsia="Calibri" w:hAnsi="Times New Roman" w:cs="Times New Roman"/>
          <w:sz w:val="24"/>
          <w:szCs w:val="24"/>
        </w:rPr>
        <w:t xml:space="preserve">об окончании образовательной организации и получении аттестата с оценками </w:t>
      </w:r>
      <w:r w:rsidRPr="006E67D4">
        <w:rPr>
          <w:rFonts w:ascii="Times New Roman" w:eastAsia="Calibri" w:hAnsi="Times New Roman" w:cs="Times New Roman"/>
          <w:sz w:val="24"/>
          <w:szCs w:val="24"/>
          <w:shd w:val="clear" w:color="auto" w:fill="FFFFFF"/>
        </w:rPr>
        <w:t>(</w:t>
      </w:r>
      <w:r w:rsidRPr="006E67D4">
        <w:rPr>
          <w:rFonts w:ascii="Times New Roman" w:eastAsia="Calibri" w:hAnsi="Times New Roman" w:cs="Times New Roman"/>
          <w:i/>
          <w:sz w:val="24"/>
          <w:szCs w:val="24"/>
          <w:shd w:val="clear" w:color="auto" w:fill="FFFFFF"/>
        </w:rPr>
        <w:t xml:space="preserve">приложение </w:t>
      </w:r>
      <w:r w:rsidR="0036441B" w:rsidRPr="006E67D4">
        <w:rPr>
          <w:rFonts w:ascii="Times New Roman" w:eastAsia="Calibri" w:hAnsi="Times New Roman" w:cs="Times New Roman"/>
          <w:i/>
          <w:sz w:val="24"/>
          <w:szCs w:val="24"/>
          <w:shd w:val="clear" w:color="auto" w:fill="FFFFFF"/>
        </w:rPr>
        <w:t>5</w:t>
      </w:r>
      <w:r w:rsidRPr="006E67D4">
        <w:rPr>
          <w:rFonts w:ascii="Times New Roman" w:eastAsia="Calibri" w:hAnsi="Times New Roman" w:cs="Times New Roman"/>
          <w:sz w:val="24"/>
          <w:szCs w:val="24"/>
          <w:shd w:val="clear" w:color="auto" w:fill="FFFFFF"/>
        </w:rPr>
        <w:t>).</w:t>
      </w: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 xml:space="preserve">8. Утвердить образец справки об обучении </w:t>
      </w:r>
      <w:r w:rsidRPr="006E67D4">
        <w:rPr>
          <w:rFonts w:ascii="Times New Roman" w:eastAsia="Calibri" w:hAnsi="Times New Roman" w:cs="Times New Roman"/>
          <w:sz w:val="24"/>
          <w:szCs w:val="24"/>
        </w:rPr>
        <w:t xml:space="preserve">для предъявления в военный комиссариат </w:t>
      </w:r>
      <w:r w:rsidRPr="006E67D4">
        <w:rPr>
          <w:rFonts w:ascii="Times New Roman" w:eastAsia="Calibri" w:hAnsi="Times New Roman" w:cs="Times New Roman"/>
          <w:sz w:val="24"/>
          <w:szCs w:val="24"/>
          <w:shd w:val="clear" w:color="auto" w:fill="FFFFFF"/>
        </w:rPr>
        <w:t>(</w:t>
      </w:r>
      <w:r w:rsidR="0036441B" w:rsidRPr="006E67D4">
        <w:rPr>
          <w:rFonts w:ascii="Times New Roman" w:eastAsia="Calibri" w:hAnsi="Times New Roman" w:cs="Times New Roman"/>
          <w:i/>
          <w:sz w:val="24"/>
          <w:szCs w:val="24"/>
          <w:shd w:val="clear" w:color="auto" w:fill="FFFFFF"/>
        </w:rPr>
        <w:t>приложение 6</w:t>
      </w:r>
      <w:r w:rsidRPr="006E67D4">
        <w:rPr>
          <w:rFonts w:ascii="Times New Roman" w:eastAsia="Calibri" w:hAnsi="Times New Roman" w:cs="Times New Roman"/>
          <w:sz w:val="24"/>
          <w:szCs w:val="24"/>
          <w:shd w:val="clear" w:color="auto" w:fill="FFFFFF"/>
        </w:rPr>
        <w:t>).</w:t>
      </w: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r w:rsidRPr="006E67D4">
        <w:rPr>
          <w:rFonts w:ascii="Times New Roman" w:eastAsia="Calibri" w:hAnsi="Times New Roman" w:cs="Times New Roman"/>
          <w:sz w:val="24"/>
          <w:szCs w:val="24"/>
          <w:shd w:val="clear" w:color="auto" w:fill="FFFFFF"/>
        </w:rPr>
        <w:t>9. Контроль исполнения данного приказа оставляю за собой.</w:t>
      </w:r>
    </w:p>
    <w:p w:rsidR="00E53B38" w:rsidRPr="006E67D4" w:rsidRDefault="00E53B38" w:rsidP="006E67D4">
      <w:pPr>
        <w:spacing w:after="0" w:line="240" w:lineRule="auto"/>
        <w:ind w:firstLine="567"/>
        <w:jc w:val="both"/>
        <w:rPr>
          <w:rFonts w:ascii="Times New Roman" w:eastAsia="Calibri" w:hAnsi="Times New Roman" w:cs="Times New Roman"/>
          <w:sz w:val="24"/>
          <w:szCs w:val="24"/>
          <w:shd w:val="clear" w:color="auto" w:fill="FFFFFF"/>
        </w:rPr>
      </w:pPr>
    </w:p>
    <w:p w:rsidR="006E67D4" w:rsidRPr="006E67D4" w:rsidRDefault="006E67D4" w:rsidP="006E67D4">
      <w:pPr>
        <w:tabs>
          <w:tab w:val="left" w:pos="1701"/>
          <w:tab w:val="left" w:pos="1985"/>
          <w:tab w:val="left" w:pos="2268"/>
        </w:tabs>
        <w:spacing w:after="0" w:line="240" w:lineRule="auto"/>
        <w:jc w:val="both"/>
        <w:rPr>
          <w:rFonts w:ascii="Times New Roman" w:hAnsi="Times New Roman" w:cs="Times New Roman"/>
          <w:sz w:val="24"/>
          <w:szCs w:val="24"/>
        </w:rPr>
      </w:pPr>
      <w:r w:rsidRPr="006E67D4">
        <w:rPr>
          <w:rFonts w:ascii="Times New Roman" w:hAnsi="Times New Roman" w:cs="Times New Roman"/>
          <w:sz w:val="24"/>
          <w:szCs w:val="24"/>
        </w:rPr>
        <w:t xml:space="preserve">Директор          ________________________              ___________________________  </w:t>
      </w:r>
    </w:p>
    <w:p w:rsidR="006E67D4" w:rsidRPr="006E67D4" w:rsidRDefault="006E67D4" w:rsidP="006E67D4">
      <w:pPr>
        <w:tabs>
          <w:tab w:val="left" w:pos="1701"/>
          <w:tab w:val="left" w:pos="1985"/>
          <w:tab w:val="left" w:pos="2268"/>
        </w:tabs>
        <w:spacing w:after="0" w:line="240" w:lineRule="auto"/>
        <w:jc w:val="center"/>
        <w:rPr>
          <w:rFonts w:ascii="Times New Roman" w:hAnsi="Times New Roman" w:cs="Times New Roman"/>
          <w:sz w:val="24"/>
          <w:szCs w:val="24"/>
        </w:rPr>
      </w:pPr>
      <w:r w:rsidRPr="006E67D4">
        <w:rPr>
          <w:rFonts w:ascii="Times New Roman" w:hAnsi="Times New Roman" w:cs="Times New Roman"/>
          <w:i/>
          <w:sz w:val="24"/>
          <w:szCs w:val="24"/>
        </w:rPr>
        <w:t xml:space="preserve">(подпись)  </w:t>
      </w:r>
      <w:r w:rsidRPr="006E67D4">
        <w:rPr>
          <w:rFonts w:ascii="Times New Roman" w:hAnsi="Times New Roman" w:cs="Times New Roman"/>
          <w:sz w:val="24"/>
          <w:szCs w:val="24"/>
        </w:rPr>
        <w:t xml:space="preserve">                                                              </w:t>
      </w:r>
      <w:r w:rsidRPr="006E67D4">
        <w:rPr>
          <w:rFonts w:ascii="Times New Roman" w:hAnsi="Times New Roman" w:cs="Times New Roman"/>
          <w:i/>
          <w:sz w:val="24"/>
          <w:szCs w:val="24"/>
        </w:rPr>
        <w:t>(ФИО)</w:t>
      </w:r>
    </w:p>
    <w:p w:rsidR="00E53B38" w:rsidRPr="00E53B38" w:rsidRDefault="00E53B38" w:rsidP="00E53B38">
      <w:pPr>
        <w:spacing w:after="0"/>
        <w:jc w:val="both"/>
        <w:rPr>
          <w:rFonts w:ascii="Times New Roman" w:eastAsia="Calibri" w:hAnsi="Times New Roman" w:cs="Times New Roman"/>
          <w:sz w:val="24"/>
          <w:szCs w:val="24"/>
        </w:rPr>
      </w:pPr>
    </w:p>
    <w:p w:rsidR="00E53B38" w:rsidRPr="00E53B38" w:rsidRDefault="006E67D4" w:rsidP="00E53B38">
      <w:pPr>
        <w:spacing w:after="0"/>
        <w:ind w:firstLine="567"/>
        <w:jc w:val="both"/>
        <w:rPr>
          <w:rFonts w:ascii="Times New Roman" w:eastAsia="Calibri" w:hAnsi="Times New Roman" w:cs="Times New Roman"/>
          <w:sz w:val="24"/>
          <w:szCs w:val="25"/>
          <w:shd w:val="clear" w:color="auto" w:fill="FFFFFF"/>
        </w:rPr>
      </w:pPr>
      <w:r>
        <w:rPr>
          <w:rFonts w:ascii="Times New Roman" w:eastAsia="Calibri" w:hAnsi="Times New Roman" w:cs="Times New Roman"/>
          <w:sz w:val="24"/>
          <w:szCs w:val="25"/>
          <w:shd w:val="clear" w:color="auto" w:fill="FFFFFF"/>
        </w:rPr>
        <w:tab/>
        <w:t>МП</w:t>
      </w:r>
    </w:p>
    <w:p w:rsidR="00E53B38" w:rsidRPr="00E53B38" w:rsidRDefault="00E53B38" w:rsidP="00E53B38">
      <w:pPr>
        <w:spacing w:after="0"/>
        <w:ind w:firstLine="567"/>
        <w:jc w:val="both"/>
        <w:rPr>
          <w:rFonts w:ascii="Times New Roman" w:eastAsia="Calibri" w:hAnsi="Times New Roman" w:cs="Times New Roman"/>
          <w:sz w:val="24"/>
          <w:szCs w:val="25"/>
          <w:shd w:val="clear" w:color="auto" w:fill="FFFFFF"/>
        </w:rPr>
      </w:pPr>
    </w:p>
    <w:p w:rsidR="00501D7D" w:rsidRDefault="00501D7D" w:rsidP="00CB10C6">
      <w:pPr>
        <w:tabs>
          <w:tab w:val="left" w:pos="1701"/>
          <w:tab w:val="left" w:pos="1985"/>
          <w:tab w:val="left" w:pos="2268"/>
        </w:tabs>
        <w:spacing w:after="0" w:line="240" w:lineRule="auto"/>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rPr>
          <w:rFonts w:ascii="Times New Roman" w:hAnsi="Times New Roman" w:cs="Times New Roman"/>
          <w:i/>
          <w:sz w:val="24"/>
          <w:szCs w:val="24"/>
        </w:rPr>
      </w:pPr>
      <w:r w:rsidRPr="00CB10C6">
        <w:rPr>
          <w:rFonts w:ascii="Times New Roman" w:hAnsi="Times New Roman" w:cs="Times New Roman"/>
          <w:sz w:val="24"/>
          <w:szCs w:val="24"/>
        </w:rPr>
        <w:t>бланк ОО</w:t>
      </w:r>
      <w:r w:rsidRPr="00CB10C6">
        <w:rPr>
          <w:rFonts w:ascii="Times New Roman" w:hAnsi="Times New Roman" w:cs="Times New Roman"/>
          <w:i/>
          <w:sz w:val="24"/>
          <w:szCs w:val="24"/>
        </w:rPr>
        <w:t xml:space="preserve">                                                                                            </w:t>
      </w:r>
      <w:r w:rsidR="00F52874">
        <w:rPr>
          <w:rFonts w:ascii="Times New Roman" w:hAnsi="Times New Roman" w:cs="Times New Roman"/>
          <w:i/>
          <w:sz w:val="24"/>
          <w:szCs w:val="24"/>
        </w:rPr>
        <w:t xml:space="preserve">           </w:t>
      </w:r>
      <w:r w:rsidRPr="00CB10C6">
        <w:rPr>
          <w:rFonts w:ascii="Times New Roman" w:hAnsi="Times New Roman" w:cs="Times New Roman"/>
          <w:i/>
          <w:sz w:val="24"/>
          <w:szCs w:val="24"/>
        </w:rPr>
        <w:t xml:space="preserve">   </w:t>
      </w:r>
      <w:r w:rsidR="00F52874">
        <w:rPr>
          <w:rFonts w:ascii="Times New Roman" w:hAnsi="Times New Roman" w:cs="Times New Roman"/>
          <w:i/>
          <w:sz w:val="24"/>
          <w:szCs w:val="24"/>
        </w:rPr>
        <w:t xml:space="preserve"> </w:t>
      </w:r>
      <w:r w:rsidRPr="00CB10C6">
        <w:rPr>
          <w:rFonts w:ascii="Times New Roman" w:hAnsi="Times New Roman" w:cs="Times New Roman"/>
          <w:i/>
          <w:sz w:val="24"/>
          <w:szCs w:val="24"/>
        </w:rPr>
        <w:t xml:space="preserve">Приложение 1 </w:t>
      </w:r>
    </w:p>
    <w:p w:rsidR="00CB10C6" w:rsidRP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r w:rsidRPr="00CB10C6">
        <w:rPr>
          <w:rFonts w:ascii="Times New Roman" w:hAnsi="Times New Roman" w:cs="Times New Roman"/>
          <w:sz w:val="24"/>
          <w:szCs w:val="24"/>
        </w:rPr>
        <w:t xml:space="preserve">«______»______________ __________ </w:t>
      </w:r>
      <w:proofErr w:type="gramStart"/>
      <w:r w:rsidRPr="00CB10C6">
        <w:rPr>
          <w:rFonts w:ascii="Times New Roman" w:hAnsi="Times New Roman" w:cs="Times New Roman"/>
          <w:sz w:val="24"/>
          <w:szCs w:val="24"/>
        </w:rPr>
        <w:t>г</w:t>
      </w:r>
      <w:proofErr w:type="gramEnd"/>
      <w:r w:rsidRPr="00CB10C6">
        <w:rPr>
          <w:rFonts w:ascii="Times New Roman" w:hAnsi="Times New Roman" w:cs="Times New Roman"/>
          <w:sz w:val="24"/>
          <w:szCs w:val="24"/>
        </w:rPr>
        <w:t xml:space="preserve">.                                                           </w:t>
      </w:r>
      <w:r w:rsidR="00F52874">
        <w:rPr>
          <w:rFonts w:ascii="Times New Roman" w:hAnsi="Times New Roman" w:cs="Times New Roman"/>
          <w:sz w:val="24"/>
          <w:szCs w:val="24"/>
        </w:rPr>
        <w:t xml:space="preserve">      </w:t>
      </w:r>
      <w:r w:rsidRPr="00CB10C6">
        <w:rPr>
          <w:rFonts w:ascii="Times New Roman" w:hAnsi="Times New Roman" w:cs="Times New Roman"/>
          <w:sz w:val="24"/>
          <w:szCs w:val="24"/>
        </w:rPr>
        <w:t xml:space="preserve"> №______ </w:t>
      </w:r>
      <w:r w:rsidR="00F52874">
        <w:rPr>
          <w:rFonts w:ascii="Times New Roman" w:hAnsi="Times New Roman" w:cs="Times New Roman"/>
          <w:sz w:val="24"/>
          <w:szCs w:val="24"/>
        </w:rPr>
        <w:t xml:space="preserve"> </w:t>
      </w:r>
    </w:p>
    <w:p w:rsidR="00CB10C6" w:rsidRPr="00CB10C6" w:rsidRDefault="00CB10C6" w:rsidP="00CB10C6">
      <w:pPr>
        <w:tabs>
          <w:tab w:val="left" w:pos="1701"/>
          <w:tab w:val="left" w:pos="1985"/>
          <w:tab w:val="left" w:pos="2268"/>
        </w:tabs>
        <w:spacing w:after="0" w:line="240" w:lineRule="auto"/>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rPr>
          <w:rFonts w:ascii="Times New Roman" w:hAnsi="Times New Roman" w:cs="Times New Roman"/>
          <w:b/>
          <w:sz w:val="24"/>
          <w:szCs w:val="24"/>
        </w:rPr>
      </w:pPr>
    </w:p>
    <w:p w:rsidR="00CB10C6" w:rsidRPr="00CB10C6" w:rsidRDefault="00CB10C6" w:rsidP="00893101">
      <w:pPr>
        <w:tabs>
          <w:tab w:val="left" w:pos="1701"/>
          <w:tab w:val="left" w:pos="1985"/>
          <w:tab w:val="left" w:pos="2268"/>
        </w:tabs>
        <w:spacing w:after="0" w:line="240" w:lineRule="auto"/>
        <w:jc w:val="center"/>
        <w:rPr>
          <w:rFonts w:ascii="Times New Roman" w:hAnsi="Times New Roman" w:cs="Times New Roman"/>
          <w:sz w:val="24"/>
          <w:szCs w:val="24"/>
        </w:rPr>
      </w:pPr>
      <w:r w:rsidRPr="00CB10C6">
        <w:rPr>
          <w:rFonts w:ascii="Times New Roman" w:hAnsi="Times New Roman" w:cs="Times New Roman"/>
          <w:b/>
          <w:sz w:val="24"/>
          <w:szCs w:val="24"/>
        </w:rPr>
        <w:t xml:space="preserve">СПРАВКА ОБ ОБУЧЕНИИ </w:t>
      </w:r>
      <w:proofErr w:type="gramStart"/>
      <w:r w:rsidRPr="00CB10C6">
        <w:rPr>
          <w:rFonts w:ascii="Times New Roman" w:hAnsi="Times New Roman" w:cs="Times New Roman"/>
          <w:b/>
          <w:sz w:val="24"/>
          <w:szCs w:val="24"/>
        </w:rPr>
        <w:t>В</w:t>
      </w:r>
      <w:proofErr w:type="gramEnd"/>
      <w:r w:rsidRPr="00CB10C6">
        <w:rPr>
          <w:rFonts w:ascii="Times New Roman" w:hAnsi="Times New Roman" w:cs="Times New Roman"/>
          <w:sz w:val="24"/>
          <w:szCs w:val="24"/>
        </w:rPr>
        <w:t xml:space="preserve"> _________________________________________________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_____________________________________________</w:t>
      </w:r>
      <w:r w:rsidR="00893101">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CB10C6" w:rsidRPr="00893101" w:rsidRDefault="00CB10C6" w:rsidP="00893101">
      <w:pPr>
        <w:tabs>
          <w:tab w:val="left" w:pos="1701"/>
          <w:tab w:val="left" w:pos="1985"/>
          <w:tab w:val="left" w:pos="2268"/>
        </w:tabs>
        <w:spacing w:after="0" w:line="240" w:lineRule="auto"/>
        <w:jc w:val="center"/>
        <w:rPr>
          <w:rFonts w:ascii="Times New Roman" w:hAnsi="Times New Roman" w:cs="Times New Roman"/>
          <w:i/>
          <w:sz w:val="20"/>
          <w:szCs w:val="20"/>
        </w:rPr>
      </w:pPr>
      <w:r w:rsidRPr="00893101">
        <w:rPr>
          <w:rFonts w:ascii="Times New Roman" w:hAnsi="Times New Roman" w:cs="Times New Roman"/>
          <w:i/>
          <w:sz w:val="20"/>
          <w:szCs w:val="20"/>
        </w:rPr>
        <w:t>(полное наименование образовательной организации)</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roofErr w:type="gramStart"/>
      <w:r w:rsidRPr="00CB10C6">
        <w:rPr>
          <w:rFonts w:ascii="Times New Roman" w:hAnsi="Times New Roman" w:cs="Times New Roman"/>
          <w:sz w:val="24"/>
          <w:szCs w:val="24"/>
        </w:rPr>
        <w:t>реализующей основные общеобразовательные программы основного общего и/или среднего общего образования</w:t>
      </w:r>
      <w:proofErr w:type="gramEnd"/>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Справка</w:t>
      </w:r>
      <w:r w:rsidR="00893101">
        <w:rPr>
          <w:rFonts w:ascii="Times New Roman" w:hAnsi="Times New Roman" w:cs="Times New Roman"/>
          <w:sz w:val="24"/>
          <w:szCs w:val="24"/>
        </w:rPr>
        <w:t> </w:t>
      </w:r>
      <w:r w:rsidRPr="00CB10C6">
        <w:rPr>
          <w:rFonts w:ascii="Times New Roman" w:hAnsi="Times New Roman" w:cs="Times New Roman"/>
          <w:sz w:val="24"/>
          <w:szCs w:val="24"/>
        </w:rPr>
        <w:t>выдана ___________________________________________</w:t>
      </w:r>
      <w:r w:rsidR="00893101">
        <w:rPr>
          <w:rFonts w:ascii="Times New Roman" w:hAnsi="Times New Roman" w:cs="Times New Roman"/>
          <w:sz w:val="24"/>
          <w:szCs w:val="24"/>
        </w:rPr>
        <w:t>______________________________</w:t>
      </w:r>
      <w:r w:rsidRPr="00CB10C6">
        <w:rPr>
          <w:rFonts w:ascii="Times New Roman" w:hAnsi="Times New Roman" w:cs="Times New Roman"/>
          <w:sz w:val="24"/>
          <w:szCs w:val="24"/>
        </w:rPr>
        <w:t xml:space="preserve"> _____________________________________________</w:t>
      </w:r>
      <w:r w:rsidR="00893101">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CB10C6" w:rsidRPr="00893101" w:rsidRDefault="00CB10C6" w:rsidP="00893101">
      <w:pPr>
        <w:tabs>
          <w:tab w:val="left" w:pos="1701"/>
          <w:tab w:val="left" w:pos="1985"/>
          <w:tab w:val="left" w:pos="2268"/>
        </w:tabs>
        <w:spacing w:after="0" w:line="240" w:lineRule="auto"/>
        <w:jc w:val="center"/>
        <w:rPr>
          <w:rFonts w:ascii="Times New Roman" w:hAnsi="Times New Roman" w:cs="Times New Roman"/>
          <w:sz w:val="20"/>
          <w:szCs w:val="20"/>
        </w:rPr>
      </w:pPr>
      <w:proofErr w:type="gramStart"/>
      <w:r w:rsidRPr="00893101">
        <w:rPr>
          <w:rFonts w:ascii="Times New Roman" w:hAnsi="Times New Roman" w:cs="Times New Roman"/>
          <w:i/>
          <w:sz w:val="20"/>
          <w:szCs w:val="20"/>
        </w:rPr>
        <w:t>(фамилия, имя, отчество  (при наличии)</w:t>
      </w:r>
      <w:proofErr w:type="gramEnd"/>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«_____» ________________ ________ года рождения, в том, что о</w:t>
      </w:r>
      <w:proofErr w:type="gramStart"/>
      <w:r w:rsidRPr="00CB10C6">
        <w:rPr>
          <w:rFonts w:ascii="Times New Roman" w:hAnsi="Times New Roman" w:cs="Times New Roman"/>
          <w:sz w:val="24"/>
          <w:szCs w:val="24"/>
        </w:rPr>
        <w:t>н(</w:t>
      </w:r>
      <w:proofErr w:type="gramEnd"/>
      <w:r w:rsidRPr="00CB10C6">
        <w:rPr>
          <w:rFonts w:ascii="Times New Roman" w:hAnsi="Times New Roman" w:cs="Times New Roman"/>
          <w:sz w:val="24"/>
          <w:szCs w:val="24"/>
        </w:rPr>
        <w:t>а) обучался (обучалась)</w:t>
      </w:r>
      <w:r w:rsidR="00893101">
        <w:rPr>
          <w:rFonts w:ascii="Times New Roman" w:hAnsi="Times New Roman" w:cs="Times New Roman"/>
          <w:sz w:val="24"/>
          <w:szCs w:val="24"/>
        </w:rPr>
        <w:t xml:space="preserve"> </w:t>
      </w:r>
      <w:r w:rsidRPr="00CB10C6">
        <w:rPr>
          <w:rFonts w:ascii="Times New Roman" w:hAnsi="Times New Roman" w:cs="Times New Roman"/>
          <w:sz w:val="24"/>
          <w:szCs w:val="24"/>
        </w:rPr>
        <w:t>в ________________________________________________________</w:t>
      </w:r>
      <w:r w:rsidR="00893101">
        <w:rPr>
          <w:rFonts w:ascii="Times New Roman" w:hAnsi="Times New Roman" w:cs="Times New Roman"/>
          <w:sz w:val="24"/>
          <w:szCs w:val="24"/>
        </w:rPr>
        <w:t>________</w:t>
      </w:r>
      <w:r w:rsidR="00893101">
        <w:rPr>
          <w:rFonts w:ascii="Times New Roman" w:hAnsi="Times New Roman" w:cs="Times New Roman"/>
          <w:sz w:val="24"/>
          <w:szCs w:val="24"/>
        </w:rPr>
        <w:br/>
        <w:t>__________________________________________________________________________</w:t>
      </w:r>
      <w:r w:rsidRPr="00CB10C6">
        <w:rPr>
          <w:rFonts w:ascii="Times New Roman" w:hAnsi="Times New Roman" w:cs="Times New Roman"/>
          <w:sz w:val="24"/>
          <w:szCs w:val="24"/>
        </w:rPr>
        <w:t>,</w:t>
      </w:r>
    </w:p>
    <w:p w:rsidR="00CB10C6" w:rsidRPr="00893101" w:rsidRDefault="00CB10C6" w:rsidP="00893101">
      <w:pPr>
        <w:tabs>
          <w:tab w:val="left" w:pos="1701"/>
          <w:tab w:val="left" w:pos="1985"/>
          <w:tab w:val="left" w:pos="2268"/>
        </w:tabs>
        <w:spacing w:after="0" w:line="240" w:lineRule="auto"/>
        <w:jc w:val="center"/>
        <w:rPr>
          <w:rFonts w:ascii="Times New Roman" w:hAnsi="Times New Roman" w:cs="Times New Roman"/>
          <w:i/>
          <w:sz w:val="20"/>
          <w:szCs w:val="20"/>
        </w:rPr>
      </w:pPr>
      <w:r w:rsidRPr="00893101">
        <w:rPr>
          <w:rFonts w:ascii="Times New Roman" w:hAnsi="Times New Roman" w:cs="Times New Roman"/>
          <w:i/>
          <w:sz w:val="20"/>
          <w:szCs w:val="20"/>
        </w:rPr>
        <w:t>(полное наименование образовательной организац</w:t>
      </w:r>
      <w:proofErr w:type="gramStart"/>
      <w:r w:rsidRPr="00893101">
        <w:rPr>
          <w:rFonts w:ascii="Times New Roman" w:hAnsi="Times New Roman" w:cs="Times New Roman"/>
          <w:i/>
          <w:sz w:val="20"/>
          <w:szCs w:val="20"/>
        </w:rPr>
        <w:t>ии и ее</w:t>
      </w:r>
      <w:proofErr w:type="gramEnd"/>
      <w:r w:rsidRPr="00893101">
        <w:rPr>
          <w:rFonts w:ascii="Times New Roman" w:hAnsi="Times New Roman" w:cs="Times New Roman"/>
          <w:i/>
          <w:sz w:val="20"/>
          <w:szCs w:val="20"/>
        </w:rPr>
        <w:t xml:space="preserve"> местоположение)</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в ______-______ учебном году в ____ классе и получи</w:t>
      </w:r>
      <w:proofErr w:type="gramStart"/>
      <w:r w:rsidRPr="00CB10C6">
        <w:rPr>
          <w:rFonts w:ascii="Times New Roman" w:hAnsi="Times New Roman" w:cs="Times New Roman"/>
          <w:sz w:val="24"/>
          <w:szCs w:val="24"/>
        </w:rPr>
        <w:t>л(</w:t>
      </w:r>
      <w:proofErr w:type="gramEnd"/>
      <w:r w:rsidRPr="00CB10C6">
        <w:rPr>
          <w:rFonts w:ascii="Times New Roman" w:hAnsi="Times New Roman" w:cs="Times New Roman"/>
          <w:sz w:val="24"/>
          <w:szCs w:val="24"/>
        </w:rPr>
        <w:t>а) по учебным предметам  следующие отметки (количество баллов):</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2235"/>
        <w:gridCol w:w="2086"/>
        <w:gridCol w:w="1405"/>
        <w:gridCol w:w="3164"/>
      </w:tblGrid>
      <w:tr w:rsidR="00CB10C6" w:rsidRPr="00CB10C6" w:rsidTr="00CB10C6">
        <w:tc>
          <w:tcPr>
            <w:tcW w:w="540"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 xml:space="preserve">№ </w:t>
            </w:r>
            <w:proofErr w:type="gramStart"/>
            <w:r w:rsidRPr="00CB10C6">
              <w:rPr>
                <w:rFonts w:ascii="Times New Roman" w:hAnsi="Times New Roman" w:cs="Times New Roman"/>
                <w:sz w:val="24"/>
                <w:szCs w:val="24"/>
              </w:rPr>
              <w:t>п</w:t>
            </w:r>
            <w:proofErr w:type="gramEnd"/>
            <w:r w:rsidRPr="00CB10C6">
              <w:rPr>
                <w:rFonts w:ascii="Times New Roman" w:hAnsi="Times New Roman" w:cs="Times New Roman"/>
                <w:sz w:val="24"/>
                <w:szCs w:val="24"/>
              </w:rPr>
              <w:t>/п</w:t>
            </w:r>
          </w:p>
        </w:tc>
        <w:tc>
          <w:tcPr>
            <w:tcW w:w="2262"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Годовая отметка за последний год обучения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Итоговая отметка</w:t>
            </w:r>
          </w:p>
        </w:tc>
        <w:tc>
          <w:tcPr>
            <w:tcW w:w="3226"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Отметка, полученная на государственной итоговой аттестации и (или) количество баллов по результатам ОГЭ (ЕГЭ)</w:t>
            </w: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262"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262"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262"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262"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bl>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A557F9" w:rsidRDefault="00CB10C6" w:rsidP="006E67D4">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 </w:t>
      </w:r>
      <w:r w:rsidR="006E67D4">
        <w:rPr>
          <w:rFonts w:ascii="Times New Roman" w:hAnsi="Times New Roman" w:cs="Times New Roman"/>
          <w:sz w:val="24"/>
          <w:szCs w:val="24"/>
        </w:rPr>
        <w:t>Директор</w:t>
      </w:r>
      <w:r w:rsidR="006E67D4" w:rsidRPr="00A557F9">
        <w:rPr>
          <w:rFonts w:ascii="Times New Roman" w:hAnsi="Times New Roman" w:cs="Times New Roman"/>
          <w:sz w:val="24"/>
          <w:szCs w:val="24"/>
        </w:rPr>
        <w:t xml:space="preserve"> </w:t>
      </w:r>
      <w:r w:rsidR="006E67D4">
        <w:rPr>
          <w:rFonts w:ascii="Times New Roman" w:hAnsi="Times New Roman" w:cs="Times New Roman"/>
          <w:sz w:val="24"/>
          <w:szCs w:val="24"/>
        </w:rPr>
        <w:t xml:space="preserve">        </w:t>
      </w:r>
      <w:r w:rsidR="006E67D4" w:rsidRPr="00A557F9">
        <w:rPr>
          <w:rFonts w:ascii="Times New Roman" w:hAnsi="Times New Roman" w:cs="Times New Roman"/>
          <w:sz w:val="24"/>
          <w:szCs w:val="24"/>
        </w:rPr>
        <w:t xml:space="preserve"> ________________________              ___________________________  </w:t>
      </w:r>
    </w:p>
    <w:p w:rsidR="006E67D4" w:rsidRPr="00A57A77" w:rsidRDefault="006E67D4" w:rsidP="006E67D4">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CB10C6" w:rsidRPr="00CB10C6" w:rsidRDefault="00CB10C6" w:rsidP="006E67D4">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Исполнитель 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Тел.: ________________________________ </w:t>
      </w:r>
    </w:p>
    <w:p w:rsidR="00EE2694" w:rsidRDefault="00EE269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sz w:val="24"/>
          <w:szCs w:val="24"/>
        </w:rPr>
        <w:t xml:space="preserve">бланк  ОО                                                                                              </w:t>
      </w:r>
      <w:r w:rsidRPr="00CB10C6">
        <w:rPr>
          <w:rFonts w:ascii="Times New Roman" w:hAnsi="Times New Roman" w:cs="Times New Roman"/>
          <w:i/>
          <w:sz w:val="24"/>
          <w:szCs w:val="24"/>
        </w:rPr>
        <w:t xml:space="preserve">Приложение 2 </w:t>
      </w: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A28A2" w:rsidRPr="00CB10C6" w:rsidRDefault="00CA28A2"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893101" w:rsidP="00CB10C6">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r w:rsidR="00CB10C6" w:rsidRPr="00CB10C6">
        <w:rPr>
          <w:rFonts w:ascii="Times New Roman" w:hAnsi="Times New Roman" w:cs="Times New Roman"/>
          <w:sz w:val="24"/>
          <w:szCs w:val="24"/>
        </w:rPr>
        <w:t xml:space="preserve"> __________ </w:t>
      </w:r>
      <w:proofErr w:type="gramStart"/>
      <w:r w:rsidR="00CB10C6" w:rsidRPr="00CB10C6">
        <w:rPr>
          <w:rFonts w:ascii="Times New Roman" w:hAnsi="Times New Roman" w:cs="Times New Roman"/>
          <w:sz w:val="24"/>
          <w:szCs w:val="24"/>
        </w:rPr>
        <w:t>г</w:t>
      </w:r>
      <w:proofErr w:type="gramEnd"/>
      <w:r w:rsidR="00CB10C6" w:rsidRPr="00CB10C6">
        <w:rPr>
          <w:rFonts w:ascii="Times New Roman" w:hAnsi="Times New Roman" w:cs="Times New Roman"/>
          <w:sz w:val="24"/>
          <w:szCs w:val="24"/>
        </w:rPr>
        <w:t xml:space="preserve">.                                                         </w:t>
      </w:r>
      <w:r>
        <w:rPr>
          <w:rFonts w:ascii="Times New Roman" w:hAnsi="Times New Roman" w:cs="Times New Roman"/>
          <w:sz w:val="24"/>
          <w:szCs w:val="24"/>
        </w:rPr>
        <w:t xml:space="preserve">     </w:t>
      </w:r>
      <w:r w:rsidR="00CB10C6" w:rsidRPr="00CB10C6">
        <w:rPr>
          <w:rFonts w:ascii="Times New Roman" w:hAnsi="Times New Roman" w:cs="Times New Roman"/>
          <w:sz w:val="24"/>
          <w:szCs w:val="24"/>
        </w:rPr>
        <w:t xml:space="preserve">   №______   </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b/>
          <w:sz w:val="24"/>
          <w:szCs w:val="24"/>
        </w:rPr>
      </w:pPr>
    </w:p>
    <w:p w:rsidR="00CB10C6" w:rsidRPr="00CB10C6" w:rsidRDefault="00CB10C6" w:rsidP="00893101">
      <w:pPr>
        <w:tabs>
          <w:tab w:val="left" w:pos="1701"/>
          <w:tab w:val="left" w:pos="1985"/>
          <w:tab w:val="left" w:pos="2268"/>
        </w:tabs>
        <w:spacing w:after="0" w:line="240" w:lineRule="auto"/>
        <w:jc w:val="center"/>
        <w:rPr>
          <w:rFonts w:ascii="Times New Roman" w:hAnsi="Times New Roman" w:cs="Times New Roman"/>
          <w:b/>
          <w:sz w:val="24"/>
          <w:szCs w:val="24"/>
        </w:rPr>
      </w:pPr>
      <w:r w:rsidRPr="00CB10C6">
        <w:rPr>
          <w:rFonts w:ascii="Times New Roman" w:hAnsi="Times New Roman" w:cs="Times New Roman"/>
          <w:b/>
          <w:sz w:val="24"/>
          <w:szCs w:val="24"/>
        </w:rPr>
        <w:t>СПРАВКА О РЕЗУЛЬТАТАХ</w:t>
      </w:r>
    </w:p>
    <w:p w:rsidR="00CB10C6" w:rsidRPr="00CB10C6" w:rsidRDefault="00CB10C6" w:rsidP="00893101">
      <w:pPr>
        <w:tabs>
          <w:tab w:val="left" w:pos="1701"/>
          <w:tab w:val="left" w:pos="1985"/>
          <w:tab w:val="left" w:pos="2268"/>
        </w:tabs>
        <w:spacing w:after="0" w:line="240" w:lineRule="auto"/>
        <w:jc w:val="center"/>
        <w:rPr>
          <w:rFonts w:ascii="Times New Roman" w:hAnsi="Times New Roman" w:cs="Times New Roman"/>
          <w:b/>
          <w:sz w:val="24"/>
          <w:szCs w:val="24"/>
        </w:rPr>
      </w:pPr>
      <w:r w:rsidRPr="00CB10C6">
        <w:rPr>
          <w:rFonts w:ascii="Times New Roman" w:hAnsi="Times New Roman" w:cs="Times New Roman"/>
          <w:b/>
          <w:sz w:val="24"/>
          <w:szCs w:val="24"/>
        </w:rPr>
        <w:t>ГОСУДАРСТВЕННОЙ ИТОГОВОЙ АТТЕСТАЦИИ</w:t>
      </w:r>
    </w:p>
    <w:p w:rsidR="00CB10C6" w:rsidRPr="00CB10C6" w:rsidRDefault="00CB10C6" w:rsidP="00893101">
      <w:pPr>
        <w:tabs>
          <w:tab w:val="left" w:pos="1701"/>
          <w:tab w:val="left" w:pos="1985"/>
          <w:tab w:val="left" w:pos="2268"/>
        </w:tabs>
        <w:spacing w:after="0" w:line="240" w:lineRule="auto"/>
        <w:jc w:val="center"/>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Справка</w:t>
      </w:r>
      <w:r w:rsidR="00893101">
        <w:rPr>
          <w:rFonts w:ascii="Times New Roman" w:hAnsi="Times New Roman" w:cs="Times New Roman"/>
          <w:sz w:val="24"/>
          <w:szCs w:val="24"/>
        </w:rPr>
        <w:t> </w:t>
      </w:r>
      <w:r w:rsidRPr="00CB10C6">
        <w:rPr>
          <w:rFonts w:ascii="Times New Roman" w:hAnsi="Times New Roman" w:cs="Times New Roman"/>
          <w:sz w:val="24"/>
          <w:szCs w:val="24"/>
        </w:rPr>
        <w:t>выдана _______________________________________________________________</w:t>
      </w:r>
      <w:r w:rsidR="00893101">
        <w:rPr>
          <w:rFonts w:ascii="Times New Roman" w:hAnsi="Times New Roman" w:cs="Times New Roman"/>
          <w:sz w:val="24"/>
          <w:szCs w:val="24"/>
        </w:rPr>
        <w:t>__________</w:t>
      </w:r>
      <w:r w:rsidRPr="00CB10C6">
        <w:rPr>
          <w:rFonts w:ascii="Times New Roman" w:hAnsi="Times New Roman" w:cs="Times New Roman"/>
          <w:sz w:val="24"/>
          <w:szCs w:val="24"/>
        </w:rPr>
        <w:t>_____________________________________________</w:t>
      </w:r>
      <w:r w:rsidR="00893101">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CB10C6" w:rsidRPr="00893101" w:rsidRDefault="00CB10C6" w:rsidP="00893101">
      <w:pPr>
        <w:tabs>
          <w:tab w:val="left" w:pos="1701"/>
          <w:tab w:val="left" w:pos="1985"/>
          <w:tab w:val="left" w:pos="2268"/>
        </w:tabs>
        <w:spacing w:after="0" w:line="240" w:lineRule="auto"/>
        <w:jc w:val="center"/>
        <w:rPr>
          <w:rFonts w:ascii="Times New Roman" w:hAnsi="Times New Roman" w:cs="Times New Roman"/>
          <w:sz w:val="16"/>
          <w:szCs w:val="16"/>
        </w:rPr>
      </w:pPr>
      <w:proofErr w:type="gramStart"/>
      <w:r w:rsidRPr="00893101">
        <w:rPr>
          <w:rFonts w:ascii="Times New Roman" w:hAnsi="Times New Roman" w:cs="Times New Roman"/>
          <w:i/>
          <w:sz w:val="16"/>
          <w:szCs w:val="16"/>
        </w:rPr>
        <w:t>(фамилия, имя, отчество  (при наличии)</w:t>
      </w:r>
      <w:proofErr w:type="gramEnd"/>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 «_____» ________________ ________ года рождения, в том, что о</w:t>
      </w:r>
      <w:proofErr w:type="gramStart"/>
      <w:r w:rsidRPr="00CB10C6">
        <w:rPr>
          <w:rFonts w:ascii="Times New Roman" w:hAnsi="Times New Roman" w:cs="Times New Roman"/>
          <w:sz w:val="24"/>
          <w:szCs w:val="24"/>
        </w:rPr>
        <w:t>н(</w:t>
      </w:r>
      <w:proofErr w:type="gramEnd"/>
      <w:r w:rsidRPr="00CB10C6">
        <w:rPr>
          <w:rFonts w:ascii="Times New Roman" w:hAnsi="Times New Roman" w:cs="Times New Roman"/>
          <w:sz w:val="24"/>
          <w:szCs w:val="24"/>
        </w:rPr>
        <w:t>а) обучался(</w:t>
      </w:r>
      <w:proofErr w:type="spellStart"/>
      <w:r w:rsidRPr="00CB10C6">
        <w:rPr>
          <w:rFonts w:ascii="Times New Roman" w:hAnsi="Times New Roman" w:cs="Times New Roman"/>
          <w:sz w:val="24"/>
          <w:szCs w:val="24"/>
        </w:rPr>
        <w:t>лась</w:t>
      </w:r>
      <w:proofErr w:type="spellEnd"/>
      <w:r w:rsidRPr="00CB10C6">
        <w:rPr>
          <w:rFonts w:ascii="Times New Roman" w:hAnsi="Times New Roman" w:cs="Times New Roman"/>
          <w:sz w:val="24"/>
          <w:szCs w:val="24"/>
        </w:rPr>
        <w:t>) в _____________________________________________</w:t>
      </w:r>
      <w:r w:rsidR="00893101">
        <w:rPr>
          <w:rFonts w:ascii="Times New Roman" w:hAnsi="Times New Roman" w:cs="Times New Roman"/>
          <w:sz w:val="24"/>
          <w:szCs w:val="24"/>
        </w:rPr>
        <w:t>_______________________________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_____________________________________________</w:t>
      </w:r>
      <w:r w:rsidR="00893101">
        <w:rPr>
          <w:rFonts w:ascii="Times New Roman" w:hAnsi="Times New Roman" w:cs="Times New Roman"/>
          <w:sz w:val="24"/>
          <w:szCs w:val="24"/>
        </w:rPr>
        <w:t>_______________________________</w:t>
      </w:r>
    </w:p>
    <w:p w:rsidR="00CB10C6" w:rsidRPr="00893101" w:rsidRDefault="00CB10C6" w:rsidP="00893101">
      <w:pPr>
        <w:tabs>
          <w:tab w:val="left" w:pos="1701"/>
          <w:tab w:val="left" w:pos="1985"/>
          <w:tab w:val="left" w:pos="2268"/>
        </w:tabs>
        <w:spacing w:after="0" w:line="240" w:lineRule="auto"/>
        <w:jc w:val="center"/>
        <w:rPr>
          <w:rFonts w:ascii="Times New Roman" w:hAnsi="Times New Roman" w:cs="Times New Roman"/>
          <w:i/>
          <w:sz w:val="20"/>
          <w:szCs w:val="20"/>
        </w:rPr>
      </w:pPr>
      <w:r w:rsidRPr="00893101">
        <w:rPr>
          <w:rFonts w:ascii="Times New Roman" w:hAnsi="Times New Roman" w:cs="Times New Roman"/>
          <w:i/>
          <w:sz w:val="20"/>
          <w:szCs w:val="20"/>
        </w:rPr>
        <w:t>(полное наименование образовательной организац</w:t>
      </w:r>
      <w:proofErr w:type="gramStart"/>
      <w:r w:rsidRPr="00893101">
        <w:rPr>
          <w:rFonts w:ascii="Times New Roman" w:hAnsi="Times New Roman" w:cs="Times New Roman"/>
          <w:i/>
          <w:sz w:val="20"/>
          <w:szCs w:val="20"/>
        </w:rPr>
        <w:t>ии и ее</w:t>
      </w:r>
      <w:proofErr w:type="gramEnd"/>
      <w:r w:rsidRPr="00893101">
        <w:rPr>
          <w:rFonts w:ascii="Times New Roman" w:hAnsi="Times New Roman" w:cs="Times New Roman"/>
          <w:i/>
          <w:sz w:val="20"/>
          <w:szCs w:val="20"/>
        </w:rPr>
        <w:t xml:space="preserve"> местоположение)</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 получи</w:t>
      </w:r>
      <w:proofErr w:type="gramStart"/>
      <w:r w:rsidRPr="00CB10C6">
        <w:rPr>
          <w:rFonts w:ascii="Times New Roman" w:hAnsi="Times New Roman" w:cs="Times New Roman"/>
          <w:sz w:val="24"/>
          <w:szCs w:val="24"/>
        </w:rPr>
        <w:t>л(</w:t>
      </w:r>
      <w:proofErr w:type="gramEnd"/>
      <w:r w:rsidRPr="00CB10C6">
        <w:rPr>
          <w:rFonts w:ascii="Times New Roman" w:hAnsi="Times New Roman" w:cs="Times New Roman"/>
          <w:sz w:val="24"/>
          <w:szCs w:val="24"/>
        </w:rPr>
        <w:t>а) в ______ году по учебным предметам следующие отметки (количество баллов):</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2249"/>
        <w:gridCol w:w="1909"/>
        <w:gridCol w:w="1763"/>
        <w:gridCol w:w="1734"/>
        <w:gridCol w:w="1235"/>
      </w:tblGrid>
      <w:tr w:rsidR="00CB10C6" w:rsidRPr="00CB10C6" w:rsidTr="00CB10C6">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 xml:space="preserve">№ </w:t>
            </w:r>
            <w:proofErr w:type="gramStart"/>
            <w:r w:rsidRPr="00CB10C6">
              <w:rPr>
                <w:rFonts w:ascii="Times New Roman" w:hAnsi="Times New Roman" w:cs="Times New Roman"/>
                <w:sz w:val="24"/>
                <w:szCs w:val="24"/>
              </w:rPr>
              <w:t>п</w:t>
            </w:r>
            <w:proofErr w:type="gramEnd"/>
            <w:r w:rsidRPr="00CB10C6">
              <w:rPr>
                <w:rFonts w:ascii="Times New Roman" w:hAnsi="Times New Roman" w:cs="Times New Roman"/>
                <w:sz w:val="24"/>
                <w:szCs w:val="24"/>
              </w:rPr>
              <w:t>/п</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Наименование учебного предмета</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Годовая отметка за последний год обучения</w:t>
            </w:r>
          </w:p>
        </w:tc>
        <w:tc>
          <w:tcPr>
            <w:tcW w:w="3568" w:type="dxa"/>
            <w:gridSpan w:val="2"/>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РЕЗУЛЬТАТЫ ГОСУДАРСТВЕННОЙ ИТОГОВОЙ АТТЕСТАЦИИ</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Итоговая отметка</w:t>
            </w:r>
          </w:p>
        </w:tc>
      </w:tr>
      <w:tr w:rsidR="00CB10C6" w:rsidRPr="00CB10C6" w:rsidTr="00CB10C6">
        <w:tc>
          <w:tcPr>
            <w:tcW w:w="0" w:type="auto"/>
            <w:vMerge/>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Количество баллов</w:t>
            </w:r>
          </w:p>
        </w:tc>
        <w:tc>
          <w:tcPr>
            <w:tcW w:w="1784"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Отметка в 9 классе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b/>
                <w:i/>
                <w:sz w:val="24"/>
                <w:szCs w:val="24"/>
              </w:rPr>
            </w:pPr>
            <w:r w:rsidRPr="00CB10C6">
              <w:rPr>
                <w:rFonts w:ascii="Times New Roman" w:hAnsi="Times New Roman" w:cs="Times New Roman"/>
                <w:b/>
                <w:i/>
                <w:sz w:val="24"/>
                <w:szCs w:val="24"/>
              </w:rPr>
              <w:t>1.</w:t>
            </w:r>
          </w:p>
        </w:tc>
        <w:tc>
          <w:tcPr>
            <w:tcW w:w="2262"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b/>
                <w:sz w:val="24"/>
                <w:szCs w:val="24"/>
              </w:rPr>
            </w:pPr>
            <w:r w:rsidRPr="00CB10C6">
              <w:rPr>
                <w:rFonts w:ascii="Times New Roman" w:hAnsi="Times New Roman" w:cs="Times New Roman"/>
                <w:b/>
                <w:sz w:val="24"/>
                <w:szCs w:val="24"/>
              </w:rPr>
              <w:t>РУССКИЙ ЯЗЫК</w:t>
            </w:r>
          </w:p>
        </w:tc>
        <w:tc>
          <w:tcPr>
            <w:tcW w:w="196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b/>
                <w:i/>
                <w:sz w:val="24"/>
                <w:szCs w:val="24"/>
              </w:rPr>
            </w:pPr>
            <w:r w:rsidRPr="00CB10C6">
              <w:rPr>
                <w:rFonts w:ascii="Times New Roman" w:hAnsi="Times New Roman" w:cs="Times New Roman"/>
                <w:b/>
                <w:i/>
                <w:sz w:val="24"/>
                <w:szCs w:val="24"/>
              </w:rPr>
              <w:t>2.</w:t>
            </w:r>
          </w:p>
        </w:tc>
        <w:tc>
          <w:tcPr>
            <w:tcW w:w="2262"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b/>
                <w:sz w:val="24"/>
                <w:szCs w:val="24"/>
              </w:rPr>
            </w:pPr>
            <w:r w:rsidRPr="00CB10C6">
              <w:rPr>
                <w:rFonts w:ascii="Times New Roman" w:hAnsi="Times New Roman" w:cs="Times New Roman"/>
                <w:b/>
                <w:sz w:val="24"/>
                <w:szCs w:val="24"/>
              </w:rPr>
              <w:t xml:space="preserve">МАТЕМАТИКА </w:t>
            </w:r>
            <w:r w:rsidRPr="00CB10C6">
              <w:rPr>
                <w:rFonts w:ascii="Times New Roman" w:hAnsi="Times New Roman" w:cs="Times New Roman"/>
                <w:sz w:val="24"/>
                <w:szCs w:val="24"/>
              </w:rPr>
              <w:t>(базовая/профиль)</w:t>
            </w:r>
          </w:p>
        </w:tc>
        <w:tc>
          <w:tcPr>
            <w:tcW w:w="196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b/>
                <w:i/>
                <w:sz w:val="24"/>
                <w:szCs w:val="24"/>
              </w:rPr>
            </w:pPr>
            <w:r w:rsidRPr="00CB10C6">
              <w:rPr>
                <w:rFonts w:ascii="Times New Roman" w:hAnsi="Times New Roman" w:cs="Times New Roman"/>
                <w:b/>
                <w:i/>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b/>
                <w:i/>
                <w:sz w:val="24"/>
                <w:szCs w:val="24"/>
              </w:rPr>
            </w:pPr>
            <w:r w:rsidRPr="00CB10C6">
              <w:rPr>
                <w:rFonts w:ascii="Times New Roman" w:hAnsi="Times New Roman" w:cs="Times New Roman"/>
                <w:b/>
                <w:i/>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40" w:type="dxa"/>
            <w:tcBorders>
              <w:top w:val="single" w:sz="4" w:space="0" w:color="auto"/>
              <w:left w:val="single" w:sz="4" w:space="0" w:color="auto"/>
              <w:bottom w:val="single" w:sz="4" w:space="0" w:color="auto"/>
              <w:right w:val="single" w:sz="4" w:space="0" w:color="auto"/>
            </w:tcBorders>
            <w:hideMark/>
          </w:tcPr>
          <w:p w:rsidR="00CB10C6" w:rsidRPr="00CB10C6" w:rsidRDefault="00CB10C6" w:rsidP="00CB10C6">
            <w:pPr>
              <w:tabs>
                <w:tab w:val="left" w:pos="1701"/>
                <w:tab w:val="left" w:pos="1985"/>
                <w:tab w:val="left" w:pos="2268"/>
              </w:tabs>
              <w:jc w:val="both"/>
              <w:rPr>
                <w:rFonts w:ascii="Times New Roman" w:hAnsi="Times New Roman" w:cs="Times New Roman"/>
                <w:b/>
                <w:i/>
                <w:sz w:val="24"/>
                <w:szCs w:val="24"/>
              </w:rPr>
            </w:pPr>
            <w:r w:rsidRPr="00CB10C6">
              <w:rPr>
                <w:rFonts w:ascii="Times New Roman" w:hAnsi="Times New Roman" w:cs="Times New Roman"/>
                <w:b/>
                <w:i/>
                <w:sz w:val="24"/>
                <w:szCs w:val="24"/>
              </w:rPr>
              <w:t>5.</w:t>
            </w:r>
          </w:p>
        </w:tc>
        <w:tc>
          <w:tcPr>
            <w:tcW w:w="2262"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bl>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A557F9" w:rsidRDefault="006E67D4" w:rsidP="006E67D4">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6E67D4" w:rsidRPr="00A57A77" w:rsidRDefault="006E67D4" w:rsidP="006E67D4">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Исполнитель 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Тел.: ________________________________ </w:t>
      </w:r>
    </w:p>
    <w:p w:rsidR="00893101" w:rsidRDefault="00893101" w:rsidP="00CB10C6">
      <w:pPr>
        <w:tabs>
          <w:tab w:val="left" w:pos="1701"/>
          <w:tab w:val="left" w:pos="1985"/>
          <w:tab w:val="left" w:pos="2268"/>
        </w:tabs>
        <w:spacing w:after="0" w:line="240" w:lineRule="auto"/>
        <w:jc w:val="both"/>
        <w:rPr>
          <w:rFonts w:ascii="Times New Roman" w:hAnsi="Times New Roman" w:cs="Times New Roman"/>
          <w:sz w:val="24"/>
          <w:szCs w:val="24"/>
        </w:rPr>
      </w:pPr>
    </w:p>
    <w:p w:rsidR="00893101" w:rsidRDefault="00893101" w:rsidP="00CB10C6">
      <w:pPr>
        <w:tabs>
          <w:tab w:val="left" w:pos="1701"/>
          <w:tab w:val="left" w:pos="1985"/>
          <w:tab w:val="left" w:pos="2268"/>
        </w:tabs>
        <w:spacing w:after="0" w:line="240" w:lineRule="auto"/>
        <w:jc w:val="both"/>
        <w:rPr>
          <w:rFonts w:ascii="Times New Roman" w:hAnsi="Times New Roman" w:cs="Times New Roman"/>
          <w:sz w:val="24"/>
          <w:szCs w:val="24"/>
        </w:rPr>
      </w:pPr>
    </w:p>
    <w:p w:rsidR="00893101" w:rsidRDefault="00893101"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Штамп ОО                                                                                                    </w:t>
      </w:r>
      <w:r w:rsidR="00893101">
        <w:rPr>
          <w:rFonts w:ascii="Times New Roman" w:hAnsi="Times New Roman" w:cs="Times New Roman"/>
          <w:sz w:val="24"/>
          <w:szCs w:val="24"/>
        </w:rPr>
        <w:t xml:space="preserve">  </w:t>
      </w:r>
      <w:r w:rsidRPr="00CB10C6">
        <w:rPr>
          <w:rFonts w:ascii="Times New Roman" w:hAnsi="Times New Roman" w:cs="Times New Roman"/>
          <w:sz w:val="24"/>
          <w:szCs w:val="24"/>
        </w:rPr>
        <w:t xml:space="preserve"> </w:t>
      </w:r>
      <w:r w:rsidR="00893101">
        <w:rPr>
          <w:rFonts w:ascii="Times New Roman" w:hAnsi="Times New Roman" w:cs="Times New Roman"/>
          <w:sz w:val="24"/>
          <w:szCs w:val="24"/>
        </w:rPr>
        <w:t xml:space="preserve">  </w:t>
      </w:r>
      <w:r w:rsidRPr="00CB10C6">
        <w:rPr>
          <w:rFonts w:ascii="Times New Roman" w:hAnsi="Times New Roman" w:cs="Times New Roman"/>
          <w:i/>
          <w:sz w:val="24"/>
          <w:szCs w:val="24"/>
        </w:rPr>
        <w:t>Приложение 3</w:t>
      </w:r>
      <w:r w:rsidRPr="00CB10C6">
        <w:rPr>
          <w:rFonts w:ascii="Times New Roman" w:hAnsi="Times New Roman" w:cs="Times New Roman"/>
          <w:sz w:val="24"/>
          <w:szCs w:val="24"/>
        </w:rPr>
        <w:t xml:space="preserve"> </w:t>
      </w:r>
      <w:r w:rsidR="00893101">
        <w:rPr>
          <w:rFonts w:ascii="Times New Roman" w:hAnsi="Times New Roman" w:cs="Times New Roman"/>
          <w:sz w:val="24"/>
          <w:szCs w:val="24"/>
        </w:rPr>
        <w:t xml:space="preserve"> </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«______»______________ __________ </w:t>
      </w:r>
      <w:proofErr w:type="gramStart"/>
      <w:r w:rsidRPr="00CB10C6">
        <w:rPr>
          <w:rFonts w:ascii="Times New Roman" w:hAnsi="Times New Roman" w:cs="Times New Roman"/>
          <w:sz w:val="24"/>
          <w:szCs w:val="24"/>
        </w:rPr>
        <w:t>г</w:t>
      </w:r>
      <w:proofErr w:type="gramEnd"/>
      <w:r w:rsidRPr="00CB10C6">
        <w:rPr>
          <w:rFonts w:ascii="Times New Roman" w:hAnsi="Times New Roman" w:cs="Times New Roman"/>
          <w:sz w:val="24"/>
          <w:szCs w:val="24"/>
        </w:rPr>
        <w:t xml:space="preserve">.                                                            №______   </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CB10C6" w:rsidP="00185C7E">
      <w:pPr>
        <w:tabs>
          <w:tab w:val="left" w:pos="1701"/>
          <w:tab w:val="left" w:pos="1985"/>
          <w:tab w:val="left" w:pos="2268"/>
        </w:tabs>
        <w:spacing w:after="0" w:line="240" w:lineRule="auto"/>
        <w:jc w:val="center"/>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center"/>
        <w:rPr>
          <w:rFonts w:ascii="Times New Roman" w:hAnsi="Times New Roman" w:cs="Times New Roman"/>
          <w:b/>
          <w:sz w:val="24"/>
          <w:szCs w:val="24"/>
        </w:rPr>
      </w:pPr>
      <w:r w:rsidRPr="00CB10C6">
        <w:rPr>
          <w:rFonts w:ascii="Times New Roman" w:hAnsi="Times New Roman" w:cs="Times New Roman"/>
          <w:b/>
          <w:sz w:val="24"/>
          <w:szCs w:val="24"/>
        </w:rPr>
        <w:t xml:space="preserve">С </w:t>
      </w:r>
      <w:proofErr w:type="gramStart"/>
      <w:r w:rsidRPr="00CB10C6">
        <w:rPr>
          <w:rFonts w:ascii="Times New Roman" w:hAnsi="Times New Roman" w:cs="Times New Roman"/>
          <w:b/>
          <w:sz w:val="24"/>
          <w:szCs w:val="24"/>
        </w:rPr>
        <w:t>П</w:t>
      </w:r>
      <w:proofErr w:type="gramEnd"/>
      <w:r w:rsidRPr="00CB10C6">
        <w:rPr>
          <w:rFonts w:ascii="Times New Roman" w:hAnsi="Times New Roman" w:cs="Times New Roman"/>
          <w:b/>
          <w:sz w:val="24"/>
          <w:szCs w:val="24"/>
        </w:rPr>
        <w:t xml:space="preserve"> Р А В К А</w:t>
      </w:r>
      <w:r>
        <w:rPr>
          <w:rFonts w:ascii="Times New Roman" w:hAnsi="Times New Roman" w:cs="Times New Roman"/>
          <w:b/>
          <w:sz w:val="24"/>
          <w:szCs w:val="24"/>
        </w:rPr>
        <w:t>-П О Д Т В Е Р Ж Д Е Н И Е</w:t>
      </w:r>
    </w:p>
    <w:p w:rsidR="00185C7E" w:rsidRDefault="00185C7E" w:rsidP="00185C7E">
      <w:pPr>
        <w:tabs>
          <w:tab w:val="left" w:pos="1701"/>
          <w:tab w:val="left" w:pos="1985"/>
          <w:tab w:val="left" w:pos="2268"/>
        </w:tabs>
        <w:spacing w:after="0" w:line="240" w:lineRule="auto"/>
        <w:jc w:val="center"/>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185C7E" w:rsidRDefault="00185C7E" w:rsidP="00185C7E">
      <w:pPr>
        <w:spacing w:after="0" w:line="360" w:lineRule="auto"/>
        <w:rPr>
          <w:rFonts w:ascii="Times New Roman" w:eastAsia="Calibri" w:hAnsi="Times New Roman" w:cs="Times New Roman"/>
          <w:sz w:val="24"/>
          <w:szCs w:val="24"/>
        </w:rPr>
      </w:pPr>
      <w:r w:rsidRPr="00185C7E">
        <w:rPr>
          <w:rFonts w:ascii="Times New Roman" w:eastAsia="Calibri" w:hAnsi="Times New Roman" w:cs="Times New Roman"/>
          <w:sz w:val="24"/>
          <w:szCs w:val="24"/>
        </w:rPr>
        <w:t>Дана ________________________________________________________________________   _____________________________________________</w:t>
      </w:r>
      <w:r w:rsidR="00CA28A2">
        <w:rPr>
          <w:rFonts w:ascii="Times New Roman" w:eastAsia="Calibri" w:hAnsi="Times New Roman" w:cs="Times New Roman"/>
          <w:sz w:val="24"/>
          <w:szCs w:val="24"/>
        </w:rPr>
        <w:t>_______________________________</w:t>
      </w:r>
      <w:r w:rsidRPr="00185C7E">
        <w:rPr>
          <w:rFonts w:ascii="Times New Roman" w:eastAsia="Calibri" w:hAnsi="Times New Roman" w:cs="Times New Roman"/>
          <w:sz w:val="24"/>
          <w:szCs w:val="24"/>
        </w:rPr>
        <w:t>,</w:t>
      </w:r>
    </w:p>
    <w:p w:rsidR="00185C7E" w:rsidRPr="00185C7E" w:rsidRDefault="00185C7E" w:rsidP="00185C7E">
      <w:pPr>
        <w:spacing w:after="0" w:line="360" w:lineRule="auto"/>
        <w:jc w:val="center"/>
        <w:rPr>
          <w:rFonts w:ascii="Times New Roman" w:eastAsia="Calibri" w:hAnsi="Times New Roman" w:cs="Times New Roman"/>
          <w:sz w:val="24"/>
          <w:szCs w:val="24"/>
        </w:rPr>
      </w:pPr>
      <w:proofErr w:type="gramStart"/>
      <w:r w:rsidRPr="00185C7E">
        <w:rPr>
          <w:rFonts w:ascii="Times New Roman" w:eastAsia="Calibri" w:hAnsi="Times New Roman" w:cs="Times New Roman"/>
          <w:i/>
          <w:sz w:val="24"/>
          <w:szCs w:val="24"/>
        </w:rPr>
        <w:t>(фамилия, имя, отчество  (при наличии)</w:t>
      </w:r>
      <w:proofErr w:type="gramEnd"/>
    </w:p>
    <w:p w:rsidR="00185C7E" w:rsidRPr="00185C7E" w:rsidRDefault="00185C7E" w:rsidP="00185C7E">
      <w:pPr>
        <w:spacing w:after="0" w:line="360" w:lineRule="auto"/>
        <w:jc w:val="both"/>
        <w:rPr>
          <w:rFonts w:ascii="Times New Roman" w:eastAsia="Calibri" w:hAnsi="Times New Roman" w:cs="Times New Roman"/>
          <w:sz w:val="24"/>
          <w:szCs w:val="24"/>
        </w:rPr>
      </w:pPr>
      <w:r w:rsidRPr="00185C7E">
        <w:rPr>
          <w:rFonts w:ascii="Times New Roman" w:eastAsia="Calibri" w:hAnsi="Times New Roman" w:cs="Times New Roman"/>
          <w:sz w:val="24"/>
          <w:szCs w:val="24"/>
        </w:rPr>
        <w:t xml:space="preserve"> «_____» ________________ ________ года рождения, в том, что о</w:t>
      </w:r>
      <w:proofErr w:type="gramStart"/>
      <w:r w:rsidRPr="00185C7E">
        <w:rPr>
          <w:rFonts w:ascii="Times New Roman" w:eastAsia="Calibri" w:hAnsi="Times New Roman" w:cs="Times New Roman"/>
          <w:sz w:val="24"/>
          <w:szCs w:val="24"/>
        </w:rPr>
        <w:t>н(</w:t>
      </w:r>
      <w:proofErr w:type="gramEnd"/>
      <w:r w:rsidRPr="00185C7E">
        <w:rPr>
          <w:rFonts w:ascii="Times New Roman" w:eastAsia="Calibri" w:hAnsi="Times New Roman" w:cs="Times New Roman"/>
          <w:sz w:val="24"/>
          <w:szCs w:val="24"/>
        </w:rPr>
        <w:t>а) зачислен(а) в ___________ класс «___» ________________________</w:t>
      </w:r>
      <w:r>
        <w:rPr>
          <w:rFonts w:ascii="Times New Roman" w:eastAsia="Calibri" w:hAnsi="Times New Roman" w:cs="Times New Roman"/>
          <w:sz w:val="24"/>
          <w:szCs w:val="24"/>
        </w:rPr>
        <w:t>_____________________________</w:t>
      </w:r>
    </w:p>
    <w:p w:rsidR="00185C7E" w:rsidRPr="00185C7E" w:rsidRDefault="00185C7E" w:rsidP="00185C7E">
      <w:pPr>
        <w:spacing w:after="0" w:line="360" w:lineRule="auto"/>
        <w:rPr>
          <w:rFonts w:ascii="Times New Roman" w:eastAsia="Calibri" w:hAnsi="Times New Roman" w:cs="Times New Roman"/>
          <w:sz w:val="24"/>
          <w:szCs w:val="24"/>
        </w:rPr>
      </w:pPr>
      <w:r w:rsidRPr="00185C7E">
        <w:rPr>
          <w:rFonts w:ascii="Times New Roman" w:eastAsia="Calibri" w:hAnsi="Times New Roman" w:cs="Times New Roman"/>
          <w:sz w:val="24"/>
          <w:szCs w:val="24"/>
        </w:rPr>
        <w:t>_________________________________________________________________</w:t>
      </w:r>
      <w:r>
        <w:rPr>
          <w:rFonts w:ascii="Times New Roman" w:eastAsia="Calibri" w:hAnsi="Times New Roman" w:cs="Times New Roman"/>
          <w:sz w:val="24"/>
          <w:szCs w:val="24"/>
        </w:rPr>
        <w:t>___________</w:t>
      </w:r>
    </w:p>
    <w:p w:rsidR="00185C7E" w:rsidRPr="00185C7E" w:rsidRDefault="00185C7E" w:rsidP="00185C7E">
      <w:pPr>
        <w:spacing w:after="0" w:line="360" w:lineRule="auto"/>
        <w:jc w:val="center"/>
        <w:rPr>
          <w:rFonts w:ascii="Times New Roman" w:eastAsia="Calibri" w:hAnsi="Times New Roman" w:cs="Times New Roman"/>
          <w:i/>
          <w:sz w:val="20"/>
          <w:szCs w:val="20"/>
        </w:rPr>
      </w:pPr>
      <w:r w:rsidRPr="00185C7E">
        <w:rPr>
          <w:rFonts w:ascii="Times New Roman" w:eastAsia="Calibri" w:hAnsi="Times New Roman" w:cs="Times New Roman"/>
          <w:i/>
          <w:sz w:val="20"/>
          <w:szCs w:val="20"/>
        </w:rPr>
        <w:t>(полное наименование образовательной организац</w:t>
      </w:r>
      <w:proofErr w:type="gramStart"/>
      <w:r w:rsidRPr="00185C7E">
        <w:rPr>
          <w:rFonts w:ascii="Times New Roman" w:eastAsia="Calibri" w:hAnsi="Times New Roman" w:cs="Times New Roman"/>
          <w:i/>
          <w:sz w:val="20"/>
          <w:szCs w:val="20"/>
        </w:rPr>
        <w:t>ии и ее</w:t>
      </w:r>
      <w:proofErr w:type="gramEnd"/>
      <w:r w:rsidRPr="00185C7E">
        <w:rPr>
          <w:rFonts w:ascii="Times New Roman" w:eastAsia="Calibri" w:hAnsi="Times New Roman" w:cs="Times New Roman"/>
          <w:i/>
          <w:sz w:val="20"/>
          <w:szCs w:val="20"/>
        </w:rPr>
        <w:t xml:space="preserve"> местоположение)</w:t>
      </w:r>
    </w:p>
    <w:p w:rsidR="00185C7E" w:rsidRPr="00185C7E" w:rsidRDefault="00185C7E" w:rsidP="00185C7E">
      <w:pPr>
        <w:spacing w:after="0" w:line="360" w:lineRule="auto"/>
        <w:jc w:val="both"/>
        <w:rPr>
          <w:rFonts w:ascii="Times New Roman" w:eastAsia="Calibri" w:hAnsi="Times New Roman" w:cs="Times New Roman"/>
          <w:sz w:val="24"/>
          <w:szCs w:val="24"/>
        </w:rPr>
      </w:pPr>
    </w:p>
    <w:p w:rsidR="00185C7E" w:rsidRPr="00185C7E" w:rsidRDefault="00185C7E" w:rsidP="00185C7E">
      <w:pPr>
        <w:spacing w:after="0" w:line="360" w:lineRule="auto"/>
        <w:jc w:val="both"/>
        <w:rPr>
          <w:rFonts w:ascii="Times New Roman" w:eastAsia="Calibri" w:hAnsi="Times New Roman" w:cs="Times New Roman"/>
          <w:sz w:val="24"/>
          <w:szCs w:val="24"/>
        </w:rPr>
      </w:pPr>
      <w:r w:rsidRPr="00185C7E">
        <w:rPr>
          <w:rFonts w:ascii="Times New Roman" w:eastAsia="Calibri" w:hAnsi="Times New Roman" w:cs="Times New Roman"/>
          <w:sz w:val="24"/>
          <w:szCs w:val="24"/>
        </w:rPr>
        <w:t xml:space="preserve">Приказ о зачислении от _________ № ______ 20____-20_____ учебный год. </w:t>
      </w:r>
    </w:p>
    <w:p w:rsidR="00185C7E" w:rsidRPr="00185C7E" w:rsidRDefault="00185C7E" w:rsidP="00185C7E">
      <w:pPr>
        <w:spacing w:after="0"/>
        <w:jc w:val="both"/>
        <w:rPr>
          <w:rFonts w:ascii="Times New Roman" w:eastAsia="Calibri" w:hAnsi="Times New Roman" w:cs="Times New Roman"/>
          <w:sz w:val="24"/>
          <w:szCs w:val="24"/>
        </w:rPr>
      </w:pPr>
    </w:p>
    <w:p w:rsidR="00185C7E" w:rsidRPr="00185C7E" w:rsidRDefault="00185C7E" w:rsidP="00185C7E">
      <w:pPr>
        <w:spacing w:after="0"/>
        <w:jc w:val="both"/>
        <w:rPr>
          <w:rFonts w:ascii="Times New Roman" w:eastAsia="Calibri" w:hAnsi="Times New Roman" w:cs="Times New Roman"/>
          <w:sz w:val="24"/>
          <w:szCs w:val="24"/>
        </w:rPr>
      </w:pPr>
      <w:r w:rsidRPr="00185C7E">
        <w:rPr>
          <w:rFonts w:ascii="Times New Roman" w:eastAsia="Calibri" w:hAnsi="Times New Roman" w:cs="Times New Roman"/>
          <w:sz w:val="24"/>
          <w:szCs w:val="24"/>
        </w:rPr>
        <w:t xml:space="preserve">Справка дана для предъявления по месту требования.  </w:t>
      </w:r>
    </w:p>
    <w:p w:rsidR="00185C7E" w:rsidRPr="00B46028" w:rsidRDefault="00185C7E" w:rsidP="00B46028">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B46028" w:rsidRDefault="00185C7E" w:rsidP="00B46028">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B46028" w:rsidRDefault="00185C7E" w:rsidP="00B46028">
      <w:pPr>
        <w:tabs>
          <w:tab w:val="left" w:pos="1701"/>
          <w:tab w:val="left" w:pos="1985"/>
          <w:tab w:val="left" w:pos="2268"/>
        </w:tabs>
        <w:spacing w:after="0" w:line="240" w:lineRule="auto"/>
        <w:jc w:val="both"/>
        <w:rPr>
          <w:rFonts w:ascii="Times New Roman" w:hAnsi="Times New Roman" w:cs="Times New Roman"/>
          <w:sz w:val="24"/>
          <w:szCs w:val="24"/>
        </w:rPr>
      </w:pPr>
    </w:p>
    <w:p w:rsidR="00B46028" w:rsidRPr="00A557F9"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B46028" w:rsidRPr="00A57A77" w:rsidRDefault="00B46028" w:rsidP="00B46028">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B46028" w:rsidRPr="00CB10C6"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p w:rsidR="00B46028"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p>
    <w:p w:rsidR="00B46028" w:rsidRPr="00CB10C6"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p>
    <w:p w:rsidR="00B46028" w:rsidRPr="00CB10C6"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Исполнитель _________________________</w:t>
      </w:r>
    </w:p>
    <w:p w:rsidR="00B46028" w:rsidRPr="00CB10C6"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Тел.: ________________________________ </w:t>
      </w:r>
    </w:p>
    <w:p w:rsidR="00185C7E" w:rsidRPr="00B46028" w:rsidRDefault="00185C7E" w:rsidP="00B46028">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B46028" w:rsidRDefault="00185C7E" w:rsidP="00B46028">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B46028" w:rsidRDefault="00185C7E" w:rsidP="00B46028">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36441B" w:rsidRDefault="0036441B" w:rsidP="00CB10C6">
      <w:pPr>
        <w:tabs>
          <w:tab w:val="left" w:pos="1701"/>
          <w:tab w:val="left" w:pos="1985"/>
          <w:tab w:val="left" w:pos="2268"/>
        </w:tabs>
        <w:spacing w:after="0" w:line="240" w:lineRule="auto"/>
        <w:jc w:val="both"/>
        <w:rPr>
          <w:rFonts w:ascii="Times New Roman" w:hAnsi="Times New Roman" w:cs="Times New Roman"/>
          <w:sz w:val="24"/>
          <w:szCs w:val="24"/>
        </w:rPr>
      </w:pPr>
    </w:p>
    <w:p w:rsidR="0036441B" w:rsidRDefault="0036441B"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sz w:val="24"/>
          <w:szCs w:val="24"/>
        </w:rPr>
        <w:t xml:space="preserve">бланк  ОО                                                                                                </w:t>
      </w:r>
      <w:r w:rsidR="0036441B">
        <w:rPr>
          <w:rFonts w:ascii="Times New Roman" w:hAnsi="Times New Roman" w:cs="Times New Roman"/>
          <w:sz w:val="24"/>
          <w:szCs w:val="24"/>
        </w:rPr>
        <w:t xml:space="preserve">       </w:t>
      </w:r>
      <w:r w:rsidR="00185C7E">
        <w:rPr>
          <w:rFonts w:ascii="Times New Roman" w:hAnsi="Times New Roman" w:cs="Times New Roman"/>
          <w:sz w:val="24"/>
          <w:szCs w:val="24"/>
        </w:rPr>
        <w:t xml:space="preserve">  </w:t>
      </w:r>
      <w:r w:rsidR="0036441B">
        <w:rPr>
          <w:rFonts w:ascii="Times New Roman" w:hAnsi="Times New Roman" w:cs="Times New Roman"/>
          <w:sz w:val="24"/>
          <w:szCs w:val="24"/>
        </w:rPr>
        <w:t xml:space="preserve"> </w:t>
      </w:r>
      <w:r w:rsidRPr="00CB10C6">
        <w:rPr>
          <w:rFonts w:ascii="Times New Roman" w:hAnsi="Times New Roman" w:cs="Times New Roman"/>
          <w:sz w:val="24"/>
          <w:szCs w:val="24"/>
        </w:rPr>
        <w:t xml:space="preserve"> </w:t>
      </w:r>
      <w:r w:rsidRPr="00CB10C6">
        <w:rPr>
          <w:rFonts w:ascii="Times New Roman" w:hAnsi="Times New Roman" w:cs="Times New Roman"/>
          <w:i/>
          <w:sz w:val="24"/>
          <w:szCs w:val="24"/>
        </w:rPr>
        <w:t xml:space="preserve">Приложение </w:t>
      </w:r>
      <w:r w:rsidR="0036441B">
        <w:rPr>
          <w:rFonts w:ascii="Times New Roman" w:hAnsi="Times New Roman" w:cs="Times New Roman"/>
          <w:i/>
          <w:sz w:val="24"/>
          <w:szCs w:val="24"/>
        </w:rPr>
        <w:t>4</w:t>
      </w:r>
      <w:r w:rsidRPr="00CB10C6">
        <w:rPr>
          <w:rFonts w:ascii="Times New Roman" w:hAnsi="Times New Roman" w:cs="Times New Roman"/>
          <w:i/>
          <w:sz w:val="24"/>
          <w:szCs w:val="24"/>
        </w:rPr>
        <w:t xml:space="preserve">   </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«______»______________ __________ </w:t>
      </w:r>
      <w:proofErr w:type="gramStart"/>
      <w:r w:rsidRPr="00CB10C6">
        <w:rPr>
          <w:rFonts w:ascii="Times New Roman" w:hAnsi="Times New Roman" w:cs="Times New Roman"/>
          <w:sz w:val="24"/>
          <w:szCs w:val="24"/>
        </w:rPr>
        <w:t>г</w:t>
      </w:r>
      <w:proofErr w:type="gramEnd"/>
      <w:r w:rsidRPr="00CB10C6">
        <w:rPr>
          <w:rFonts w:ascii="Times New Roman" w:hAnsi="Times New Roman" w:cs="Times New Roman"/>
          <w:sz w:val="24"/>
          <w:szCs w:val="24"/>
        </w:rPr>
        <w:t xml:space="preserve">.                                                           </w:t>
      </w:r>
      <w:r w:rsidR="00185C7E">
        <w:rPr>
          <w:rFonts w:ascii="Times New Roman" w:hAnsi="Times New Roman" w:cs="Times New Roman"/>
          <w:sz w:val="24"/>
          <w:szCs w:val="24"/>
        </w:rPr>
        <w:t xml:space="preserve">      </w:t>
      </w:r>
      <w:r w:rsidRPr="00CB10C6">
        <w:rPr>
          <w:rFonts w:ascii="Times New Roman" w:hAnsi="Times New Roman" w:cs="Times New Roman"/>
          <w:sz w:val="24"/>
          <w:szCs w:val="24"/>
        </w:rPr>
        <w:t xml:space="preserve"> №______  </w:t>
      </w:r>
      <w:r w:rsidR="00185C7E">
        <w:rPr>
          <w:rFonts w:ascii="Times New Roman" w:hAnsi="Times New Roman" w:cs="Times New Roman"/>
          <w:sz w:val="24"/>
          <w:szCs w:val="24"/>
        </w:rPr>
        <w:t xml:space="preserve"> </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185C7E"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185C7E">
      <w:pPr>
        <w:tabs>
          <w:tab w:val="left" w:pos="1701"/>
          <w:tab w:val="left" w:pos="1985"/>
          <w:tab w:val="left" w:pos="2268"/>
        </w:tabs>
        <w:spacing w:after="0" w:line="240" w:lineRule="auto"/>
        <w:jc w:val="center"/>
        <w:rPr>
          <w:rFonts w:ascii="Times New Roman" w:hAnsi="Times New Roman" w:cs="Times New Roman"/>
          <w:b/>
          <w:sz w:val="24"/>
          <w:szCs w:val="24"/>
        </w:rPr>
      </w:pPr>
      <w:r w:rsidRPr="00CB10C6">
        <w:rPr>
          <w:rFonts w:ascii="Times New Roman" w:hAnsi="Times New Roman" w:cs="Times New Roman"/>
          <w:b/>
          <w:sz w:val="24"/>
          <w:szCs w:val="24"/>
        </w:rPr>
        <w:t xml:space="preserve">С </w:t>
      </w:r>
      <w:proofErr w:type="gramStart"/>
      <w:r w:rsidRPr="00CB10C6">
        <w:rPr>
          <w:rFonts w:ascii="Times New Roman" w:hAnsi="Times New Roman" w:cs="Times New Roman"/>
          <w:b/>
          <w:sz w:val="24"/>
          <w:szCs w:val="24"/>
        </w:rPr>
        <w:t>П</w:t>
      </w:r>
      <w:proofErr w:type="gramEnd"/>
      <w:r w:rsidRPr="00CB10C6">
        <w:rPr>
          <w:rFonts w:ascii="Times New Roman" w:hAnsi="Times New Roman" w:cs="Times New Roman"/>
          <w:b/>
          <w:sz w:val="24"/>
          <w:szCs w:val="24"/>
        </w:rPr>
        <w:t xml:space="preserve"> Р А В К А</w:t>
      </w:r>
    </w:p>
    <w:p w:rsidR="00355BDE" w:rsidRPr="00CB10C6" w:rsidRDefault="00355BDE" w:rsidP="00185C7E">
      <w:pPr>
        <w:tabs>
          <w:tab w:val="left" w:pos="1701"/>
          <w:tab w:val="left" w:pos="1985"/>
          <w:tab w:val="left" w:pos="2268"/>
        </w:tabs>
        <w:spacing w:after="0" w:line="240" w:lineRule="auto"/>
        <w:jc w:val="center"/>
        <w:rPr>
          <w:rFonts w:ascii="Times New Roman" w:hAnsi="Times New Roman" w:cs="Times New Roman"/>
          <w:b/>
          <w:sz w:val="24"/>
          <w:szCs w:val="24"/>
        </w:rPr>
      </w:pPr>
      <w:r>
        <w:rPr>
          <w:rFonts w:ascii="Times New Roman" w:hAnsi="Times New Roman" w:cs="Times New Roman"/>
          <w:sz w:val="24"/>
        </w:rPr>
        <w:t>об обучении в образовательной организации</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b/>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Дана ________________________________________________________________________  _____________________________________________</w:t>
      </w:r>
      <w:r>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185C7E" w:rsidRPr="00355BDE" w:rsidRDefault="00185C7E" w:rsidP="00355BDE">
      <w:pPr>
        <w:tabs>
          <w:tab w:val="left" w:pos="1701"/>
          <w:tab w:val="left" w:pos="1985"/>
          <w:tab w:val="left" w:pos="2268"/>
        </w:tabs>
        <w:spacing w:after="0" w:line="240" w:lineRule="auto"/>
        <w:jc w:val="center"/>
        <w:rPr>
          <w:rFonts w:ascii="Times New Roman" w:hAnsi="Times New Roman" w:cs="Times New Roman"/>
          <w:sz w:val="20"/>
          <w:szCs w:val="20"/>
        </w:rPr>
      </w:pPr>
      <w:proofErr w:type="gramStart"/>
      <w:r w:rsidRPr="00355BDE">
        <w:rPr>
          <w:rFonts w:ascii="Times New Roman" w:hAnsi="Times New Roman" w:cs="Times New Roman"/>
          <w:i/>
          <w:sz w:val="20"/>
          <w:szCs w:val="20"/>
        </w:rPr>
        <w:t>(фамилия, имя, отчество  (при наличии)</w:t>
      </w:r>
      <w:proofErr w:type="gramEnd"/>
    </w:p>
    <w:p w:rsidR="00185C7E"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 «_____» ________________ ________ года рождения, в том, что о</w:t>
      </w:r>
      <w:proofErr w:type="gramStart"/>
      <w:r w:rsidRPr="00CB10C6">
        <w:rPr>
          <w:rFonts w:ascii="Times New Roman" w:hAnsi="Times New Roman" w:cs="Times New Roman"/>
          <w:sz w:val="24"/>
          <w:szCs w:val="24"/>
        </w:rPr>
        <w:t>н(</w:t>
      </w:r>
      <w:proofErr w:type="gramEnd"/>
      <w:r w:rsidRPr="00CB10C6">
        <w:rPr>
          <w:rFonts w:ascii="Times New Roman" w:hAnsi="Times New Roman" w:cs="Times New Roman"/>
          <w:sz w:val="24"/>
          <w:szCs w:val="24"/>
        </w:rPr>
        <w:t>а) является обучающимся(</w:t>
      </w:r>
      <w:proofErr w:type="spellStart"/>
      <w:r w:rsidRPr="00CB10C6">
        <w:rPr>
          <w:rFonts w:ascii="Times New Roman" w:hAnsi="Times New Roman" w:cs="Times New Roman"/>
          <w:sz w:val="24"/>
          <w:szCs w:val="24"/>
        </w:rPr>
        <w:t>щейся</w:t>
      </w:r>
      <w:proofErr w:type="spellEnd"/>
      <w:r w:rsidRPr="00CB10C6">
        <w:rPr>
          <w:rFonts w:ascii="Times New Roman" w:hAnsi="Times New Roman" w:cs="Times New Roman"/>
          <w:sz w:val="24"/>
          <w:szCs w:val="24"/>
        </w:rPr>
        <w:t>)</w:t>
      </w:r>
      <w:r>
        <w:rPr>
          <w:rFonts w:ascii="Times New Roman" w:hAnsi="Times New Roman" w:cs="Times New Roman"/>
          <w:sz w:val="24"/>
          <w:szCs w:val="24"/>
        </w:rPr>
        <w:t> </w:t>
      </w:r>
      <w:r w:rsidRPr="00CB10C6">
        <w:rPr>
          <w:rFonts w:ascii="Times New Roman" w:hAnsi="Times New Roman" w:cs="Times New Roman"/>
          <w:sz w:val="24"/>
          <w:szCs w:val="24"/>
        </w:rPr>
        <w:t>___________</w:t>
      </w:r>
      <w:r>
        <w:rPr>
          <w:rFonts w:ascii="Times New Roman" w:hAnsi="Times New Roman" w:cs="Times New Roman"/>
          <w:sz w:val="24"/>
          <w:szCs w:val="24"/>
        </w:rPr>
        <w:t xml:space="preserve"> к</w:t>
      </w:r>
      <w:r w:rsidRPr="00CB10C6">
        <w:rPr>
          <w:rFonts w:ascii="Times New Roman" w:hAnsi="Times New Roman" w:cs="Times New Roman"/>
          <w:sz w:val="24"/>
          <w:szCs w:val="24"/>
        </w:rPr>
        <w:t>ласса</w:t>
      </w:r>
      <w:r>
        <w:rPr>
          <w:rFonts w:ascii="Times New Roman" w:hAnsi="Times New Roman" w:cs="Times New Roman"/>
          <w:sz w:val="24"/>
          <w:szCs w:val="24"/>
        </w:rPr>
        <w:t xml:space="preserve"> «___» ___</w:t>
      </w:r>
      <w:r w:rsidRPr="00CB10C6">
        <w:rPr>
          <w:rFonts w:ascii="Times New Roman" w:hAnsi="Times New Roman" w:cs="Times New Roman"/>
          <w:sz w:val="24"/>
          <w:szCs w:val="24"/>
        </w:rPr>
        <w:t>_______________</w:t>
      </w:r>
      <w:r>
        <w:rPr>
          <w:rFonts w:ascii="Times New Roman" w:hAnsi="Times New Roman" w:cs="Times New Roman"/>
          <w:sz w:val="24"/>
          <w:szCs w:val="24"/>
        </w:rPr>
        <w:t>________________</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r w:rsidRPr="00CB10C6">
        <w:rPr>
          <w:rFonts w:ascii="Times New Roman" w:hAnsi="Times New Roman" w:cs="Times New Roman"/>
          <w:sz w:val="24"/>
          <w:szCs w:val="24"/>
        </w:rPr>
        <w:t>,</w:t>
      </w:r>
    </w:p>
    <w:p w:rsidR="00185C7E" w:rsidRPr="00893101" w:rsidRDefault="00185C7E" w:rsidP="00185C7E">
      <w:pPr>
        <w:tabs>
          <w:tab w:val="left" w:pos="1701"/>
          <w:tab w:val="left" w:pos="1985"/>
          <w:tab w:val="left" w:pos="2268"/>
        </w:tabs>
        <w:spacing w:after="0" w:line="240" w:lineRule="auto"/>
        <w:jc w:val="center"/>
        <w:rPr>
          <w:rFonts w:ascii="Times New Roman" w:hAnsi="Times New Roman" w:cs="Times New Roman"/>
          <w:i/>
          <w:sz w:val="20"/>
          <w:szCs w:val="20"/>
        </w:rPr>
      </w:pPr>
      <w:r w:rsidRPr="00893101">
        <w:rPr>
          <w:rFonts w:ascii="Times New Roman" w:hAnsi="Times New Roman" w:cs="Times New Roman"/>
          <w:i/>
          <w:sz w:val="20"/>
          <w:szCs w:val="20"/>
        </w:rPr>
        <w:t>(полное наименование образовательной организац</w:t>
      </w:r>
      <w:proofErr w:type="gramStart"/>
      <w:r w:rsidRPr="00893101">
        <w:rPr>
          <w:rFonts w:ascii="Times New Roman" w:hAnsi="Times New Roman" w:cs="Times New Roman"/>
          <w:i/>
          <w:sz w:val="20"/>
          <w:szCs w:val="20"/>
        </w:rPr>
        <w:t>ии и ее</w:t>
      </w:r>
      <w:proofErr w:type="gramEnd"/>
      <w:r w:rsidRPr="00893101">
        <w:rPr>
          <w:rFonts w:ascii="Times New Roman" w:hAnsi="Times New Roman" w:cs="Times New Roman"/>
          <w:i/>
          <w:sz w:val="20"/>
          <w:szCs w:val="20"/>
        </w:rPr>
        <w:t xml:space="preserve"> местоположение)</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Зачисле</w:t>
      </w:r>
      <w:proofErr w:type="gramStart"/>
      <w:r w:rsidRPr="00CB10C6">
        <w:rPr>
          <w:rFonts w:ascii="Times New Roman" w:hAnsi="Times New Roman" w:cs="Times New Roman"/>
          <w:sz w:val="24"/>
          <w:szCs w:val="24"/>
        </w:rPr>
        <w:t>н(</w:t>
      </w:r>
      <w:proofErr w:type="gramEnd"/>
      <w:r w:rsidRPr="00CB10C6">
        <w:rPr>
          <w:rFonts w:ascii="Times New Roman" w:hAnsi="Times New Roman" w:cs="Times New Roman"/>
          <w:sz w:val="24"/>
          <w:szCs w:val="24"/>
        </w:rPr>
        <w:t xml:space="preserve">а) приказом от _________ № ______ 20____-20_____ учебный год. Предполагаемая дата окончания обучения «______»______________ __________ </w:t>
      </w:r>
      <w:proofErr w:type="gramStart"/>
      <w:r w:rsidRPr="00CB10C6">
        <w:rPr>
          <w:rFonts w:ascii="Times New Roman" w:hAnsi="Times New Roman" w:cs="Times New Roman"/>
          <w:sz w:val="24"/>
          <w:szCs w:val="24"/>
        </w:rPr>
        <w:t>г</w:t>
      </w:r>
      <w:proofErr w:type="gramEnd"/>
      <w:r w:rsidRPr="00CB10C6">
        <w:rPr>
          <w:rFonts w:ascii="Times New Roman" w:hAnsi="Times New Roman" w:cs="Times New Roman"/>
          <w:sz w:val="24"/>
          <w:szCs w:val="24"/>
        </w:rPr>
        <w:t>.</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дана для предъявления по месту требования</w:t>
      </w:r>
      <w:r w:rsidRPr="00CB10C6">
        <w:rPr>
          <w:rFonts w:ascii="Times New Roman" w:hAnsi="Times New Roman" w:cs="Times New Roman"/>
          <w:sz w:val="24"/>
          <w:szCs w:val="24"/>
        </w:rPr>
        <w:t xml:space="preserve">.  </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A557F9"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185C7E" w:rsidRPr="00A57A77" w:rsidRDefault="00185C7E" w:rsidP="00185C7E">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p w:rsidR="00185C7E"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Исполнитель _________________________</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Тел.: ________________________________ </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sz w:val="24"/>
          <w:szCs w:val="24"/>
        </w:rPr>
        <w:t xml:space="preserve">бланк  ОО                                                                                             </w:t>
      </w:r>
      <w:r>
        <w:rPr>
          <w:rFonts w:ascii="Times New Roman" w:hAnsi="Times New Roman" w:cs="Times New Roman"/>
          <w:sz w:val="24"/>
          <w:szCs w:val="24"/>
        </w:rPr>
        <w:t xml:space="preserve">          </w:t>
      </w:r>
      <w:r w:rsidRPr="00CB10C6">
        <w:rPr>
          <w:rFonts w:ascii="Times New Roman" w:hAnsi="Times New Roman" w:cs="Times New Roman"/>
          <w:sz w:val="24"/>
          <w:szCs w:val="24"/>
        </w:rPr>
        <w:t xml:space="preserve">   </w:t>
      </w:r>
      <w:r w:rsidRPr="00CB10C6">
        <w:rPr>
          <w:rFonts w:ascii="Times New Roman" w:hAnsi="Times New Roman" w:cs="Times New Roman"/>
          <w:i/>
          <w:sz w:val="24"/>
          <w:szCs w:val="24"/>
        </w:rPr>
        <w:t>Пр</w:t>
      </w:r>
      <w:r>
        <w:rPr>
          <w:rFonts w:ascii="Times New Roman" w:hAnsi="Times New Roman" w:cs="Times New Roman"/>
          <w:i/>
          <w:sz w:val="24"/>
          <w:szCs w:val="24"/>
        </w:rPr>
        <w:t>иложение 5</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lastRenderedPageBreak/>
        <w:t xml:space="preserve">«______»______________ __________ </w:t>
      </w:r>
      <w:proofErr w:type="gramStart"/>
      <w:r w:rsidRPr="00CB10C6">
        <w:rPr>
          <w:rFonts w:ascii="Times New Roman" w:hAnsi="Times New Roman" w:cs="Times New Roman"/>
          <w:sz w:val="24"/>
          <w:szCs w:val="24"/>
        </w:rPr>
        <w:t>г</w:t>
      </w:r>
      <w:proofErr w:type="gramEnd"/>
      <w:r w:rsidRPr="00CB10C6">
        <w:rPr>
          <w:rFonts w:ascii="Times New Roman" w:hAnsi="Times New Roman" w:cs="Times New Roman"/>
          <w:sz w:val="24"/>
          <w:szCs w:val="24"/>
        </w:rPr>
        <w:t xml:space="preserve">.                                                            №______      </w:t>
      </w:r>
    </w:p>
    <w:p w:rsidR="00185C7E" w:rsidRPr="00CB10C6"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Default="00185C7E" w:rsidP="00185C7E">
      <w:pPr>
        <w:tabs>
          <w:tab w:val="left" w:pos="1701"/>
          <w:tab w:val="left" w:pos="1985"/>
          <w:tab w:val="left" w:pos="2268"/>
        </w:tabs>
        <w:spacing w:after="0" w:line="240" w:lineRule="auto"/>
        <w:jc w:val="both"/>
        <w:rPr>
          <w:rFonts w:ascii="Times New Roman" w:hAnsi="Times New Roman" w:cs="Times New Roman"/>
          <w:sz w:val="24"/>
          <w:szCs w:val="24"/>
        </w:rPr>
      </w:pPr>
    </w:p>
    <w:p w:rsidR="00185C7E" w:rsidRPr="00185C7E" w:rsidRDefault="00185C7E"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CB10C6" w:rsidP="0036441B">
      <w:pPr>
        <w:tabs>
          <w:tab w:val="left" w:pos="1701"/>
          <w:tab w:val="left" w:pos="1985"/>
          <w:tab w:val="left" w:pos="2268"/>
        </w:tabs>
        <w:spacing w:after="0" w:line="240" w:lineRule="auto"/>
        <w:jc w:val="center"/>
        <w:rPr>
          <w:rFonts w:ascii="Times New Roman" w:hAnsi="Times New Roman" w:cs="Times New Roman"/>
          <w:b/>
          <w:sz w:val="24"/>
          <w:szCs w:val="24"/>
        </w:rPr>
      </w:pPr>
      <w:r w:rsidRPr="00CB10C6">
        <w:rPr>
          <w:rFonts w:ascii="Times New Roman" w:hAnsi="Times New Roman" w:cs="Times New Roman"/>
          <w:b/>
          <w:sz w:val="24"/>
          <w:szCs w:val="24"/>
        </w:rPr>
        <w:t xml:space="preserve">С </w:t>
      </w:r>
      <w:proofErr w:type="gramStart"/>
      <w:r w:rsidRPr="00CB10C6">
        <w:rPr>
          <w:rFonts w:ascii="Times New Roman" w:hAnsi="Times New Roman" w:cs="Times New Roman"/>
          <w:b/>
          <w:sz w:val="24"/>
          <w:szCs w:val="24"/>
        </w:rPr>
        <w:t>П</w:t>
      </w:r>
      <w:proofErr w:type="gramEnd"/>
      <w:r w:rsidRPr="00CB10C6">
        <w:rPr>
          <w:rFonts w:ascii="Times New Roman" w:hAnsi="Times New Roman" w:cs="Times New Roman"/>
          <w:b/>
          <w:sz w:val="24"/>
          <w:szCs w:val="24"/>
        </w:rPr>
        <w:t xml:space="preserve"> Р А В К А</w:t>
      </w:r>
    </w:p>
    <w:p w:rsidR="00185C7E" w:rsidRPr="00CB10C6" w:rsidRDefault="00185C7E" w:rsidP="0036441B">
      <w:pPr>
        <w:tabs>
          <w:tab w:val="left" w:pos="1701"/>
          <w:tab w:val="left" w:pos="1985"/>
          <w:tab w:val="left" w:pos="2268"/>
        </w:tabs>
        <w:spacing w:after="0" w:line="240" w:lineRule="auto"/>
        <w:jc w:val="center"/>
        <w:rPr>
          <w:rFonts w:ascii="Times New Roman" w:hAnsi="Times New Roman" w:cs="Times New Roman"/>
          <w:b/>
          <w:sz w:val="24"/>
          <w:szCs w:val="24"/>
        </w:rPr>
      </w:pPr>
      <w:r>
        <w:rPr>
          <w:rFonts w:ascii="Times New Roman" w:hAnsi="Times New Roman" w:cs="Times New Roman"/>
          <w:sz w:val="24"/>
        </w:rPr>
        <w:t>об окончании образовательной организации и получении аттестата с оценками</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Дана ________________________________________________________________________    _____________________________________________</w:t>
      </w:r>
      <w:r w:rsidR="0036441B">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CB10C6" w:rsidRPr="00CB10C6" w:rsidRDefault="00CB10C6" w:rsidP="0036441B">
      <w:pPr>
        <w:tabs>
          <w:tab w:val="left" w:pos="1701"/>
          <w:tab w:val="left" w:pos="1985"/>
          <w:tab w:val="left" w:pos="2268"/>
        </w:tabs>
        <w:spacing w:after="0" w:line="240" w:lineRule="auto"/>
        <w:jc w:val="center"/>
        <w:rPr>
          <w:rFonts w:ascii="Times New Roman" w:hAnsi="Times New Roman" w:cs="Times New Roman"/>
          <w:sz w:val="24"/>
          <w:szCs w:val="24"/>
        </w:rPr>
      </w:pPr>
      <w:proofErr w:type="gramStart"/>
      <w:r w:rsidRPr="00CB10C6">
        <w:rPr>
          <w:rFonts w:ascii="Times New Roman" w:hAnsi="Times New Roman" w:cs="Times New Roman"/>
          <w:i/>
          <w:sz w:val="24"/>
          <w:szCs w:val="24"/>
        </w:rPr>
        <w:t>(фамилия, имя, отчество  (при наличии)</w:t>
      </w:r>
      <w:proofErr w:type="gramEnd"/>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 «_____» ________________ ________ года рождения, в том, что о</w:t>
      </w:r>
      <w:proofErr w:type="gramStart"/>
      <w:r w:rsidRPr="00CB10C6">
        <w:rPr>
          <w:rFonts w:ascii="Times New Roman" w:hAnsi="Times New Roman" w:cs="Times New Roman"/>
          <w:sz w:val="24"/>
          <w:szCs w:val="24"/>
        </w:rPr>
        <w:t>н(</w:t>
      </w:r>
      <w:proofErr w:type="gramEnd"/>
      <w:r w:rsidRPr="00CB10C6">
        <w:rPr>
          <w:rFonts w:ascii="Times New Roman" w:hAnsi="Times New Roman" w:cs="Times New Roman"/>
          <w:sz w:val="24"/>
          <w:szCs w:val="24"/>
        </w:rPr>
        <w:t>а) закончил(а)  _____________________________________________</w:t>
      </w:r>
      <w:r w:rsidR="0036441B">
        <w:rPr>
          <w:rFonts w:ascii="Times New Roman" w:hAnsi="Times New Roman" w:cs="Times New Roman"/>
          <w:sz w:val="24"/>
          <w:szCs w:val="24"/>
        </w:rPr>
        <w:t>_______________________________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_____________________________________________</w:t>
      </w:r>
      <w:r w:rsidR="0036441B">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i/>
          <w:sz w:val="24"/>
          <w:szCs w:val="24"/>
        </w:rPr>
        <w:t>(полное наименование образовательной организац</w:t>
      </w:r>
      <w:proofErr w:type="gramStart"/>
      <w:r w:rsidRPr="00CB10C6">
        <w:rPr>
          <w:rFonts w:ascii="Times New Roman" w:hAnsi="Times New Roman" w:cs="Times New Roman"/>
          <w:i/>
          <w:sz w:val="24"/>
          <w:szCs w:val="24"/>
        </w:rPr>
        <w:t>ии и ее</w:t>
      </w:r>
      <w:proofErr w:type="gramEnd"/>
      <w:r w:rsidRPr="00CB10C6">
        <w:rPr>
          <w:rFonts w:ascii="Times New Roman" w:hAnsi="Times New Roman" w:cs="Times New Roman"/>
          <w:i/>
          <w:sz w:val="24"/>
          <w:szCs w:val="24"/>
        </w:rPr>
        <w:t xml:space="preserve"> местоположение)</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 получи</w:t>
      </w:r>
      <w:proofErr w:type="gramStart"/>
      <w:r w:rsidRPr="00CB10C6">
        <w:rPr>
          <w:rFonts w:ascii="Times New Roman" w:hAnsi="Times New Roman" w:cs="Times New Roman"/>
          <w:sz w:val="24"/>
          <w:szCs w:val="24"/>
        </w:rPr>
        <w:t>л(</w:t>
      </w:r>
      <w:proofErr w:type="gramEnd"/>
      <w:r w:rsidRPr="00CB10C6">
        <w:rPr>
          <w:rFonts w:ascii="Times New Roman" w:hAnsi="Times New Roman" w:cs="Times New Roman"/>
          <w:sz w:val="24"/>
          <w:szCs w:val="24"/>
        </w:rPr>
        <w:t xml:space="preserve">а) аттестат об основном общем образовании (среднем общем образовании) серия ________ № ___________________ со  следующими результатами: </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5747"/>
        <w:gridCol w:w="3143"/>
      </w:tblGrid>
      <w:tr w:rsidR="00CB10C6" w:rsidRPr="00CB10C6" w:rsidTr="00CB10C6">
        <w:tc>
          <w:tcPr>
            <w:tcW w:w="534"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w:t>
            </w:r>
          </w:p>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roofErr w:type="gramStart"/>
            <w:r w:rsidRPr="00CB10C6">
              <w:rPr>
                <w:rFonts w:ascii="Times New Roman" w:hAnsi="Times New Roman" w:cs="Times New Roman"/>
                <w:sz w:val="24"/>
                <w:szCs w:val="24"/>
              </w:rPr>
              <w:t>п</w:t>
            </w:r>
            <w:proofErr w:type="gramEnd"/>
            <w:r w:rsidRPr="00CB10C6">
              <w:rPr>
                <w:rFonts w:ascii="Times New Roman" w:hAnsi="Times New Roman" w:cs="Times New Roman"/>
                <w:sz w:val="24"/>
                <w:szCs w:val="24"/>
              </w:rPr>
              <w:t>/п</w:t>
            </w:r>
          </w:p>
        </w:tc>
        <w:tc>
          <w:tcPr>
            <w:tcW w:w="5846"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Наименование учебного предмета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r w:rsidRPr="00CB10C6">
              <w:rPr>
                <w:rFonts w:ascii="Times New Roman" w:hAnsi="Times New Roman" w:cs="Times New Roman"/>
                <w:sz w:val="24"/>
                <w:szCs w:val="24"/>
              </w:rPr>
              <w:t>Итоговая отметка</w:t>
            </w:r>
          </w:p>
        </w:tc>
      </w:tr>
      <w:tr w:rsidR="00CB10C6" w:rsidRPr="00CB10C6" w:rsidTr="00CB10C6">
        <w:tc>
          <w:tcPr>
            <w:tcW w:w="53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3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3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3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3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3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r w:rsidR="00CB10C6" w:rsidRPr="00CB10C6" w:rsidTr="00CB10C6">
        <w:tc>
          <w:tcPr>
            <w:tcW w:w="534"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B10C6" w:rsidRPr="00CB10C6" w:rsidRDefault="00CB10C6" w:rsidP="00CB10C6">
            <w:pPr>
              <w:tabs>
                <w:tab w:val="left" w:pos="1701"/>
                <w:tab w:val="left" w:pos="1985"/>
                <w:tab w:val="left" w:pos="2268"/>
              </w:tabs>
              <w:jc w:val="both"/>
              <w:rPr>
                <w:rFonts w:ascii="Times New Roman" w:hAnsi="Times New Roman" w:cs="Times New Roman"/>
                <w:sz w:val="24"/>
                <w:szCs w:val="24"/>
              </w:rPr>
            </w:pPr>
          </w:p>
        </w:tc>
      </w:tr>
    </w:tbl>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b/>
          <w:sz w:val="24"/>
          <w:szCs w:val="24"/>
        </w:rPr>
        <w:t>Основание выдачи справки:</w:t>
      </w:r>
      <w:r w:rsidRPr="00CB10C6">
        <w:rPr>
          <w:rFonts w:ascii="Times New Roman" w:hAnsi="Times New Roman" w:cs="Times New Roman"/>
          <w:sz w:val="24"/>
          <w:szCs w:val="24"/>
        </w:rPr>
        <w:t xml:space="preserve"> книга регистрации выданных документов об основном общем образовании/о среднем общем образовании за _______ год, запись №____</w:t>
      </w:r>
      <w:proofErr w:type="gramStart"/>
      <w:r w:rsidRPr="00CB10C6">
        <w:rPr>
          <w:rFonts w:ascii="Times New Roman" w:hAnsi="Times New Roman" w:cs="Times New Roman"/>
          <w:sz w:val="24"/>
          <w:szCs w:val="24"/>
        </w:rPr>
        <w:t xml:space="preserve"> .</w:t>
      </w:r>
      <w:proofErr w:type="gramEnd"/>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A557F9" w:rsidRDefault="006E67D4" w:rsidP="006E67D4">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6E67D4" w:rsidRPr="00A57A77" w:rsidRDefault="006E67D4" w:rsidP="006E67D4">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МП</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Исполнитель 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Тел.: ________________________________ </w:t>
      </w: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36441B" w:rsidRDefault="0036441B" w:rsidP="00CB10C6">
      <w:pPr>
        <w:tabs>
          <w:tab w:val="left" w:pos="1701"/>
          <w:tab w:val="left" w:pos="1985"/>
          <w:tab w:val="left" w:pos="2268"/>
        </w:tabs>
        <w:spacing w:after="0" w:line="240" w:lineRule="auto"/>
        <w:jc w:val="both"/>
        <w:rPr>
          <w:rFonts w:ascii="Times New Roman" w:hAnsi="Times New Roman" w:cs="Times New Roman"/>
          <w:sz w:val="24"/>
          <w:szCs w:val="24"/>
        </w:rPr>
      </w:pPr>
    </w:p>
    <w:p w:rsidR="0036441B" w:rsidRPr="00CB10C6" w:rsidRDefault="0036441B" w:rsidP="00CB10C6">
      <w:pPr>
        <w:tabs>
          <w:tab w:val="left" w:pos="1701"/>
          <w:tab w:val="left" w:pos="1985"/>
          <w:tab w:val="left" w:pos="2268"/>
        </w:tabs>
        <w:spacing w:after="0" w:line="240" w:lineRule="auto"/>
        <w:jc w:val="both"/>
        <w:rPr>
          <w:rFonts w:ascii="Times New Roman" w:hAnsi="Times New Roman" w:cs="Times New Roman"/>
          <w:sz w:val="24"/>
          <w:szCs w:val="24"/>
        </w:rPr>
      </w:pPr>
    </w:p>
    <w:p w:rsidR="0036441B" w:rsidRDefault="0036441B"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B91608" w:rsidRDefault="00B91608" w:rsidP="00CB10C6">
      <w:pPr>
        <w:tabs>
          <w:tab w:val="left" w:pos="1701"/>
          <w:tab w:val="left" w:pos="1985"/>
          <w:tab w:val="left" w:pos="2268"/>
        </w:tabs>
        <w:spacing w:after="0" w:line="240" w:lineRule="auto"/>
        <w:jc w:val="both"/>
        <w:rPr>
          <w:rFonts w:ascii="Times New Roman" w:hAnsi="Times New Roman" w:cs="Times New Roman"/>
          <w:sz w:val="24"/>
          <w:szCs w:val="24"/>
        </w:rPr>
      </w:pPr>
    </w:p>
    <w:p w:rsidR="00B91608" w:rsidRDefault="00B91608" w:rsidP="00CB10C6">
      <w:pPr>
        <w:tabs>
          <w:tab w:val="left" w:pos="1701"/>
          <w:tab w:val="left" w:pos="1985"/>
          <w:tab w:val="left" w:pos="2268"/>
        </w:tabs>
        <w:spacing w:after="0" w:line="240" w:lineRule="auto"/>
        <w:jc w:val="both"/>
        <w:rPr>
          <w:rFonts w:ascii="Times New Roman" w:hAnsi="Times New Roman" w:cs="Times New Roman"/>
          <w:sz w:val="24"/>
          <w:szCs w:val="24"/>
        </w:rPr>
      </w:pPr>
    </w:p>
    <w:p w:rsidR="00B91608" w:rsidRDefault="00B91608"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A28A2" w:rsidRPr="00CB10C6" w:rsidRDefault="00CA28A2" w:rsidP="00CA28A2">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sz w:val="24"/>
          <w:szCs w:val="24"/>
        </w:rPr>
        <w:lastRenderedPageBreak/>
        <w:t xml:space="preserve">бланк  ОО                                                                                             </w:t>
      </w:r>
      <w:r>
        <w:rPr>
          <w:rFonts w:ascii="Times New Roman" w:hAnsi="Times New Roman" w:cs="Times New Roman"/>
          <w:sz w:val="24"/>
          <w:szCs w:val="24"/>
        </w:rPr>
        <w:t xml:space="preserve">          </w:t>
      </w:r>
      <w:r w:rsidRPr="00CB10C6">
        <w:rPr>
          <w:rFonts w:ascii="Times New Roman" w:hAnsi="Times New Roman" w:cs="Times New Roman"/>
          <w:sz w:val="24"/>
          <w:szCs w:val="24"/>
        </w:rPr>
        <w:t xml:space="preserve">   </w:t>
      </w:r>
      <w:r w:rsidRPr="00CB10C6">
        <w:rPr>
          <w:rFonts w:ascii="Times New Roman" w:hAnsi="Times New Roman" w:cs="Times New Roman"/>
          <w:i/>
          <w:sz w:val="24"/>
          <w:szCs w:val="24"/>
        </w:rPr>
        <w:t>Пр</w:t>
      </w:r>
      <w:r>
        <w:rPr>
          <w:rFonts w:ascii="Times New Roman" w:hAnsi="Times New Roman" w:cs="Times New Roman"/>
          <w:i/>
          <w:sz w:val="24"/>
          <w:szCs w:val="24"/>
        </w:rPr>
        <w:t>иложение 6</w:t>
      </w:r>
    </w:p>
    <w:p w:rsidR="00CA28A2" w:rsidRPr="00CB10C6" w:rsidRDefault="00CA28A2" w:rsidP="00CA28A2">
      <w:pPr>
        <w:tabs>
          <w:tab w:val="left" w:pos="1701"/>
          <w:tab w:val="left" w:pos="1985"/>
          <w:tab w:val="left" w:pos="2268"/>
        </w:tabs>
        <w:spacing w:after="0" w:line="240" w:lineRule="auto"/>
        <w:jc w:val="both"/>
        <w:rPr>
          <w:rFonts w:ascii="Times New Roman" w:hAnsi="Times New Roman" w:cs="Times New Roman"/>
          <w:sz w:val="24"/>
          <w:szCs w:val="24"/>
        </w:rPr>
      </w:pPr>
    </w:p>
    <w:p w:rsidR="00CA28A2" w:rsidRPr="00CB10C6" w:rsidRDefault="00CA28A2" w:rsidP="00CA28A2">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«______»______________ __________ </w:t>
      </w:r>
      <w:proofErr w:type="gramStart"/>
      <w:r w:rsidRPr="00CB10C6">
        <w:rPr>
          <w:rFonts w:ascii="Times New Roman" w:hAnsi="Times New Roman" w:cs="Times New Roman"/>
          <w:sz w:val="24"/>
          <w:szCs w:val="24"/>
        </w:rPr>
        <w:t>г</w:t>
      </w:r>
      <w:proofErr w:type="gramEnd"/>
      <w:r w:rsidRPr="00CB10C6">
        <w:rPr>
          <w:rFonts w:ascii="Times New Roman" w:hAnsi="Times New Roman" w:cs="Times New Roman"/>
          <w:sz w:val="24"/>
          <w:szCs w:val="24"/>
        </w:rPr>
        <w:t xml:space="preserve">.                                                            №______      </w:t>
      </w: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36441B">
      <w:pPr>
        <w:tabs>
          <w:tab w:val="left" w:pos="1701"/>
          <w:tab w:val="left" w:pos="1985"/>
          <w:tab w:val="left" w:pos="2268"/>
        </w:tabs>
        <w:spacing w:after="0" w:line="240" w:lineRule="auto"/>
        <w:jc w:val="center"/>
        <w:rPr>
          <w:rFonts w:ascii="Times New Roman" w:hAnsi="Times New Roman" w:cs="Times New Roman"/>
          <w:sz w:val="24"/>
          <w:szCs w:val="24"/>
        </w:rPr>
      </w:pPr>
      <w:r w:rsidRPr="00CB10C6">
        <w:rPr>
          <w:rFonts w:ascii="Times New Roman" w:hAnsi="Times New Roman" w:cs="Times New Roman"/>
          <w:b/>
          <w:sz w:val="24"/>
          <w:szCs w:val="24"/>
        </w:rPr>
        <w:t xml:space="preserve">С </w:t>
      </w:r>
      <w:proofErr w:type="gramStart"/>
      <w:r w:rsidRPr="00CB10C6">
        <w:rPr>
          <w:rFonts w:ascii="Times New Roman" w:hAnsi="Times New Roman" w:cs="Times New Roman"/>
          <w:b/>
          <w:sz w:val="24"/>
          <w:szCs w:val="24"/>
        </w:rPr>
        <w:t>П</w:t>
      </w:r>
      <w:proofErr w:type="gramEnd"/>
      <w:r w:rsidRPr="00CB10C6">
        <w:rPr>
          <w:rFonts w:ascii="Times New Roman" w:hAnsi="Times New Roman" w:cs="Times New Roman"/>
          <w:b/>
          <w:sz w:val="24"/>
          <w:szCs w:val="24"/>
        </w:rPr>
        <w:t xml:space="preserve"> Р А В К А</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Дана ________________________________________________________________________   _____________________________________________</w:t>
      </w:r>
      <w:r w:rsidR="0036441B">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roofErr w:type="gramStart"/>
      <w:r w:rsidRPr="00CB10C6">
        <w:rPr>
          <w:rFonts w:ascii="Times New Roman" w:hAnsi="Times New Roman" w:cs="Times New Roman"/>
          <w:i/>
          <w:sz w:val="24"/>
          <w:szCs w:val="24"/>
        </w:rPr>
        <w:t>(фамилия, имя, отчество  (при наличии)</w:t>
      </w:r>
      <w:proofErr w:type="gramEnd"/>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 «_____» ________________ ________ года рождения, в том, что о</w:t>
      </w:r>
      <w:proofErr w:type="gramStart"/>
      <w:r w:rsidRPr="00CB10C6">
        <w:rPr>
          <w:rFonts w:ascii="Times New Roman" w:hAnsi="Times New Roman" w:cs="Times New Roman"/>
          <w:sz w:val="24"/>
          <w:szCs w:val="24"/>
        </w:rPr>
        <w:t>н(</w:t>
      </w:r>
      <w:proofErr w:type="gramEnd"/>
      <w:r w:rsidRPr="00CB10C6">
        <w:rPr>
          <w:rFonts w:ascii="Times New Roman" w:hAnsi="Times New Roman" w:cs="Times New Roman"/>
          <w:sz w:val="24"/>
          <w:szCs w:val="24"/>
        </w:rPr>
        <w:t>а) очно обучается в  _____________________________________________</w:t>
      </w:r>
      <w:r w:rsidR="0036441B">
        <w:rPr>
          <w:rFonts w:ascii="Times New Roman" w:hAnsi="Times New Roman" w:cs="Times New Roman"/>
          <w:sz w:val="24"/>
          <w:szCs w:val="24"/>
        </w:rPr>
        <w:t>_______________________________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_____________________________________________</w:t>
      </w:r>
      <w:r w:rsidR="0036441B">
        <w:rPr>
          <w:rFonts w:ascii="Times New Roman" w:hAnsi="Times New Roman" w:cs="Times New Roman"/>
          <w:sz w:val="24"/>
          <w:szCs w:val="24"/>
        </w:rPr>
        <w:t>_______________________________</w:t>
      </w:r>
      <w:r w:rsidRPr="00CB10C6">
        <w:rPr>
          <w:rFonts w:ascii="Times New Roman" w:hAnsi="Times New Roman" w:cs="Times New Roman"/>
          <w:sz w:val="24"/>
          <w:szCs w:val="24"/>
        </w:rPr>
        <w:t>,</w:t>
      </w:r>
    </w:p>
    <w:p w:rsidR="00CB10C6" w:rsidRPr="0036441B" w:rsidRDefault="00CB10C6" w:rsidP="0036441B">
      <w:pPr>
        <w:tabs>
          <w:tab w:val="left" w:pos="1701"/>
          <w:tab w:val="left" w:pos="1985"/>
          <w:tab w:val="left" w:pos="2268"/>
        </w:tabs>
        <w:spacing w:after="0" w:line="240" w:lineRule="auto"/>
        <w:jc w:val="center"/>
        <w:rPr>
          <w:rFonts w:ascii="Times New Roman" w:hAnsi="Times New Roman" w:cs="Times New Roman"/>
          <w:i/>
          <w:sz w:val="20"/>
          <w:szCs w:val="20"/>
        </w:rPr>
      </w:pPr>
      <w:r w:rsidRPr="0036441B">
        <w:rPr>
          <w:rFonts w:ascii="Times New Roman" w:hAnsi="Times New Roman" w:cs="Times New Roman"/>
          <w:i/>
          <w:sz w:val="20"/>
          <w:szCs w:val="20"/>
        </w:rPr>
        <w:t>(полное наименование образовательной организац</w:t>
      </w:r>
      <w:proofErr w:type="gramStart"/>
      <w:r w:rsidRPr="0036441B">
        <w:rPr>
          <w:rFonts w:ascii="Times New Roman" w:hAnsi="Times New Roman" w:cs="Times New Roman"/>
          <w:i/>
          <w:sz w:val="20"/>
          <w:szCs w:val="20"/>
        </w:rPr>
        <w:t>ии и ее</w:t>
      </w:r>
      <w:proofErr w:type="gramEnd"/>
      <w:r w:rsidRPr="0036441B">
        <w:rPr>
          <w:rFonts w:ascii="Times New Roman" w:hAnsi="Times New Roman" w:cs="Times New Roman"/>
          <w:i/>
          <w:sz w:val="20"/>
          <w:szCs w:val="20"/>
        </w:rPr>
        <w:t xml:space="preserve"> местоположение)</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roofErr w:type="gramStart"/>
      <w:r w:rsidRPr="00CB10C6">
        <w:rPr>
          <w:rFonts w:ascii="Times New Roman" w:hAnsi="Times New Roman" w:cs="Times New Roman"/>
          <w:sz w:val="24"/>
          <w:szCs w:val="24"/>
        </w:rPr>
        <w:t>имеющей</w:t>
      </w:r>
      <w:proofErr w:type="gramEnd"/>
      <w:r w:rsidRPr="00CB10C6">
        <w:rPr>
          <w:rFonts w:ascii="Times New Roman" w:hAnsi="Times New Roman" w:cs="Times New Roman"/>
          <w:sz w:val="24"/>
          <w:szCs w:val="24"/>
        </w:rPr>
        <w:t xml:space="preserve"> государственную аккредитацию ________________________________________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_____________________________________________</w:t>
      </w:r>
      <w:r w:rsidR="0036441B">
        <w:rPr>
          <w:rFonts w:ascii="Times New Roman" w:hAnsi="Times New Roman" w:cs="Times New Roman"/>
          <w:sz w:val="24"/>
          <w:szCs w:val="24"/>
        </w:rPr>
        <w:t>_______________________________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i/>
          <w:sz w:val="24"/>
          <w:szCs w:val="24"/>
        </w:rPr>
        <w:t>(номер, дата выдачи, срок действия)</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i/>
          <w:sz w:val="24"/>
          <w:szCs w:val="24"/>
        </w:rPr>
        <w:t>_____________________________________________</w:t>
      </w:r>
      <w:r w:rsidR="0036441B">
        <w:rPr>
          <w:rFonts w:ascii="Times New Roman" w:hAnsi="Times New Roman" w:cs="Times New Roman"/>
          <w:i/>
          <w:sz w:val="24"/>
          <w:szCs w:val="24"/>
        </w:rPr>
        <w:t>_______________________________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i/>
          <w:sz w:val="24"/>
          <w:szCs w:val="24"/>
        </w:rPr>
      </w:pPr>
      <w:r w:rsidRPr="00CB10C6">
        <w:rPr>
          <w:rFonts w:ascii="Times New Roman" w:hAnsi="Times New Roman" w:cs="Times New Roman"/>
          <w:i/>
          <w:sz w:val="24"/>
          <w:szCs w:val="24"/>
        </w:rPr>
        <w:t>(наименование органа, выдавшего свидетельство)</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 </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с «____»___________ _______г. (приказ о зачислении от «___»________ _____</w:t>
      </w:r>
      <w:proofErr w:type="gramStart"/>
      <w:r w:rsidRPr="00CB10C6">
        <w:rPr>
          <w:rFonts w:ascii="Times New Roman" w:hAnsi="Times New Roman" w:cs="Times New Roman"/>
          <w:sz w:val="24"/>
          <w:szCs w:val="24"/>
        </w:rPr>
        <w:t>г</w:t>
      </w:r>
      <w:proofErr w:type="gramEnd"/>
      <w:r w:rsidRPr="00CB10C6">
        <w:rPr>
          <w:rFonts w:ascii="Times New Roman" w:hAnsi="Times New Roman" w:cs="Times New Roman"/>
          <w:sz w:val="24"/>
          <w:szCs w:val="24"/>
        </w:rPr>
        <w:t>. № ____). Год окончания обучения в образовательной организа</w:t>
      </w:r>
      <w:r w:rsidR="00A557F9">
        <w:rPr>
          <w:rFonts w:ascii="Times New Roman" w:hAnsi="Times New Roman" w:cs="Times New Roman"/>
          <w:sz w:val="24"/>
          <w:szCs w:val="24"/>
        </w:rPr>
        <w:t>ции ___________________________</w:t>
      </w:r>
      <w:r w:rsidRPr="00CB10C6">
        <w:rPr>
          <w:rFonts w:ascii="Times New Roman" w:hAnsi="Times New Roman" w:cs="Times New Roman"/>
          <w:sz w:val="24"/>
          <w:szCs w:val="24"/>
        </w:rPr>
        <w:t>.</w:t>
      </w:r>
    </w:p>
    <w:p w:rsidR="00CA28A2" w:rsidRDefault="00CA28A2"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Справка дана для предъявления </w:t>
      </w:r>
      <w:proofErr w:type="gramStart"/>
      <w:r w:rsidRPr="00CB10C6">
        <w:rPr>
          <w:rFonts w:ascii="Times New Roman" w:hAnsi="Times New Roman" w:cs="Times New Roman"/>
          <w:sz w:val="24"/>
          <w:szCs w:val="24"/>
        </w:rPr>
        <w:t>в</w:t>
      </w:r>
      <w:proofErr w:type="gramEnd"/>
      <w:r w:rsidRPr="00CB10C6">
        <w:rPr>
          <w:rFonts w:ascii="Times New Roman" w:hAnsi="Times New Roman" w:cs="Times New Roman"/>
          <w:sz w:val="24"/>
          <w:szCs w:val="24"/>
        </w:rPr>
        <w:t xml:space="preserve"> ________________</w:t>
      </w:r>
      <w:r w:rsidR="00A557F9">
        <w:rPr>
          <w:rFonts w:ascii="Times New Roman" w:hAnsi="Times New Roman" w:cs="Times New Roman"/>
          <w:sz w:val="24"/>
          <w:szCs w:val="24"/>
        </w:rPr>
        <w:t>_______________________________</w:t>
      </w:r>
    </w:p>
    <w:p w:rsidR="00CB10C6" w:rsidRPr="00A557F9" w:rsidRDefault="00CB10C6" w:rsidP="00CB10C6">
      <w:pPr>
        <w:tabs>
          <w:tab w:val="left" w:pos="1701"/>
          <w:tab w:val="left" w:pos="1985"/>
          <w:tab w:val="left" w:pos="2268"/>
        </w:tabs>
        <w:spacing w:after="0" w:line="240" w:lineRule="auto"/>
        <w:jc w:val="both"/>
        <w:rPr>
          <w:rFonts w:ascii="Times New Roman" w:hAnsi="Times New Roman" w:cs="Times New Roman"/>
          <w:i/>
          <w:sz w:val="20"/>
          <w:szCs w:val="20"/>
        </w:rPr>
      </w:pPr>
      <w:r w:rsidRPr="00CB10C6">
        <w:rPr>
          <w:rFonts w:ascii="Times New Roman" w:hAnsi="Times New Roman" w:cs="Times New Roman"/>
          <w:sz w:val="24"/>
          <w:szCs w:val="24"/>
        </w:rPr>
        <w:t xml:space="preserve">                                                                           </w:t>
      </w:r>
      <w:r w:rsidRPr="00A557F9">
        <w:rPr>
          <w:rFonts w:ascii="Times New Roman" w:hAnsi="Times New Roman" w:cs="Times New Roman"/>
          <w:i/>
          <w:sz w:val="20"/>
          <w:szCs w:val="20"/>
        </w:rPr>
        <w:t>(наименование военного комиссариата)</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A557F9" w:rsidRDefault="006E67D4" w:rsidP="006E67D4">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6E67D4" w:rsidRPr="00A57A77" w:rsidRDefault="006E67D4" w:rsidP="006E67D4">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CB10C6" w:rsidRDefault="006E67D4"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Исполнитель _________________________</w:t>
      </w:r>
    </w:p>
    <w:p w:rsidR="00CB10C6" w:rsidRP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r w:rsidRPr="00CB10C6">
        <w:rPr>
          <w:rFonts w:ascii="Times New Roman" w:hAnsi="Times New Roman" w:cs="Times New Roman"/>
          <w:sz w:val="24"/>
          <w:szCs w:val="24"/>
        </w:rPr>
        <w:t xml:space="preserve">Тел.: ________________________________ </w:t>
      </w: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CB10C6" w:rsidRDefault="00CB10C6"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(на бланке ОО) </w:t>
      </w:r>
      <w:r w:rsidRPr="00A557F9">
        <w:rPr>
          <w:rFonts w:ascii="Times New Roman" w:hAnsi="Times New Roman" w:cs="Times New Roman"/>
          <w:b/>
          <w:bCs/>
          <w:sz w:val="24"/>
          <w:szCs w:val="24"/>
        </w:rPr>
        <w:t>ПОЛНОЕ НАИМЕНОВАНИЕ ОБРАЗОВАТЕЛЬНОЙ ОРГАНИЗАЦИИ</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                 </w:t>
      </w: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b/>
          <w:sz w:val="24"/>
          <w:szCs w:val="24"/>
        </w:rPr>
      </w:pPr>
      <w:proofErr w:type="gramStart"/>
      <w:r w:rsidRPr="00A557F9">
        <w:rPr>
          <w:rFonts w:ascii="Times New Roman" w:hAnsi="Times New Roman" w:cs="Times New Roman"/>
          <w:b/>
          <w:sz w:val="24"/>
          <w:szCs w:val="24"/>
        </w:rPr>
        <w:t>П</w:t>
      </w:r>
      <w:proofErr w:type="gramEnd"/>
      <w:r w:rsidRPr="00A557F9">
        <w:rPr>
          <w:rFonts w:ascii="Times New Roman" w:hAnsi="Times New Roman" w:cs="Times New Roman"/>
          <w:b/>
          <w:sz w:val="24"/>
          <w:szCs w:val="24"/>
        </w:rPr>
        <w:t xml:space="preserve"> Р И К А З</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r w:rsidRPr="00A557F9">
        <w:rPr>
          <w:rFonts w:ascii="Times New Roman" w:hAnsi="Times New Roman" w:cs="Times New Roman"/>
          <w:b/>
          <w:sz w:val="24"/>
          <w:szCs w:val="24"/>
        </w:rPr>
        <w:t>«</w:t>
      </w:r>
      <w:r>
        <w:rPr>
          <w:rFonts w:ascii="Times New Roman" w:hAnsi="Times New Roman" w:cs="Times New Roman"/>
          <w:b/>
          <w:sz w:val="24"/>
          <w:szCs w:val="24"/>
        </w:rPr>
        <w:t>______» ______________</w:t>
      </w:r>
      <w:r w:rsidRPr="00A557F9">
        <w:rPr>
          <w:rFonts w:ascii="Times New Roman" w:hAnsi="Times New Roman" w:cs="Times New Roman"/>
          <w:b/>
          <w:sz w:val="24"/>
          <w:szCs w:val="24"/>
        </w:rPr>
        <w:t xml:space="preserve"> 20 ____ года                             </w:t>
      </w:r>
      <w:r>
        <w:rPr>
          <w:rFonts w:ascii="Times New Roman" w:hAnsi="Times New Roman" w:cs="Times New Roman"/>
          <w:b/>
          <w:sz w:val="24"/>
          <w:szCs w:val="24"/>
        </w:rPr>
        <w:t xml:space="preserve">          </w:t>
      </w:r>
      <w:r w:rsidRPr="00A557F9">
        <w:rPr>
          <w:rFonts w:ascii="Times New Roman" w:hAnsi="Times New Roman" w:cs="Times New Roman"/>
          <w:b/>
          <w:sz w:val="24"/>
          <w:szCs w:val="24"/>
        </w:rPr>
        <w:t xml:space="preserve"> № ________________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b/>
          <w:sz w:val="24"/>
          <w:szCs w:val="24"/>
        </w:rPr>
      </w:pPr>
      <w:r w:rsidRPr="00A557F9">
        <w:rPr>
          <w:rFonts w:ascii="Times New Roman" w:hAnsi="Times New Roman" w:cs="Times New Roman"/>
          <w:b/>
          <w:sz w:val="24"/>
          <w:szCs w:val="24"/>
        </w:rPr>
        <w:t xml:space="preserve">ОБ УТВЕРЖДЕНИИ ОБРАЗЦОВ СПРАВОК О ПЕРИОДЕ ОБУЧЕНИЯ </w:t>
      </w:r>
      <w:proofErr w:type="gramStart"/>
      <w:r w:rsidRPr="00A557F9">
        <w:rPr>
          <w:rFonts w:ascii="Times New Roman" w:hAnsi="Times New Roman" w:cs="Times New Roman"/>
          <w:b/>
          <w:sz w:val="24"/>
          <w:szCs w:val="24"/>
        </w:rPr>
        <w:t>В</w:t>
      </w:r>
      <w:proofErr w:type="gramEnd"/>
      <w:r w:rsidRPr="00A557F9">
        <w:rPr>
          <w:rFonts w:ascii="Times New Roman" w:hAnsi="Times New Roman" w:cs="Times New Roman"/>
          <w:b/>
          <w:sz w:val="24"/>
          <w:szCs w:val="24"/>
        </w:rPr>
        <w:t xml:space="preserve"> _____________________________________________</w:t>
      </w:r>
      <w:r>
        <w:rPr>
          <w:rFonts w:ascii="Times New Roman" w:hAnsi="Times New Roman" w:cs="Times New Roman"/>
          <w:b/>
          <w:sz w:val="24"/>
          <w:szCs w:val="24"/>
        </w:rPr>
        <w:t>_______________________________</w:t>
      </w: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i/>
          <w:sz w:val="24"/>
          <w:szCs w:val="24"/>
        </w:rPr>
      </w:pPr>
      <w:r w:rsidRPr="00A557F9">
        <w:rPr>
          <w:rFonts w:ascii="Times New Roman" w:hAnsi="Times New Roman" w:cs="Times New Roman"/>
          <w:i/>
          <w:sz w:val="24"/>
          <w:szCs w:val="24"/>
        </w:rPr>
        <w:t>(</w:t>
      </w:r>
      <w:r w:rsidRPr="00A557F9">
        <w:rPr>
          <w:rFonts w:ascii="Times New Roman" w:hAnsi="Times New Roman" w:cs="Times New Roman"/>
          <w:i/>
          <w:sz w:val="20"/>
          <w:szCs w:val="20"/>
        </w:rPr>
        <w:t>полное наименование образовательной организации</w:t>
      </w:r>
      <w:r w:rsidRPr="00A557F9">
        <w:rPr>
          <w:rFonts w:ascii="Times New Roman" w:hAnsi="Times New Roman" w:cs="Times New Roman"/>
          <w:i/>
          <w:sz w:val="24"/>
          <w:szCs w:val="24"/>
        </w:rPr>
        <w:t>)</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i/>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i/>
          <w:sz w:val="24"/>
          <w:szCs w:val="24"/>
        </w:rPr>
      </w:pP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r w:rsidRPr="00A557F9">
        <w:rPr>
          <w:rFonts w:ascii="Times New Roman" w:hAnsi="Times New Roman" w:cs="Times New Roman"/>
          <w:sz w:val="24"/>
          <w:szCs w:val="24"/>
        </w:rPr>
        <w:t xml:space="preserve">В соответствии с ч. 12  ст. 60 Федерального закона от 29.12.2012 года  № 273-ФЗ «Об образовании в Российской Федерации», а также на основании письма Министерства науки и образования РФ от 1 апреля 2013 года «ИР-170/17 «О Федеральном законе «Об образовании в Российской Федерации» </w:t>
      </w:r>
      <w:r w:rsidRPr="00A557F9">
        <w:rPr>
          <w:rFonts w:ascii="Times New Roman" w:hAnsi="Times New Roman" w:cs="Times New Roman"/>
          <w:b/>
          <w:sz w:val="24"/>
          <w:szCs w:val="24"/>
        </w:rPr>
        <w:t>приказываю:</w:t>
      </w: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r w:rsidRPr="00A557F9">
        <w:rPr>
          <w:rFonts w:ascii="Times New Roman" w:hAnsi="Times New Roman" w:cs="Times New Roman"/>
          <w:sz w:val="24"/>
          <w:szCs w:val="24"/>
        </w:rPr>
        <w:t>1. Утвердить образец справки об обучении для лиц, освоивших часть образовательной программы и (или) отчисленных из образовательной организации (</w:t>
      </w:r>
      <w:r w:rsidRPr="00A557F9">
        <w:rPr>
          <w:rFonts w:ascii="Times New Roman" w:hAnsi="Times New Roman" w:cs="Times New Roman"/>
          <w:i/>
          <w:sz w:val="24"/>
          <w:szCs w:val="24"/>
        </w:rPr>
        <w:t>приложение 1</w:t>
      </w:r>
      <w:r w:rsidRPr="00A557F9">
        <w:rPr>
          <w:rFonts w:ascii="Times New Roman" w:hAnsi="Times New Roman" w:cs="Times New Roman"/>
          <w:sz w:val="24"/>
          <w:szCs w:val="24"/>
        </w:rPr>
        <w:t xml:space="preserve">). </w:t>
      </w: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r w:rsidRPr="00A557F9">
        <w:rPr>
          <w:rFonts w:ascii="Times New Roman" w:hAnsi="Times New Roman" w:cs="Times New Roman"/>
          <w:sz w:val="24"/>
          <w:szCs w:val="24"/>
        </w:rPr>
        <w:t>2. Утвердить образец справки о периоде обучения для лиц, обучавшихся в образовательной организации (</w:t>
      </w:r>
      <w:r w:rsidRPr="00A557F9">
        <w:rPr>
          <w:rFonts w:ascii="Times New Roman" w:hAnsi="Times New Roman" w:cs="Times New Roman"/>
          <w:i/>
          <w:sz w:val="24"/>
          <w:szCs w:val="24"/>
        </w:rPr>
        <w:t>приложение 2</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r w:rsidRPr="00A557F9">
        <w:rPr>
          <w:rFonts w:ascii="Times New Roman" w:hAnsi="Times New Roman" w:cs="Times New Roman"/>
          <w:sz w:val="24"/>
          <w:szCs w:val="24"/>
        </w:rPr>
        <w:t>3. Утвердить образец справки об обучении для выпускников прошлых лет (</w:t>
      </w:r>
      <w:r w:rsidRPr="00A557F9">
        <w:rPr>
          <w:rFonts w:ascii="Times New Roman" w:hAnsi="Times New Roman" w:cs="Times New Roman"/>
          <w:i/>
          <w:sz w:val="24"/>
          <w:szCs w:val="24"/>
        </w:rPr>
        <w:t>приложение 3</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r w:rsidRPr="00A557F9">
        <w:rPr>
          <w:rFonts w:ascii="Times New Roman" w:hAnsi="Times New Roman" w:cs="Times New Roman"/>
          <w:sz w:val="24"/>
          <w:szCs w:val="24"/>
        </w:rPr>
        <w:t>4. Контроль исполнения данного приказа оставляю за собой.</w:t>
      </w: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r w:rsidRPr="00A557F9">
        <w:rPr>
          <w:rFonts w:ascii="Times New Roman" w:hAnsi="Times New Roman" w:cs="Times New Roman"/>
          <w:sz w:val="24"/>
          <w:szCs w:val="24"/>
        </w:rPr>
        <w:t xml:space="preserve">Директор  ________________________              ___________________________  </w:t>
      </w:r>
    </w:p>
    <w:p w:rsidR="00A557F9" w:rsidRPr="00A557F9" w:rsidRDefault="00A557F9" w:rsidP="00A557F9">
      <w:pPr>
        <w:tabs>
          <w:tab w:val="left" w:pos="1701"/>
          <w:tab w:val="left" w:pos="1985"/>
          <w:tab w:val="left" w:pos="2268"/>
        </w:tabs>
        <w:spacing w:after="0" w:line="240" w:lineRule="auto"/>
        <w:ind w:firstLine="710"/>
        <w:jc w:val="center"/>
        <w:rPr>
          <w:rFonts w:ascii="Times New Roman" w:hAnsi="Times New Roman" w:cs="Times New Roman"/>
          <w:sz w:val="20"/>
          <w:szCs w:val="20"/>
        </w:rPr>
      </w:pPr>
      <w:r w:rsidRPr="00A557F9">
        <w:rPr>
          <w:rFonts w:ascii="Times New Roman" w:hAnsi="Times New Roman" w:cs="Times New Roman"/>
          <w:i/>
          <w:sz w:val="20"/>
          <w:szCs w:val="20"/>
        </w:rPr>
        <w:t xml:space="preserve">(подпись)  </w:t>
      </w:r>
      <w:r w:rsidRPr="00A557F9">
        <w:rPr>
          <w:rFonts w:ascii="Times New Roman" w:hAnsi="Times New Roman" w:cs="Times New Roman"/>
          <w:sz w:val="20"/>
          <w:szCs w:val="20"/>
        </w:rPr>
        <w:t xml:space="preserve">                                             </w:t>
      </w:r>
      <w:r w:rsidRPr="00A557F9">
        <w:rPr>
          <w:rFonts w:ascii="Times New Roman" w:hAnsi="Times New Roman" w:cs="Times New Roman"/>
          <w:i/>
          <w:sz w:val="20"/>
          <w:szCs w:val="20"/>
        </w:rPr>
        <w:t>(ФИО)</w:t>
      </w:r>
    </w:p>
    <w:p w:rsidR="00A557F9" w:rsidRPr="00A557F9" w:rsidRDefault="00A557F9" w:rsidP="00A557F9">
      <w:pPr>
        <w:tabs>
          <w:tab w:val="left" w:pos="1701"/>
          <w:tab w:val="left" w:pos="1985"/>
          <w:tab w:val="left" w:pos="2268"/>
        </w:tabs>
        <w:spacing w:after="0" w:line="240" w:lineRule="auto"/>
        <w:ind w:firstLine="710"/>
        <w:jc w:val="both"/>
        <w:rPr>
          <w:rFonts w:ascii="Times New Roman" w:hAnsi="Times New Roman" w:cs="Times New Roman"/>
          <w:sz w:val="24"/>
          <w:szCs w:val="24"/>
        </w:rPr>
      </w:pPr>
    </w:p>
    <w:p w:rsidR="00A557F9" w:rsidRPr="00A557F9" w:rsidRDefault="006E67D4" w:rsidP="00A557F9">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6E67D4" w:rsidRPr="00A557F9" w:rsidRDefault="006E67D4"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i/>
          <w:sz w:val="24"/>
          <w:szCs w:val="24"/>
        </w:rPr>
      </w:pPr>
      <w:r w:rsidRPr="00A557F9">
        <w:rPr>
          <w:rFonts w:ascii="Times New Roman" w:hAnsi="Times New Roman" w:cs="Times New Roman"/>
          <w:sz w:val="24"/>
          <w:szCs w:val="24"/>
        </w:rPr>
        <w:t xml:space="preserve">бланк  ОО                                                                                                 </w:t>
      </w:r>
      <w:r>
        <w:rPr>
          <w:rFonts w:ascii="Times New Roman" w:hAnsi="Times New Roman" w:cs="Times New Roman"/>
          <w:sz w:val="24"/>
          <w:szCs w:val="24"/>
        </w:rPr>
        <w:t xml:space="preserve">         </w:t>
      </w:r>
      <w:r w:rsidRPr="00A557F9">
        <w:rPr>
          <w:rFonts w:ascii="Times New Roman" w:hAnsi="Times New Roman" w:cs="Times New Roman"/>
          <w:i/>
          <w:sz w:val="24"/>
          <w:szCs w:val="24"/>
        </w:rPr>
        <w:t xml:space="preserve">Приложение 1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«______»______________ __________ </w:t>
      </w:r>
      <w:proofErr w:type="gramStart"/>
      <w:r w:rsidRPr="00A557F9">
        <w:rPr>
          <w:rFonts w:ascii="Times New Roman" w:hAnsi="Times New Roman" w:cs="Times New Roman"/>
          <w:sz w:val="24"/>
          <w:szCs w:val="24"/>
        </w:rPr>
        <w:t>г</w:t>
      </w:r>
      <w:proofErr w:type="gramEnd"/>
      <w:r w:rsidRPr="00A557F9">
        <w:rPr>
          <w:rFonts w:ascii="Times New Roman" w:hAnsi="Times New Roman" w:cs="Times New Roman"/>
          <w:sz w:val="24"/>
          <w:szCs w:val="24"/>
        </w:rPr>
        <w:t xml:space="preserve">.                                                            №______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b/>
          <w:sz w:val="24"/>
          <w:szCs w:val="24"/>
        </w:rPr>
      </w:pPr>
      <w:r w:rsidRPr="00A557F9">
        <w:rPr>
          <w:rFonts w:ascii="Times New Roman" w:hAnsi="Times New Roman" w:cs="Times New Roman"/>
          <w:b/>
          <w:sz w:val="24"/>
          <w:szCs w:val="24"/>
        </w:rPr>
        <w:t xml:space="preserve">С </w:t>
      </w:r>
      <w:proofErr w:type="gramStart"/>
      <w:r w:rsidRPr="00A557F9">
        <w:rPr>
          <w:rFonts w:ascii="Times New Roman" w:hAnsi="Times New Roman" w:cs="Times New Roman"/>
          <w:b/>
          <w:sz w:val="24"/>
          <w:szCs w:val="24"/>
        </w:rPr>
        <w:t>П</w:t>
      </w:r>
      <w:proofErr w:type="gramEnd"/>
      <w:r w:rsidRPr="00A557F9">
        <w:rPr>
          <w:rFonts w:ascii="Times New Roman" w:hAnsi="Times New Roman" w:cs="Times New Roman"/>
          <w:b/>
          <w:sz w:val="24"/>
          <w:szCs w:val="24"/>
        </w:rPr>
        <w:t xml:space="preserve"> Р А В К А</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Дана ________________________________________________________________________                                             _____________________________________________</w:t>
      </w:r>
      <w:r>
        <w:rPr>
          <w:rFonts w:ascii="Times New Roman" w:hAnsi="Times New Roman" w:cs="Times New Roman"/>
          <w:sz w:val="24"/>
          <w:szCs w:val="24"/>
        </w:rPr>
        <w:t>_______________________________</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roofErr w:type="gramStart"/>
      <w:r w:rsidRPr="00A557F9">
        <w:rPr>
          <w:rFonts w:ascii="Times New Roman" w:hAnsi="Times New Roman" w:cs="Times New Roman"/>
          <w:i/>
          <w:sz w:val="24"/>
          <w:szCs w:val="24"/>
        </w:rPr>
        <w:t>(фамилия, имя, отчество (при наличии)</w:t>
      </w:r>
      <w:proofErr w:type="gramEnd"/>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 «_____» ________________ ________ года рождения, в том, что о</w:t>
      </w:r>
      <w:proofErr w:type="gramStart"/>
      <w:r w:rsidRPr="00A557F9">
        <w:rPr>
          <w:rFonts w:ascii="Times New Roman" w:hAnsi="Times New Roman" w:cs="Times New Roman"/>
          <w:sz w:val="24"/>
          <w:szCs w:val="24"/>
        </w:rPr>
        <w:t>н(</w:t>
      </w:r>
      <w:proofErr w:type="gramEnd"/>
      <w:r w:rsidRPr="00A557F9">
        <w:rPr>
          <w:rFonts w:ascii="Times New Roman" w:hAnsi="Times New Roman" w:cs="Times New Roman"/>
          <w:sz w:val="24"/>
          <w:szCs w:val="24"/>
        </w:rPr>
        <w:t>а) обучался(</w:t>
      </w:r>
      <w:proofErr w:type="spellStart"/>
      <w:r w:rsidRPr="00A557F9">
        <w:rPr>
          <w:rFonts w:ascii="Times New Roman" w:hAnsi="Times New Roman" w:cs="Times New Roman"/>
          <w:sz w:val="24"/>
          <w:szCs w:val="24"/>
        </w:rPr>
        <w:t>лась</w:t>
      </w:r>
      <w:proofErr w:type="spellEnd"/>
      <w:r w:rsidRPr="00A557F9">
        <w:rPr>
          <w:rFonts w:ascii="Times New Roman" w:hAnsi="Times New Roman" w:cs="Times New Roman"/>
          <w:sz w:val="24"/>
          <w:szCs w:val="24"/>
        </w:rPr>
        <w:t>) _____________________________________________</w:t>
      </w:r>
      <w:r>
        <w:rPr>
          <w:rFonts w:ascii="Times New Roman" w:hAnsi="Times New Roman" w:cs="Times New Roman"/>
          <w:sz w:val="24"/>
          <w:szCs w:val="24"/>
        </w:rPr>
        <w:t>_______________________________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i/>
          <w:sz w:val="24"/>
          <w:szCs w:val="24"/>
        </w:rPr>
      </w:pPr>
      <w:r w:rsidRPr="00A557F9">
        <w:rPr>
          <w:rFonts w:ascii="Times New Roman" w:hAnsi="Times New Roman" w:cs="Times New Roman"/>
          <w:i/>
          <w:sz w:val="24"/>
          <w:szCs w:val="24"/>
        </w:rPr>
        <w:t>(полное наименование образовательной организац</w:t>
      </w:r>
      <w:proofErr w:type="gramStart"/>
      <w:r w:rsidRPr="00A557F9">
        <w:rPr>
          <w:rFonts w:ascii="Times New Roman" w:hAnsi="Times New Roman" w:cs="Times New Roman"/>
          <w:i/>
          <w:sz w:val="24"/>
          <w:szCs w:val="24"/>
        </w:rPr>
        <w:t>ии и ее</w:t>
      </w:r>
      <w:proofErr w:type="gramEnd"/>
      <w:r w:rsidRPr="00A557F9">
        <w:rPr>
          <w:rFonts w:ascii="Times New Roman" w:hAnsi="Times New Roman" w:cs="Times New Roman"/>
          <w:i/>
          <w:sz w:val="24"/>
          <w:szCs w:val="24"/>
        </w:rPr>
        <w:t xml:space="preserve"> местоположение)</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в __________________ учебном году в _____________ классе и получи</w:t>
      </w:r>
      <w:proofErr w:type="gramStart"/>
      <w:r w:rsidRPr="00A557F9">
        <w:rPr>
          <w:rFonts w:ascii="Times New Roman" w:hAnsi="Times New Roman" w:cs="Times New Roman"/>
          <w:sz w:val="24"/>
          <w:szCs w:val="24"/>
        </w:rPr>
        <w:t>л(</w:t>
      </w:r>
      <w:proofErr w:type="gramEnd"/>
      <w:r w:rsidRPr="00A557F9">
        <w:rPr>
          <w:rFonts w:ascii="Times New Roman" w:hAnsi="Times New Roman" w:cs="Times New Roman"/>
          <w:sz w:val="24"/>
          <w:szCs w:val="24"/>
        </w:rPr>
        <w:t xml:space="preserve">а) по учебным предметам следующие отметки (количество баллов):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2743"/>
        <w:gridCol w:w="1230"/>
        <w:gridCol w:w="1230"/>
        <w:gridCol w:w="1231"/>
        <w:gridCol w:w="1230"/>
        <w:gridCol w:w="1226"/>
      </w:tblGrid>
      <w:tr w:rsidR="00A557F9" w:rsidRPr="00A557F9" w:rsidTr="00A557F9">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roofErr w:type="gramStart"/>
            <w:r w:rsidRPr="00A557F9">
              <w:rPr>
                <w:rFonts w:ascii="Times New Roman" w:hAnsi="Times New Roman" w:cs="Times New Roman"/>
                <w:sz w:val="24"/>
                <w:szCs w:val="24"/>
              </w:rPr>
              <w:t>п</w:t>
            </w:r>
            <w:proofErr w:type="gramEnd"/>
            <w:r w:rsidRPr="00A557F9">
              <w:rPr>
                <w:rFonts w:ascii="Times New Roman" w:hAnsi="Times New Roman" w:cs="Times New Roman"/>
                <w:sz w:val="24"/>
                <w:szCs w:val="24"/>
              </w:rPr>
              <w:t>/п</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Наименование учебного предмета</w:t>
            </w:r>
          </w:p>
        </w:tc>
        <w:tc>
          <w:tcPr>
            <w:tcW w:w="6202" w:type="dxa"/>
            <w:gridSpan w:val="5"/>
            <w:tcBorders>
              <w:top w:val="single" w:sz="4" w:space="0" w:color="auto"/>
              <w:left w:val="single" w:sz="4" w:space="0" w:color="auto"/>
              <w:bottom w:val="single" w:sz="4" w:space="0" w:color="auto"/>
              <w:right w:val="single" w:sz="4" w:space="0" w:color="auto"/>
            </w:tcBorders>
            <w:vAlign w:val="center"/>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Отметки за ______________________ учебный год</w:t>
            </w:r>
          </w:p>
        </w:tc>
      </w:tr>
      <w:tr w:rsidR="00A557F9" w:rsidRPr="00A557F9" w:rsidTr="00A557F9">
        <w:tc>
          <w:tcPr>
            <w:tcW w:w="0" w:type="auto"/>
            <w:vMerge/>
            <w:tcBorders>
              <w:top w:val="single" w:sz="4" w:space="0" w:color="auto"/>
              <w:left w:val="single" w:sz="4" w:space="0" w:color="auto"/>
              <w:bottom w:val="single" w:sz="4" w:space="0" w:color="auto"/>
              <w:right w:val="single" w:sz="4" w:space="0" w:color="auto"/>
            </w:tcBorders>
            <w:vAlign w:val="center"/>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1-я четверть</w:t>
            </w:r>
          </w:p>
        </w:tc>
        <w:tc>
          <w:tcPr>
            <w:tcW w:w="1240" w:type="dxa"/>
            <w:tcBorders>
              <w:top w:val="single" w:sz="4" w:space="0" w:color="auto"/>
              <w:left w:val="single" w:sz="4" w:space="0" w:color="auto"/>
              <w:bottom w:val="single" w:sz="4" w:space="0" w:color="auto"/>
              <w:right w:val="single" w:sz="4" w:space="0" w:color="auto"/>
            </w:tcBorders>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2-я четверть</w:t>
            </w:r>
          </w:p>
        </w:tc>
        <w:tc>
          <w:tcPr>
            <w:tcW w:w="1241" w:type="dxa"/>
            <w:tcBorders>
              <w:top w:val="single" w:sz="4" w:space="0" w:color="auto"/>
              <w:left w:val="single" w:sz="4" w:space="0" w:color="auto"/>
              <w:bottom w:val="single" w:sz="4" w:space="0" w:color="auto"/>
              <w:right w:val="single" w:sz="4" w:space="0" w:color="auto"/>
            </w:tcBorders>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3-я четверть</w:t>
            </w:r>
          </w:p>
        </w:tc>
        <w:tc>
          <w:tcPr>
            <w:tcW w:w="1240" w:type="dxa"/>
            <w:tcBorders>
              <w:top w:val="single" w:sz="4" w:space="0" w:color="auto"/>
              <w:left w:val="single" w:sz="4" w:space="0" w:color="auto"/>
              <w:bottom w:val="single" w:sz="4" w:space="0" w:color="auto"/>
              <w:right w:val="single" w:sz="4" w:space="0" w:color="auto"/>
            </w:tcBorders>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4-я четверть</w:t>
            </w:r>
          </w:p>
        </w:tc>
        <w:tc>
          <w:tcPr>
            <w:tcW w:w="1241" w:type="dxa"/>
            <w:tcBorders>
              <w:top w:val="single" w:sz="4" w:space="0" w:color="auto"/>
              <w:left w:val="single" w:sz="4" w:space="0" w:color="auto"/>
              <w:bottom w:val="single" w:sz="4" w:space="0" w:color="auto"/>
              <w:right w:val="single" w:sz="4" w:space="0" w:color="auto"/>
            </w:tcBorders>
            <w:hideMark/>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r w:rsidRPr="00A557F9">
              <w:rPr>
                <w:rFonts w:ascii="Times New Roman" w:hAnsi="Times New Roman" w:cs="Times New Roman"/>
                <w:sz w:val="24"/>
                <w:szCs w:val="24"/>
              </w:rPr>
              <w:t>Годовая отметка</w:t>
            </w: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r w:rsidR="00A557F9" w:rsidRPr="00A557F9" w:rsidTr="00A557F9">
        <w:tc>
          <w:tcPr>
            <w:tcW w:w="5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557F9" w:rsidRPr="00A557F9" w:rsidRDefault="00A557F9" w:rsidP="00A557F9">
            <w:pPr>
              <w:tabs>
                <w:tab w:val="left" w:pos="1701"/>
                <w:tab w:val="left" w:pos="1985"/>
                <w:tab w:val="left" w:pos="2268"/>
              </w:tabs>
              <w:jc w:val="both"/>
              <w:rPr>
                <w:rFonts w:ascii="Times New Roman" w:hAnsi="Times New Roman" w:cs="Times New Roman"/>
                <w:sz w:val="24"/>
                <w:szCs w:val="24"/>
              </w:rPr>
            </w:pPr>
          </w:p>
        </w:tc>
      </w:tr>
    </w:tbl>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A557F9">
        <w:rPr>
          <w:rFonts w:ascii="Times New Roman" w:hAnsi="Times New Roman" w:cs="Times New Roman"/>
          <w:sz w:val="24"/>
          <w:szCs w:val="24"/>
        </w:rPr>
        <w:t xml:space="preserve">________________________              ___________________________  </w:t>
      </w: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sz w:val="20"/>
          <w:szCs w:val="20"/>
        </w:rPr>
      </w:pPr>
      <w:r w:rsidRPr="00A557F9">
        <w:rPr>
          <w:rFonts w:ascii="Times New Roman" w:hAnsi="Times New Roman" w:cs="Times New Roman"/>
          <w:i/>
          <w:sz w:val="20"/>
          <w:szCs w:val="20"/>
        </w:rPr>
        <w:t xml:space="preserve">(подпись)  </w:t>
      </w:r>
      <w:r w:rsidRPr="00A557F9">
        <w:rPr>
          <w:rFonts w:ascii="Times New Roman" w:hAnsi="Times New Roman" w:cs="Times New Roman"/>
          <w:sz w:val="20"/>
          <w:szCs w:val="20"/>
        </w:rPr>
        <w:t xml:space="preserve">                                             </w:t>
      </w:r>
      <w:r w:rsidRPr="00A557F9">
        <w:rPr>
          <w:rFonts w:ascii="Times New Roman" w:hAnsi="Times New Roman" w:cs="Times New Roman"/>
          <w:i/>
          <w:sz w:val="20"/>
          <w:szCs w:val="20"/>
        </w:rPr>
        <w:t>(ФИО)</w:t>
      </w: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sz w:val="20"/>
          <w:szCs w:val="20"/>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Печать образовательной организации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Исполнитель _________________________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Тел.: ________________________________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lastRenderedPageBreak/>
        <w:t xml:space="preserve">Штамп ОО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w:t>
      </w:r>
      <w:r w:rsidRPr="00A557F9">
        <w:rPr>
          <w:rFonts w:ascii="Times New Roman" w:hAnsi="Times New Roman" w:cs="Times New Roman"/>
          <w:i/>
          <w:sz w:val="24"/>
          <w:szCs w:val="24"/>
        </w:rPr>
        <w:t>Приложение 2</w:t>
      </w:r>
      <w:r>
        <w:rPr>
          <w:rFonts w:ascii="Times New Roman" w:hAnsi="Times New Roman" w:cs="Times New Roman"/>
          <w:sz w:val="24"/>
          <w:szCs w:val="24"/>
        </w:rPr>
        <w:t xml:space="preserve">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«______»______________ __________ </w:t>
      </w:r>
      <w:proofErr w:type="gramStart"/>
      <w:r w:rsidRPr="00A557F9">
        <w:rPr>
          <w:rFonts w:ascii="Times New Roman" w:hAnsi="Times New Roman" w:cs="Times New Roman"/>
          <w:sz w:val="24"/>
          <w:szCs w:val="24"/>
        </w:rPr>
        <w:t>г</w:t>
      </w:r>
      <w:proofErr w:type="gramEnd"/>
      <w:r w:rsidRPr="00A557F9">
        <w:rPr>
          <w:rFonts w:ascii="Times New Roman" w:hAnsi="Times New Roman" w:cs="Times New Roman"/>
          <w:sz w:val="24"/>
          <w:szCs w:val="24"/>
        </w:rPr>
        <w:t xml:space="preserve">.                                                            №______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center"/>
        <w:rPr>
          <w:rFonts w:ascii="Times New Roman" w:hAnsi="Times New Roman" w:cs="Times New Roman"/>
          <w:b/>
          <w:sz w:val="24"/>
          <w:szCs w:val="24"/>
        </w:rPr>
      </w:pPr>
      <w:r w:rsidRPr="00A557F9">
        <w:rPr>
          <w:rFonts w:ascii="Times New Roman" w:hAnsi="Times New Roman" w:cs="Times New Roman"/>
          <w:b/>
          <w:sz w:val="24"/>
          <w:szCs w:val="24"/>
        </w:rPr>
        <w:t xml:space="preserve">С </w:t>
      </w:r>
      <w:proofErr w:type="gramStart"/>
      <w:r w:rsidRPr="00A557F9">
        <w:rPr>
          <w:rFonts w:ascii="Times New Roman" w:hAnsi="Times New Roman" w:cs="Times New Roman"/>
          <w:b/>
          <w:sz w:val="24"/>
          <w:szCs w:val="24"/>
        </w:rPr>
        <w:t>П</w:t>
      </w:r>
      <w:proofErr w:type="gramEnd"/>
      <w:r w:rsidRPr="00A557F9">
        <w:rPr>
          <w:rFonts w:ascii="Times New Roman" w:hAnsi="Times New Roman" w:cs="Times New Roman"/>
          <w:b/>
          <w:sz w:val="24"/>
          <w:szCs w:val="24"/>
        </w:rPr>
        <w:t xml:space="preserve"> Р А В К А</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Дана __________________________________________</w:t>
      </w:r>
      <w:r>
        <w:rPr>
          <w:rFonts w:ascii="Times New Roman" w:hAnsi="Times New Roman" w:cs="Times New Roman"/>
          <w:sz w:val="24"/>
          <w:szCs w:val="24"/>
        </w:rPr>
        <w:t xml:space="preserve">______________________________ </w:t>
      </w:r>
      <w:r w:rsidRPr="00A557F9">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_______________________________</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roofErr w:type="gramStart"/>
      <w:r w:rsidRPr="00A557F9">
        <w:rPr>
          <w:rFonts w:ascii="Times New Roman" w:hAnsi="Times New Roman" w:cs="Times New Roman"/>
          <w:i/>
          <w:sz w:val="24"/>
          <w:szCs w:val="24"/>
        </w:rPr>
        <w:t>(фамилия, имя, отчество (при наличии)</w:t>
      </w:r>
      <w:proofErr w:type="gramEnd"/>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 «_____» ________________ ________ года рождения, в том, что о</w:t>
      </w:r>
      <w:proofErr w:type="gramStart"/>
      <w:r w:rsidRPr="00A557F9">
        <w:rPr>
          <w:rFonts w:ascii="Times New Roman" w:hAnsi="Times New Roman" w:cs="Times New Roman"/>
          <w:sz w:val="24"/>
          <w:szCs w:val="24"/>
        </w:rPr>
        <w:t>н(</w:t>
      </w:r>
      <w:proofErr w:type="gramEnd"/>
      <w:r w:rsidRPr="00A557F9">
        <w:rPr>
          <w:rFonts w:ascii="Times New Roman" w:hAnsi="Times New Roman" w:cs="Times New Roman"/>
          <w:sz w:val="24"/>
          <w:szCs w:val="24"/>
        </w:rPr>
        <w:t>а) обучался(</w:t>
      </w:r>
      <w:proofErr w:type="spellStart"/>
      <w:r w:rsidRPr="00A557F9">
        <w:rPr>
          <w:rFonts w:ascii="Times New Roman" w:hAnsi="Times New Roman" w:cs="Times New Roman"/>
          <w:sz w:val="24"/>
          <w:szCs w:val="24"/>
        </w:rPr>
        <w:t>лась</w:t>
      </w:r>
      <w:proofErr w:type="spellEnd"/>
      <w:r w:rsidRPr="00A557F9">
        <w:rPr>
          <w:rFonts w:ascii="Times New Roman" w:hAnsi="Times New Roman" w:cs="Times New Roman"/>
          <w:sz w:val="24"/>
          <w:szCs w:val="24"/>
        </w:rPr>
        <w:t>) в</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w:t>
      </w:r>
      <w:r w:rsidRPr="00A557F9">
        <w:rPr>
          <w:rFonts w:ascii="Times New Roman" w:hAnsi="Times New Roman" w:cs="Times New Roman"/>
          <w:sz w:val="24"/>
          <w:szCs w:val="24"/>
        </w:rPr>
        <w:br/>
        <w:t>_____________________________________________</w:t>
      </w:r>
      <w:r>
        <w:rPr>
          <w:rFonts w:ascii="Times New Roman" w:hAnsi="Times New Roman" w:cs="Times New Roman"/>
          <w:sz w:val="24"/>
          <w:szCs w:val="24"/>
        </w:rPr>
        <w:t>_______________________________</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i/>
          <w:sz w:val="24"/>
          <w:szCs w:val="24"/>
        </w:rPr>
      </w:pPr>
      <w:r w:rsidRPr="00A557F9">
        <w:rPr>
          <w:rFonts w:ascii="Times New Roman" w:hAnsi="Times New Roman" w:cs="Times New Roman"/>
          <w:i/>
          <w:sz w:val="24"/>
          <w:szCs w:val="24"/>
        </w:rPr>
        <w:t>(полное наименование образовательной организац</w:t>
      </w:r>
      <w:proofErr w:type="gramStart"/>
      <w:r w:rsidRPr="00A557F9">
        <w:rPr>
          <w:rFonts w:ascii="Times New Roman" w:hAnsi="Times New Roman" w:cs="Times New Roman"/>
          <w:i/>
          <w:sz w:val="24"/>
          <w:szCs w:val="24"/>
        </w:rPr>
        <w:t>ии и ее</w:t>
      </w:r>
      <w:proofErr w:type="gramEnd"/>
      <w:r w:rsidRPr="00A557F9">
        <w:rPr>
          <w:rFonts w:ascii="Times New Roman" w:hAnsi="Times New Roman" w:cs="Times New Roman"/>
          <w:i/>
          <w:sz w:val="24"/>
          <w:szCs w:val="24"/>
        </w:rPr>
        <w:t xml:space="preserve"> местоположение)</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с ____________ года по ___________ год, с ____________ класса по ___________ класс.</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Pr="00A557F9"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00A557F9" w:rsidRPr="00A557F9">
        <w:rPr>
          <w:rFonts w:ascii="Times New Roman" w:hAnsi="Times New Roman" w:cs="Times New Roman"/>
          <w:sz w:val="24"/>
          <w:szCs w:val="24"/>
        </w:rPr>
        <w:t xml:space="preserve">  ________________________              ___________________________  </w:t>
      </w:r>
    </w:p>
    <w:p w:rsidR="00A557F9" w:rsidRPr="00A57A77" w:rsidRDefault="00A557F9" w:rsidP="00A57A77">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A557F9" w:rsidRPr="00A57A77" w:rsidRDefault="00A557F9" w:rsidP="00A57A77">
      <w:pPr>
        <w:tabs>
          <w:tab w:val="left" w:pos="1701"/>
          <w:tab w:val="left" w:pos="1985"/>
          <w:tab w:val="left" w:pos="2268"/>
        </w:tabs>
        <w:spacing w:after="0" w:line="240" w:lineRule="auto"/>
        <w:jc w:val="center"/>
        <w:rPr>
          <w:rFonts w:ascii="Times New Roman" w:hAnsi="Times New Roman" w:cs="Times New Roman"/>
          <w:sz w:val="20"/>
          <w:szCs w:val="20"/>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Печать образовательной организации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Исполнитель _________________________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Тел.: ________________________________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Pr="00A557F9"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lastRenderedPageBreak/>
        <w:t xml:space="preserve">Штамп ОО                                                                                                    </w:t>
      </w:r>
      <w:r w:rsidR="00A57A77">
        <w:rPr>
          <w:rFonts w:ascii="Times New Roman" w:hAnsi="Times New Roman" w:cs="Times New Roman"/>
          <w:sz w:val="24"/>
          <w:szCs w:val="24"/>
        </w:rPr>
        <w:t xml:space="preserve">       </w:t>
      </w:r>
      <w:r w:rsidRPr="00A557F9">
        <w:rPr>
          <w:rFonts w:ascii="Times New Roman" w:hAnsi="Times New Roman" w:cs="Times New Roman"/>
          <w:sz w:val="24"/>
          <w:szCs w:val="24"/>
        </w:rPr>
        <w:t xml:space="preserve"> </w:t>
      </w:r>
      <w:r w:rsidRPr="00A557F9">
        <w:rPr>
          <w:rFonts w:ascii="Times New Roman" w:hAnsi="Times New Roman" w:cs="Times New Roman"/>
          <w:i/>
          <w:sz w:val="24"/>
          <w:szCs w:val="24"/>
        </w:rPr>
        <w:t>Приложение 3</w:t>
      </w:r>
      <w:r w:rsidRPr="00A557F9">
        <w:rPr>
          <w:rFonts w:ascii="Times New Roman" w:hAnsi="Times New Roman" w:cs="Times New Roman"/>
          <w:sz w:val="24"/>
          <w:szCs w:val="24"/>
        </w:rPr>
        <w:t xml:space="preserve">  «______»______________ __________ г.                                                            №______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7A77">
      <w:pPr>
        <w:tabs>
          <w:tab w:val="left" w:pos="1701"/>
          <w:tab w:val="left" w:pos="1985"/>
          <w:tab w:val="left" w:pos="2268"/>
        </w:tabs>
        <w:spacing w:after="0" w:line="240" w:lineRule="auto"/>
        <w:jc w:val="center"/>
        <w:rPr>
          <w:rFonts w:ascii="Times New Roman" w:hAnsi="Times New Roman" w:cs="Times New Roman"/>
          <w:b/>
          <w:sz w:val="24"/>
          <w:szCs w:val="24"/>
        </w:rPr>
      </w:pPr>
      <w:r w:rsidRPr="00A557F9">
        <w:rPr>
          <w:rFonts w:ascii="Times New Roman" w:hAnsi="Times New Roman" w:cs="Times New Roman"/>
          <w:b/>
          <w:sz w:val="24"/>
          <w:szCs w:val="24"/>
        </w:rPr>
        <w:t xml:space="preserve">С </w:t>
      </w:r>
      <w:proofErr w:type="gramStart"/>
      <w:r w:rsidRPr="00A557F9">
        <w:rPr>
          <w:rFonts w:ascii="Times New Roman" w:hAnsi="Times New Roman" w:cs="Times New Roman"/>
          <w:b/>
          <w:sz w:val="24"/>
          <w:szCs w:val="24"/>
        </w:rPr>
        <w:t>П</w:t>
      </w:r>
      <w:proofErr w:type="gramEnd"/>
      <w:r w:rsidRPr="00A557F9">
        <w:rPr>
          <w:rFonts w:ascii="Times New Roman" w:hAnsi="Times New Roman" w:cs="Times New Roman"/>
          <w:b/>
          <w:sz w:val="24"/>
          <w:szCs w:val="24"/>
        </w:rPr>
        <w:t xml:space="preserve"> Р А В К А</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b/>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Дана ________________________________________________________________________   _____________________________________________</w:t>
      </w:r>
      <w:r w:rsidR="00A57A77">
        <w:rPr>
          <w:rFonts w:ascii="Times New Roman" w:hAnsi="Times New Roman" w:cs="Times New Roman"/>
          <w:sz w:val="24"/>
          <w:szCs w:val="24"/>
        </w:rPr>
        <w:t>_______________________________</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roofErr w:type="gramStart"/>
      <w:r w:rsidRPr="00A557F9">
        <w:rPr>
          <w:rFonts w:ascii="Times New Roman" w:hAnsi="Times New Roman" w:cs="Times New Roman"/>
          <w:i/>
          <w:sz w:val="24"/>
          <w:szCs w:val="24"/>
        </w:rPr>
        <w:t>(фамилия, имя, отчество (при наличии)</w:t>
      </w:r>
      <w:proofErr w:type="gramEnd"/>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 «_____» ________________ ________ года рождения, в том, что о</w:t>
      </w:r>
      <w:proofErr w:type="gramStart"/>
      <w:r w:rsidRPr="00A557F9">
        <w:rPr>
          <w:rFonts w:ascii="Times New Roman" w:hAnsi="Times New Roman" w:cs="Times New Roman"/>
          <w:sz w:val="24"/>
          <w:szCs w:val="24"/>
        </w:rPr>
        <w:t>н(</w:t>
      </w:r>
      <w:proofErr w:type="gramEnd"/>
      <w:r w:rsidRPr="00A557F9">
        <w:rPr>
          <w:rFonts w:ascii="Times New Roman" w:hAnsi="Times New Roman" w:cs="Times New Roman"/>
          <w:sz w:val="24"/>
          <w:szCs w:val="24"/>
        </w:rPr>
        <w:t>а) обучался(</w:t>
      </w:r>
      <w:proofErr w:type="spellStart"/>
      <w:r w:rsidRPr="00A557F9">
        <w:rPr>
          <w:rFonts w:ascii="Times New Roman" w:hAnsi="Times New Roman" w:cs="Times New Roman"/>
          <w:sz w:val="24"/>
          <w:szCs w:val="24"/>
        </w:rPr>
        <w:t>лась</w:t>
      </w:r>
      <w:proofErr w:type="spellEnd"/>
      <w:r w:rsidRPr="00A557F9">
        <w:rPr>
          <w:rFonts w:ascii="Times New Roman" w:hAnsi="Times New Roman" w:cs="Times New Roman"/>
          <w:sz w:val="24"/>
          <w:szCs w:val="24"/>
        </w:rPr>
        <w:t>) в</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_____________________________________________</w:t>
      </w:r>
      <w:r w:rsidR="00A57A77">
        <w:rPr>
          <w:rFonts w:ascii="Times New Roman" w:hAnsi="Times New Roman" w:cs="Times New Roman"/>
          <w:sz w:val="24"/>
          <w:szCs w:val="24"/>
        </w:rPr>
        <w:t>_______________________________</w:t>
      </w:r>
      <w:r w:rsidRPr="00A557F9">
        <w:rPr>
          <w:rFonts w:ascii="Times New Roman" w:hAnsi="Times New Roman" w:cs="Times New Roman"/>
          <w:sz w:val="24"/>
          <w:szCs w:val="24"/>
        </w:rPr>
        <w:br/>
        <w:t>________________________________________________________</w:t>
      </w:r>
      <w:r w:rsidR="00A57A77">
        <w:rPr>
          <w:rFonts w:ascii="Times New Roman" w:hAnsi="Times New Roman" w:cs="Times New Roman"/>
          <w:sz w:val="24"/>
          <w:szCs w:val="24"/>
        </w:rPr>
        <w:t>____________________</w:t>
      </w:r>
      <w:r w:rsidRPr="00A557F9">
        <w:rPr>
          <w:rFonts w:ascii="Times New Roman" w:hAnsi="Times New Roman" w:cs="Times New Roman"/>
          <w:sz w:val="24"/>
          <w:szCs w:val="24"/>
        </w:rPr>
        <w:t>,</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i/>
          <w:sz w:val="24"/>
          <w:szCs w:val="24"/>
        </w:rPr>
      </w:pPr>
      <w:r w:rsidRPr="00A557F9">
        <w:rPr>
          <w:rFonts w:ascii="Times New Roman" w:hAnsi="Times New Roman" w:cs="Times New Roman"/>
          <w:i/>
          <w:sz w:val="24"/>
          <w:szCs w:val="24"/>
        </w:rPr>
        <w:t>(полное наименование образовательной организац</w:t>
      </w:r>
      <w:proofErr w:type="gramStart"/>
      <w:r w:rsidRPr="00A557F9">
        <w:rPr>
          <w:rFonts w:ascii="Times New Roman" w:hAnsi="Times New Roman" w:cs="Times New Roman"/>
          <w:i/>
          <w:sz w:val="24"/>
          <w:szCs w:val="24"/>
        </w:rPr>
        <w:t>ии и ее</w:t>
      </w:r>
      <w:proofErr w:type="gramEnd"/>
      <w:r w:rsidRPr="00A557F9">
        <w:rPr>
          <w:rFonts w:ascii="Times New Roman" w:hAnsi="Times New Roman" w:cs="Times New Roman"/>
          <w:i/>
          <w:sz w:val="24"/>
          <w:szCs w:val="24"/>
        </w:rPr>
        <w:t xml:space="preserve"> местоположение)</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Зачисле</w:t>
      </w:r>
      <w:proofErr w:type="gramStart"/>
      <w:r w:rsidRPr="00A557F9">
        <w:rPr>
          <w:rFonts w:ascii="Times New Roman" w:hAnsi="Times New Roman" w:cs="Times New Roman"/>
          <w:sz w:val="24"/>
          <w:szCs w:val="24"/>
        </w:rPr>
        <w:t>н(</w:t>
      </w:r>
      <w:proofErr w:type="gramEnd"/>
      <w:r w:rsidRPr="00A557F9">
        <w:rPr>
          <w:rFonts w:ascii="Times New Roman" w:hAnsi="Times New Roman" w:cs="Times New Roman"/>
          <w:sz w:val="24"/>
          <w:szCs w:val="24"/>
        </w:rPr>
        <w:t xml:space="preserve">а) приказом от «_____» _______________ _______ г. № ________.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Отчисле</w:t>
      </w:r>
      <w:proofErr w:type="gramStart"/>
      <w:r w:rsidRPr="00A557F9">
        <w:rPr>
          <w:rFonts w:ascii="Times New Roman" w:hAnsi="Times New Roman" w:cs="Times New Roman"/>
          <w:sz w:val="24"/>
          <w:szCs w:val="24"/>
        </w:rPr>
        <w:t>н(</w:t>
      </w:r>
      <w:proofErr w:type="gramEnd"/>
      <w:r w:rsidRPr="00A557F9">
        <w:rPr>
          <w:rFonts w:ascii="Times New Roman" w:hAnsi="Times New Roman" w:cs="Times New Roman"/>
          <w:sz w:val="24"/>
          <w:szCs w:val="24"/>
        </w:rPr>
        <w:t>а) приказом от «_____» _______________ _______ г. № 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Окончи</w:t>
      </w:r>
      <w:proofErr w:type="gramStart"/>
      <w:r w:rsidRPr="00A557F9">
        <w:rPr>
          <w:rFonts w:ascii="Times New Roman" w:hAnsi="Times New Roman" w:cs="Times New Roman"/>
          <w:sz w:val="24"/>
          <w:szCs w:val="24"/>
        </w:rPr>
        <w:t>л(</w:t>
      </w:r>
      <w:proofErr w:type="gramEnd"/>
      <w:r w:rsidRPr="00A557F9">
        <w:rPr>
          <w:rFonts w:ascii="Times New Roman" w:hAnsi="Times New Roman" w:cs="Times New Roman"/>
          <w:sz w:val="24"/>
          <w:szCs w:val="24"/>
        </w:rPr>
        <w:t>а) ______________________ классов.</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7A77" w:rsidRPr="00A557F9" w:rsidRDefault="00A57A77" w:rsidP="00A57A77">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________________________              ___________________________  </w:t>
      </w:r>
    </w:p>
    <w:p w:rsidR="00A57A77" w:rsidRPr="00A57A77" w:rsidRDefault="00A57A77" w:rsidP="00A57A77">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 xml:space="preserve">Печать образовательной организации     </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Исполнитель _________________________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r w:rsidRPr="00A557F9">
        <w:rPr>
          <w:rFonts w:ascii="Times New Roman" w:hAnsi="Times New Roman" w:cs="Times New Roman"/>
          <w:sz w:val="24"/>
          <w:szCs w:val="24"/>
        </w:rPr>
        <w:t>Тел.: ________________________________</w:t>
      </w:r>
    </w:p>
    <w:p w:rsidR="00A557F9" w:rsidRPr="00A557F9" w:rsidRDefault="00A557F9" w:rsidP="00A557F9">
      <w:pPr>
        <w:tabs>
          <w:tab w:val="left" w:pos="1701"/>
          <w:tab w:val="left" w:pos="1985"/>
          <w:tab w:val="left" w:pos="2268"/>
        </w:tabs>
        <w:spacing w:after="0" w:line="240" w:lineRule="auto"/>
        <w:jc w:val="both"/>
        <w:rPr>
          <w:rFonts w:ascii="Times New Roman" w:hAnsi="Times New Roman" w:cs="Times New Roman"/>
          <w:sz w:val="24"/>
          <w:szCs w:val="24"/>
        </w:rPr>
      </w:pPr>
    </w:p>
    <w:p w:rsidR="00A557F9" w:rsidRDefault="00A557F9"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051905" w:rsidRDefault="00051905" w:rsidP="00CB10C6">
      <w:pPr>
        <w:tabs>
          <w:tab w:val="left" w:pos="1701"/>
          <w:tab w:val="left" w:pos="1985"/>
          <w:tab w:val="left" w:pos="2268"/>
        </w:tabs>
        <w:spacing w:after="0" w:line="240" w:lineRule="auto"/>
        <w:jc w:val="both"/>
        <w:rPr>
          <w:rFonts w:ascii="Times New Roman" w:hAnsi="Times New Roman" w:cs="Times New Roman"/>
          <w:sz w:val="24"/>
          <w:szCs w:val="24"/>
        </w:rPr>
      </w:pPr>
    </w:p>
    <w:p w:rsidR="00051905" w:rsidRDefault="00051905" w:rsidP="00CB10C6">
      <w:pPr>
        <w:tabs>
          <w:tab w:val="left" w:pos="1701"/>
          <w:tab w:val="left" w:pos="1985"/>
          <w:tab w:val="left" w:pos="2268"/>
        </w:tabs>
        <w:spacing w:after="0" w:line="240" w:lineRule="auto"/>
        <w:jc w:val="both"/>
        <w:rPr>
          <w:rFonts w:ascii="Times New Roman" w:hAnsi="Times New Roman" w:cs="Times New Roman"/>
          <w:sz w:val="24"/>
          <w:szCs w:val="24"/>
        </w:rPr>
      </w:pPr>
    </w:p>
    <w:p w:rsidR="00051905" w:rsidRDefault="00051905" w:rsidP="00CB10C6">
      <w:pPr>
        <w:tabs>
          <w:tab w:val="left" w:pos="1701"/>
          <w:tab w:val="left" w:pos="1985"/>
          <w:tab w:val="left" w:pos="2268"/>
        </w:tabs>
        <w:spacing w:after="0" w:line="240" w:lineRule="auto"/>
        <w:jc w:val="both"/>
        <w:rPr>
          <w:rFonts w:ascii="Times New Roman" w:hAnsi="Times New Roman" w:cs="Times New Roman"/>
          <w:sz w:val="24"/>
          <w:szCs w:val="24"/>
        </w:rPr>
      </w:pPr>
    </w:p>
    <w:p w:rsidR="00051905" w:rsidRDefault="00051905" w:rsidP="00CB10C6">
      <w:pPr>
        <w:tabs>
          <w:tab w:val="left" w:pos="1701"/>
          <w:tab w:val="left" w:pos="1985"/>
          <w:tab w:val="left" w:pos="2268"/>
        </w:tabs>
        <w:spacing w:after="0" w:line="240" w:lineRule="auto"/>
        <w:jc w:val="both"/>
        <w:rPr>
          <w:rFonts w:ascii="Times New Roman" w:hAnsi="Times New Roman" w:cs="Times New Roman"/>
          <w:sz w:val="24"/>
          <w:szCs w:val="24"/>
        </w:rPr>
      </w:pPr>
    </w:p>
    <w:p w:rsidR="00051905" w:rsidRDefault="00051905"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tbl>
      <w:tblPr>
        <w:tblStyle w:val="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051905" w:rsidRPr="00051905" w:rsidTr="00051905">
        <w:tc>
          <w:tcPr>
            <w:tcW w:w="4808" w:type="dxa"/>
            <w:hideMark/>
          </w:tcPr>
          <w:p w:rsidR="00051905" w:rsidRPr="00051905" w:rsidRDefault="00051905" w:rsidP="00051905">
            <w:pPr>
              <w:rPr>
                <w:rFonts w:ascii="Times New Roman" w:hAnsi="Times New Roman"/>
                <w:sz w:val="24"/>
                <w:szCs w:val="24"/>
              </w:rPr>
            </w:pPr>
            <w:r w:rsidRPr="00051905">
              <w:rPr>
                <w:rFonts w:ascii="Times New Roman" w:hAnsi="Times New Roman"/>
                <w:sz w:val="24"/>
                <w:szCs w:val="24"/>
              </w:rPr>
              <w:t xml:space="preserve">«Принято» </w:t>
            </w:r>
          </w:p>
          <w:p w:rsidR="00051905" w:rsidRPr="00051905" w:rsidRDefault="00051905" w:rsidP="00051905">
            <w:pPr>
              <w:ind w:left="34"/>
              <w:rPr>
                <w:rFonts w:ascii="Times New Roman" w:hAnsi="Times New Roman"/>
                <w:sz w:val="24"/>
                <w:szCs w:val="24"/>
              </w:rPr>
            </w:pPr>
            <w:r w:rsidRPr="00051905">
              <w:rPr>
                <w:rFonts w:ascii="Times New Roman" w:hAnsi="Times New Roman"/>
                <w:sz w:val="24"/>
                <w:szCs w:val="24"/>
              </w:rPr>
              <w:t>Протокол заседания</w:t>
            </w:r>
          </w:p>
          <w:p w:rsidR="00051905" w:rsidRPr="00051905" w:rsidRDefault="00051905" w:rsidP="00051905">
            <w:pPr>
              <w:ind w:left="34"/>
              <w:rPr>
                <w:rFonts w:ascii="Times New Roman" w:hAnsi="Times New Roman"/>
                <w:sz w:val="24"/>
                <w:szCs w:val="24"/>
              </w:rPr>
            </w:pPr>
            <w:r w:rsidRPr="00051905">
              <w:rPr>
                <w:rFonts w:ascii="Times New Roman" w:hAnsi="Times New Roman"/>
                <w:sz w:val="24"/>
                <w:szCs w:val="24"/>
              </w:rPr>
              <w:t xml:space="preserve">Педагогического совета </w:t>
            </w:r>
          </w:p>
          <w:p w:rsidR="00051905" w:rsidRPr="00051905" w:rsidRDefault="00051905" w:rsidP="00051905">
            <w:pPr>
              <w:ind w:left="34"/>
              <w:rPr>
                <w:rFonts w:ascii="Times New Roman" w:hAnsi="Times New Roman"/>
                <w:i/>
                <w:sz w:val="24"/>
                <w:szCs w:val="24"/>
              </w:rPr>
            </w:pPr>
            <w:r w:rsidRPr="00051905">
              <w:rPr>
                <w:rFonts w:ascii="Times New Roman" w:hAnsi="Times New Roman"/>
                <w:i/>
                <w:sz w:val="24"/>
                <w:szCs w:val="24"/>
              </w:rPr>
              <w:t>(полное наименование образовательной организации)</w:t>
            </w:r>
          </w:p>
          <w:p w:rsidR="00051905" w:rsidRPr="00051905" w:rsidRDefault="00051905" w:rsidP="00051905">
            <w:pPr>
              <w:spacing w:line="276" w:lineRule="auto"/>
              <w:ind w:left="34" w:hanging="34"/>
              <w:rPr>
                <w:rFonts w:ascii="Times New Roman" w:hAnsi="Times New Roman"/>
                <w:sz w:val="24"/>
                <w:szCs w:val="24"/>
              </w:rPr>
            </w:pPr>
            <w:r w:rsidRPr="00051905">
              <w:rPr>
                <w:rFonts w:ascii="Times New Roman" w:hAnsi="Times New Roman"/>
                <w:i/>
                <w:sz w:val="24"/>
                <w:szCs w:val="24"/>
              </w:rPr>
              <w:t>№ ___ от « _</w:t>
            </w:r>
            <w:r w:rsidRPr="00051905">
              <w:rPr>
                <w:rFonts w:ascii="Times New Roman" w:hAnsi="Times New Roman"/>
                <w:i/>
                <w:sz w:val="24"/>
                <w:szCs w:val="24"/>
              </w:rPr>
              <w:softHyphen/>
            </w:r>
            <w:r w:rsidRPr="00051905">
              <w:rPr>
                <w:rFonts w:ascii="Times New Roman" w:hAnsi="Times New Roman"/>
                <w:i/>
                <w:sz w:val="24"/>
                <w:szCs w:val="24"/>
              </w:rPr>
              <w:softHyphen/>
            </w:r>
            <w:r w:rsidRPr="00051905">
              <w:rPr>
                <w:rFonts w:ascii="Times New Roman" w:hAnsi="Times New Roman"/>
                <w:i/>
                <w:sz w:val="24"/>
                <w:szCs w:val="24"/>
              </w:rPr>
              <w:softHyphen/>
            </w:r>
            <w:r w:rsidRPr="00051905">
              <w:rPr>
                <w:rFonts w:ascii="Times New Roman" w:hAnsi="Times New Roman"/>
                <w:i/>
                <w:sz w:val="24"/>
                <w:szCs w:val="24"/>
              </w:rPr>
              <w:softHyphen/>
              <w:t>_ » __________  20____ г.</w:t>
            </w:r>
          </w:p>
        </w:tc>
        <w:tc>
          <w:tcPr>
            <w:tcW w:w="4689" w:type="dxa"/>
            <w:hideMark/>
          </w:tcPr>
          <w:p w:rsidR="00051905" w:rsidRPr="00051905" w:rsidRDefault="00051905" w:rsidP="00051905">
            <w:pPr>
              <w:rPr>
                <w:rFonts w:ascii="Times New Roman" w:hAnsi="Times New Roman"/>
                <w:sz w:val="24"/>
                <w:szCs w:val="24"/>
              </w:rPr>
            </w:pPr>
            <w:r w:rsidRPr="00051905">
              <w:rPr>
                <w:rFonts w:ascii="Times New Roman" w:hAnsi="Times New Roman"/>
                <w:sz w:val="24"/>
                <w:szCs w:val="24"/>
              </w:rPr>
              <w:t>«Утверждаю»</w:t>
            </w:r>
          </w:p>
          <w:p w:rsidR="00051905" w:rsidRPr="00051905" w:rsidRDefault="00051905" w:rsidP="00051905">
            <w:pPr>
              <w:rPr>
                <w:rFonts w:ascii="Times New Roman" w:hAnsi="Times New Roman"/>
                <w:sz w:val="24"/>
                <w:szCs w:val="24"/>
              </w:rPr>
            </w:pPr>
            <w:r w:rsidRPr="00051905">
              <w:rPr>
                <w:rFonts w:ascii="Times New Roman" w:hAnsi="Times New Roman"/>
                <w:sz w:val="24"/>
                <w:szCs w:val="24"/>
              </w:rPr>
              <w:t>Директор (</w:t>
            </w:r>
            <w:r w:rsidRPr="00051905">
              <w:rPr>
                <w:rFonts w:ascii="Times New Roman" w:hAnsi="Times New Roman"/>
                <w:i/>
                <w:sz w:val="24"/>
                <w:szCs w:val="24"/>
              </w:rPr>
              <w:t>руководитель</w:t>
            </w:r>
            <w:r w:rsidRPr="00051905">
              <w:rPr>
                <w:rFonts w:ascii="Times New Roman" w:hAnsi="Times New Roman"/>
                <w:sz w:val="24"/>
                <w:szCs w:val="24"/>
              </w:rPr>
              <w:t>)</w:t>
            </w:r>
          </w:p>
          <w:p w:rsidR="00051905" w:rsidRPr="00051905" w:rsidRDefault="00051905" w:rsidP="00051905">
            <w:pPr>
              <w:rPr>
                <w:rFonts w:ascii="Times New Roman" w:hAnsi="Times New Roman"/>
                <w:i/>
                <w:sz w:val="24"/>
                <w:szCs w:val="24"/>
              </w:rPr>
            </w:pPr>
            <w:r w:rsidRPr="00051905">
              <w:rPr>
                <w:rFonts w:ascii="Times New Roman" w:hAnsi="Times New Roman"/>
                <w:i/>
                <w:sz w:val="24"/>
                <w:szCs w:val="24"/>
              </w:rPr>
              <w:t xml:space="preserve">организационно-правовая форма (кратко) наименование организации (полностью) </w:t>
            </w:r>
          </w:p>
          <w:p w:rsidR="00051905" w:rsidRPr="00051905" w:rsidRDefault="00051905" w:rsidP="00051905">
            <w:pPr>
              <w:rPr>
                <w:rFonts w:ascii="Times New Roman" w:hAnsi="Times New Roman"/>
                <w:i/>
                <w:sz w:val="24"/>
                <w:szCs w:val="24"/>
              </w:rPr>
            </w:pPr>
            <w:r w:rsidRPr="00051905">
              <w:rPr>
                <w:rFonts w:ascii="Times New Roman" w:hAnsi="Times New Roman"/>
                <w:i/>
                <w:sz w:val="24"/>
                <w:szCs w:val="24"/>
              </w:rPr>
              <w:t>Фамилия, имя, отчество</w:t>
            </w:r>
          </w:p>
          <w:p w:rsidR="00051905" w:rsidRPr="00051905" w:rsidRDefault="00051905" w:rsidP="00051905">
            <w:pPr>
              <w:rPr>
                <w:rFonts w:ascii="Times New Roman" w:hAnsi="Times New Roman"/>
                <w:i/>
                <w:sz w:val="24"/>
                <w:szCs w:val="24"/>
              </w:rPr>
            </w:pPr>
            <w:r w:rsidRPr="00051905">
              <w:rPr>
                <w:rFonts w:ascii="Times New Roman" w:hAnsi="Times New Roman"/>
                <w:i/>
                <w:sz w:val="24"/>
                <w:szCs w:val="24"/>
              </w:rPr>
              <w:t xml:space="preserve">Приказ № ___ от «_____» __________ </w:t>
            </w:r>
            <w:proofErr w:type="gramStart"/>
            <w:r w:rsidRPr="00051905">
              <w:rPr>
                <w:rFonts w:ascii="Times New Roman" w:hAnsi="Times New Roman"/>
                <w:i/>
                <w:sz w:val="24"/>
                <w:szCs w:val="24"/>
              </w:rPr>
              <w:t>г</w:t>
            </w:r>
            <w:proofErr w:type="gramEnd"/>
            <w:r w:rsidRPr="00051905">
              <w:rPr>
                <w:rFonts w:ascii="Times New Roman" w:hAnsi="Times New Roman"/>
                <w:i/>
                <w:sz w:val="24"/>
                <w:szCs w:val="24"/>
              </w:rPr>
              <w:t>.</w:t>
            </w:r>
          </w:p>
          <w:p w:rsidR="00051905" w:rsidRPr="00051905" w:rsidRDefault="00051905" w:rsidP="00051905">
            <w:pPr>
              <w:spacing w:line="276" w:lineRule="auto"/>
              <w:rPr>
                <w:rFonts w:ascii="Times New Roman" w:hAnsi="Times New Roman"/>
                <w:i/>
                <w:sz w:val="24"/>
                <w:szCs w:val="24"/>
              </w:rPr>
            </w:pPr>
            <w:r w:rsidRPr="00051905">
              <w:rPr>
                <w:rFonts w:ascii="Times New Roman" w:hAnsi="Times New Roman"/>
                <w:i/>
                <w:sz w:val="24"/>
                <w:szCs w:val="24"/>
              </w:rPr>
              <w:t xml:space="preserve">                                    число, месяц, год </w:t>
            </w:r>
            <w:r w:rsidRPr="00051905">
              <w:rPr>
                <w:rFonts w:ascii="Times New Roman" w:hAnsi="Times New Roman"/>
                <w:sz w:val="24"/>
                <w:szCs w:val="24"/>
              </w:rPr>
              <w:t xml:space="preserve"> </w:t>
            </w:r>
          </w:p>
        </w:tc>
      </w:tr>
      <w:tr w:rsidR="00051905" w:rsidRPr="00051905" w:rsidTr="00051905">
        <w:tc>
          <w:tcPr>
            <w:tcW w:w="4808" w:type="dxa"/>
            <w:hideMark/>
          </w:tcPr>
          <w:p w:rsidR="00051905" w:rsidRPr="00051905" w:rsidRDefault="00051905" w:rsidP="00051905">
            <w:pPr>
              <w:ind w:left="34" w:hanging="34"/>
              <w:rPr>
                <w:rFonts w:ascii="Times New Roman" w:hAnsi="Times New Roman"/>
                <w:sz w:val="24"/>
                <w:szCs w:val="24"/>
              </w:rPr>
            </w:pPr>
            <w:r w:rsidRPr="00051905">
              <w:rPr>
                <w:rFonts w:ascii="Times New Roman" w:hAnsi="Times New Roman"/>
                <w:sz w:val="24"/>
                <w:szCs w:val="24"/>
              </w:rPr>
              <w:t xml:space="preserve">«Согласовано» </w:t>
            </w:r>
          </w:p>
          <w:p w:rsidR="00051905" w:rsidRPr="00051905" w:rsidRDefault="00051905" w:rsidP="00051905">
            <w:pPr>
              <w:ind w:left="34" w:hanging="34"/>
              <w:rPr>
                <w:rFonts w:ascii="Times New Roman" w:hAnsi="Times New Roman"/>
                <w:sz w:val="24"/>
                <w:szCs w:val="24"/>
              </w:rPr>
            </w:pPr>
            <w:r w:rsidRPr="00051905">
              <w:rPr>
                <w:rFonts w:ascii="Times New Roman" w:hAnsi="Times New Roman"/>
                <w:sz w:val="24"/>
                <w:szCs w:val="24"/>
              </w:rPr>
              <w:t>Протокол заседания</w:t>
            </w:r>
          </w:p>
          <w:p w:rsidR="00051905" w:rsidRPr="00051905" w:rsidRDefault="00051905" w:rsidP="00051905">
            <w:pPr>
              <w:ind w:left="34" w:hanging="34"/>
              <w:rPr>
                <w:rFonts w:ascii="Times New Roman" w:hAnsi="Times New Roman"/>
                <w:sz w:val="24"/>
                <w:szCs w:val="24"/>
              </w:rPr>
            </w:pPr>
            <w:r w:rsidRPr="00051905">
              <w:rPr>
                <w:rFonts w:ascii="Times New Roman" w:hAnsi="Times New Roman"/>
                <w:sz w:val="24"/>
                <w:szCs w:val="24"/>
              </w:rPr>
              <w:t xml:space="preserve">Управляющего совета </w:t>
            </w:r>
          </w:p>
          <w:p w:rsidR="00051905" w:rsidRPr="00051905" w:rsidRDefault="00051905" w:rsidP="00051905">
            <w:pPr>
              <w:ind w:left="34" w:hanging="34"/>
              <w:rPr>
                <w:rFonts w:ascii="Times New Roman" w:hAnsi="Times New Roman"/>
                <w:i/>
                <w:sz w:val="24"/>
                <w:szCs w:val="24"/>
              </w:rPr>
            </w:pPr>
            <w:r w:rsidRPr="00051905">
              <w:rPr>
                <w:rFonts w:ascii="Times New Roman" w:hAnsi="Times New Roman"/>
                <w:i/>
                <w:sz w:val="24"/>
                <w:szCs w:val="24"/>
              </w:rPr>
              <w:t>(полное наименование образовательной организации)</w:t>
            </w:r>
          </w:p>
          <w:p w:rsidR="00051905" w:rsidRPr="00051905" w:rsidRDefault="00051905" w:rsidP="00051905">
            <w:pPr>
              <w:spacing w:line="276" w:lineRule="auto"/>
              <w:ind w:left="34" w:hanging="34"/>
              <w:rPr>
                <w:rFonts w:ascii="Times New Roman" w:hAnsi="Times New Roman"/>
                <w:b/>
                <w:sz w:val="24"/>
                <w:szCs w:val="24"/>
              </w:rPr>
            </w:pPr>
            <w:r w:rsidRPr="00051905">
              <w:rPr>
                <w:rFonts w:ascii="Times New Roman" w:hAnsi="Times New Roman"/>
                <w:i/>
                <w:sz w:val="24"/>
                <w:szCs w:val="24"/>
              </w:rPr>
              <w:t>№ ___ от « _</w:t>
            </w:r>
            <w:r w:rsidRPr="00051905">
              <w:rPr>
                <w:rFonts w:ascii="Times New Roman" w:hAnsi="Times New Roman"/>
                <w:i/>
                <w:sz w:val="24"/>
                <w:szCs w:val="24"/>
              </w:rPr>
              <w:softHyphen/>
            </w:r>
            <w:r w:rsidRPr="00051905">
              <w:rPr>
                <w:rFonts w:ascii="Times New Roman" w:hAnsi="Times New Roman"/>
                <w:i/>
                <w:sz w:val="24"/>
                <w:szCs w:val="24"/>
              </w:rPr>
              <w:softHyphen/>
            </w:r>
            <w:r w:rsidRPr="00051905">
              <w:rPr>
                <w:rFonts w:ascii="Times New Roman" w:hAnsi="Times New Roman"/>
                <w:i/>
                <w:sz w:val="24"/>
                <w:szCs w:val="24"/>
              </w:rPr>
              <w:softHyphen/>
            </w:r>
            <w:r w:rsidRPr="00051905">
              <w:rPr>
                <w:rFonts w:ascii="Times New Roman" w:hAnsi="Times New Roman"/>
                <w:i/>
                <w:sz w:val="24"/>
                <w:szCs w:val="24"/>
              </w:rPr>
              <w:softHyphen/>
              <w:t>_ » __________  20____ г.</w:t>
            </w:r>
          </w:p>
        </w:tc>
        <w:tc>
          <w:tcPr>
            <w:tcW w:w="4689" w:type="dxa"/>
          </w:tcPr>
          <w:p w:rsidR="00051905" w:rsidRPr="00051905" w:rsidRDefault="00051905" w:rsidP="00051905">
            <w:pPr>
              <w:spacing w:line="276" w:lineRule="auto"/>
              <w:rPr>
                <w:rFonts w:ascii="Times New Roman" w:hAnsi="Times New Roman"/>
                <w:sz w:val="24"/>
                <w:szCs w:val="24"/>
              </w:rPr>
            </w:pPr>
          </w:p>
        </w:tc>
      </w:tr>
    </w:tbl>
    <w:p w:rsidR="00051905" w:rsidRPr="00051905" w:rsidRDefault="00051905" w:rsidP="00051905">
      <w:pPr>
        <w:spacing w:after="0"/>
        <w:jc w:val="center"/>
        <w:rPr>
          <w:rFonts w:ascii="Times New Roman" w:eastAsia="Calibri" w:hAnsi="Times New Roman" w:cs="Times New Roman"/>
          <w:sz w:val="24"/>
        </w:rPr>
      </w:pPr>
    </w:p>
    <w:p w:rsidR="00051905" w:rsidRPr="00051905" w:rsidRDefault="00051905" w:rsidP="00051905">
      <w:pPr>
        <w:spacing w:after="0"/>
        <w:jc w:val="center"/>
        <w:rPr>
          <w:rFonts w:ascii="Times New Roman" w:eastAsia="Calibri" w:hAnsi="Times New Roman" w:cs="Times New Roman"/>
          <w:b/>
          <w:sz w:val="24"/>
          <w:szCs w:val="24"/>
        </w:rPr>
      </w:pPr>
      <w:r w:rsidRPr="00051905">
        <w:rPr>
          <w:rFonts w:ascii="Times New Roman" w:eastAsia="Calibri" w:hAnsi="Times New Roman" w:cs="Times New Roman"/>
          <w:b/>
          <w:sz w:val="24"/>
          <w:szCs w:val="24"/>
        </w:rPr>
        <w:t xml:space="preserve">30. Положение о порядке хранения в архивах на бумажных и/или электронных носителях результатов освоения </w:t>
      </w:r>
      <w:proofErr w:type="gramStart"/>
      <w:r w:rsidRPr="00051905">
        <w:rPr>
          <w:rFonts w:ascii="Times New Roman" w:eastAsia="Calibri" w:hAnsi="Times New Roman" w:cs="Times New Roman"/>
          <w:b/>
          <w:sz w:val="24"/>
          <w:szCs w:val="24"/>
        </w:rPr>
        <w:t>обучающимися</w:t>
      </w:r>
      <w:proofErr w:type="gramEnd"/>
      <w:r w:rsidRPr="00051905">
        <w:rPr>
          <w:rFonts w:ascii="Times New Roman" w:eastAsia="Calibri" w:hAnsi="Times New Roman" w:cs="Times New Roman"/>
          <w:b/>
          <w:sz w:val="24"/>
          <w:szCs w:val="24"/>
        </w:rPr>
        <w:t xml:space="preserve"> образовательных программ в</w:t>
      </w:r>
    </w:p>
    <w:p w:rsidR="00051905" w:rsidRPr="00051905" w:rsidRDefault="00051905" w:rsidP="00051905">
      <w:pPr>
        <w:shd w:val="clear" w:color="auto" w:fill="FFFFFF"/>
        <w:spacing w:after="0"/>
        <w:jc w:val="center"/>
        <w:rPr>
          <w:rFonts w:ascii="Times New Roman" w:eastAsia="Times New Roman" w:hAnsi="Times New Roman" w:cs="Times New Roman"/>
          <w:b/>
          <w:sz w:val="24"/>
          <w:szCs w:val="25"/>
          <w:shd w:val="clear" w:color="auto" w:fill="FFFFFF"/>
          <w:lang w:eastAsia="ru-RU"/>
        </w:rPr>
      </w:pPr>
      <w:r w:rsidRPr="00051905">
        <w:rPr>
          <w:rFonts w:ascii="Times New Roman" w:eastAsia="Times New Roman" w:hAnsi="Times New Roman" w:cs="Times New Roman"/>
          <w:b/>
          <w:sz w:val="24"/>
          <w:szCs w:val="25"/>
          <w:shd w:val="clear" w:color="auto" w:fill="FFFFFF"/>
          <w:lang w:eastAsia="ru-RU"/>
        </w:rPr>
        <w:t>_____________________________________________________________________________</w:t>
      </w:r>
    </w:p>
    <w:p w:rsidR="00051905" w:rsidRPr="00051905" w:rsidRDefault="00051905" w:rsidP="00051905">
      <w:pPr>
        <w:shd w:val="clear" w:color="auto" w:fill="FFFFFF"/>
        <w:spacing w:after="0"/>
        <w:jc w:val="center"/>
        <w:rPr>
          <w:rFonts w:ascii="Times New Roman" w:eastAsia="Times New Roman" w:hAnsi="Times New Roman" w:cs="Times New Roman"/>
          <w:i/>
          <w:sz w:val="24"/>
          <w:szCs w:val="24"/>
          <w:lang w:eastAsia="ru-RU"/>
        </w:rPr>
      </w:pPr>
      <w:r w:rsidRPr="00051905">
        <w:rPr>
          <w:rFonts w:ascii="Times New Roman" w:eastAsia="Times New Roman" w:hAnsi="Times New Roman" w:cs="Times New Roman"/>
          <w:i/>
          <w:sz w:val="24"/>
          <w:szCs w:val="25"/>
          <w:shd w:val="clear" w:color="auto" w:fill="FFFFFF"/>
          <w:lang w:eastAsia="ru-RU"/>
        </w:rPr>
        <w:t xml:space="preserve">(полное </w:t>
      </w:r>
      <w:r w:rsidRPr="00051905">
        <w:rPr>
          <w:rFonts w:ascii="Times New Roman" w:eastAsia="Times New Roman" w:hAnsi="Times New Roman" w:cs="Times New Roman"/>
          <w:i/>
          <w:sz w:val="24"/>
          <w:szCs w:val="24"/>
          <w:lang w:eastAsia="ru-RU"/>
        </w:rPr>
        <w:t>наименование</w:t>
      </w:r>
      <w:r w:rsidRPr="00051905">
        <w:rPr>
          <w:rFonts w:ascii="Times New Roman" w:eastAsia="Times New Roman" w:hAnsi="Times New Roman" w:cs="Times New Roman"/>
          <w:sz w:val="24"/>
          <w:szCs w:val="24"/>
          <w:lang w:eastAsia="ru-RU"/>
        </w:rPr>
        <w:t xml:space="preserve"> </w:t>
      </w:r>
      <w:r w:rsidRPr="00051905">
        <w:rPr>
          <w:rFonts w:ascii="Times New Roman" w:eastAsia="Times New Roman" w:hAnsi="Times New Roman" w:cs="Times New Roman"/>
          <w:i/>
          <w:sz w:val="24"/>
          <w:szCs w:val="25"/>
          <w:shd w:val="clear" w:color="auto" w:fill="FFFFFF"/>
          <w:lang w:eastAsia="ru-RU"/>
        </w:rPr>
        <w:t>образовательной организации)</w:t>
      </w:r>
    </w:p>
    <w:p w:rsidR="00051905" w:rsidRPr="00051905" w:rsidRDefault="00051905" w:rsidP="00051905">
      <w:pPr>
        <w:spacing w:after="0"/>
        <w:rPr>
          <w:rFonts w:ascii="Times New Roman" w:eastAsia="Calibri" w:hAnsi="Times New Roman" w:cs="Times New Roman"/>
        </w:rPr>
      </w:pPr>
    </w:p>
    <w:p w:rsidR="00051905" w:rsidRPr="00051905" w:rsidRDefault="00051905" w:rsidP="00051905">
      <w:pPr>
        <w:spacing w:after="0"/>
        <w:jc w:val="center"/>
        <w:rPr>
          <w:rFonts w:ascii="Times New Roman" w:eastAsia="Calibri" w:hAnsi="Times New Roman" w:cs="Times New Roman"/>
          <w:sz w:val="24"/>
          <w:szCs w:val="24"/>
        </w:rPr>
      </w:pPr>
      <w:r w:rsidRPr="00051905">
        <w:rPr>
          <w:rFonts w:ascii="Times New Roman" w:eastAsia="Calibri" w:hAnsi="Times New Roman" w:cs="Times New Roman"/>
          <w:b/>
          <w:sz w:val="24"/>
          <w:szCs w:val="24"/>
        </w:rPr>
        <w:t>1. Общие положения</w:t>
      </w:r>
    </w:p>
    <w:p w:rsidR="00051905" w:rsidRPr="00051905" w:rsidRDefault="00051905" w:rsidP="00051905">
      <w:pPr>
        <w:tabs>
          <w:tab w:val="left" w:pos="4052"/>
        </w:tabs>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1.1. Настоящее положение о порядке хранения в архивах на бумажных и электронных носителях информации о результатах освоения </w:t>
      </w:r>
      <w:proofErr w:type="gramStart"/>
      <w:r w:rsidRPr="00051905">
        <w:rPr>
          <w:rFonts w:ascii="Times New Roman" w:eastAsia="Calibri" w:hAnsi="Times New Roman" w:cs="Times New Roman"/>
          <w:sz w:val="24"/>
          <w:szCs w:val="24"/>
        </w:rPr>
        <w:t>обучающимися</w:t>
      </w:r>
      <w:proofErr w:type="gramEnd"/>
      <w:r w:rsidRPr="00051905">
        <w:rPr>
          <w:rFonts w:ascii="Times New Roman" w:eastAsia="Calibri" w:hAnsi="Times New Roman" w:cs="Times New Roman"/>
          <w:sz w:val="24"/>
          <w:szCs w:val="24"/>
        </w:rPr>
        <w:t xml:space="preserve"> образовательных программ (далее — Положение) в _______________</w:t>
      </w:r>
      <w:r w:rsidRPr="00051905">
        <w:rPr>
          <w:rFonts w:ascii="Times New Roman" w:eastAsia="Calibri" w:hAnsi="Times New Roman" w:cs="Times New Roman"/>
          <w:i/>
          <w:sz w:val="24"/>
          <w:szCs w:val="24"/>
        </w:rPr>
        <w:t xml:space="preserve"> (полное </w:t>
      </w:r>
      <w:r w:rsidRPr="00051905">
        <w:rPr>
          <w:rFonts w:ascii="Times New Roman" w:eastAsia="Calibri" w:hAnsi="Times New Roman" w:cs="Times New Roman"/>
          <w:i/>
          <w:sz w:val="24"/>
          <w:szCs w:val="24"/>
          <w:shd w:val="clear" w:color="auto" w:fill="FFFFFF"/>
        </w:rPr>
        <w:t>название образовательной организации)</w:t>
      </w:r>
      <w:r w:rsidRPr="00051905">
        <w:rPr>
          <w:rFonts w:ascii="Times New Roman" w:eastAsia="Calibri" w:hAnsi="Times New Roman" w:cs="Times New Roman"/>
          <w:sz w:val="24"/>
          <w:szCs w:val="24"/>
        </w:rPr>
        <w:t xml:space="preserve"> (далее – ОО) разработано в соответствии с:</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п. 11 ч. 3 ст. 28 Федерального закона от 29 декабря 2012 г. № 273-ФЗ "Об образовании в Российской Федерации".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1.2. 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  </w:t>
      </w:r>
    </w:p>
    <w:p w:rsidR="00051905" w:rsidRPr="00051905" w:rsidRDefault="00051905" w:rsidP="00051905">
      <w:pPr>
        <w:spacing w:after="0"/>
        <w:jc w:val="both"/>
        <w:rPr>
          <w:rFonts w:ascii="Times New Roman" w:eastAsia="Times New Roman" w:hAnsi="Times New Roman" w:cs="Times New Roman"/>
          <w:sz w:val="24"/>
          <w:szCs w:val="24"/>
          <w:lang w:eastAsia="ru-RU"/>
        </w:rPr>
      </w:pPr>
      <w:r w:rsidRPr="00051905">
        <w:rPr>
          <w:rFonts w:ascii="Times New Roman" w:eastAsia="Calibri" w:hAnsi="Times New Roman" w:cs="Times New Roman"/>
          <w:sz w:val="24"/>
          <w:szCs w:val="24"/>
        </w:rPr>
        <w:t xml:space="preserve">           - Письмом </w:t>
      </w:r>
      <w:proofErr w:type="spellStart"/>
      <w:r w:rsidRPr="00051905">
        <w:rPr>
          <w:rFonts w:ascii="Times New Roman" w:eastAsia="Times New Roman" w:hAnsi="Times New Roman" w:cs="Times New Roman"/>
          <w:sz w:val="24"/>
          <w:szCs w:val="24"/>
          <w:lang w:eastAsia="ru-RU"/>
        </w:rPr>
        <w:t>Минобрнауки</w:t>
      </w:r>
      <w:proofErr w:type="spellEnd"/>
      <w:r w:rsidRPr="00051905">
        <w:rPr>
          <w:rFonts w:ascii="Times New Roman" w:eastAsia="Times New Roman" w:hAnsi="Times New Roman" w:cs="Times New Roman"/>
          <w:sz w:val="24"/>
          <w:szCs w:val="24"/>
          <w:lang w:eastAsia="ru-RU"/>
        </w:rPr>
        <w:t xml:space="preserve"> России от 15.02.2012 № АП-147/07 "О методических рекомендациях по внедрению систем ведения журналов успеваемости в электронном виде"; </w:t>
      </w:r>
    </w:p>
    <w:p w:rsidR="00051905" w:rsidRPr="00051905" w:rsidRDefault="00051905" w:rsidP="00051905">
      <w:pPr>
        <w:spacing w:after="0"/>
        <w:jc w:val="both"/>
        <w:rPr>
          <w:rFonts w:ascii="Times New Roman" w:eastAsia="Times New Roman" w:hAnsi="Times New Roman" w:cs="Times New Roman"/>
          <w:sz w:val="24"/>
          <w:szCs w:val="24"/>
          <w:lang w:eastAsia="ru-RU"/>
        </w:rPr>
      </w:pPr>
      <w:r w:rsidRPr="00051905">
        <w:rPr>
          <w:rFonts w:ascii="Times New Roman" w:eastAsia="Times New Roman" w:hAnsi="Times New Roman" w:cs="Times New Roman"/>
          <w:sz w:val="24"/>
          <w:szCs w:val="24"/>
          <w:lang w:eastAsia="ru-RU"/>
        </w:rPr>
        <w:t xml:space="preserve">         </w:t>
      </w:r>
      <w:r w:rsidRPr="00051905">
        <w:rPr>
          <w:rFonts w:ascii="Times New Roman" w:eastAsia="Calibri" w:hAnsi="Times New Roman" w:cs="Times New Roman"/>
          <w:sz w:val="24"/>
          <w:szCs w:val="24"/>
        </w:rPr>
        <w:t xml:space="preserve">- </w:t>
      </w:r>
      <w:r w:rsidRPr="00051905">
        <w:rPr>
          <w:rFonts w:ascii="Times New Roman" w:eastAsia="Times New Roman" w:hAnsi="Times New Roman" w:cs="Times New Roman"/>
          <w:sz w:val="24"/>
          <w:szCs w:val="24"/>
          <w:lang w:eastAsia="ru-RU"/>
        </w:rPr>
        <w:t xml:space="preserve">Приказ </w:t>
      </w:r>
      <w:proofErr w:type="spellStart"/>
      <w:r w:rsidRPr="00051905">
        <w:rPr>
          <w:rFonts w:ascii="Times New Roman" w:eastAsia="Times New Roman" w:hAnsi="Times New Roman" w:cs="Times New Roman"/>
          <w:sz w:val="24"/>
          <w:szCs w:val="24"/>
          <w:lang w:eastAsia="ru-RU"/>
        </w:rPr>
        <w:t>Минпросвещения</w:t>
      </w:r>
      <w:proofErr w:type="spellEnd"/>
      <w:r w:rsidRPr="00051905">
        <w:rPr>
          <w:rFonts w:ascii="Times New Roman" w:eastAsia="Times New Roman" w:hAnsi="Times New Roman" w:cs="Times New Roman"/>
          <w:sz w:val="24"/>
          <w:szCs w:val="24"/>
          <w:lang w:eastAsia="ru-RU"/>
        </w:rPr>
        <w:t xml:space="preserve"> России от 05.10.2020 № 546 "Об утверждении Порядка заполнения, учета и выдачи аттестатов об основном общем и среднем общем образовании и их дубликатов";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Федеральным законом от 27.07 2006 г. № 152-ФЗ "О персональных данных";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Федеральным законом от 27.07. 2006 г. № 149-ФЗ "Об информации, информационных технологиях и защите информации";</w:t>
      </w:r>
    </w:p>
    <w:p w:rsidR="00051905" w:rsidRPr="00051905" w:rsidRDefault="00051905" w:rsidP="00051905">
      <w:pPr>
        <w:spacing w:after="0"/>
        <w:ind w:firstLine="709"/>
        <w:jc w:val="both"/>
        <w:rPr>
          <w:rFonts w:ascii="Times New Roman" w:eastAsia="Calibri" w:hAnsi="Times New Roman" w:cs="Times New Roman"/>
          <w:i/>
          <w:sz w:val="24"/>
          <w:szCs w:val="24"/>
          <w:shd w:val="clear" w:color="auto" w:fill="FFFFFF"/>
        </w:rPr>
      </w:pPr>
      <w:r w:rsidRPr="00051905">
        <w:rPr>
          <w:rFonts w:ascii="Times New Roman" w:eastAsia="Calibri" w:hAnsi="Times New Roman" w:cs="Times New Roman"/>
          <w:sz w:val="24"/>
          <w:szCs w:val="24"/>
        </w:rPr>
        <w:lastRenderedPageBreak/>
        <w:t>- Уставом _______________</w:t>
      </w:r>
      <w:r w:rsidRPr="00051905">
        <w:rPr>
          <w:rFonts w:ascii="Times New Roman" w:eastAsia="Calibri" w:hAnsi="Times New Roman" w:cs="Times New Roman"/>
          <w:i/>
          <w:sz w:val="24"/>
          <w:szCs w:val="24"/>
        </w:rPr>
        <w:t xml:space="preserve"> (полное </w:t>
      </w:r>
      <w:r w:rsidRPr="00051905">
        <w:rPr>
          <w:rFonts w:ascii="Times New Roman" w:eastAsia="Calibri" w:hAnsi="Times New Roman" w:cs="Times New Roman"/>
          <w:i/>
          <w:sz w:val="24"/>
          <w:szCs w:val="24"/>
          <w:shd w:val="clear" w:color="auto" w:fill="FFFFFF"/>
        </w:rPr>
        <w:t>название образовательной организации).</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1.3 Цель данного Положения - повышение надежности хранения результатов освоения </w:t>
      </w:r>
      <w:proofErr w:type="gramStart"/>
      <w:r w:rsidRPr="00051905">
        <w:rPr>
          <w:rFonts w:ascii="Times New Roman" w:eastAsia="Calibri" w:hAnsi="Times New Roman" w:cs="Times New Roman"/>
          <w:sz w:val="24"/>
          <w:szCs w:val="24"/>
        </w:rPr>
        <w:t>обучающимися</w:t>
      </w:r>
      <w:proofErr w:type="gramEnd"/>
      <w:r w:rsidRPr="00051905">
        <w:rPr>
          <w:rFonts w:ascii="Times New Roman" w:eastAsia="Calibri" w:hAnsi="Times New Roman" w:cs="Times New Roman"/>
          <w:sz w:val="24"/>
          <w:szCs w:val="24"/>
        </w:rPr>
        <w:t xml:space="preserve"> образовательных программ.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1.4. Положение является локальным актом ОО, обязательным для всех участников образовательного процесса, и регулирует организацию учета успеваемости, порядок учета результатов,  порядок хранения в архивах информации об этих результатах, форму хранения, а так же определяет лиц, осуществляющих учет (хранение) результатов  освоения обучающимися образовательных  программ и  устанавливает ответственность этих лиц.</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1.5. Педагоги и администрация ОО несут дисциплинарную ответственность за невыполнение требований настоящего локального акта по учету и фиксированию успеваемости обучающихся.</w:t>
      </w:r>
    </w:p>
    <w:p w:rsidR="00051905" w:rsidRPr="00051905" w:rsidRDefault="00051905" w:rsidP="00051905">
      <w:pPr>
        <w:spacing w:after="0"/>
        <w:ind w:firstLine="709"/>
        <w:jc w:val="both"/>
        <w:rPr>
          <w:rFonts w:ascii="Times New Roman" w:eastAsia="Calibri" w:hAnsi="Times New Roman" w:cs="Times New Roman"/>
          <w:sz w:val="24"/>
          <w:szCs w:val="24"/>
        </w:rPr>
      </w:pPr>
    </w:p>
    <w:p w:rsidR="00051905" w:rsidRPr="00051905" w:rsidRDefault="00051905" w:rsidP="00051905">
      <w:pPr>
        <w:spacing w:after="0"/>
        <w:jc w:val="center"/>
        <w:rPr>
          <w:rFonts w:ascii="Times New Roman" w:eastAsia="Calibri" w:hAnsi="Times New Roman" w:cs="Times New Roman"/>
          <w:b/>
          <w:sz w:val="24"/>
          <w:szCs w:val="24"/>
        </w:rPr>
      </w:pPr>
      <w:r w:rsidRPr="00051905">
        <w:rPr>
          <w:rFonts w:ascii="Times New Roman" w:eastAsia="Calibri" w:hAnsi="Times New Roman" w:cs="Times New Roman"/>
          <w:b/>
          <w:sz w:val="24"/>
          <w:szCs w:val="24"/>
        </w:rPr>
        <w:t xml:space="preserve">2. Хранение в архивах бумажных и электронных носителей индивидуального учета результатов освоения </w:t>
      </w:r>
      <w:proofErr w:type="gramStart"/>
      <w:r w:rsidRPr="00051905">
        <w:rPr>
          <w:rFonts w:ascii="Times New Roman" w:eastAsia="Calibri" w:hAnsi="Times New Roman" w:cs="Times New Roman"/>
          <w:b/>
          <w:sz w:val="24"/>
          <w:szCs w:val="24"/>
        </w:rPr>
        <w:t>обучающимися</w:t>
      </w:r>
      <w:proofErr w:type="gramEnd"/>
      <w:r w:rsidRPr="00051905">
        <w:rPr>
          <w:rFonts w:ascii="Times New Roman" w:eastAsia="Calibri" w:hAnsi="Times New Roman" w:cs="Times New Roman"/>
          <w:b/>
          <w:sz w:val="24"/>
          <w:szCs w:val="24"/>
        </w:rPr>
        <w:t xml:space="preserve"> основной образовательной программы</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2.1. Обязательными бумажными носителями индивидуального учета результатов освоения обучающимся основной образовательной программы являются: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личные дела обучающихся;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книги выдачи аттестатов об основном общем образовании;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аттестаты о получении основного общего образования.</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2.2. Обязательным электронным носителем индивидуального учета результатов освоения обучающимися основной образовательной программы является электронный журнал.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2.3. К необязательным бумажным и электронным носителям индивидуального учета результатов освоения </w:t>
      </w:r>
      <w:proofErr w:type="gramStart"/>
      <w:r w:rsidRPr="00051905">
        <w:rPr>
          <w:rFonts w:ascii="Times New Roman" w:eastAsia="Calibri" w:hAnsi="Times New Roman" w:cs="Times New Roman"/>
          <w:sz w:val="24"/>
          <w:szCs w:val="24"/>
        </w:rPr>
        <w:t>обучающимися</w:t>
      </w:r>
      <w:proofErr w:type="gramEnd"/>
      <w:r w:rsidRPr="00051905">
        <w:rPr>
          <w:rFonts w:ascii="Times New Roman" w:eastAsia="Calibri" w:hAnsi="Times New Roman" w:cs="Times New Roman"/>
          <w:sz w:val="24"/>
          <w:szCs w:val="24"/>
        </w:rPr>
        <w:t xml:space="preserve"> основной образовательной программы относятся электронные дневники, портфолио обучающихся, тетради для контрольных работ по предметам, а также другие бумажные и электронные персонифицированные носители.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2.4. Наличие (использование)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руководителя, администрации ОО, педагогического совета ОО, методического объединения или родительского собрания.  </w:t>
      </w:r>
    </w:p>
    <w:p w:rsidR="00051905" w:rsidRPr="00051905" w:rsidRDefault="00051905" w:rsidP="00051905">
      <w:pPr>
        <w:spacing w:after="0"/>
        <w:ind w:firstLine="709"/>
        <w:jc w:val="both"/>
        <w:rPr>
          <w:rFonts w:ascii="Times New Roman" w:eastAsia="Calibri" w:hAnsi="Times New Roman" w:cs="Times New Roman"/>
          <w:sz w:val="24"/>
          <w:szCs w:val="24"/>
        </w:rPr>
      </w:pPr>
    </w:p>
    <w:p w:rsidR="00051905" w:rsidRPr="00051905" w:rsidRDefault="00051905" w:rsidP="00051905">
      <w:pPr>
        <w:spacing w:after="0"/>
        <w:ind w:firstLine="709"/>
        <w:jc w:val="center"/>
        <w:rPr>
          <w:rFonts w:ascii="Times New Roman" w:eastAsia="Calibri" w:hAnsi="Times New Roman" w:cs="Times New Roman"/>
          <w:b/>
          <w:sz w:val="24"/>
          <w:szCs w:val="24"/>
        </w:rPr>
      </w:pPr>
      <w:r w:rsidRPr="00051905">
        <w:rPr>
          <w:rFonts w:ascii="Times New Roman" w:eastAsia="Calibri" w:hAnsi="Times New Roman" w:cs="Times New Roman"/>
          <w:b/>
          <w:sz w:val="24"/>
          <w:szCs w:val="24"/>
        </w:rPr>
        <w:t>3. Обязательные носители информации о результатах освоения образовательных программ (ведение, ответственность, учет, хранение)</w:t>
      </w:r>
    </w:p>
    <w:p w:rsidR="00051905" w:rsidRPr="00051905" w:rsidRDefault="00051905" w:rsidP="00051905">
      <w:pPr>
        <w:spacing w:after="0"/>
        <w:ind w:firstLine="709"/>
        <w:jc w:val="both"/>
        <w:rPr>
          <w:rFonts w:ascii="Times New Roman" w:eastAsia="Calibri" w:hAnsi="Times New Roman" w:cs="Times New Roman"/>
          <w:i/>
          <w:sz w:val="24"/>
          <w:szCs w:val="24"/>
        </w:rPr>
      </w:pPr>
      <w:r w:rsidRPr="00051905">
        <w:rPr>
          <w:rFonts w:ascii="Times New Roman" w:eastAsia="Calibri" w:hAnsi="Times New Roman" w:cs="Times New Roman"/>
          <w:i/>
          <w:sz w:val="24"/>
          <w:szCs w:val="24"/>
        </w:rPr>
        <w:t xml:space="preserve">3.1. Электронные журналы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3.1.1. Электронный журнал является </w:t>
      </w:r>
      <w:r w:rsidRPr="00051905">
        <w:rPr>
          <w:rFonts w:ascii="Times New Roman" w:eastAsia="Calibri" w:hAnsi="Times New Roman" w:cs="Times New Roman"/>
          <w:i/>
          <w:sz w:val="24"/>
          <w:szCs w:val="24"/>
        </w:rPr>
        <w:t xml:space="preserve">обязательным электронным </w:t>
      </w:r>
      <w:r w:rsidRPr="00051905">
        <w:rPr>
          <w:rFonts w:ascii="Times New Roman" w:eastAsia="Calibri" w:hAnsi="Times New Roman" w:cs="Times New Roman"/>
          <w:sz w:val="24"/>
          <w:szCs w:val="24"/>
        </w:rPr>
        <w:t xml:space="preserve">носителем индивидуального учета результатов освоения обучающимся основной образовательной программы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lastRenderedPageBreak/>
        <w:t xml:space="preserve">3.1.2. Одной из задач электронного журнала является информирование родителей и обучающихся через электронный дневник об успеваемости, посещаемости обучающихся, их домашних заданиях и прохождении программ по различным предметам.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3.1.3. Электронный журнал заполняется педагогом-предметником в день проведения урока. Оценки (отметки) за контрольную работу выставляются учителем-предметником в соответствии с разработанными требованиями положения о ведении электронных журналов.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3.1.4. В случае болезни учителя, педагог-предметник, замещающий коллегу, заполняет электронный журнал в установленном порядке (подпись и другие сведения делаются в журнале замещения уроков).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3.1.5. При делении по предмету класса на подгруппы, записи ведутся индивидуально каждым учителем-предметником, ведущим данную группу.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3.1.6. Учитель-предметник выставляет в электронный журнал итоговые оценки (отметки)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3.1.7. С результатами освоения ребенком образовательных программ родители (законные представители) могут ознакомиться ежедневно на сайте ОО в разделе «Электронный журнал». В начале учебного года классный руководитель обязан передать родителям (законным представителям) реквизиты доступа в данный раздел.</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3.1.8. Системный администратор несет ответственность за техническое функционирование электронного журнала и смежных систем, а также производит резервное копирование данных и их восстановление в актуальном состоянии.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3.1.9. В конце каждого учебного года электронные журналы проходят процедуру архивации и хранятся в течение 5 лет. Изъятые из электронных журналов успеваемости обучающихся сводные ведомости успеваемости на электронных носителях хранятся в течение 25 лет. Архивное хранение учетных данных в электронном виде предусматривает контроль их целостности и достоверности на протяжении всего срока хранения.</w:t>
      </w:r>
    </w:p>
    <w:p w:rsidR="00051905" w:rsidRPr="00051905" w:rsidRDefault="00051905" w:rsidP="00051905">
      <w:pPr>
        <w:spacing w:after="0"/>
        <w:ind w:firstLine="709"/>
        <w:jc w:val="both"/>
        <w:rPr>
          <w:rFonts w:ascii="Times New Roman" w:eastAsia="Calibri" w:hAnsi="Times New Roman" w:cs="Times New Roman"/>
          <w:i/>
          <w:sz w:val="24"/>
          <w:szCs w:val="24"/>
        </w:rPr>
      </w:pPr>
      <w:r w:rsidRPr="00051905">
        <w:rPr>
          <w:rFonts w:ascii="Times New Roman" w:eastAsia="Calibri" w:hAnsi="Times New Roman" w:cs="Times New Roman"/>
          <w:i/>
          <w:sz w:val="24"/>
          <w:szCs w:val="24"/>
        </w:rPr>
        <w:t xml:space="preserve">3.2. Личные дела </w:t>
      </w:r>
      <w:proofErr w:type="gramStart"/>
      <w:r w:rsidRPr="00051905">
        <w:rPr>
          <w:rFonts w:ascii="Times New Roman" w:eastAsia="Calibri" w:hAnsi="Times New Roman" w:cs="Times New Roman"/>
          <w:i/>
          <w:sz w:val="24"/>
          <w:szCs w:val="24"/>
        </w:rPr>
        <w:t>обучающихся</w:t>
      </w:r>
      <w:proofErr w:type="gramEnd"/>
      <w:r w:rsidRPr="00051905">
        <w:rPr>
          <w:rFonts w:ascii="Times New Roman" w:eastAsia="Calibri" w:hAnsi="Times New Roman" w:cs="Times New Roman"/>
          <w:i/>
          <w:sz w:val="24"/>
          <w:szCs w:val="24"/>
        </w:rPr>
        <w:t xml:space="preserve">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3.2.1. Личное дело обучающегося является </w:t>
      </w:r>
      <w:r w:rsidRPr="00051905">
        <w:rPr>
          <w:rFonts w:ascii="Times New Roman" w:eastAsia="Calibri" w:hAnsi="Times New Roman" w:cs="Times New Roman"/>
          <w:i/>
          <w:sz w:val="24"/>
          <w:szCs w:val="24"/>
        </w:rPr>
        <w:t>обязательным бумажным</w:t>
      </w:r>
      <w:r w:rsidRPr="00051905">
        <w:rPr>
          <w:rFonts w:ascii="Times New Roman" w:eastAsia="Calibri" w:hAnsi="Times New Roman" w:cs="Times New Roman"/>
          <w:sz w:val="24"/>
          <w:szCs w:val="24"/>
        </w:rPr>
        <w:t xml:space="preserve"> носителем индивидуального учета результатов освоения обучающимися основной образовательной программы, так как в личном деле выставляются итоговые результаты обучающегося по всем предметам учебного плана ОО.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3.2.2. Личное дело обучающегося ведется в каждой школе и на каждого обучающегося с момента </w:t>
      </w:r>
      <w:proofErr w:type="gramStart"/>
      <w:r w:rsidRPr="00051905">
        <w:rPr>
          <w:rFonts w:ascii="Times New Roman" w:eastAsia="Calibri" w:hAnsi="Times New Roman" w:cs="Times New Roman"/>
          <w:sz w:val="24"/>
          <w:szCs w:val="24"/>
        </w:rPr>
        <w:t>его</w:t>
      </w:r>
      <w:proofErr w:type="gramEnd"/>
      <w:r w:rsidRPr="00051905">
        <w:rPr>
          <w:rFonts w:ascii="Times New Roman" w:eastAsia="Calibri" w:hAnsi="Times New Roman" w:cs="Times New Roman"/>
          <w:sz w:val="24"/>
          <w:szCs w:val="24"/>
        </w:rPr>
        <w:t xml:space="preserve">/ее поступления в школу и до ее окончания (отчисления), имеет номер, соответствующий номеру в алфавитной книге записи обучающихся.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lastRenderedPageBreak/>
        <w:t xml:space="preserve">3.2.3. Итоговые результаты обучающегося по каждому году обучения выставляются классным руководителем, заверяются печатью ОО, предназначенной для документов, и подписью классного руководителя.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3.2.4. В личное дело вносится запись о результатах освоения обучающимся образовательных программ за текущий год: «переведен в …класс», «оставлен на повторное обучение».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3.2.5. Руководитель ОО обеспечивает хранение личных дел обучающихся на протяжении всего периода их обучения </w:t>
      </w:r>
      <w:proofErr w:type="gramStart"/>
      <w:r w:rsidRPr="00051905">
        <w:rPr>
          <w:rFonts w:ascii="Times New Roman" w:eastAsia="Calibri" w:hAnsi="Times New Roman" w:cs="Times New Roman"/>
          <w:sz w:val="24"/>
          <w:szCs w:val="24"/>
        </w:rPr>
        <w:t>во</w:t>
      </w:r>
      <w:proofErr w:type="gramEnd"/>
      <w:r w:rsidRPr="00051905">
        <w:rPr>
          <w:rFonts w:ascii="Times New Roman" w:eastAsia="Calibri" w:hAnsi="Times New Roman" w:cs="Times New Roman"/>
          <w:sz w:val="24"/>
          <w:szCs w:val="24"/>
        </w:rPr>
        <w:t xml:space="preserve"> вверенном ему/ей ОО.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3.2.6. </w:t>
      </w:r>
      <w:proofErr w:type="gramStart"/>
      <w:r w:rsidRPr="00051905">
        <w:rPr>
          <w:rFonts w:ascii="Times New Roman" w:eastAsia="Calibri" w:hAnsi="Times New Roman" w:cs="Times New Roman"/>
          <w:sz w:val="24"/>
          <w:szCs w:val="24"/>
        </w:rPr>
        <w:t xml:space="preserve">Личное дело обучающегося при его/ее переводе в другую ОО выдается родителям (законным представителям) обучающегося по их личному письменному заявлению на имя руководителя ОО, о чем в личном деле делается соответствующая пометка.  </w:t>
      </w:r>
      <w:proofErr w:type="gramEnd"/>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3.2.7. По окончании ОО  личное дело хранится в архиве ОО __________ года.  </w:t>
      </w:r>
    </w:p>
    <w:p w:rsidR="00051905" w:rsidRPr="00051905" w:rsidRDefault="00051905" w:rsidP="00051905">
      <w:pPr>
        <w:spacing w:after="0"/>
        <w:ind w:firstLine="709"/>
        <w:jc w:val="both"/>
        <w:rPr>
          <w:rFonts w:ascii="Times New Roman" w:eastAsia="Calibri" w:hAnsi="Times New Roman" w:cs="Times New Roman"/>
          <w:i/>
          <w:sz w:val="24"/>
          <w:szCs w:val="24"/>
        </w:rPr>
      </w:pPr>
      <w:r w:rsidRPr="00051905">
        <w:rPr>
          <w:rFonts w:ascii="Times New Roman" w:eastAsia="Calibri" w:hAnsi="Times New Roman" w:cs="Times New Roman"/>
          <w:i/>
          <w:sz w:val="24"/>
          <w:szCs w:val="24"/>
        </w:rPr>
        <w:t xml:space="preserve">3.3. Книга выдачи аттестатов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3.3.1. Книга выдачи аттестатов является </w:t>
      </w:r>
      <w:r w:rsidRPr="00051905">
        <w:rPr>
          <w:rFonts w:ascii="Times New Roman" w:eastAsia="Calibri" w:hAnsi="Times New Roman" w:cs="Times New Roman"/>
          <w:i/>
          <w:sz w:val="24"/>
          <w:szCs w:val="24"/>
        </w:rPr>
        <w:t>обязательным бумажным</w:t>
      </w:r>
      <w:r w:rsidRPr="00051905">
        <w:rPr>
          <w:rFonts w:ascii="Times New Roman" w:eastAsia="Calibri" w:hAnsi="Times New Roman" w:cs="Times New Roman"/>
          <w:sz w:val="24"/>
          <w:szCs w:val="24"/>
        </w:rPr>
        <w:t xml:space="preserve"> носителем индивидуального учета результатов освоения обучающимся основной образовательной программы и ведется в соответствии с установленными требованиями.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3.3.2. Результаты итогового оценивания обучающегося по предметам учебного плана по окончанию основной образовательной программы основного общего образования в 9 классе и среднего общего образования в 11 классе заносятся в книги выдачи аттестатов за курс основного общего образования и среднего общего образования соответственно и выставляются в аттестат о соответствующем уровне образовании.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3.3.3. Книга регистрации в ОО ведется отдельно по каждому уровню общего образования и содержит следующие сведения: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номер учетной записи (по порядку);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фамилию, имя, отчество (при наличии) выпускника;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дату рождения выпускника;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нумерацию бланка аттестата (бланка дубликата аттестата);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наименования учебных предметов и итоговые отметки выпускника по ним;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дату и номер приказа о выдаче аттестата (дубликата аттестата, дубликата приложения к аттестату);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подпись уполномоченного лица ОО, выдавшего аттестат (дубликат аттестата, дубликат приложения к аттестату);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 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lastRenderedPageBreak/>
        <w:t xml:space="preserve">- дату выдачи аттестата (дубликата аттестата, дубликата приложения к аттестату).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3.3.4. При выдаче дубликата аттестата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3.3.5. При обнаружении ошибок, допущенных при заполнении аттестата или одного из приложений, в год окончания выпускником ОО,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3.3.6.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3.3.7. Записи в книге регистрации заверяются подписями классного руководителя, руководителя ОО, и печатью ОО, отдельно по каждому классу. Каждая запись о выдаче дубликата аттестата заверяется подписью руководителя ОО, выдавшей аттестат, и скрепляется печатью ОО.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3.3.8. Исправления, допущенные при заполнении книги регистрации, заверяются руководителем ОО, выдавшей аттестат, и скрепляются печатью ОО, со ссылкой на номер учетной записи.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3.3.9. Листы книги регистрации пронумеровываются, книга регистрации прошнуровывается, скрепляется печатью ОО, с указанием количества листов в книге регистрации и хранится как документ строгой отчетности.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3.3.10. Книга выдачи аттестатов заполняется классным руководителем выпускного класса.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3.3.11. Книга выдачи аттестатов хранится в сейфе кабинета директора ОО в течение 50 лет.  </w:t>
      </w:r>
    </w:p>
    <w:p w:rsidR="00051905" w:rsidRPr="00051905" w:rsidRDefault="00051905" w:rsidP="00051905">
      <w:pPr>
        <w:spacing w:after="0"/>
        <w:ind w:firstLine="709"/>
        <w:jc w:val="both"/>
        <w:rPr>
          <w:rFonts w:ascii="Times New Roman" w:eastAsia="Calibri" w:hAnsi="Times New Roman" w:cs="Times New Roman"/>
          <w:i/>
          <w:sz w:val="24"/>
          <w:szCs w:val="24"/>
        </w:rPr>
      </w:pPr>
      <w:r w:rsidRPr="00051905">
        <w:rPr>
          <w:rFonts w:ascii="Times New Roman" w:eastAsia="Calibri" w:hAnsi="Times New Roman" w:cs="Times New Roman"/>
          <w:i/>
          <w:sz w:val="24"/>
          <w:szCs w:val="24"/>
        </w:rPr>
        <w:t xml:space="preserve">3.4. Хранение бланков аттестатов и приложений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3.4.1. Бланки аттестатов и приложений как документы строгой отчетности должны храниться в условиях, исключающих несанкционированный доступ к ним, а именно в сейфе, и учитываться по специальному реестру.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3.4.2. Передача полученных ОО бланков аттестатов и приложений другим образовательным организациям не допускается.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3.4.3. Не использованные в текущем году бланки аттестатов и приложений, оставшиеся после выдачи аттестатов выпускникам, хранятся в образовательном учреждении.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3.4.4. Бланки аттестатов и приложений, испорченные при заполнении, подлежат списанию и уничтожению по решению создаваемой в ОО комиссии под председательством руководителя ОО. Комиссия составляет акт о списании и </w:t>
      </w:r>
      <w:r w:rsidRPr="00051905">
        <w:rPr>
          <w:rFonts w:ascii="Times New Roman" w:eastAsia="Calibri" w:hAnsi="Times New Roman" w:cs="Times New Roman"/>
          <w:sz w:val="24"/>
          <w:szCs w:val="24"/>
        </w:rPr>
        <w:lastRenderedPageBreak/>
        <w:t xml:space="preserve">уничтожении бланков в двух экземплярах. В акте указываются количество (числом и прописью) и номера уничтожаемых бланков аттестатов и приложений.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3.4.5. Дубликаты аттестата и приложения к нему оформляются на бланках аттестата и приложения к нему на момент подачи заявления о выдаче дубликата. Электронная версия дубликата хранится в архиве образовательного учреждения.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3.4.6. Сведения об итоговых отметках обучающихся заносятся в базу ФИС ФРДО (Федеральная информационная система «Федеральный реестр сведений документов об образовании»), а также хранятся в электронном виде в образовательной организации.</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 Школьный дневник обучающегося является </w:t>
      </w:r>
      <w:r w:rsidRPr="00051905">
        <w:rPr>
          <w:rFonts w:ascii="Times New Roman" w:eastAsia="Calibri" w:hAnsi="Times New Roman" w:cs="Times New Roman"/>
          <w:i/>
          <w:sz w:val="24"/>
          <w:szCs w:val="24"/>
        </w:rPr>
        <w:t>необязательным бумажным</w:t>
      </w:r>
      <w:r w:rsidRPr="00051905">
        <w:rPr>
          <w:rFonts w:ascii="Times New Roman" w:eastAsia="Calibri" w:hAnsi="Times New Roman" w:cs="Times New Roman"/>
          <w:sz w:val="24"/>
          <w:szCs w:val="24"/>
        </w:rPr>
        <w:t xml:space="preserve"> носителем индивидуального учета результатов освоения основной образовательной программы, так как существует обязательный электронный носитель - электронный дневник.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4.1. Дневник является школьным документом </w:t>
      </w:r>
      <w:proofErr w:type="gramStart"/>
      <w:r w:rsidRPr="00051905">
        <w:rPr>
          <w:rFonts w:ascii="Times New Roman" w:eastAsia="Calibri" w:hAnsi="Times New Roman" w:cs="Times New Roman"/>
          <w:sz w:val="24"/>
          <w:szCs w:val="24"/>
        </w:rPr>
        <w:t>обучающегося</w:t>
      </w:r>
      <w:proofErr w:type="gramEnd"/>
      <w:r w:rsidRPr="00051905">
        <w:rPr>
          <w:rFonts w:ascii="Times New Roman" w:eastAsia="Calibri" w:hAnsi="Times New Roman" w:cs="Times New Roman"/>
          <w:sz w:val="24"/>
          <w:szCs w:val="24"/>
        </w:rPr>
        <w:t xml:space="preserve">. Ответственность за аккуратное и ежедневное ведение бумажного дневника несет сам ученик, электронного дневника - педагогический коллектив школы.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4.2. Учитель-предметник не обязан выставлять отметки за урок в дневники </w:t>
      </w:r>
      <w:proofErr w:type="gramStart"/>
      <w:r w:rsidRPr="00051905">
        <w:rPr>
          <w:rFonts w:ascii="Times New Roman" w:eastAsia="Calibri" w:hAnsi="Times New Roman" w:cs="Times New Roman"/>
          <w:sz w:val="24"/>
          <w:szCs w:val="24"/>
        </w:rPr>
        <w:t>обучающимся</w:t>
      </w:r>
      <w:proofErr w:type="gramEnd"/>
      <w:r w:rsidRPr="00051905">
        <w:rPr>
          <w:rFonts w:ascii="Times New Roman" w:eastAsia="Calibri" w:hAnsi="Times New Roman" w:cs="Times New Roman"/>
          <w:sz w:val="24"/>
          <w:szCs w:val="24"/>
        </w:rPr>
        <w:t xml:space="preserve">, так как все отметки отражаются в электронном дневнике.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4.3. Учитель, оценив ответ обучающегося, выставляет отметку в классный журнал и одновременно может вписать её в дневник, заверяя своей подписью (в день получения отметки).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4.4. В случае принятия решения педагогическим коллективом школы о ведении дневников классный руководитель проверяет ведение дневников __________________, вклеивает сводную ведомость отметок из электронного дневника _____________________.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4.5. Итоговые оценки за каждую четверть (2 - 9 классы) и полугодие (10-11 классы) выставляются классным руководителем на классном часе в конце четверти. Классный руководитель расписывается за проставленные отметки. Родители (законные представители) ученика, ознакомившись с выставленными отметками, расписываются в соответствующей графе.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4.6. Родители ежедневно просматривают дневник. Знакомство с информацией текстового содержания (замечания, поощрения, пожелания) подтверждают своей подписью. В конце учебной недели также ставится подпись родителя (законного представителя).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4.7. Система работы классных руководителей и учителей-предметников контролируется заместителем директора по воспитательной работе __________ раза в год.  </w:t>
      </w:r>
    </w:p>
    <w:p w:rsidR="00051905" w:rsidRPr="00051905" w:rsidRDefault="00051905" w:rsidP="00051905">
      <w:pPr>
        <w:spacing w:after="0"/>
        <w:ind w:firstLine="709"/>
        <w:jc w:val="both"/>
        <w:rPr>
          <w:rFonts w:ascii="Times New Roman" w:eastAsia="Calibri" w:hAnsi="Times New Roman" w:cs="Times New Roman"/>
          <w:sz w:val="24"/>
          <w:szCs w:val="24"/>
        </w:rPr>
      </w:pPr>
      <w:r w:rsidRPr="00051905">
        <w:rPr>
          <w:rFonts w:ascii="Times New Roman" w:eastAsia="Calibri" w:hAnsi="Times New Roman" w:cs="Times New Roman"/>
          <w:sz w:val="24"/>
          <w:szCs w:val="24"/>
        </w:rPr>
        <w:t xml:space="preserve">4.8. Дневник рассчитан на один учебный год. Хранение дневников обучающихся в архиве школы не предусмотрено.  </w:t>
      </w:r>
    </w:p>
    <w:p w:rsidR="00051905" w:rsidRPr="00051905" w:rsidRDefault="00051905" w:rsidP="00051905">
      <w:pPr>
        <w:spacing w:after="0"/>
        <w:ind w:firstLine="709"/>
        <w:rPr>
          <w:rFonts w:ascii="Times New Roman" w:eastAsia="Calibri" w:hAnsi="Times New Roman" w:cs="Times New Roman"/>
          <w:sz w:val="24"/>
          <w:szCs w:val="24"/>
        </w:rPr>
      </w:pPr>
    </w:p>
    <w:p w:rsidR="00A57A77" w:rsidRDefault="00A57A77"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374C8" w:rsidRDefault="00A374C8"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374C8" w:rsidRDefault="00A374C8" w:rsidP="00CB10C6">
      <w:pPr>
        <w:tabs>
          <w:tab w:val="left" w:pos="1701"/>
          <w:tab w:val="left" w:pos="1985"/>
          <w:tab w:val="left" w:pos="2268"/>
        </w:tabs>
        <w:spacing w:after="0" w:line="240" w:lineRule="auto"/>
        <w:jc w:val="both"/>
        <w:rPr>
          <w:rFonts w:ascii="Times New Roman" w:hAnsi="Times New Roman" w:cs="Times New Roman"/>
          <w:sz w:val="24"/>
          <w:szCs w:val="24"/>
        </w:rPr>
      </w:pPr>
    </w:p>
    <w:p w:rsidR="00A374C8" w:rsidRDefault="00A374C8" w:rsidP="00CB10C6">
      <w:pPr>
        <w:tabs>
          <w:tab w:val="left" w:pos="1701"/>
          <w:tab w:val="left" w:pos="1985"/>
          <w:tab w:val="left" w:pos="2268"/>
        </w:tabs>
        <w:spacing w:after="0" w:line="240" w:lineRule="auto"/>
        <w:jc w:val="both"/>
        <w:rPr>
          <w:rFonts w:ascii="Times New Roman" w:hAnsi="Times New Roman" w:cs="Times New Roman"/>
          <w:sz w:val="24"/>
          <w:szCs w:val="24"/>
        </w:rPr>
      </w:pPr>
    </w:p>
    <w:p w:rsidR="00E359BA" w:rsidRPr="00E359BA" w:rsidRDefault="00E359BA" w:rsidP="00E359BA">
      <w:pPr>
        <w:tabs>
          <w:tab w:val="left" w:pos="1701"/>
          <w:tab w:val="left" w:pos="1985"/>
          <w:tab w:val="left" w:pos="2268"/>
        </w:tabs>
        <w:spacing w:after="0" w:line="240" w:lineRule="auto"/>
        <w:jc w:val="center"/>
        <w:rPr>
          <w:rFonts w:ascii="Times New Roman" w:hAnsi="Times New Roman" w:cs="Times New Roman"/>
          <w:b/>
          <w:sz w:val="32"/>
          <w:szCs w:val="32"/>
        </w:rPr>
      </w:pPr>
      <w:r w:rsidRPr="00E359BA">
        <w:rPr>
          <w:rFonts w:ascii="Times New Roman" w:hAnsi="Times New Roman" w:cs="Times New Roman"/>
          <w:b/>
          <w:sz w:val="32"/>
          <w:szCs w:val="32"/>
        </w:rPr>
        <w:t>Принимаемые решения по направлению деятельности</w:t>
      </w:r>
    </w:p>
    <w:p w:rsidR="00E359BA" w:rsidRPr="00E359BA" w:rsidRDefault="00E359BA" w:rsidP="00E359BA">
      <w:pPr>
        <w:tabs>
          <w:tab w:val="left" w:pos="1701"/>
          <w:tab w:val="left" w:pos="1985"/>
          <w:tab w:val="left" w:pos="2268"/>
        </w:tabs>
        <w:spacing w:after="0" w:line="240" w:lineRule="auto"/>
        <w:jc w:val="center"/>
        <w:rPr>
          <w:rFonts w:ascii="Times New Roman" w:hAnsi="Times New Roman" w:cs="Times New Roman"/>
          <w:b/>
          <w:sz w:val="32"/>
          <w:szCs w:val="32"/>
        </w:rPr>
      </w:pPr>
      <w:r w:rsidRPr="00E359BA">
        <w:rPr>
          <w:rFonts w:ascii="Times New Roman" w:hAnsi="Times New Roman" w:cs="Times New Roman"/>
          <w:b/>
          <w:sz w:val="32"/>
          <w:szCs w:val="32"/>
        </w:rPr>
        <w:t>(примерные формы)</w:t>
      </w:r>
    </w:p>
    <w:p w:rsidR="00A57A77" w:rsidRDefault="00E359BA" w:rsidP="00E359BA">
      <w:pPr>
        <w:tabs>
          <w:tab w:val="left" w:pos="1701"/>
          <w:tab w:val="left" w:pos="1985"/>
          <w:tab w:val="left" w:pos="2268"/>
        </w:tabs>
        <w:spacing w:after="0" w:line="240" w:lineRule="auto"/>
        <w:jc w:val="center"/>
        <w:rPr>
          <w:rFonts w:ascii="Times New Roman" w:hAnsi="Times New Roman" w:cs="Times New Roman"/>
          <w:b/>
          <w:sz w:val="32"/>
          <w:szCs w:val="32"/>
        </w:rPr>
      </w:pPr>
      <w:r w:rsidRPr="00E359BA">
        <w:rPr>
          <w:rFonts w:ascii="Times New Roman" w:hAnsi="Times New Roman" w:cs="Times New Roman"/>
          <w:b/>
          <w:sz w:val="32"/>
          <w:szCs w:val="32"/>
        </w:rPr>
        <w:t>(закрытая часть Кейса)</w:t>
      </w:r>
    </w:p>
    <w:p w:rsidR="00F5171F" w:rsidRDefault="00F5171F" w:rsidP="00E359BA">
      <w:pPr>
        <w:tabs>
          <w:tab w:val="left" w:pos="1701"/>
          <w:tab w:val="left" w:pos="1985"/>
          <w:tab w:val="left" w:pos="2268"/>
        </w:tabs>
        <w:spacing w:after="0" w:line="240" w:lineRule="auto"/>
        <w:jc w:val="center"/>
        <w:rPr>
          <w:rFonts w:ascii="Times New Roman" w:hAnsi="Times New Roman" w:cs="Times New Roman"/>
          <w:b/>
          <w:sz w:val="32"/>
          <w:szCs w:val="32"/>
        </w:rPr>
      </w:pPr>
    </w:p>
    <w:p w:rsidR="00F5171F" w:rsidRDefault="00F5171F" w:rsidP="00E359BA">
      <w:pPr>
        <w:tabs>
          <w:tab w:val="left" w:pos="1701"/>
          <w:tab w:val="left" w:pos="1985"/>
          <w:tab w:val="left" w:pos="2268"/>
        </w:tabs>
        <w:spacing w:after="0" w:line="240" w:lineRule="auto"/>
        <w:jc w:val="center"/>
        <w:rPr>
          <w:rFonts w:ascii="Times New Roman" w:hAnsi="Times New Roman" w:cs="Times New Roman"/>
          <w:b/>
          <w:sz w:val="32"/>
          <w:szCs w:val="32"/>
        </w:rPr>
      </w:pPr>
    </w:p>
    <w:p w:rsidR="00051905" w:rsidRDefault="00051905" w:rsidP="006E67D4">
      <w:pPr>
        <w:tabs>
          <w:tab w:val="left" w:pos="1701"/>
          <w:tab w:val="left" w:pos="1985"/>
          <w:tab w:val="left" w:pos="2268"/>
        </w:tabs>
        <w:spacing w:after="0" w:line="240" w:lineRule="auto"/>
        <w:jc w:val="center"/>
        <w:rPr>
          <w:rFonts w:ascii="Times New Roman" w:hAnsi="Times New Roman" w:cs="Times New Roman"/>
          <w:b/>
          <w:bCs/>
          <w:sz w:val="24"/>
          <w:szCs w:val="24"/>
        </w:rPr>
      </w:pPr>
    </w:p>
    <w:p w:rsidR="00051905" w:rsidRDefault="00051905" w:rsidP="006E67D4">
      <w:pPr>
        <w:tabs>
          <w:tab w:val="left" w:pos="1701"/>
          <w:tab w:val="left" w:pos="1985"/>
          <w:tab w:val="left" w:pos="2268"/>
        </w:tabs>
        <w:spacing w:after="0" w:line="240" w:lineRule="auto"/>
        <w:jc w:val="center"/>
        <w:rPr>
          <w:rFonts w:ascii="Times New Roman" w:hAnsi="Times New Roman" w:cs="Times New Roman"/>
          <w:b/>
          <w:bCs/>
          <w:sz w:val="24"/>
          <w:szCs w:val="24"/>
        </w:rPr>
      </w:pPr>
    </w:p>
    <w:p w:rsidR="00051905" w:rsidRDefault="00051905" w:rsidP="006E67D4">
      <w:pPr>
        <w:tabs>
          <w:tab w:val="left" w:pos="1701"/>
          <w:tab w:val="left" w:pos="1985"/>
          <w:tab w:val="left" w:pos="2268"/>
        </w:tabs>
        <w:spacing w:after="0" w:line="240" w:lineRule="auto"/>
        <w:jc w:val="center"/>
        <w:rPr>
          <w:rFonts w:ascii="Times New Roman" w:hAnsi="Times New Roman" w:cs="Times New Roman"/>
          <w:b/>
          <w:bCs/>
          <w:sz w:val="24"/>
          <w:szCs w:val="24"/>
        </w:rPr>
      </w:pPr>
    </w:p>
    <w:p w:rsidR="00051905" w:rsidRDefault="00051905" w:rsidP="006E67D4">
      <w:pPr>
        <w:tabs>
          <w:tab w:val="left" w:pos="1701"/>
          <w:tab w:val="left" w:pos="1985"/>
          <w:tab w:val="left" w:pos="2268"/>
        </w:tabs>
        <w:spacing w:after="0" w:line="240" w:lineRule="auto"/>
        <w:jc w:val="center"/>
        <w:rPr>
          <w:rFonts w:ascii="Times New Roman" w:hAnsi="Times New Roman" w:cs="Times New Roman"/>
          <w:b/>
          <w:bCs/>
          <w:sz w:val="24"/>
          <w:szCs w:val="24"/>
        </w:rPr>
      </w:pPr>
    </w:p>
    <w:p w:rsidR="006E67D4" w:rsidRPr="00A557F9" w:rsidRDefault="00051905" w:rsidP="006E67D4">
      <w:pPr>
        <w:tabs>
          <w:tab w:val="left" w:pos="1701"/>
          <w:tab w:val="left" w:pos="1985"/>
          <w:tab w:val="left" w:pos="226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E67D4">
        <w:rPr>
          <w:rFonts w:ascii="Times New Roman" w:hAnsi="Times New Roman" w:cs="Times New Roman"/>
          <w:b/>
          <w:bCs/>
          <w:sz w:val="24"/>
          <w:szCs w:val="24"/>
        </w:rPr>
        <w:t xml:space="preserve">(на бланке ОО) </w:t>
      </w:r>
      <w:r w:rsidR="006E67D4" w:rsidRPr="00A557F9">
        <w:rPr>
          <w:rFonts w:ascii="Times New Roman" w:hAnsi="Times New Roman" w:cs="Times New Roman"/>
          <w:b/>
          <w:bCs/>
          <w:sz w:val="24"/>
          <w:szCs w:val="24"/>
        </w:rPr>
        <w:t>ПОЛНОЕ НАИМЕНОВАНИЕ ОБРАЗОВАТЕЛЬНОЙ ОРГАНИЗАЦИИ</w:t>
      </w: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p>
    <w:p w:rsid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p>
    <w:p w:rsidR="00051905" w:rsidRPr="00F5171F" w:rsidRDefault="00051905" w:rsidP="00F5171F">
      <w:pPr>
        <w:tabs>
          <w:tab w:val="left" w:pos="1701"/>
          <w:tab w:val="left" w:pos="1985"/>
          <w:tab w:val="left" w:pos="2268"/>
        </w:tabs>
        <w:spacing w:after="0" w:line="240" w:lineRule="auto"/>
        <w:jc w:val="both"/>
        <w:rPr>
          <w:rFonts w:ascii="Times New Roman" w:hAnsi="Times New Roman" w:cs="Times New Roman"/>
          <w:sz w:val="24"/>
          <w:szCs w:val="24"/>
        </w:rPr>
      </w:pPr>
    </w:p>
    <w:p w:rsidR="00F5171F" w:rsidRPr="00F5171F" w:rsidRDefault="002F7A29" w:rsidP="00F5171F">
      <w:pPr>
        <w:tabs>
          <w:tab w:val="left" w:pos="1701"/>
          <w:tab w:val="left" w:pos="1985"/>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w:t>
      </w:r>
      <w:proofErr w:type="gramStart"/>
      <w:r w:rsidR="00F5171F" w:rsidRPr="00F5171F">
        <w:rPr>
          <w:rFonts w:ascii="Times New Roman" w:hAnsi="Times New Roman" w:cs="Times New Roman"/>
          <w:sz w:val="24"/>
          <w:szCs w:val="24"/>
        </w:rPr>
        <w:t>П</w:t>
      </w:r>
      <w:proofErr w:type="gramEnd"/>
      <w:r w:rsidR="00F5171F" w:rsidRPr="00F5171F">
        <w:rPr>
          <w:rFonts w:ascii="Times New Roman" w:hAnsi="Times New Roman" w:cs="Times New Roman"/>
          <w:sz w:val="24"/>
          <w:szCs w:val="24"/>
        </w:rPr>
        <w:t xml:space="preserve"> Р И К А З</w:t>
      </w: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r w:rsidRPr="00F5171F">
        <w:rPr>
          <w:rFonts w:ascii="Times New Roman" w:hAnsi="Times New Roman" w:cs="Times New Roman"/>
          <w:sz w:val="24"/>
          <w:szCs w:val="24"/>
        </w:rPr>
        <w:t xml:space="preserve"> </w:t>
      </w: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r w:rsidRPr="00F5171F">
        <w:rPr>
          <w:rFonts w:ascii="Times New Roman" w:hAnsi="Times New Roman" w:cs="Times New Roman"/>
          <w:sz w:val="24"/>
          <w:szCs w:val="24"/>
        </w:rPr>
        <w:t>______________</w:t>
      </w:r>
      <w:r>
        <w:rPr>
          <w:rFonts w:ascii="Times New Roman" w:hAnsi="Times New Roman" w:cs="Times New Roman"/>
          <w:sz w:val="24"/>
          <w:szCs w:val="24"/>
        </w:rPr>
        <w:t>______</w:t>
      </w:r>
      <w:r w:rsidRPr="00F517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71F">
        <w:rPr>
          <w:rFonts w:ascii="Times New Roman" w:hAnsi="Times New Roman" w:cs="Times New Roman"/>
          <w:sz w:val="24"/>
          <w:szCs w:val="24"/>
        </w:rPr>
        <w:t xml:space="preserve">   №__________  </w:t>
      </w: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r w:rsidRPr="00F5171F">
        <w:rPr>
          <w:rFonts w:ascii="Times New Roman" w:hAnsi="Times New Roman" w:cs="Times New Roman"/>
          <w:sz w:val="24"/>
          <w:szCs w:val="24"/>
        </w:rPr>
        <w:t xml:space="preserve">О проведении </w:t>
      </w:r>
      <w:proofErr w:type="gramStart"/>
      <w:r w:rsidRPr="00F5171F">
        <w:rPr>
          <w:rFonts w:ascii="Times New Roman" w:hAnsi="Times New Roman" w:cs="Times New Roman"/>
          <w:sz w:val="24"/>
          <w:szCs w:val="24"/>
        </w:rPr>
        <w:t>промежуточных</w:t>
      </w:r>
      <w:proofErr w:type="gramEnd"/>
      <w:r w:rsidRPr="00F5171F">
        <w:rPr>
          <w:rFonts w:ascii="Times New Roman" w:hAnsi="Times New Roman" w:cs="Times New Roman"/>
          <w:sz w:val="24"/>
          <w:szCs w:val="24"/>
        </w:rPr>
        <w:t xml:space="preserve"> </w:t>
      </w: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r w:rsidRPr="00F5171F">
        <w:rPr>
          <w:rFonts w:ascii="Times New Roman" w:hAnsi="Times New Roman" w:cs="Times New Roman"/>
          <w:sz w:val="24"/>
          <w:szCs w:val="24"/>
        </w:rPr>
        <w:t xml:space="preserve">аттестаций обучающихся </w:t>
      </w: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r w:rsidRPr="00F5171F">
        <w:rPr>
          <w:rFonts w:ascii="Times New Roman" w:hAnsi="Times New Roman" w:cs="Times New Roman"/>
          <w:sz w:val="24"/>
          <w:szCs w:val="24"/>
        </w:rPr>
        <w:t xml:space="preserve">в 20__ - 20___ учебном году    </w:t>
      </w:r>
    </w:p>
    <w:p w:rsidR="00F5171F" w:rsidRPr="00F5171F" w:rsidRDefault="00F5171F" w:rsidP="00F5171F">
      <w:pPr>
        <w:tabs>
          <w:tab w:val="left" w:pos="1701"/>
          <w:tab w:val="left" w:pos="1985"/>
          <w:tab w:val="left" w:pos="2268"/>
        </w:tabs>
        <w:spacing w:after="0" w:line="240" w:lineRule="auto"/>
        <w:jc w:val="both"/>
        <w:rPr>
          <w:rFonts w:ascii="Times New Roman" w:hAnsi="Times New Roman" w:cs="Times New Roman"/>
          <w:sz w:val="24"/>
          <w:szCs w:val="24"/>
        </w:rPr>
      </w:pPr>
      <w:r w:rsidRPr="00F5171F">
        <w:rPr>
          <w:rFonts w:ascii="Times New Roman" w:hAnsi="Times New Roman" w:cs="Times New Roman"/>
          <w:sz w:val="24"/>
          <w:szCs w:val="24"/>
        </w:rPr>
        <w:t xml:space="preserve">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В соответствии со статьей 58 Федерального закона от 29.12.2012 № 273-ФЗ </w:t>
      </w:r>
      <w:r>
        <w:rPr>
          <w:rFonts w:ascii="Times New Roman" w:hAnsi="Times New Roman" w:cs="Times New Roman"/>
          <w:sz w:val="24"/>
          <w:szCs w:val="24"/>
        </w:rPr>
        <w:br/>
      </w:r>
      <w:r w:rsidRPr="00F5171F">
        <w:rPr>
          <w:rFonts w:ascii="Times New Roman" w:hAnsi="Times New Roman" w:cs="Times New Roman"/>
          <w:sz w:val="24"/>
          <w:szCs w:val="24"/>
        </w:rPr>
        <w:t xml:space="preserve">"Об образовании в Российской Федерации", основными общеобразовательными программами начального общего, основного общего и среднего общего образования </w:t>
      </w:r>
      <w:r>
        <w:rPr>
          <w:rFonts w:ascii="Times New Roman" w:hAnsi="Times New Roman" w:cs="Times New Roman"/>
          <w:sz w:val="24"/>
          <w:szCs w:val="24"/>
        </w:rPr>
        <w:t xml:space="preserve">ОО </w:t>
      </w:r>
      <w:r w:rsidRPr="00F5171F">
        <w:rPr>
          <w:rFonts w:ascii="Times New Roman" w:hAnsi="Times New Roman" w:cs="Times New Roman"/>
          <w:sz w:val="24"/>
          <w:szCs w:val="24"/>
        </w:rPr>
        <w:t xml:space="preserve">(далее – ООП), Положением о формах, периодичности, порядке текущего контроля успеваемости и промежуточной аттестации обучающихся в </w:t>
      </w:r>
      <w:r>
        <w:rPr>
          <w:rFonts w:ascii="Times New Roman" w:hAnsi="Times New Roman" w:cs="Times New Roman"/>
          <w:sz w:val="24"/>
          <w:szCs w:val="24"/>
        </w:rPr>
        <w:t>ОО</w:t>
      </w:r>
      <w:r w:rsidRPr="00F5171F">
        <w:rPr>
          <w:rFonts w:ascii="Times New Roman" w:hAnsi="Times New Roman" w:cs="Times New Roman"/>
          <w:sz w:val="24"/>
          <w:szCs w:val="24"/>
        </w:rPr>
        <w:t>, утвержденн</w:t>
      </w:r>
      <w:r>
        <w:rPr>
          <w:rFonts w:ascii="Times New Roman" w:hAnsi="Times New Roman" w:cs="Times New Roman"/>
          <w:sz w:val="24"/>
          <w:szCs w:val="24"/>
        </w:rPr>
        <w:t>ым</w:t>
      </w:r>
      <w:r w:rsidRPr="00F5171F">
        <w:rPr>
          <w:rFonts w:ascii="Times New Roman" w:hAnsi="Times New Roman" w:cs="Times New Roman"/>
          <w:sz w:val="24"/>
          <w:szCs w:val="24"/>
        </w:rPr>
        <w:t xml:space="preserve"> приказом от___№______ </w:t>
      </w:r>
      <w:proofErr w:type="gramStart"/>
      <w:r w:rsidRPr="00F5171F">
        <w:rPr>
          <w:rFonts w:ascii="Times New Roman" w:hAnsi="Times New Roman" w:cs="Times New Roman"/>
          <w:sz w:val="24"/>
          <w:szCs w:val="24"/>
        </w:rPr>
        <w:t>п</w:t>
      </w:r>
      <w:proofErr w:type="gramEnd"/>
      <w:r w:rsidRPr="00F5171F">
        <w:rPr>
          <w:rFonts w:ascii="Times New Roman" w:hAnsi="Times New Roman" w:cs="Times New Roman"/>
          <w:sz w:val="24"/>
          <w:szCs w:val="24"/>
        </w:rPr>
        <w:t xml:space="preserve"> р и к а з ы в а ю: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1. Провести в 2021-2022 учебном году промежуточные аттестации </w:t>
      </w:r>
      <w:proofErr w:type="gramStart"/>
      <w:r w:rsidRPr="00F5171F">
        <w:rPr>
          <w:rFonts w:ascii="Times New Roman" w:hAnsi="Times New Roman" w:cs="Times New Roman"/>
          <w:sz w:val="24"/>
          <w:szCs w:val="24"/>
        </w:rPr>
        <w:t>обучающихся</w:t>
      </w:r>
      <w:proofErr w:type="gramEnd"/>
      <w:r w:rsidRPr="00F5171F">
        <w:rPr>
          <w:rFonts w:ascii="Times New Roman" w:hAnsi="Times New Roman" w:cs="Times New Roman"/>
          <w:sz w:val="24"/>
          <w:szCs w:val="24"/>
        </w:rPr>
        <w:t xml:space="preserve"> по учебным предметам, курсам учебного плана и курсам внеурочной деятельности соответствующих ООП.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2.  Утвердить прилагаемый график проведения промежуточных аттестаций в 20__ - 20___ учебном году по ООП.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3.1. Провести промежуточные аттестации обучающихся в соответствии с утвержденным настоящим приказом графиком промежуточных аттестаций;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3.2. Осуществить своевременную фиксацию результатов промежуточных  аттестаций в электронных журналах (дневниках) обучающихся.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4. Классным руководителям довести до сведения родителей (законных представителей) несовершеннолетних обучающихся и обучающихся утвержденный настоящим приказом график промежуточных аттестаций.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5171F">
        <w:rPr>
          <w:rFonts w:ascii="Times New Roman" w:hAnsi="Times New Roman" w:cs="Times New Roman"/>
          <w:sz w:val="24"/>
          <w:szCs w:val="24"/>
        </w:rPr>
        <w:t>Заместителю директора</w:t>
      </w:r>
      <w:r>
        <w:rPr>
          <w:rFonts w:ascii="Times New Roman" w:hAnsi="Times New Roman" w:cs="Times New Roman"/>
          <w:sz w:val="24"/>
          <w:szCs w:val="24"/>
        </w:rPr>
        <w:t xml:space="preserve"> ФИО</w:t>
      </w:r>
      <w:r w:rsidRPr="00F5171F">
        <w:rPr>
          <w:rFonts w:ascii="Times New Roman" w:hAnsi="Times New Roman" w:cs="Times New Roman"/>
          <w:sz w:val="24"/>
          <w:szCs w:val="24"/>
        </w:rPr>
        <w:t xml:space="preserve">: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lastRenderedPageBreak/>
        <w:t xml:space="preserve">5.1. Опубликовать  график  проведения промежуточных аттестаций в 20__ - 20___  учебном году на официальном сайте Учреждения в течение 1 рабочего дня </w:t>
      </w:r>
      <w:proofErr w:type="gramStart"/>
      <w:r w:rsidRPr="00F5171F">
        <w:rPr>
          <w:rFonts w:ascii="Times New Roman" w:hAnsi="Times New Roman" w:cs="Times New Roman"/>
          <w:sz w:val="24"/>
          <w:szCs w:val="24"/>
        </w:rPr>
        <w:t>с даты</w:t>
      </w:r>
      <w:proofErr w:type="gramEnd"/>
      <w:r w:rsidRPr="00F5171F">
        <w:rPr>
          <w:rFonts w:ascii="Times New Roman" w:hAnsi="Times New Roman" w:cs="Times New Roman"/>
          <w:sz w:val="24"/>
          <w:szCs w:val="24"/>
        </w:rPr>
        <w:t xml:space="preserve"> его утверждения;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5.2. Провести анализ результатов промежуточных аттестаций 20__ - 20___ учебного года по окончании сроков ее проведения; </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6. </w:t>
      </w:r>
      <w:proofErr w:type="gramStart"/>
      <w:r w:rsidRPr="00F5171F">
        <w:rPr>
          <w:rFonts w:ascii="Times New Roman" w:hAnsi="Times New Roman" w:cs="Times New Roman"/>
          <w:sz w:val="24"/>
          <w:szCs w:val="24"/>
        </w:rPr>
        <w:t>Контроль за</w:t>
      </w:r>
      <w:proofErr w:type="gramEnd"/>
      <w:r w:rsidRPr="00F5171F">
        <w:rPr>
          <w:rFonts w:ascii="Times New Roman" w:hAnsi="Times New Roman" w:cs="Times New Roman"/>
          <w:sz w:val="24"/>
          <w:szCs w:val="24"/>
        </w:rPr>
        <w:t xml:space="preserve"> исполнением приказа возложить на заместителя директора</w:t>
      </w:r>
      <w:r>
        <w:rPr>
          <w:rFonts w:ascii="Times New Roman" w:hAnsi="Times New Roman" w:cs="Times New Roman"/>
          <w:sz w:val="24"/>
          <w:szCs w:val="24"/>
        </w:rPr>
        <w:t xml:space="preserve"> ФИО</w:t>
      </w:r>
      <w:r w:rsidRPr="00F5171F">
        <w:rPr>
          <w:rFonts w:ascii="Times New Roman" w:hAnsi="Times New Roman" w:cs="Times New Roman"/>
          <w:sz w:val="24"/>
          <w:szCs w:val="24"/>
        </w:rPr>
        <w:t xml:space="preserve">. </w:t>
      </w:r>
    </w:p>
    <w:p w:rsidR="006E67D4" w:rsidRDefault="006E67D4"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6E67D4" w:rsidRPr="00F5171F" w:rsidRDefault="006E67D4"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6E67D4" w:rsidRPr="00A557F9" w:rsidRDefault="006E67D4" w:rsidP="006E67D4">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6E67D4" w:rsidRPr="00A57A77" w:rsidRDefault="006E67D4" w:rsidP="006E67D4">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F5171F" w:rsidRP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F5171F" w:rsidRDefault="00F5171F" w:rsidP="00F5171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5171F">
        <w:rPr>
          <w:rFonts w:ascii="Times New Roman" w:hAnsi="Times New Roman" w:cs="Times New Roman"/>
          <w:sz w:val="24"/>
          <w:szCs w:val="24"/>
        </w:rPr>
        <w:t xml:space="preserve">С приказом </w:t>
      </w:r>
      <w:proofErr w:type="gramStart"/>
      <w:r w:rsidRPr="00F5171F">
        <w:rPr>
          <w:rFonts w:ascii="Times New Roman" w:hAnsi="Times New Roman" w:cs="Times New Roman"/>
          <w:sz w:val="24"/>
          <w:szCs w:val="24"/>
        </w:rPr>
        <w:t>ознакомлены</w:t>
      </w:r>
      <w:proofErr w:type="gramEnd"/>
      <w:r w:rsidRPr="00F5171F">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951"/>
        <w:gridCol w:w="3143"/>
        <w:gridCol w:w="3144"/>
      </w:tblGrid>
      <w:tr w:rsidR="006E67D4" w:rsidTr="006E67D4">
        <w:tc>
          <w:tcPr>
            <w:tcW w:w="1951" w:type="dxa"/>
          </w:tcPr>
          <w:p w:rsidR="006E67D4" w:rsidRDefault="006E67D4" w:rsidP="006E67D4">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43" w:type="dxa"/>
          </w:tcPr>
          <w:p w:rsidR="006E67D4" w:rsidRDefault="006E67D4" w:rsidP="006E67D4">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ФИО</w:t>
            </w:r>
          </w:p>
        </w:tc>
        <w:tc>
          <w:tcPr>
            <w:tcW w:w="3144" w:type="dxa"/>
          </w:tcPr>
          <w:p w:rsidR="006E67D4" w:rsidRDefault="006E67D4" w:rsidP="006E67D4">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дата</w:t>
            </w:r>
          </w:p>
        </w:tc>
      </w:tr>
      <w:tr w:rsidR="006E67D4" w:rsidTr="006E67D4">
        <w:tc>
          <w:tcPr>
            <w:tcW w:w="1951"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3"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4"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r>
      <w:tr w:rsidR="006E67D4" w:rsidTr="006E67D4">
        <w:tc>
          <w:tcPr>
            <w:tcW w:w="1951"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3"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4"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r>
      <w:tr w:rsidR="006E67D4" w:rsidTr="006E67D4">
        <w:tc>
          <w:tcPr>
            <w:tcW w:w="1951"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3"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4"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r>
      <w:tr w:rsidR="006E67D4" w:rsidTr="006E67D4">
        <w:tc>
          <w:tcPr>
            <w:tcW w:w="1951"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3"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c>
          <w:tcPr>
            <w:tcW w:w="3144" w:type="dxa"/>
          </w:tcPr>
          <w:p w:rsidR="006E67D4" w:rsidRDefault="006E67D4" w:rsidP="00F5171F">
            <w:pPr>
              <w:tabs>
                <w:tab w:val="left" w:pos="1701"/>
                <w:tab w:val="left" w:pos="1985"/>
                <w:tab w:val="left" w:pos="2268"/>
              </w:tabs>
              <w:jc w:val="both"/>
              <w:rPr>
                <w:rFonts w:ascii="Times New Roman" w:hAnsi="Times New Roman" w:cs="Times New Roman"/>
                <w:sz w:val="24"/>
                <w:szCs w:val="24"/>
              </w:rPr>
            </w:pPr>
          </w:p>
        </w:tc>
      </w:tr>
    </w:tbl>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2F7A29" w:rsidRDefault="002F7A29" w:rsidP="00B46028">
      <w:pPr>
        <w:spacing w:after="0" w:line="240" w:lineRule="auto"/>
        <w:ind w:right="142" w:firstLine="709"/>
        <w:jc w:val="center"/>
        <w:rPr>
          <w:rFonts w:ascii="Times New Roman" w:hAnsi="Times New Roman" w:cs="Times New Roman"/>
          <w:sz w:val="24"/>
          <w:szCs w:val="24"/>
        </w:rPr>
      </w:pPr>
    </w:p>
    <w:p w:rsidR="00051905" w:rsidRDefault="002F7A29" w:rsidP="00B46028">
      <w:pPr>
        <w:spacing w:after="0" w:line="240" w:lineRule="auto"/>
        <w:ind w:right="142" w:firstLine="709"/>
        <w:jc w:val="center"/>
        <w:rPr>
          <w:rFonts w:ascii="Times New Roman" w:hAnsi="Times New Roman" w:cs="Times New Roman"/>
          <w:sz w:val="24"/>
          <w:szCs w:val="24"/>
        </w:rPr>
      </w:pPr>
      <w:r w:rsidRPr="002F7A29">
        <w:rPr>
          <w:rFonts w:ascii="Times New Roman" w:hAnsi="Times New Roman" w:cs="Times New Roman"/>
          <w:b/>
          <w:bCs/>
          <w:sz w:val="24"/>
          <w:szCs w:val="24"/>
        </w:rPr>
        <w:t>(на бланке ОО) ПОЛНОЕ НАИМЕНОВАНИЕ ОБРАЗОВАТЕЛЬНОЙ ОРГАНИЗАЦИИ</w:t>
      </w:r>
    </w:p>
    <w:p w:rsidR="002F7A29" w:rsidRDefault="002F7A29" w:rsidP="002F7A29">
      <w:pPr>
        <w:spacing w:after="0" w:line="240" w:lineRule="auto"/>
        <w:ind w:right="142" w:firstLine="709"/>
        <w:jc w:val="center"/>
        <w:rPr>
          <w:rFonts w:ascii="Times New Roman" w:hAnsi="Times New Roman" w:cs="Times New Roman"/>
          <w:sz w:val="24"/>
          <w:szCs w:val="24"/>
        </w:rPr>
      </w:pPr>
    </w:p>
    <w:p w:rsidR="002F7A29" w:rsidRPr="00D62271" w:rsidRDefault="002F7A29" w:rsidP="002F7A29">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t>2. </w:t>
      </w:r>
      <w:proofErr w:type="gramStart"/>
      <w:r w:rsidRPr="00D62271">
        <w:rPr>
          <w:rFonts w:ascii="Times New Roman" w:hAnsi="Times New Roman" w:cs="Times New Roman"/>
          <w:sz w:val="24"/>
          <w:szCs w:val="24"/>
        </w:rPr>
        <w:t>П</w:t>
      </w:r>
      <w:proofErr w:type="gramEnd"/>
      <w:r w:rsidRPr="00D62271">
        <w:rPr>
          <w:rFonts w:ascii="Times New Roman" w:hAnsi="Times New Roman" w:cs="Times New Roman"/>
          <w:sz w:val="24"/>
          <w:szCs w:val="24"/>
        </w:rPr>
        <w:t xml:space="preserve"> Р И К А З </w:t>
      </w:r>
    </w:p>
    <w:p w:rsidR="002F7A29" w:rsidRPr="00D62271" w:rsidRDefault="002F7A29" w:rsidP="002F7A29">
      <w:pPr>
        <w:spacing w:after="0" w:line="240" w:lineRule="auto"/>
        <w:ind w:right="142" w:firstLine="709"/>
        <w:jc w:val="center"/>
        <w:rPr>
          <w:rFonts w:ascii="Times New Roman" w:hAnsi="Times New Roman" w:cs="Times New Roman"/>
          <w:sz w:val="24"/>
          <w:szCs w:val="24"/>
        </w:rPr>
      </w:pPr>
      <w:r w:rsidRPr="00D62271">
        <w:rPr>
          <w:rFonts w:ascii="Times New Roman" w:hAnsi="Times New Roman" w:cs="Times New Roman"/>
          <w:sz w:val="24"/>
          <w:szCs w:val="24"/>
        </w:rPr>
        <w:t xml:space="preserve"> </w:t>
      </w:r>
    </w:p>
    <w:p w:rsidR="002F7A29" w:rsidRPr="00D62271" w:rsidRDefault="002F7A29" w:rsidP="002F7A29">
      <w:pPr>
        <w:spacing w:after="0" w:line="240" w:lineRule="auto"/>
        <w:ind w:right="142" w:firstLine="709"/>
        <w:jc w:val="center"/>
        <w:rPr>
          <w:rFonts w:ascii="Times New Roman" w:hAnsi="Times New Roman" w:cs="Times New Roman"/>
          <w:sz w:val="24"/>
          <w:szCs w:val="24"/>
        </w:rPr>
      </w:pPr>
      <w:r w:rsidRPr="00D62271">
        <w:rPr>
          <w:rFonts w:ascii="Times New Roman" w:hAnsi="Times New Roman" w:cs="Times New Roman"/>
          <w:sz w:val="24"/>
          <w:szCs w:val="24"/>
        </w:rPr>
        <w:t xml:space="preserve">______________                                                                          №___________            </w:t>
      </w:r>
    </w:p>
    <w:p w:rsidR="002F7A29" w:rsidRPr="00D62271" w:rsidRDefault="002F7A29" w:rsidP="002F7A29">
      <w:pPr>
        <w:spacing w:after="0" w:line="240" w:lineRule="auto"/>
        <w:ind w:right="142" w:firstLine="709"/>
        <w:jc w:val="center"/>
        <w:rPr>
          <w:rFonts w:ascii="Times New Roman" w:hAnsi="Times New Roman" w:cs="Times New Roman"/>
          <w:sz w:val="24"/>
          <w:szCs w:val="24"/>
        </w:rPr>
      </w:pPr>
      <w:r w:rsidRPr="00D62271">
        <w:rPr>
          <w:rFonts w:ascii="Times New Roman" w:hAnsi="Times New Roman" w:cs="Times New Roman"/>
          <w:sz w:val="24"/>
          <w:szCs w:val="24"/>
        </w:rPr>
        <w:t xml:space="preserve">О прохождении </w:t>
      </w:r>
      <w:proofErr w:type="gramStart"/>
      <w:r w:rsidRPr="00D62271">
        <w:rPr>
          <w:rFonts w:ascii="Times New Roman" w:hAnsi="Times New Roman" w:cs="Times New Roman"/>
          <w:sz w:val="24"/>
          <w:szCs w:val="24"/>
        </w:rPr>
        <w:t>промежуточных</w:t>
      </w:r>
      <w:proofErr w:type="gramEnd"/>
      <w:r w:rsidRPr="00D62271">
        <w:rPr>
          <w:rFonts w:ascii="Times New Roman" w:hAnsi="Times New Roman" w:cs="Times New Roman"/>
          <w:sz w:val="24"/>
          <w:szCs w:val="24"/>
        </w:rPr>
        <w:t xml:space="preserve"> </w:t>
      </w:r>
    </w:p>
    <w:p w:rsidR="002F7A29" w:rsidRPr="00D62271" w:rsidRDefault="002F7A29" w:rsidP="002F7A29">
      <w:pPr>
        <w:spacing w:after="0" w:line="240" w:lineRule="auto"/>
        <w:ind w:right="142" w:firstLine="709"/>
        <w:jc w:val="center"/>
        <w:rPr>
          <w:rFonts w:ascii="Times New Roman" w:hAnsi="Times New Roman" w:cs="Times New Roman"/>
          <w:sz w:val="24"/>
          <w:szCs w:val="24"/>
        </w:rPr>
      </w:pPr>
      <w:r w:rsidRPr="00D62271">
        <w:rPr>
          <w:rFonts w:ascii="Times New Roman" w:hAnsi="Times New Roman" w:cs="Times New Roman"/>
          <w:sz w:val="24"/>
          <w:szCs w:val="24"/>
        </w:rPr>
        <w:t xml:space="preserve">аттестаций </w:t>
      </w:r>
    </w:p>
    <w:p w:rsidR="002F7A29" w:rsidRPr="00D62271" w:rsidRDefault="002F7A29" w:rsidP="002F7A29">
      <w:pPr>
        <w:spacing w:after="0" w:line="240" w:lineRule="auto"/>
        <w:ind w:right="142" w:firstLine="709"/>
        <w:jc w:val="center"/>
        <w:rPr>
          <w:rFonts w:ascii="Times New Roman" w:hAnsi="Times New Roman" w:cs="Times New Roman"/>
          <w:sz w:val="24"/>
          <w:szCs w:val="24"/>
        </w:rPr>
      </w:pPr>
      <w:r w:rsidRPr="00D62271">
        <w:rPr>
          <w:rFonts w:ascii="Times New Roman" w:hAnsi="Times New Roman" w:cs="Times New Roman"/>
          <w:sz w:val="24"/>
          <w:szCs w:val="24"/>
        </w:rPr>
        <w:t xml:space="preserve"> </w:t>
      </w:r>
    </w:p>
    <w:p w:rsidR="002F7A29" w:rsidRPr="00D62271" w:rsidRDefault="002F7A29" w:rsidP="002F7A29">
      <w:pPr>
        <w:spacing w:after="0" w:line="240" w:lineRule="auto"/>
        <w:ind w:right="142" w:firstLine="708"/>
        <w:jc w:val="both"/>
        <w:rPr>
          <w:rFonts w:ascii="Times New Roman" w:hAnsi="Times New Roman" w:cs="Times New Roman"/>
          <w:sz w:val="24"/>
          <w:szCs w:val="24"/>
        </w:rPr>
      </w:pPr>
      <w:r w:rsidRPr="00D62271">
        <w:rPr>
          <w:rFonts w:ascii="Times New Roman" w:hAnsi="Times New Roman" w:cs="Times New Roman"/>
          <w:sz w:val="24"/>
          <w:szCs w:val="24"/>
        </w:rPr>
        <w:t xml:space="preserve">В  соответствии  со  статьей  58  Федерального  закона  от  29.12.2012  №  273-ФЗ  "Об образовании в Российской Федерации", Положением  о формах, периодичности, порядке текущего контроля успеваемости и промежуточной аттестации обучающихся  в МАОУ СШ № 151 с углубленным изучением  отдельных предметов  (далее  –  Учреждение), утвержденного приказом от___№____ </w:t>
      </w:r>
      <w:proofErr w:type="gramStart"/>
      <w:r w:rsidRPr="00D62271">
        <w:rPr>
          <w:rFonts w:ascii="Times New Roman" w:hAnsi="Times New Roman" w:cs="Times New Roman"/>
          <w:sz w:val="24"/>
          <w:szCs w:val="24"/>
        </w:rPr>
        <w:t>п</w:t>
      </w:r>
      <w:proofErr w:type="gramEnd"/>
      <w:r w:rsidRPr="00D62271">
        <w:rPr>
          <w:rFonts w:ascii="Times New Roman" w:hAnsi="Times New Roman" w:cs="Times New Roman"/>
          <w:sz w:val="24"/>
          <w:szCs w:val="24"/>
        </w:rPr>
        <w:t xml:space="preserve"> р и к а з ы в а ю: </w:t>
      </w:r>
    </w:p>
    <w:p w:rsidR="002F7A29" w:rsidRPr="00D62271" w:rsidRDefault="002F7A29" w:rsidP="002F7A29">
      <w:pPr>
        <w:spacing w:after="0" w:line="240" w:lineRule="auto"/>
        <w:ind w:right="142" w:firstLine="708"/>
        <w:jc w:val="both"/>
        <w:rPr>
          <w:rFonts w:ascii="Times New Roman" w:hAnsi="Times New Roman" w:cs="Times New Roman"/>
          <w:sz w:val="24"/>
          <w:szCs w:val="24"/>
        </w:rPr>
      </w:pPr>
      <w:r w:rsidRPr="00D62271">
        <w:rPr>
          <w:rFonts w:ascii="Times New Roman" w:hAnsi="Times New Roman" w:cs="Times New Roman"/>
          <w:sz w:val="24"/>
          <w:szCs w:val="24"/>
        </w:rPr>
        <w:t>1. Утвердить прилагаемый график проведения промежуточных аттестаци</w:t>
      </w:r>
      <w:proofErr w:type="gramStart"/>
      <w:r w:rsidRPr="00D62271">
        <w:rPr>
          <w:rFonts w:ascii="Times New Roman" w:hAnsi="Times New Roman" w:cs="Times New Roman"/>
          <w:sz w:val="24"/>
          <w:szCs w:val="24"/>
        </w:rPr>
        <w:t>й(</w:t>
      </w:r>
      <w:proofErr w:type="gramEnd"/>
      <w:r w:rsidRPr="00D62271">
        <w:rPr>
          <w:rFonts w:ascii="Times New Roman" w:hAnsi="Times New Roman" w:cs="Times New Roman"/>
          <w:sz w:val="24"/>
          <w:szCs w:val="24"/>
        </w:rPr>
        <w:t xml:space="preserve">повторно) в отношении: </w:t>
      </w:r>
    </w:p>
    <w:p w:rsidR="002F7A29" w:rsidRPr="00D62271" w:rsidRDefault="002F7A29" w:rsidP="002F7A29">
      <w:pPr>
        <w:spacing w:after="0" w:line="240" w:lineRule="auto"/>
        <w:ind w:right="142" w:firstLine="708"/>
        <w:jc w:val="both"/>
        <w:rPr>
          <w:rFonts w:ascii="Times New Roman" w:hAnsi="Times New Roman" w:cs="Times New Roman"/>
          <w:sz w:val="24"/>
          <w:szCs w:val="24"/>
        </w:rPr>
      </w:pPr>
      <w:r w:rsidRPr="00D62271">
        <w:rPr>
          <w:rFonts w:ascii="Times New Roman" w:hAnsi="Times New Roman" w:cs="Times New Roman"/>
          <w:sz w:val="24"/>
          <w:szCs w:val="24"/>
        </w:rPr>
        <w:t xml:space="preserve">- </w:t>
      </w:r>
      <w:proofErr w:type="gramStart"/>
      <w:r w:rsidRPr="00D62271">
        <w:rPr>
          <w:rFonts w:ascii="Times New Roman" w:hAnsi="Times New Roman" w:cs="Times New Roman"/>
          <w:sz w:val="24"/>
          <w:szCs w:val="24"/>
        </w:rPr>
        <w:t>обучающихся</w:t>
      </w:r>
      <w:proofErr w:type="gramEnd"/>
      <w:r w:rsidRPr="00D62271">
        <w:rPr>
          <w:rFonts w:ascii="Times New Roman" w:hAnsi="Times New Roman" w:cs="Times New Roman"/>
          <w:sz w:val="24"/>
          <w:szCs w:val="24"/>
        </w:rPr>
        <w:t xml:space="preserve">, не явившихся на промежуточные аттестации в установленные сроки в 2020-2021учебном году по уважительной причине; </w:t>
      </w:r>
    </w:p>
    <w:p w:rsidR="002F7A29" w:rsidRPr="00D62271" w:rsidRDefault="002F7A29" w:rsidP="002F7A29">
      <w:pPr>
        <w:spacing w:after="0" w:line="240" w:lineRule="auto"/>
        <w:ind w:right="142" w:firstLine="708"/>
        <w:jc w:val="both"/>
        <w:rPr>
          <w:rFonts w:ascii="Times New Roman" w:hAnsi="Times New Roman" w:cs="Times New Roman"/>
          <w:sz w:val="24"/>
          <w:szCs w:val="24"/>
        </w:rPr>
      </w:pPr>
      <w:r w:rsidRPr="00D62271">
        <w:rPr>
          <w:rFonts w:ascii="Times New Roman" w:hAnsi="Times New Roman" w:cs="Times New Roman"/>
          <w:sz w:val="24"/>
          <w:szCs w:val="24"/>
        </w:rPr>
        <w:t xml:space="preserve">- обучающихся, имеющих академическую задолженность (получивших неудовлетворительные отметки по отдельным предметам промежуточных аттестаций) в установленные сроки в 2020-2021 учебном году. </w:t>
      </w:r>
    </w:p>
    <w:p w:rsidR="002F7A29" w:rsidRPr="00D62271" w:rsidRDefault="002F7A29" w:rsidP="002F7A29">
      <w:pPr>
        <w:spacing w:after="0" w:line="240" w:lineRule="auto"/>
        <w:ind w:right="142" w:firstLine="708"/>
        <w:jc w:val="both"/>
        <w:rPr>
          <w:rFonts w:ascii="Times New Roman" w:hAnsi="Times New Roman" w:cs="Times New Roman"/>
          <w:sz w:val="24"/>
          <w:szCs w:val="24"/>
        </w:rPr>
      </w:pPr>
      <w:r w:rsidRPr="00D62271">
        <w:rPr>
          <w:rFonts w:ascii="Times New Roman" w:hAnsi="Times New Roman" w:cs="Times New Roman"/>
          <w:sz w:val="24"/>
          <w:szCs w:val="24"/>
        </w:rPr>
        <w:t xml:space="preserve">2. Учителям: </w:t>
      </w:r>
    </w:p>
    <w:p w:rsidR="002F7A29" w:rsidRDefault="002F7A29" w:rsidP="002F7A29">
      <w:pPr>
        <w:spacing w:after="0" w:line="240" w:lineRule="auto"/>
        <w:ind w:right="142" w:firstLine="708"/>
        <w:jc w:val="both"/>
        <w:rPr>
          <w:rFonts w:ascii="Times New Roman" w:hAnsi="Times New Roman" w:cs="Times New Roman"/>
          <w:sz w:val="24"/>
          <w:szCs w:val="24"/>
        </w:rPr>
      </w:pPr>
      <w:r w:rsidRPr="00D62271">
        <w:rPr>
          <w:rFonts w:ascii="Times New Roman" w:hAnsi="Times New Roman" w:cs="Times New Roman"/>
          <w:sz w:val="24"/>
          <w:szCs w:val="24"/>
        </w:rPr>
        <w:t>2.1. Провести промежуточные аттестации обучающихся в соответствии с утвержденным настоящим приказом графиком промежуточных аттестаций;</w:t>
      </w:r>
    </w:p>
    <w:p w:rsidR="002F7A29" w:rsidRPr="002F7A29" w:rsidRDefault="002F7A29" w:rsidP="002F7A29">
      <w:pPr>
        <w:spacing w:after="0" w:line="240" w:lineRule="auto"/>
        <w:ind w:right="142" w:firstLine="708"/>
        <w:rPr>
          <w:rFonts w:ascii="Times New Roman" w:hAnsi="Times New Roman" w:cs="Times New Roman"/>
          <w:sz w:val="24"/>
          <w:szCs w:val="24"/>
        </w:rPr>
      </w:pPr>
      <w:r w:rsidRPr="002F7A29">
        <w:rPr>
          <w:rFonts w:ascii="Times New Roman" w:hAnsi="Times New Roman" w:cs="Times New Roman"/>
          <w:sz w:val="24"/>
          <w:szCs w:val="24"/>
        </w:rPr>
        <w:t xml:space="preserve">2.2.  Осуществить  своевременную  фиксацию  результатов промежуточных аттестаций обучающихся. </w:t>
      </w:r>
    </w:p>
    <w:p w:rsidR="002F7A29" w:rsidRPr="002F7A29" w:rsidRDefault="002F7A29" w:rsidP="002F7A29">
      <w:pPr>
        <w:spacing w:after="0" w:line="240" w:lineRule="auto"/>
        <w:ind w:right="142" w:firstLine="708"/>
        <w:jc w:val="both"/>
        <w:rPr>
          <w:rFonts w:ascii="Times New Roman" w:hAnsi="Times New Roman" w:cs="Times New Roman"/>
          <w:sz w:val="24"/>
          <w:szCs w:val="24"/>
        </w:rPr>
      </w:pPr>
      <w:r w:rsidRPr="002F7A29">
        <w:rPr>
          <w:rFonts w:ascii="Times New Roman" w:hAnsi="Times New Roman" w:cs="Times New Roman"/>
          <w:sz w:val="24"/>
          <w:szCs w:val="24"/>
        </w:rPr>
        <w:lastRenderedPageBreak/>
        <w:t xml:space="preserve">3. Классным руководителям </w:t>
      </w:r>
      <w:r>
        <w:rPr>
          <w:rFonts w:ascii="Times New Roman" w:hAnsi="Times New Roman" w:cs="Times New Roman"/>
          <w:sz w:val="24"/>
          <w:szCs w:val="24"/>
        </w:rPr>
        <w:t xml:space="preserve">(ФИО) </w:t>
      </w:r>
      <w:r w:rsidRPr="002F7A29">
        <w:rPr>
          <w:rFonts w:ascii="Times New Roman" w:hAnsi="Times New Roman" w:cs="Times New Roman"/>
          <w:sz w:val="24"/>
          <w:szCs w:val="24"/>
        </w:rPr>
        <w:t xml:space="preserve">довести до сведения  родителей  (законных представителей)  несовершеннолетних обучающихся, и обучающихся, информацию о сроках и формах прохождения промежуточных аттестаций. </w:t>
      </w:r>
    </w:p>
    <w:p w:rsidR="002F7A29" w:rsidRPr="002F7A29" w:rsidRDefault="002F7A29" w:rsidP="002F7A29">
      <w:pPr>
        <w:spacing w:after="0" w:line="240" w:lineRule="auto"/>
        <w:ind w:right="142" w:firstLine="708"/>
        <w:jc w:val="both"/>
        <w:rPr>
          <w:rFonts w:ascii="Times New Roman" w:hAnsi="Times New Roman" w:cs="Times New Roman"/>
          <w:sz w:val="24"/>
          <w:szCs w:val="24"/>
        </w:rPr>
      </w:pPr>
      <w:r w:rsidRPr="002F7A29">
        <w:rPr>
          <w:rFonts w:ascii="Times New Roman" w:hAnsi="Times New Roman" w:cs="Times New Roman"/>
          <w:sz w:val="24"/>
          <w:szCs w:val="24"/>
        </w:rPr>
        <w:t xml:space="preserve">4. </w:t>
      </w:r>
      <w:r>
        <w:rPr>
          <w:rFonts w:ascii="Times New Roman" w:hAnsi="Times New Roman" w:cs="Times New Roman"/>
          <w:sz w:val="24"/>
          <w:szCs w:val="24"/>
        </w:rPr>
        <w:t>З</w:t>
      </w:r>
      <w:r w:rsidRPr="002F7A29">
        <w:rPr>
          <w:rFonts w:ascii="Times New Roman" w:hAnsi="Times New Roman" w:cs="Times New Roman"/>
          <w:sz w:val="24"/>
          <w:szCs w:val="24"/>
        </w:rPr>
        <w:t>аместителю директора</w:t>
      </w:r>
      <w:r>
        <w:rPr>
          <w:rFonts w:ascii="Times New Roman" w:hAnsi="Times New Roman" w:cs="Times New Roman"/>
          <w:sz w:val="24"/>
          <w:szCs w:val="24"/>
        </w:rPr>
        <w:t xml:space="preserve"> (ФИО)</w:t>
      </w:r>
      <w:r w:rsidRPr="002F7A29">
        <w:rPr>
          <w:rFonts w:ascii="Times New Roman" w:hAnsi="Times New Roman" w:cs="Times New Roman"/>
          <w:sz w:val="24"/>
          <w:szCs w:val="24"/>
        </w:rPr>
        <w:t xml:space="preserve">: </w:t>
      </w:r>
    </w:p>
    <w:p w:rsidR="002F7A29" w:rsidRPr="002F7A29" w:rsidRDefault="002F7A29" w:rsidP="002F7A29">
      <w:pPr>
        <w:spacing w:after="0" w:line="240" w:lineRule="auto"/>
        <w:ind w:right="142" w:firstLine="708"/>
        <w:jc w:val="both"/>
        <w:rPr>
          <w:rFonts w:ascii="Times New Roman" w:hAnsi="Times New Roman" w:cs="Times New Roman"/>
          <w:sz w:val="24"/>
          <w:szCs w:val="24"/>
        </w:rPr>
      </w:pPr>
      <w:r w:rsidRPr="002F7A29">
        <w:rPr>
          <w:rFonts w:ascii="Times New Roman" w:hAnsi="Times New Roman" w:cs="Times New Roman"/>
          <w:sz w:val="24"/>
          <w:szCs w:val="24"/>
        </w:rPr>
        <w:t xml:space="preserve">4.1. Создать необходимые условия согласно </w:t>
      </w:r>
      <w:proofErr w:type="gramStart"/>
      <w:r w:rsidRPr="002F7A29">
        <w:rPr>
          <w:rFonts w:ascii="Times New Roman" w:hAnsi="Times New Roman" w:cs="Times New Roman"/>
          <w:sz w:val="24"/>
          <w:szCs w:val="24"/>
        </w:rPr>
        <w:t>утвержденному</w:t>
      </w:r>
      <w:proofErr w:type="gramEnd"/>
      <w:r w:rsidRPr="002F7A29">
        <w:rPr>
          <w:rFonts w:ascii="Times New Roman" w:hAnsi="Times New Roman" w:cs="Times New Roman"/>
          <w:sz w:val="24"/>
          <w:szCs w:val="24"/>
        </w:rPr>
        <w:t xml:space="preserve"> настоящим приказом графиком: </w:t>
      </w:r>
    </w:p>
    <w:p w:rsidR="002F7A29" w:rsidRPr="002F7A29" w:rsidRDefault="002F7A29" w:rsidP="002F7A29">
      <w:pPr>
        <w:spacing w:after="0" w:line="240" w:lineRule="auto"/>
        <w:ind w:right="14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F7A29">
        <w:rPr>
          <w:rFonts w:ascii="Times New Roman" w:hAnsi="Times New Roman" w:cs="Times New Roman"/>
          <w:sz w:val="24"/>
          <w:szCs w:val="24"/>
        </w:rPr>
        <w:t xml:space="preserve">для прохождения промежуточной аттестации обучающимися, не явившимися  на  промежуточные  аттестации  в  установленные сроки их проведения в 2020-2021 учебном году по уважительным причинам; </w:t>
      </w:r>
    </w:p>
    <w:p w:rsidR="002F7A29" w:rsidRPr="002F7A29" w:rsidRDefault="002F7A29" w:rsidP="002F7A29">
      <w:pPr>
        <w:spacing w:after="0" w:line="240" w:lineRule="auto"/>
        <w:ind w:right="142" w:firstLine="708"/>
        <w:jc w:val="both"/>
        <w:rPr>
          <w:rFonts w:ascii="Times New Roman" w:hAnsi="Times New Roman" w:cs="Times New Roman"/>
          <w:sz w:val="24"/>
          <w:szCs w:val="24"/>
        </w:rPr>
      </w:pPr>
      <w:r w:rsidRPr="002F7A29">
        <w:rPr>
          <w:rFonts w:ascii="Times New Roman" w:hAnsi="Times New Roman" w:cs="Times New Roman"/>
          <w:sz w:val="24"/>
          <w:szCs w:val="24"/>
        </w:rPr>
        <w:t xml:space="preserve">- для ликвидации академической задолженности  обучающимися, получившими  неудовлетворительные отметки по отдельным учебным предметам  на  промежуточных аттестациях  в  установленные сроки их проведения в 2020-2021 учебном году. </w:t>
      </w:r>
    </w:p>
    <w:p w:rsidR="002F7A29" w:rsidRPr="002F7A29" w:rsidRDefault="002F7A29" w:rsidP="002F7A29">
      <w:pPr>
        <w:spacing w:after="0" w:line="240" w:lineRule="auto"/>
        <w:ind w:right="142" w:firstLine="708"/>
        <w:jc w:val="both"/>
        <w:rPr>
          <w:rFonts w:ascii="Times New Roman" w:hAnsi="Times New Roman" w:cs="Times New Roman"/>
          <w:sz w:val="24"/>
          <w:szCs w:val="24"/>
        </w:rPr>
      </w:pPr>
      <w:r w:rsidRPr="002F7A29">
        <w:rPr>
          <w:rFonts w:ascii="Times New Roman" w:hAnsi="Times New Roman" w:cs="Times New Roman"/>
          <w:sz w:val="24"/>
          <w:szCs w:val="24"/>
        </w:rPr>
        <w:t xml:space="preserve">4.2. Опубликовать график проведения промежуточных аттестаций в 20__ - 20___ учебном году на официальном сайте Учреждения в течение </w:t>
      </w:r>
      <w:r>
        <w:rPr>
          <w:rFonts w:ascii="Times New Roman" w:hAnsi="Times New Roman" w:cs="Times New Roman"/>
          <w:sz w:val="24"/>
          <w:szCs w:val="24"/>
        </w:rPr>
        <w:t>__</w:t>
      </w:r>
      <w:r w:rsidRPr="002F7A29">
        <w:rPr>
          <w:rFonts w:ascii="Times New Roman" w:hAnsi="Times New Roman" w:cs="Times New Roman"/>
          <w:sz w:val="24"/>
          <w:szCs w:val="24"/>
        </w:rPr>
        <w:t xml:space="preserve"> рабочего дня </w:t>
      </w:r>
      <w:proofErr w:type="gramStart"/>
      <w:r w:rsidRPr="002F7A29">
        <w:rPr>
          <w:rFonts w:ascii="Times New Roman" w:hAnsi="Times New Roman" w:cs="Times New Roman"/>
          <w:sz w:val="24"/>
          <w:szCs w:val="24"/>
        </w:rPr>
        <w:t>с даты</w:t>
      </w:r>
      <w:proofErr w:type="gramEnd"/>
      <w:r w:rsidRPr="002F7A29">
        <w:rPr>
          <w:rFonts w:ascii="Times New Roman" w:hAnsi="Times New Roman" w:cs="Times New Roman"/>
          <w:sz w:val="24"/>
          <w:szCs w:val="24"/>
        </w:rPr>
        <w:t xml:space="preserve"> его утверждения. </w:t>
      </w:r>
    </w:p>
    <w:p w:rsidR="002F7A29" w:rsidRPr="002F7A29" w:rsidRDefault="002F7A29" w:rsidP="002F7A29">
      <w:pPr>
        <w:spacing w:after="0" w:line="240" w:lineRule="auto"/>
        <w:ind w:right="142" w:firstLine="708"/>
        <w:jc w:val="both"/>
        <w:rPr>
          <w:rFonts w:ascii="Times New Roman" w:hAnsi="Times New Roman" w:cs="Times New Roman"/>
          <w:sz w:val="24"/>
          <w:szCs w:val="24"/>
        </w:rPr>
      </w:pPr>
      <w:r w:rsidRPr="002F7A29">
        <w:rPr>
          <w:rFonts w:ascii="Times New Roman" w:hAnsi="Times New Roman" w:cs="Times New Roman"/>
          <w:sz w:val="24"/>
          <w:szCs w:val="24"/>
        </w:rPr>
        <w:t xml:space="preserve">4.3. Провести анализ результатов промежуточных аттестаций  20__ - 20___ учебного года по окончании сроков их проведения. </w:t>
      </w:r>
    </w:p>
    <w:p w:rsidR="00051905" w:rsidRDefault="002F7A29" w:rsidP="002F7A29">
      <w:pPr>
        <w:spacing w:after="0" w:line="240" w:lineRule="auto"/>
        <w:ind w:right="142" w:firstLine="708"/>
        <w:jc w:val="both"/>
        <w:rPr>
          <w:rFonts w:ascii="Times New Roman" w:hAnsi="Times New Roman" w:cs="Times New Roman"/>
          <w:sz w:val="24"/>
          <w:szCs w:val="24"/>
        </w:rPr>
      </w:pPr>
      <w:r w:rsidRPr="002F7A29">
        <w:rPr>
          <w:rFonts w:ascii="Times New Roman" w:hAnsi="Times New Roman" w:cs="Times New Roman"/>
          <w:sz w:val="24"/>
          <w:szCs w:val="24"/>
        </w:rPr>
        <w:t xml:space="preserve">5.  </w:t>
      </w:r>
      <w:proofErr w:type="gramStart"/>
      <w:r w:rsidRPr="002F7A29">
        <w:rPr>
          <w:rFonts w:ascii="Times New Roman" w:hAnsi="Times New Roman" w:cs="Times New Roman"/>
          <w:sz w:val="24"/>
          <w:szCs w:val="24"/>
        </w:rPr>
        <w:t>Контроль  за</w:t>
      </w:r>
      <w:proofErr w:type="gramEnd"/>
      <w:r w:rsidRPr="002F7A29">
        <w:rPr>
          <w:rFonts w:ascii="Times New Roman" w:hAnsi="Times New Roman" w:cs="Times New Roman"/>
          <w:sz w:val="24"/>
          <w:szCs w:val="24"/>
        </w:rPr>
        <w:t xml:space="preserve">  исполнением  приказа  возложить  на  заместителя директора </w:t>
      </w:r>
      <w:r>
        <w:rPr>
          <w:rFonts w:ascii="Times New Roman" w:hAnsi="Times New Roman" w:cs="Times New Roman"/>
          <w:sz w:val="24"/>
          <w:szCs w:val="24"/>
        </w:rPr>
        <w:t>(ФИО).</w:t>
      </w:r>
    </w:p>
    <w:p w:rsidR="00051905" w:rsidRDefault="00051905" w:rsidP="002F7A29">
      <w:pPr>
        <w:spacing w:after="0" w:line="240" w:lineRule="auto"/>
        <w:ind w:right="142"/>
        <w:jc w:val="both"/>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2F7A29" w:rsidRPr="00A557F9" w:rsidRDefault="002F7A29" w:rsidP="002F7A29">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2F7A29" w:rsidRPr="00A57A77" w:rsidRDefault="002F7A29" w:rsidP="002F7A29">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2F7A29" w:rsidP="002F7A29">
      <w:pPr>
        <w:spacing w:after="0" w:line="240" w:lineRule="auto"/>
        <w:ind w:right="142" w:firstLine="709"/>
        <w:rPr>
          <w:rFonts w:ascii="Times New Roman" w:hAnsi="Times New Roman" w:cs="Times New Roman"/>
          <w:sz w:val="24"/>
          <w:szCs w:val="24"/>
        </w:rPr>
      </w:pPr>
      <w:r w:rsidRPr="002F7A29">
        <w:rPr>
          <w:rFonts w:ascii="Times New Roman" w:hAnsi="Times New Roman" w:cs="Times New Roman"/>
          <w:sz w:val="24"/>
          <w:szCs w:val="24"/>
        </w:rPr>
        <w:t xml:space="preserve">С приказом </w:t>
      </w:r>
      <w:proofErr w:type="gramStart"/>
      <w:r w:rsidRPr="002F7A29">
        <w:rPr>
          <w:rFonts w:ascii="Times New Roman" w:hAnsi="Times New Roman" w:cs="Times New Roman"/>
          <w:sz w:val="24"/>
          <w:szCs w:val="24"/>
        </w:rPr>
        <w:t>ознакомлены</w:t>
      </w:r>
      <w:proofErr w:type="gramEnd"/>
      <w:r w:rsidRPr="002F7A29">
        <w:rPr>
          <w:rFonts w:ascii="Times New Roman" w:hAnsi="Times New Roman" w:cs="Times New Roman"/>
          <w:sz w:val="24"/>
          <w:szCs w:val="24"/>
        </w:rPr>
        <w:t>:</w:t>
      </w: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2F7A29" w:rsidRPr="002F7A29" w:rsidRDefault="002F7A29" w:rsidP="002F7A29">
      <w:pPr>
        <w:spacing w:after="0" w:line="240" w:lineRule="auto"/>
        <w:ind w:right="142" w:firstLine="709"/>
        <w:jc w:val="right"/>
        <w:rPr>
          <w:rFonts w:ascii="Times New Roman" w:hAnsi="Times New Roman" w:cs="Times New Roman"/>
          <w:sz w:val="24"/>
          <w:szCs w:val="24"/>
        </w:rPr>
      </w:pPr>
      <w:r w:rsidRPr="002F7A29">
        <w:rPr>
          <w:rFonts w:ascii="Times New Roman" w:hAnsi="Times New Roman" w:cs="Times New Roman"/>
          <w:sz w:val="24"/>
          <w:szCs w:val="24"/>
        </w:rPr>
        <w:lastRenderedPageBreak/>
        <w:t xml:space="preserve">УТВЕРЖДЕН </w:t>
      </w:r>
    </w:p>
    <w:p w:rsidR="002F7A29" w:rsidRPr="002F7A29" w:rsidRDefault="002F7A29" w:rsidP="002F7A29">
      <w:pPr>
        <w:spacing w:after="0" w:line="240" w:lineRule="auto"/>
        <w:ind w:right="142" w:firstLine="709"/>
        <w:jc w:val="right"/>
        <w:rPr>
          <w:rFonts w:ascii="Times New Roman" w:hAnsi="Times New Roman" w:cs="Times New Roman"/>
          <w:sz w:val="24"/>
          <w:szCs w:val="24"/>
        </w:rPr>
      </w:pPr>
      <w:r w:rsidRPr="002F7A29">
        <w:rPr>
          <w:rFonts w:ascii="Times New Roman" w:hAnsi="Times New Roman" w:cs="Times New Roman"/>
          <w:sz w:val="24"/>
          <w:szCs w:val="24"/>
        </w:rPr>
        <w:t xml:space="preserve">приказом </w:t>
      </w:r>
      <w:r>
        <w:rPr>
          <w:rFonts w:ascii="Times New Roman" w:hAnsi="Times New Roman" w:cs="Times New Roman"/>
          <w:sz w:val="24"/>
          <w:szCs w:val="24"/>
        </w:rPr>
        <w:t>ОО</w:t>
      </w:r>
    </w:p>
    <w:p w:rsidR="00051905" w:rsidRDefault="002F7A29" w:rsidP="002F7A29">
      <w:pPr>
        <w:spacing w:after="0" w:line="240" w:lineRule="auto"/>
        <w:ind w:right="142" w:firstLine="709"/>
        <w:jc w:val="right"/>
        <w:rPr>
          <w:rFonts w:ascii="Times New Roman" w:hAnsi="Times New Roman" w:cs="Times New Roman"/>
          <w:sz w:val="24"/>
          <w:szCs w:val="24"/>
        </w:rPr>
      </w:pPr>
      <w:r w:rsidRPr="002F7A29">
        <w:rPr>
          <w:rFonts w:ascii="Times New Roman" w:hAnsi="Times New Roman" w:cs="Times New Roman"/>
          <w:sz w:val="24"/>
          <w:szCs w:val="24"/>
        </w:rPr>
        <w:t>от_________ № _________</w:t>
      </w:r>
    </w:p>
    <w:p w:rsidR="00051905" w:rsidRDefault="00051905" w:rsidP="00B46028">
      <w:pPr>
        <w:spacing w:after="0" w:line="240" w:lineRule="auto"/>
        <w:ind w:right="142" w:firstLine="709"/>
        <w:jc w:val="center"/>
        <w:rPr>
          <w:rFonts w:ascii="Times New Roman" w:hAnsi="Times New Roman" w:cs="Times New Roman"/>
          <w:sz w:val="24"/>
          <w:szCs w:val="24"/>
        </w:rPr>
      </w:pPr>
    </w:p>
    <w:p w:rsidR="00051905" w:rsidRDefault="00051905" w:rsidP="00B46028">
      <w:pPr>
        <w:spacing w:after="0" w:line="240" w:lineRule="auto"/>
        <w:ind w:right="142" w:firstLine="709"/>
        <w:jc w:val="center"/>
        <w:rPr>
          <w:rFonts w:ascii="Times New Roman" w:hAnsi="Times New Roman" w:cs="Times New Roman"/>
          <w:sz w:val="24"/>
          <w:szCs w:val="24"/>
        </w:rPr>
      </w:pPr>
    </w:p>
    <w:p w:rsidR="005268D0" w:rsidRPr="005268D0" w:rsidRDefault="005268D0" w:rsidP="005268D0">
      <w:pPr>
        <w:spacing w:after="0" w:line="240" w:lineRule="auto"/>
        <w:ind w:right="142" w:firstLine="709"/>
        <w:jc w:val="center"/>
        <w:rPr>
          <w:rFonts w:ascii="Times New Roman" w:hAnsi="Times New Roman" w:cs="Times New Roman"/>
          <w:sz w:val="24"/>
          <w:szCs w:val="24"/>
        </w:rPr>
      </w:pPr>
      <w:r w:rsidRPr="005268D0">
        <w:rPr>
          <w:rFonts w:ascii="Times New Roman" w:hAnsi="Times New Roman" w:cs="Times New Roman"/>
          <w:sz w:val="24"/>
          <w:szCs w:val="24"/>
        </w:rPr>
        <w:t xml:space="preserve">ГРАФИК  </w:t>
      </w:r>
    </w:p>
    <w:p w:rsidR="005268D0" w:rsidRPr="005268D0" w:rsidRDefault="005268D0" w:rsidP="005268D0">
      <w:pPr>
        <w:spacing w:after="0" w:line="240" w:lineRule="auto"/>
        <w:ind w:right="142" w:firstLine="709"/>
        <w:jc w:val="center"/>
        <w:rPr>
          <w:rFonts w:ascii="Times New Roman" w:hAnsi="Times New Roman" w:cs="Times New Roman"/>
          <w:sz w:val="24"/>
          <w:szCs w:val="24"/>
        </w:rPr>
      </w:pPr>
      <w:r w:rsidRPr="005268D0">
        <w:rPr>
          <w:rFonts w:ascii="Times New Roman" w:hAnsi="Times New Roman" w:cs="Times New Roman"/>
          <w:sz w:val="24"/>
          <w:szCs w:val="24"/>
        </w:rPr>
        <w:t xml:space="preserve">прохождения промежуточных аттестаций </w:t>
      </w:r>
    </w:p>
    <w:p w:rsidR="005268D0" w:rsidRDefault="005268D0" w:rsidP="005268D0">
      <w:pPr>
        <w:spacing w:after="0" w:line="240" w:lineRule="auto"/>
        <w:ind w:right="142" w:firstLine="709"/>
        <w:jc w:val="center"/>
        <w:rPr>
          <w:rFonts w:ascii="Times New Roman" w:hAnsi="Times New Roman" w:cs="Times New Roman"/>
          <w:sz w:val="24"/>
          <w:szCs w:val="24"/>
        </w:rPr>
      </w:pPr>
      <w:r w:rsidRPr="005268D0">
        <w:rPr>
          <w:rFonts w:ascii="Times New Roman" w:hAnsi="Times New Roman" w:cs="Times New Roman"/>
          <w:sz w:val="24"/>
          <w:szCs w:val="24"/>
        </w:rPr>
        <w:t>(повторно)</w:t>
      </w:r>
    </w:p>
    <w:p w:rsidR="005268D0" w:rsidRDefault="005268D0" w:rsidP="00B46028">
      <w:pPr>
        <w:spacing w:after="0" w:line="240" w:lineRule="auto"/>
        <w:ind w:right="142" w:firstLine="709"/>
        <w:jc w:val="center"/>
        <w:rPr>
          <w:rFonts w:ascii="Times New Roman" w:hAnsi="Times New Roman" w:cs="Times New Roman"/>
          <w:sz w:val="24"/>
          <w:szCs w:val="24"/>
        </w:rPr>
      </w:pPr>
    </w:p>
    <w:tbl>
      <w:tblPr>
        <w:tblStyle w:val="a3"/>
        <w:tblW w:w="10352" w:type="dxa"/>
        <w:tblInd w:w="-318" w:type="dxa"/>
        <w:tblLayout w:type="fixed"/>
        <w:tblLook w:val="04A0" w:firstRow="1" w:lastRow="0" w:firstColumn="1" w:lastColumn="0" w:noHBand="0" w:noVBand="1"/>
      </w:tblPr>
      <w:tblGrid>
        <w:gridCol w:w="426"/>
        <w:gridCol w:w="1854"/>
        <w:gridCol w:w="958"/>
        <w:gridCol w:w="1441"/>
        <w:gridCol w:w="1994"/>
        <w:gridCol w:w="1939"/>
        <w:gridCol w:w="1740"/>
      </w:tblGrid>
      <w:tr w:rsidR="005268D0" w:rsidTr="005268D0">
        <w:tc>
          <w:tcPr>
            <w:tcW w:w="426" w:type="dxa"/>
          </w:tcPr>
          <w:p w:rsidR="005268D0" w:rsidRDefault="005268D0" w:rsidP="00B46028">
            <w:pPr>
              <w:ind w:right="142"/>
              <w:jc w:val="center"/>
              <w:rPr>
                <w:rFonts w:ascii="Times New Roman" w:hAnsi="Times New Roman" w:cs="Times New Roman"/>
                <w:sz w:val="24"/>
                <w:szCs w:val="24"/>
              </w:rPr>
            </w:pPr>
          </w:p>
        </w:tc>
        <w:tc>
          <w:tcPr>
            <w:tcW w:w="1854" w:type="dxa"/>
          </w:tcPr>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Фамилия, имя </w:t>
            </w:r>
          </w:p>
          <w:p w:rsid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обучающегося</w:t>
            </w:r>
          </w:p>
        </w:tc>
        <w:tc>
          <w:tcPr>
            <w:tcW w:w="958" w:type="dxa"/>
          </w:tcPr>
          <w:p w:rsidR="005268D0" w:rsidRDefault="005268D0" w:rsidP="00B46028">
            <w:pPr>
              <w:ind w:right="142"/>
              <w:jc w:val="center"/>
              <w:rPr>
                <w:rFonts w:ascii="Times New Roman" w:hAnsi="Times New Roman" w:cs="Times New Roman"/>
                <w:sz w:val="24"/>
                <w:szCs w:val="24"/>
              </w:rPr>
            </w:pPr>
            <w:r w:rsidRPr="005268D0">
              <w:rPr>
                <w:rFonts w:ascii="Times New Roman" w:hAnsi="Times New Roman" w:cs="Times New Roman"/>
                <w:sz w:val="24"/>
                <w:szCs w:val="24"/>
              </w:rPr>
              <w:t>Класс</w:t>
            </w:r>
          </w:p>
        </w:tc>
        <w:tc>
          <w:tcPr>
            <w:tcW w:w="1441" w:type="dxa"/>
          </w:tcPr>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Учебный </w:t>
            </w:r>
          </w:p>
          <w:p w:rsid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предмет</w:t>
            </w:r>
          </w:p>
        </w:tc>
        <w:tc>
          <w:tcPr>
            <w:tcW w:w="1994" w:type="dxa"/>
          </w:tcPr>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Форма </w:t>
            </w:r>
          </w:p>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проведения </w:t>
            </w:r>
          </w:p>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промежуточной </w:t>
            </w:r>
          </w:p>
          <w:p w:rsid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аттестации</w:t>
            </w:r>
          </w:p>
        </w:tc>
        <w:tc>
          <w:tcPr>
            <w:tcW w:w="1939" w:type="dxa"/>
          </w:tcPr>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Ответственный </w:t>
            </w:r>
          </w:p>
          <w:p w:rsid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учитель</w:t>
            </w:r>
          </w:p>
        </w:tc>
        <w:tc>
          <w:tcPr>
            <w:tcW w:w="1740" w:type="dxa"/>
          </w:tcPr>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Дата/Время  </w:t>
            </w:r>
          </w:p>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проведения </w:t>
            </w:r>
          </w:p>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промежуточной </w:t>
            </w:r>
          </w:p>
          <w:p w:rsid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аттестации</w:t>
            </w:r>
          </w:p>
        </w:tc>
      </w:tr>
      <w:tr w:rsidR="005268D0" w:rsidTr="005268D0">
        <w:tc>
          <w:tcPr>
            <w:tcW w:w="10352" w:type="dxa"/>
            <w:gridSpan w:val="7"/>
          </w:tcPr>
          <w:p w:rsidR="005268D0" w:rsidRDefault="005268D0" w:rsidP="00B46028">
            <w:pPr>
              <w:ind w:right="142"/>
              <w:jc w:val="center"/>
              <w:rPr>
                <w:rFonts w:ascii="Times New Roman" w:hAnsi="Times New Roman" w:cs="Times New Roman"/>
                <w:sz w:val="24"/>
                <w:szCs w:val="24"/>
              </w:rPr>
            </w:pPr>
            <w:r w:rsidRPr="005268D0">
              <w:rPr>
                <w:rFonts w:ascii="Times New Roman" w:hAnsi="Times New Roman" w:cs="Times New Roman"/>
                <w:sz w:val="24"/>
                <w:szCs w:val="24"/>
              </w:rPr>
              <w:t>1. Обучающиеся, имеющие академические задолженности</w:t>
            </w:r>
          </w:p>
        </w:tc>
      </w:tr>
      <w:tr w:rsidR="005268D0" w:rsidTr="005268D0">
        <w:tc>
          <w:tcPr>
            <w:tcW w:w="426" w:type="dxa"/>
          </w:tcPr>
          <w:p w:rsidR="005268D0" w:rsidRDefault="005268D0" w:rsidP="00B46028">
            <w:pPr>
              <w:ind w:right="142"/>
              <w:jc w:val="center"/>
              <w:rPr>
                <w:rFonts w:ascii="Times New Roman" w:hAnsi="Times New Roman" w:cs="Times New Roman"/>
                <w:sz w:val="24"/>
                <w:szCs w:val="24"/>
              </w:rPr>
            </w:pPr>
          </w:p>
        </w:tc>
        <w:tc>
          <w:tcPr>
            <w:tcW w:w="1854"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пример</w:t>
            </w:r>
          </w:p>
        </w:tc>
        <w:tc>
          <w:tcPr>
            <w:tcW w:w="958"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2Б</w:t>
            </w:r>
          </w:p>
        </w:tc>
        <w:tc>
          <w:tcPr>
            <w:tcW w:w="1441"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Русский язык</w:t>
            </w:r>
          </w:p>
        </w:tc>
        <w:tc>
          <w:tcPr>
            <w:tcW w:w="1994"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тестирование</w:t>
            </w:r>
          </w:p>
        </w:tc>
        <w:tc>
          <w:tcPr>
            <w:tcW w:w="1939" w:type="dxa"/>
          </w:tcPr>
          <w:p w:rsidR="005268D0" w:rsidRPr="005268D0" w:rsidRDefault="005268D0" w:rsidP="00B46028">
            <w:pPr>
              <w:ind w:right="142"/>
              <w:jc w:val="center"/>
              <w:rPr>
                <w:rFonts w:ascii="Times New Roman" w:hAnsi="Times New Roman" w:cs="Times New Roman"/>
                <w:sz w:val="20"/>
                <w:szCs w:val="20"/>
              </w:rPr>
            </w:pPr>
          </w:p>
        </w:tc>
        <w:tc>
          <w:tcPr>
            <w:tcW w:w="1740" w:type="dxa"/>
          </w:tcPr>
          <w:p w:rsidR="005268D0" w:rsidRPr="005268D0" w:rsidRDefault="005268D0" w:rsidP="00B46028">
            <w:pPr>
              <w:ind w:right="142"/>
              <w:jc w:val="center"/>
              <w:rPr>
                <w:rFonts w:ascii="Times New Roman" w:hAnsi="Times New Roman" w:cs="Times New Roman"/>
                <w:sz w:val="20"/>
                <w:szCs w:val="20"/>
              </w:rPr>
            </w:pPr>
          </w:p>
        </w:tc>
      </w:tr>
      <w:tr w:rsidR="005268D0" w:rsidTr="005268D0">
        <w:tc>
          <w:tcPr>
            <w:tcW w:w="426" w:type="dxa"/>
          </w:tcPr>
          <w:p w:rsidR="005268D0" w:rsidRDefault="005268D0" w:rsidP="00B46028">
            <w:pPr>
              <w:ind w:right="142"/>
              <w:jc w:val="center"/>
              <w:rPr>
                <w:rFonts w:ascii="Times New Roman" w:hAnsi="Times New Roman" w:cs="Times New Roman"/>
                <w:sz w:val="24"/>
                <w:szCs w:val="24"/>
              </w:rPr>
            </w:pPr>
          </w:p>
        </w:tc>
        <w:tc>
          <w:tcPr>
            <w:tcW w:w="1854" w:type="dxa"/>
          </w:tcPr>
          <w:p w:rsidR="005268D0" w:rsidRPr="005268D0" w:rsidRDefault="005268D0" w:rsidP="00B46028">
            <w:pPr>
              <w:ind w:right="142"/>
              <w:jc w:val="center"/>
              <w:rPr>
                <w:rFonts w:ascii="Times New Roman" w:hAnsi="Times New Roman" w:cs="Times New Roman"/>
                <w:sz w:val="20"/>
                <w:szCs w:val="20"/>
              </w:rPr>
            </w:pPr>
          </w:p>
        </w:tc>
        <w:tc>
          <w:tcPr>
            <w:tcW w:w="958" w:type="dxa"/>
          </w:tcPr>
          <w:p w:rsidR="005268D0" w:rsidRPr="005268D0" w:rsidRDefault="005268D0" w:rsidP="00B46028">
            <w:pPr>
              <w:ind w:right="142"/>
              <w:jc w:val="center"/>
              <w:rPr>
                <w:rFonts w:ascii="Times New Roman" w:hAnsi="Times New Roman" w:cs="Times New Roman"/>
                <w:sz w:val="20"/>
                <w:szCs w:val="20"/>
              </w:rPr>
            </w:pPr>
          </w:p>
        </w:tc>
        <w:tc>
          <w:tcPr>
            <w:tcW w:w="1441"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математика</w:t>
            </w:r>
          </w:p>
        </w:tc>
        <w:tc>
          <w:tcPr>
            <w:tcW w:w="1994"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Контрольная работа</w:t>
            </w:r>
          </w:p>
        </w:tc>
        <w:tc>
          <w:tcPr>
            <w:tcW w:w="1939" w:type="dxa"/>
          </w:tcPr>
          <w:p w:rsidR="005268D0" w:rsidRPr="005268D0" w:rsidRDefault="005268D0" w:rsidP="00B46028">
            <w:pPr>
              <w:ind w:right="142"/>
              <w:jc w:val="center"/>
              <w:rPr>
                <w:rFonts w:ascii="Times New Roman" w:hAnsi="Times New Roman" w:cs="Times New Roman"/>
                <w:sz w:val="20"/>
                <w:szCs w:val="20"/>
              </w:rPr>
            </w:pPr>
          </w:p>
        </w:tc>
        <w:tc>
          <w:tcPr>
            <w:tcW w:w="1740" w:type="dxa"/>
          </w:tcPr>
          <w:p w:rsidR="005268D0" w:rsidRPr="005268D0" w:rsidRDefault="005268D0" w:rsidP="00B46028">
            <w:pPr>
              <w:ind w:right="142"/>
              <w:jc w:val="center"/>
              <w:rPr>
                <w:rFonts w:ascii="Times New Roman" w:hAnsi="Times New Roman" w:cs="Times New Roman"/>
                <w:sz w:val="20"/>
                <w:szCs w:val="20"/>
              </w:rPr>
            </w:pPr>
          </w:p>
        </w:tc>
      </w:tr>
      <w:tr w:rsidR="005268D0" w:rsidTr="005268D0">
        <w:tc>
          <w:tcPr>
            <w:tcW w:w="426" w:type="dxa"/>
          </w:tcPr>
          <w:p w:rsidR="005268D0" w:rsidRDefault="005268D0" w:rsidP="00B46028">
            <w:pPr>
              <w:ind w:right="142"/>
              <w:jc w:val="center"/>
              <w:rPr>
                <w:rFonts w:ascii="Times New Roman" w:hAnsi="Times New Roman" w:cs="Times New Roman"/>
                <w:sz w:val="24"/>
                <w:szCs w:val="24"/>
              </w:rPr>
            </w:pPr>
          </w:p>
        </w:tc>
        <w:tc>
          <w:tcPr>
            <w:tcW w:w="1854" w:type="dxa"/>
          </w:tcPr>
          <w:p w:rsidR="005268D0" w:rsidRDefault="005268D0" w:rsidP="00B46028">
            <w:pPr>
              <w:ind w:right="142"/>
              <w:jc w:val="center"/>
              <w:rPr>
                <w:rFonts w:ascii="Times New Roman" w:hAnsi="Times New Roman" w:cs="Times New Roman"/>
                <w:sz w:val="24"/>
                <w:szCs w:val="24"/>
              </w:rPr>
            </w:pPr>
          </w:p>
        </w:tc>
        <w:tc>
          <w:tcPr>
            <w:tcW w:w="958" w:type="dxa"/>
          </w:tcPr>
          <w:p w:rsidR="005268D0" w:rsidRDefault="005268D0" w:rsidP="00B46028">
            <w:pPr>
              <w:ind w:right="142"/>
              <w:jc w:val="center"/>
              <w:rPr>
                <w:rFonts w:ascii="Times New Roman" w:hAnsi="Times New Roman" w:cs="Times New Roman"/>
                <w:sz w:val="24"/>
                <w:szCs w:val="24"/>
              </w:rPr>
            </w:pPr>
          </w:p>
        </w:tc>
        <w:tc>
          <w:tcPr>
            <w:tcW w:w="1441" w:type="dxa"/>
          </w:tcPr>
          <w:p w:rsidR="005268D0" w:rsidRDefault="005268D0" w:rsidP="00B46028">
            <w:pPr>
              <w:ind w:right="142"/>
              <w:jc w:val="center"/>
              <w:rPr>
                <w:rFonts w:ascii="Times New Roman" w:hAnsi="Times New Roman" w:cs="Times New Roman"/>
                <w:sz w:val="24"/>
                <w:szCs w:val="24"/>
              </w:rPr>
            </w:pPr>
          </w:p>
        </w:tc>
        <w:tc>
          <w:tcPr>
            <w:tcW w:w="1994" w:type="dxa"/>
          </w:tcPr>
          <w:p w:rsidR="005268D0" w:rsidRDefault="005268D0" w:rsidP="00B46028">
            <w:pPr>
              <w:ind w:right="142"/>
              <w:jc w:val="center"/>
              <w:rPr>
                <w:rFonts w:ascii="Times New Roman" w:hAnsi="Times New Roman" w:cs="Times New Roman"/>
                <w:sz w:val="24"/>
                <w:szCs w:val="24"/>
              </w:rPr>
            </w:pPr>
          </w:p>
        </w:tc>
        <w:tc>
          <w:tcPr>
            <w:tcW w:w="1939" w:type="dxa"/>
          </w:tcPr>
          <w:p w:rsidR="005268D0" w:rsidRDefault="005268D0" w:rsidP="00B46028">
            <w:pPr>
              <w:ind w:right="142"/>
              <w:jc w:val="center"/>
              <w:rPr>
                <w:rFonts w:ascii="Times New Roman" w:hAnsi="Times New Roman" w:cs="Times New Roman"/>
                <w:sz w:val="24"/>
                <w:szCs w:val="24"/>
              </w:rPr>
            </w:pPr>
          </w:p>
        </w:tc>
        <w:tc>
          <w:tcPr>
            <w:tcW w:w="1740" w:type="dxa"/>
          </w:tcPr>
          <w:p w:rsidR="005268D0" w:rsidRDefault="005268D0" w:rsidP="00B46028">
            <w:pPr>
              <w:ind w:right="142"/>
              <w:jc w:val="center"/>
              <w:rPr>
                <w:rFonts w:ascii="Times New Roman" w:hAnsi="Times New Roman" w:cs="Times New Roman"/>
                <w:sz w:val="24"/>
                <w:szCs w:val="24"/>
              </w:rPr>
            </w:pPr>
          </w:p>
        </w:tc>
      </w:tr>
      <w:tr w:rsidR="005268D0" w:rsidTr="005268D0">
        <w:tc>
          <w:tcPr>
            <w:tcW w:w="10352" w:type="dxa"/>
            <w:gridSpan w:val="7"/>
          </w:tcPr>
          <w:p w:rsidR="005268D0" w:rsidRPr="005268D0" w:rsidRDefault="005268D0" w:rsidP="005268D0">
            <w:pPr>
              <w:ind w:right="142"/>
              <w:jc w:val="center"/>
              <w:rPr>
                <w:rFonts w:ascii="Times New Roman" w:hAnsi="Times New Roman" w:cs="Times New Roman"/>
                <w:sz w:val="24"/>
                <w:szCs w:val="24"/>
              </w:rPr>
            </w:pPr>
            <w:r w:rsidRPr="005268D0">
              <w:rPr>
                <w:rFonts w:ascii="Times New Roman" w:hAnsi="Times New Roman" w:cs="Times New Roman"/>
                <w:sz w:val="24"/>
                <w:szCs w:val="24"/>
              </w:rPr>
              <w:t xml:space="preserve">2. Обучающиеся, не явившиеся на промежуточные аттестации в установленные сроки их </w:t>
            </w:r>
          </w:p>
          <w:p w:rsidR="005268D0" w:rsidRDefault="005268D0" w:rsidP="00B46028">
            <w:pPr>
              <w:ind w:right="142"/>
              <w:jc w:val="center"/>
              <w:rPr>
                <w:rFonts w:ascii="Times New Roman" w:hAnsi="Times New Roman" w:cs="Times New Roman"/>
                <w:sz w:val="24"/>
                <w:szCs w:val="24"/>
              </w:rPr>
            </w:pPr>
            <w:r w:rsidRPr="005268D0">
              <w:rPr>
                <w:rFonts w:ascii="Times New Roman" w:hAnsi="Times New Roman" w:cs="Times New Roman"/>
                <w:sz w:val="24"/>
                <w:szCs w:val="24"/>
              </w:rPr>
              <w:t>проведения в 2020-2021 учебном году по уважительным причинам</w:t>
            </w:r>
          </w:p>
        </w:tc>
      </w:tr>
      <w:tr w:rsidR="005268D0" w:rsidTr="005268D0">
        <w:tc>
          <w:tcPr>
            <w:tcW w:w="426" w:type="dxa"/>
          </w:tcPr>
          <w:p w:rsidR="005268D0" w:rsidRDefault="005268D0" w:rsidP="00B46028">
            <w:pPr>
              <w:ind w:right="142"/>
              <w:jc w:val="center"/>
              <w:rPr>
                <w:rFonts w:ascii="Times New Roman" w:hAnsi="Times New Roman" w:cs="Times New Roman"/>
                <w:sz w:val="24"/>
                <w:szCs w:val="24"/>
              </w:rPr>
            </w:pPr>
          </w:p>
        </w:tc>
        <w:tc>
          <w:tcPr>
            <w:tcW w:w="1854" w:type="dxa"/>
          </w:tcPr>
          <w:p w:rsidR="005268D0" w:rsidRPr="005268D0" w:rsidRDefault="005268D0" w:rsidP="00B46028">
            <w:pPr>
              <w:ind w:right="142"/>
              <w:jc w:val="center"/>
              <w:rPr>
                <w:rFonts w:ascii="Times New Roman" w:hAnsi="Times New Roman" w:cs="Times New Roman"/>
                <w:sz w:val="20"/>
                <w:szCs w:val="20"/>
              </w:rPr>
            </w:pPr>
          </w:p>
        </w:tc>
        <w:tc>
          <w:tcPr>
            <w:tcW w:w="958" w:type="dxa"/>
          </w:tcPr>
          <w:p w:rsidR="005268D0" w:rsidRPr="005268D0" w:rsidRDefault="005268D0" w:rsidP="00B46028">
            <w:pPr>
              <w:ind w:right="142"/>
              <w:jc w:val="center"/>
              <w:rPr>
                <w:rFonts w:ascii="Times New Roman" w:hAnsi="Times New Roman" w:cs="Times New Roman"/>
                <w:sz w:val="20"/>
                <w:szCs w:val="20"/>
              </w:rPr>
            </w:pPr>
            <w:r>
              <w:rPr>
                <w:rFonts w:ascii="Times New Roman" w:hAnsi="Times New Roman" w:cs="Times New Roman"/>
                <w:sz w:val="20"/>
                <w:szCs w:val="20"/>
              </w:rPr>
              <w:t>2В</w:t>
            </w:r>
          </w:p>
        </w:tc>
        <w:tc>
          <w:tcPr>
            <w:tcW w:w="1441"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 xml:space="preserve">Технология </w:t>
            </w:r>
          </w:p>
        </w:tc>
        <w:tc>
          <w:tcPr>
            <w:tcW w:w="1994"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Творческая работа</w:t>
            </w:r>
          </w:p>
        </w:tc>
        <w:tc>
          <w:tcPr>
            <w:tcW w:w="1939" w:type="dxa"/>
          </w:tcPr>
          <w:p w:rsidR="005268D0" w:rsidRDefault="005268D0" w:rsidP="00B46028">
            <w:pPr>
              <w:ind w:right="142"/>
              <w:jc w:val="center"/>
              <w:rPr>
                <w:rFonts w:ascii="Times New Roman" w:hAnsi="Times New Roman" w:cs="Times New Roman"/>
                <w:sz w:val="24"/>
                <w:szCs w:val="24"/>
              </w:rPr>
            </w:pPr>
          </w:p>
        </w:tc>
        <w:tc>
          <w:tcPr>
            <w:tcW w:w="1740" w:type="dxa"/>
          </w:tcPr>
          <w:p w:rsidR="005268D0" w:rsidRDefault="005268D0" w:rsidP="00B46028">
            <w:pPr>
              <w:ind w:right="142"/>
              <w:jc w:val="center"/>
              <w:rPr>
                <w:rFonts w:ascii="Times New Roman" w:hAnsi="Times New Roman" w:cs="Times New Roman"/>
                <w:sz w:val="24"/>
                <w:szCs w:val="24"/>
              </w:rPr>
            </w:pPr>
          </w:p>
        </w:tc>
      </w:tr>
      <w:tr w:rsidR="005268D0" w:rsidTr="005268D0">
        <w:tc>
          <w:tcPr>
            <w:tcW w:w="426" w:type="dxa"/>
          </w:tcPr>
          <w:p w:rsidR="005268D0" w:rsidRDefault="005268D0" w:rsidP="00B46028">
            <w:pPr>
              <w:ind w:right="142"/>
              <w:jc w:val="center"/>
              <w:rPr>
                <w:rFonts w:ascii="Times New Roman" w:hAnsi="Times New Roman" w:cs="Times New Roman"/>
                <w:sz w:val="24"/>
                <w:szCs w:val="24"/>
              </w:rPr>
            </w:pPr>
          </w:p>
        </w:tc>
        <w:tc>
          <w:tcPr>
            <w:tcW w:w="1854" w:type="dxa"/>
          </w:tcPr>
          <w:p w:rsidR="005268D0" w:rsidRPr="005268D0" w:rsidRDefault="005268D0" w:rsidP="00B46028">
            <w:pPr>
              <w:ind w:right="142"/>
              <w:jc w:val="center"/>
              <w:rPr>
                <w:rFonts w:ascii="Times New Roman" w:hAnsi="Times New Roman" w:cs="Times New Roman"/>
                <w:sz w:val="20"/>
                <w:szCs w:val="20"/>
              </w:rPr>
            </w:pPr>
          </w:p>
        </w:tc>
        <w:tc>
          <w:tcPr>
            <w:tcW w:w="958" w:type="dxa"/>
          </w:tcPr>
          <w:p w:rsidR="005268D0" w:rsidRPr="005268D0" w:rsidRDefault="005268D0" w:rsidP="00B46028">
            <w:pPr>
              <w:ind w:right="142"/>
              <w:jc w:val="center"/>
              <w:rPr>
                <w:rFonts w:ascii="Times New Roman" w:hAnsi="Times New Roman" w:cs="Times New Roman"/>
                <w:sz w:val="20"/>
                <w:szCs w:val="20"/>
              </w:rPr>
            </w:pPr>
          </w:p>
        </w:tc>
        <w:tc>
          <w:tcPr>
            <w:tcW w:w="1441"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математика</w:t>
            </w:r>
          </w:p>
        </w:tc>
        <w:tc>
          <w:tcPr>
            <w:tcW w:w="1994"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Контрольная работа</w:t>
            </w:r>
          </w:p>
        </w:tc>
        <w:tc>
          <w:tcPr>
            <w:tcW w:w="1939" w:type="dxa"/>
          </w:tcPr>
          <w:p w:rsidR="005268D0" w:rsidRDefault="005268D0" w:rsidP="00B46028">
            <w:pPr>
              <w:ind w:right="142"/>
              <w:jc w:val="center"/>
              <w:rPr>
                <w:rFonts w:ascii="Times New Roman" w:hAnsi="Times New Roman" w:cs="Times New Roman"/>
                <w:sz w:val="24"/>
                <w:szCs w:val="24"/>
              </w:rPr>
            </w:pPr>
          </w:p>
        </w:tc>
        <w:tc>
          <w:tcPr>
            <w:tcW w:w="1740" w:type="dxa"/>
          </w:tcPr>
          <w:p w:rsidR="005268D0" w:rsidRDefault="005268D0" w:rsidP="00B46028">
            <w:pPr>
              <w:ind w:right="142"/>
              <w:jc w:val="center"/>
              <w:rPr>
                <w:rFonts w:ascii="Times New Roman" w:hAnsi="Times New Roman" w:cs="Times New Roman"/>
                <w:sz w:val="24"/>
                <w:szCs w:val="24"/>
              </w:rPr>
            </w:pPr>
          </w:p>
        </w:tc>
      </w:tr>
      <w:tr w:rsidR="005268D0" w:rsidTr="005268D0">
        <w:tc>
          <w:tcPr>
            <w:tcW w:w="426" w:type="dxa"/>
          </w:tcPr>
          <w:p w:rsidR="005268D0" w:rsidRDefault="005268D0" w:rsidP="00B46028">
            <w:pPr>
              <w:ind w:right="142"/>
              <w:jc w:val="center"/>
              <w:rPr>
                <w:rFonts w:ascii="Times New Roman" w:hAnsi="Times New Roman" w:cs="Times New Roman"/>
                <w:sz w:val="24"/>
                <w:szCs w:val="24"/>
              </w:rPr>
            </w:pPr>
          </w:p>
        </w:tc>
        <w:tc>
          <w:tcPr>
            <w:tcW w:w="1854" w:type="dxa"/>
          </w:tcPr>
          <w:p w:rsidR="005268D0" w:rsidRPr="005268D0" w:rsidRDefault="005268D0" w:rsidP="00B46028">
            <w:pPr>
              <w:ind w:right="142"/>
              <w:jc w:val="center"/>
              <w:rPr>
                <w:rFonts w:ascii="Times New Roman" w:hAnsi="Times New Roman" w:cs="Times New Roman"/>
                <w:sz w:val="20"/>
                <w:szCs w:val="20"/>
              </w:rPr>
            </w:pPr>
          </w:p>
        </w:tc>
        <w:tc>
          <w:tcPr>
            <w:tcW w:w="958" w:type="dxa"/>
          </w:tcPr>
          <w:p w:rsidR="005268D0" w:rsidRPr="005268D0" w:rsidRDefault="005268D0" w:rsidP="00B46028">
            <w:pPr>
              <w:ind w:right="142"/>
              <w:jc w:val="center"/>
              <w:rPr>
                <w:rFonts w:ascii="Times New Roman" w:hAnsi="Times New Roman" w:cs="Times New Roman"/>
                <w:sz w:val="20"/>
                <w:szCs w:val="20"/>
              </w:rPr>
            </w:pPr>
          </w:p>
        </w:tc>
        <w:tc>
          <w:tcPr>
            <w:tcW w:w="1441"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ИЗО</w:t>
            </w:r>
          </w:p>
        </w:tc>
        <w:tc>
          <w:tcPr>
            <w:tcW w:w="1994" w:type="dxa"/>
          </w:tcPr>
          <w:p w:rsidR="005268D0" w:rsidRPr="005268D0" w:rsidRDefault="005268D0" w:rsidP="00B46028">
            <w:pPr>
              <w:ind w:right="142"/>
              <w:jc w:val="center"/>
              <w:rPr>
                <w:rFonts w:ascii="Times New Roman" w:hAnsi="Times New Roman" w:cs="Times New Roman"/>
                <w:sz w:val="20"/>
                <w:szCs w:val="20"/>
              </w:rPr>
            </w:pPr>
            <w:r w:rsidRPr="005268D0">
              <w:rPr>
                <w:rFonts w:ascii="Times New Roman" w:hAnsi="Times New Roman" w:cs="Times New Roman"/>
                <w:sz w:val="20"/>
                <w:szCs w:val="20"/>
              </w:rPr>
              <w:t>Творческая работа</w:t>
            </w:r>
          </w:p>
        </w:tc>
        <w:tc>
          <w:tcPr>
            <w:tcW w:w="1939" w:type="dxa"/>
          </w:tcPr>
          <w:p w:rsidR="005268D0" w:rsidRDefault="005268D0" w:rsidP="00B46028">
            <w:pPr>
              <w:ind w:right="142"/>
              <w:jc w:val="center"/>
              <w:rPr>
                <w:rFonts w:ascii="Times New Roman" w:hAnsi="Times New Roman" w:cs="Times New Roman"/>
                <w:sz w:val="24"/>
                <w:szCs w:val="24"/>
              </w:rPr>
            </w:pPr>
          </w:p>
        </w:tc>
        <w:tc>
          <w:tcPr>
            <w:tcW w:w="1740" w:type="dxa"/>
          </w:tcPr>
          <w:p w:rsidR="005268D0" w:rsidRDefault="005268D0" w:rsidP="00B46028">
            <w:pPr>
              <w:ind w:right="142"/>
              <w:jc w:val="center"/>
              <w:rPr>
                <w:rFonts w:ascii="Times New Roman" w:hAnsi="Times New Roman" w:cs="Times New Roman"/>
                <w:sz w:val="24"/>
                <w:szCs w:val="24"/>
              </w:rPr>
            </w:pPr>
          </w:p>
        </w:tc>
      </w:tr>
    </w:tbl>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5268D0" w:rsidRDefault="005268D0" w:rsidP="00B46028">
      <w:pPr>
        <w:spacing w:after="0" w:line="240" w:lineRule="auto"/>
        <w:ind w:right="142" w:firstLine="709"/>
        <w:jc w:val="center"/>
        <w:rPr>
          <w:rFonts w:ascii="Times New Roman" w:hAnsi="Times New Roman" w:cs="Times New Roman"/>
          <w:sz w:val="24"/>
          <w:szCs w:val="24"/>
        </w:rPr>
      </w:pPr>
    </w:p>
    <w:p w:rsidR="00B46028" w:rsidRPr="00D317A0" w:rsidRDefault="00B46028" w:rsidP="00B46028">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ОО (полностью)</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A5478D" w:rsidRDefault="00A5478D"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ФИО адресата</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A5478D" w:rsidRDefault="00A5478D"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A5478D" w:rsidRDefault="00A5478D"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B85220"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B85220">
        <w:rPr>
          <w:rFonts w:ascii="Times New Roman" w:hAnsi="Times New Roman" w:cs="Times New Roman"/>
          <w:sz w:val="24"/>
          <w:szCs w:val="24"/>
        </w:rPr>
        <w:t xml:space="preserve">УВЕДОМЛЕНИЕ </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A5478D" w:rsidRDefault="00A5478D"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A5478D" w:rsidRPr="00B85220" w:rsidRDefault="00A5478D"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B85220"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B85220">
        <w:rPr>
          <w:rFonts w:ascii="Times New Roman" w:hAnsi="Times New Roman" w:cs="Times New Roman"/>
          <w:sz w:val="24"/>
          <w:szCs w:val="24"/>
        </w:rPr>
        <w:t>Уважаемы</w:t>
      </w:r>
      <w:proofErr w:type="gramStart"/>
      <w:r w:rsidRPr="00B85220">
        <w:rPr>
          <w:rFonts w:ascii="Times New Roman" w:hAnsi="Times New Roman" w:cs="Times New Roman"/>
          <w:sz w:val="24"/>
          <w:szCs w:val="24"/>
        </w:rPr>
        <w:t>й(</w:t>
      </w:r>
      <w:proofErr w:type="spellStart"/>
      <w:proofErr w:type="gramEnd"/>
      <w:r w:rsidRPr="00B85220">
        <w:rPr>
          <w:rFonts w:ascii="Times New Roman" w:hAnsi="Times New Roman" w:cs="Times New Roman"/>
          <w:sz w:val="24"/>
          <w:szCs w:val="24"/>
        </w:rPr>
        <w:t>ая</w:t>
      </w:r>
      <w:proofErr w:type="spellEnd"/>
      <w:r w:rsidRPr="00B85220">
        <w:rPr>
          <w:rFonts w:ascii="Times New Roman" w:hAnsi="Times New Roman" w:cs="Times New Roman"/>
          <w:sz w:val="24"/>
          <w:szCs w:val="24"/>
        </w:rPr>
        <w:t>) ______________________________________________</w:t>
      </w:r>
      <w:r>
        <w:rPr>
          <w:rFonts w:ascii="Times New Roman" w:hAnsi="Times New Roman" w:cs="Times New Roman"/>
          <w:sz w:val="24"/>
          <w:szCs w:val="24"/>
        </w:rPr>
        <w:t>_________</w:t>
      </w:r>
    </w:p>
    <w:p w:rsidR="00B46028" w:rsidRPr="00273144"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r w:rsidRPr="00B85220">
        <w:rPr>
          <w:rFonts w:ascii="Times New Roman" w:hAnsi="Times New Roman" w:cs="Times New Roman"/>
          <w:sz w:val="24"/>
          <w:szCs w:val="24"/>
        </w:rPr>
        <w:t xml:space="preserve">                            </w:t>
      </w:r>
      <w:r w:rsidRPr="00273144">
        <w:rPr>
          <w:rFonts w:ascii="Times New Roman" w:hAnsi="Times New Roman" w:cs="Times New Roman"/>
          <w:sz w:val="16"/>
          <w:szCs w:val="16"/>
        </w:rPr>
        <w:t xml:space="preserve">Ф.И.О. родителя (законного представителя) ребенка/экстерна </w:t>
      </w:r>
    </w:p>
    <w:p w:rsidR="00B46028" w:rsidRPr="00B85220"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B85220">
        <w:rPr>
          <w:rFonts w:ascii="Times New Roman" w:hAnsi="Times New Roman" w:cs="Times New Roman"/>
          <w:sz w:val="24"/>
          <w:szCs w:val="24"/>
        </w:rPr>
        <w:t xml:space="preserve">Доводим до Вашего сведения, что Вы/Ваш ребенок </w:t>
      </w:r>
    </w:p>
    <w:p w:rsidR="00B46028" w:rsidRPr="00B85220" w:rsidRDefault="00B46028" w:rsidP="00B46028">
      <w:pPr>
        <w:tabs>
          <w:tab w:val="left" w:pos="1701"/>
          <w:tab w:val="left" w:pos="1843"/>
          <w:tab w:val="left" w:pos="2268"/>
        </w:tabs>
        <w:spacing w:after="0" w:line="240" w:lineRule="auto"/>
        <w:rPr>
          <w:rFonts w:ascii="Times New Roman" w:hAnsi="Times New Roman" w:cs="Times New Roman"/>
          <w:sz w:val="24"/>
          <w:szCs w:val="24"/>
        </w:rPr>
      </w:pPr>
      <w:r w:rsidRPr="00B85220">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w:t>
      </w:r>
      <w:r w:rsidRPr="00B85220">
        <w:rPr>
          <w:rFonts w:ascii="Times New Roman" w:hAnsi="Times New Roman" w:cs="Times New Roman"/>
          <w:sz w:val="24"/>
          <w:szCs w:val="24"/>
        </w:rPr>
        <w:t xml:space="preserve">_/ </w:t>
      </w:r>
    </w:p>
    <w:p w:rsidR="00B46028" w:rsidRPr="00273144"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r w:rsidRPr="00273144">
        <w:rPr>
          <w:rFonts w:ascii="Times New Roman" w:hAnsi="Times New Roman" w:cs="Times New Roman"/>
          <w:sz w:val="16"/>
          <w:szCs w:val="16"/>
        </w:rPr>
        <w:t xml:space="preserve">Ф.И.О. ребенка  </w:t>
      </w:r>
    </w:p>
    <w:p w:rsidR="00B46028" w:rsidRPr="00B85220" w:rsidRDefault="00B46028" w:rsidP="00B46028">
      <w:pPr>
        <w:tabs>
          <w:tab w:val="left" w:pos="1701"/>
          <w:tab w:val="left" w:pos="1843"/>
          <w:tab w:val="left" w:pos="2268"/>
        </w:tabs>
        <w:spacing w:after="0" w:line="240" w:lineRule="auto"/>
        <w:jc w:val="both"/>
        <w:rPr>
          <w:rFonts w:ascii="Times New Roman" w:hAnsi="Times New Roman" w:cs="Times New Roman"/>
          <w:sz w:val="24"/>
          <w:szCs w:val="24"/>
        </w:rPr>
      </w:pPr>
      <w:r w:rsidRPr="00B85220">
        <w:rPr>
          <w:rFonts w:ascii="Times New Roman" w:hAnsi="Times New Roman" w:cs="Times New Roman"/>
          <w:sz w:val="24"/>
          <w:szCs w:val="24"/>
        </w:rPr>
        <w:t>учащийся _____ _____ класса/, осваивающий образовательную программу в форме  ____________________________________________________</w:t>
      </w:r>
      <w:r>
        <w:rPr>
          <w:rFonts w:ascii="Times New Roman" w:hAnsi="Times New Roman" w:cs="Times New Roman"/>
          <w:sz w:val="24"/>
          <w:szCs w:val="24"/>
        </w:rPr>
        <w:t>____________</w:t>
      </w:r>
      <w:r w:rsidRPr="00B85220">
        <w:rPr>
          <w:rFonts w:ascii="Times New Roman" w:hAnsi="Times New Roman" w:cs="Times New Roman"/>
          <w:sz w:val="24"/>
          <w:szCs w:val="24"/>
        </w:rPr>
        <w:t>,</w:t>
      </w:r>
      <w:r>
        <w:rPr>
          <w:rFonts w:ascii="Times New Roman" w:hAnsi="Times New Roman" w:cs="Times New Roman"/>
          <w:sz w:val="24"/>
          <w:szCs w:val="24"/>
        </w:rPr>
        <w:t xml:space="preserve"> </w:t>
      </w:r>
      <w:r w:rsidRPr="00B85220">
        <w:rPr>
          <w:rFonts w:ascii="Times New Roman" w:hAnsi="Times New Roman" w:cs="Times New Roman"/>
          <w:sz w:val="24"/>
          <w:szCs w:val="24"/>
        </w:rPr>
        <w:t xml:space="preserve">получил неудовлетворительный результат по следующим учебным предметам/курсам  внеурочной  деятельности  образовательной программы в рамках прохождения промежуточной аттестации в 20 ___  - 20 ___ учебном году. </w:t>
      </w:r>
    </w:p>
    <w:p w:rsidR="00A5478D" w:rsidRDefault="00A5478D"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B85220"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B85220">
        <w:rPr>
          <w:rFonts w:ascii="Times New Roman" w:hAnsi="Times New Roman" w:cs="Times New Roman"/>
          <w:sz w:val="24"/>
          <w:szCs w:val="24"/>
        </w:rPr>
        <w:t xml:space="preserve">1. _______________________________________- ________________________; </w:t>
      </w:r>
    </w:p>
    <w:p w:rsidR="00B46028" w:rsidRPr="00273144"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0"/>
          <w:szCs w:val="20"/>
        </w:rPr>
      </w:pPr>
      <w:r w:rsidRPr="00B85220">
        <w:rPr>
          <w:rFonts w:ascii="Times New Roman" w:hAnsi="Times New Roman" w:cs="Times New Roman"/>
          <w:sz w:val="24"/>
          <w:szCs w:val="24"/>
        </w:rPr>
        <w:t xml:space="preserve">                   </w:t>
      </w:r>
      <w:r w:rsidRPr="00273144">
        <w:rPr>
          <w:rFonts w:ascii="Times New Roman" w:hAnsi="Times New Roman" w:cs="Times New Roman"/>
          <w:sz w:val="20"/>
          <w:szCs w:val="20"/>
        </w:rPr>
        <w:t xml:space="preserve">название учебного предмета/курса внеурочной деятельности         отметка (расшифровка отметки) </w:t>
      </w:r>
    </w:p>
    <w:p w:rsidR="00B46028" w:rsidRPr="00B85220"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B85220">
        <w:rPr>
          <w:rFonts w:ascii="Times New Roman" w:hAnsi="Times New Roman" w:cs="Times New Roman"/>
          <w:sz w:val="24"/>
          <w:szCs w:val="24"/>
        </w:rPr>
        <w:t xml:space="preserve">2. _______________________________________- ________________________; </w:t>
      </w:r>
    </w:p>
    <w:p w:rsidR="00B46028" w:rsidRPr="00273144"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0"/>
          <w:szCs w:val="20"/>
        </w:rPr>
      </w:pPr>
      <w:r w:rsidRPr="00B85220">
        <w:rPr>
          <w:rFonts w:ascii="Times New Roman" w:hAnsi="Times New Roman" w:cs="Times New Roman"/>
          <w:sz w:val="24"/>
          <w:szCs w:val="24"/>
        </w:rPr>
        <w:t xml:space="preserve">                   </w:t>
      </w:r>
      <w:r w:rsidRPr="00273144">
        <w:rPr>
          <w:rFonts w:ascii="Times New Roman" w:hAnsi="Times New Roman" w:cs="Times New Roman"/>
          <w:sz w:val="20"/>
          <w:szCs w:val="20"/>
        </w:rPr>
        <w:t xml:space="preserve">название учебного предмета/курса внеурочной деятельности          отметка (расшифровка отметки) </w:t>
      </w:r>
    </w:p>
    <w:p w:rsidR="00B46028" w:rsidRPr="00B85220"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B85220">
        <w:rPr>
          <w:rFonts w:ascii="Times New Roman" w:hAnsi="Times New Roman" w:cs="Times New Roman"/>
          <w:sz w:val="24"/>
          <w:szCs w:val="24"/>
        </w:rPr>
        <w:t xml:space="preserve">3. _______________________________________- ________________________; </w:t>
      </w:r>
    </w:p>
    <w:p w:rsidR="00B46028" w:rsidRPr="00273144"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0"/>
          <w:szCs w:val="20"/>
        </w:rPr>
      </w:pPr>
      <w:r w:rsidRPr="00B85220">
        <w:rPr>
          <w:rFonts w:ascii="Times New Roman" w:hAnsi="Times New Roman" w:cs="Times New Roman"/>
          <w:sz w:val="24"/>
          <w:szCs w:val="24"/>
        </w:rPr>
        <w:t xml:space="preserve">                   </w:t>
      </w:r>
      <w:r w:rsidRPr="00273144">
        <w:rPr>
          <w:rFonts w:ascii="Times New Roman" w:hAnsi="Times New Roman" w:cs="Times New Roman"/>
          <w:sz w:val="20"/>
          <w:szCs w:val="20"/>
        </w:rPr>
        <w:t xml:space="preserve">название учебного предмета/курса внеурочной деятельности          отметка (расшифровка отметки) </w:t>
      </w:r>
    </w:p>
    <w:p w:rsidR="00B46028" w:rsidRPr="00B85220"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B85220">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внеурочной деятельности  образовательной  программы или </w:t>
      </w:r>
      <w:proofErr w:type="spellStart"/>
      <w:r w:rsidRPr="00B85220">
        <w:rPr>
          <w:rFonts w:ascii="Times New Roman" w:hAnsi="Times New Roman" w:cs="Times New Roman"/>
          <w:sz w:val="24"/>
          <w:szCs w:val="24"/>
        </w:rPr>
        <w:t>непрохождение</w:t>
      </w:r>
      <w:proofErr w:type="spellEnd"/>
      <w:r w:rsidRPr="00B85220">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 </w:t>
      </w:r>
    </w:p>
    <w:p w:rsidR="00B46028" w:rsidRPr="00B85220"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B85220">
        <w:rPr>
          <w:rFonts w:ascii="Times New Roman" w:hAnsi="Times New Roman" w:cs="Times New Roman"/>
          <w:sz w:val="24"/>
          <w:szCs w:val="24"/>
        </w:rPr>
        <w:t>В соответствии с Федеральным законом от 29.12.2012 №</w:t>
      </w:r>
      <w:r>
        <w:rPr>
          <w:rFonts w:ascii="Times New Roman" w:hAnsi="Times New Roman" w:cs="Times New Roman"/>
          <w:sz w:val="24"/>
          <w:szCs w:val="24"/>
        </w:rPr>
        <w:t> </w:t>
      </w:r>
      <w:r w:rsidRPr="00B85220">
        <w:rPr>
          <w:rFonts w:ascii="Times New Roman" w:hAnsi="Times New Roman" w:cs="Times New Roman"/>
          <w:sz w:val="24"/>
          <w:szCs w:val="24"/>
        </w:rPr>
        <w:t xml:space="preserve">273-ФЗ </w:t>
      </w:r>
      <w:r>
        <w:rPr>
          <w:rFonts w:ascii="Times New Roman" w:hAnsi="Times New Roman" w:cs="Times New Roman"/>
          <w:sz w:val="24"/>
          <w:szCs w:val="24"/>
        </w:rPr>
        <w:br/>
      </w:r>
      <w:r w:rsidRPr="00B85220">
        <w:rPr>
          <w:rFonts w:ascii="Times New Roman" w:hAnsi="Times New Roman" w:cs="Times New Roman"/>
          <w:sz w:val="24"/>
          <w:szCs w:val="24"/>
        </w:rPr>
        <w:t>«Об образовании в Российской Федерации» ответственность за ликвидацию</w:t>
      </w:r>
      <w:r>
        <w:rPr>
          <w:rFonts w:ascii="Times New Roman" w:hAnsi="Times New Roman" w:cs="Times New Roman"/>
          <w:sz w:val="24"/>
          <w:szCs w:val="24"/>
        </w:rPr>
        <w:t xml:space="preserve"> </w:t>
      </w:r>
      <w:r w:rsidRPr="00B85220">
        <w:rPr>
          <w:rFonts w:ascii="Times New Roman" w:hAnsi="Times New Roman" w:cs="Times New Roman"/>
          <w:sz w:val="24"/>
          <w:szCs w:val="24"/>
        </w:rPr>
        <w:t xml:space="preserve">обучающимся  академической  задолженности  возлагается на его родителей (законных представителей). </w:t>
      </w:r>
    </w:p>
    <w:p w:rsidR="00B46028" w:rsidRPr="00B85220"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roofErr w:type="gramStart"/>
      <w:r w:rsidRPr="00B85220">
        <w:rPr>
          <w:rFonts w:ascii="Times New Roman" w:hAnsi="Times New Roman" w:cs="Times New Roman"/>
          <w:sz w:val="24"/>
          <w:szCs w:val="24"/>
        </w:rPr>
        <w:t>Обучающиеся</w:t>
      </w:r>
      <w:proofErr w:type="gramEnd"/>
      <w:r w:rsidRPr="00B85220">
        <w:rPr>
          <w:rFonts w:ascii="Times New Roman" w:hAnsi="Times New Roman" w:cs="Times New Roman"/>
          <w:sz w:val="24"/>
          <w:szCs w:val="24"/>
        </w:rPr>
        <w:t xml:space="preserve"> обязаны ликвидировать академическую задолженность. </w:t>
      </w:r>
    </w:p>
    <w:p w:rsidR="00B46028" w:rsidRPr="00B85220"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roofErr w:type="gramStart"/>
      <w:r w:rsidRPr="00B85220">
        <w:rPr>
          <w:rFonts w:ascii="Times New Roman" w:hAnsi="Times New Roman" w:cs="Times New Roman"/>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B46028" w:rsidRPr="00B85220"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B85220">
        <w:rPr>
          <w:rFonts w:ascii="Times New Roman" w:hAnsi="Times New Roman" w:cs="Times New Roman"/>
          <w:sz w:val="24"/>
          <w:szCs w:val="24"/>
        </w:rPr>
        <w:t>Обучающийся, имеющий академическую задолженность, вправе пройти промежуточную аттестацию по соответствующему учебному предмету/курсу внеурочной деятельности не более двух раз в сроки, определяемые</w:t>
      </w:r>
      <w:r>
        <w:rPr>
          <w:rFonts w:ascii="Times New Roman" w:hAnsi="Times New Roman" w:cs="Times New Roman"/>
          <w:sz w:val="24"/>
          <w:szCs w:val="24"/>
        </w:rPr>
        <w:t xml:space="preserve"> ОО</w:t>
      </w:r>
      <w:r w:rsidRPr="00B85220">
        <w:rPr>
          <w:rFonts w:ascii="Times New Roman" w:hAnsi="Times New Roman" w:cs="Times New Roman"/>
          <w:sz w:val="24"/>
          <w:szCs w:val="24"/>
        </w:rPr>
        <w:t>, в пределах одного года с момента образования академической задолженности</w:t>
      </w:r>
      <w:proofErr w:type="gramStart"/>
      <w:r w:rsidRPr="00B85220">
        <w:rPr>
          <w:rFonts w:ascii="Times New Roman" w:hAnsi="Times New Roman" w:cs="Times New Roman"/>
          <w:sz w:val="24"/>
          <w:szCs w:val="24"/>
        </w:rPr>
        <w:t xml:space="preserve"> О</w:t>
      </w:r>
      <w:proofErr w:type="gramEnd"/>
      <w:r w:rsidRPr="00B85220">
        <w:rPr>
          <w:rFonts w:ascii="Times New Roman" w:hAnsi="Times New Roman" w:cs="Times New Roman"/>
          <w:sz w:val="24"/>
          <w:szCs w:val="24"/>
        </w:rPr>
        <w:t xml:space="preserve"> сроках </w:t>
      </w:r>
      <w:r w:rsidRPr="00B85220">
        <w:rPr>
          <w:rFonts w:ascii="Times New Roman" w:hAnsi="Times New Roman" w:cs="Times New Roman"/>
          <w:sz w:val="24"/>
          <w:szCs w:val="24"/>
        </w:rPr>
        <w:lastRenderedPageBreak/>
        <w:t>прохождения промежуточной аттестации (установленные</w:t>
      </w:r>
      <w:r>
        <w:rPr>
          <w:rFonts w:ascii="Times New Roman" w:hAnsi="Times New Roman" w:cs="Times New Roman"/>
          <w:sz w:val="24"/>
          <w:szCs w:val="24"/>
        </w:rPr>
        <w:t xml:space="preserve"> ОО</w:t>
      </w:r>
      <w:r w:rsidRPr="00B85220">
        <w:rPr>
          <w:rFonts w:ascii="Times New Roman" w:hAnsi="Times New Roman" w:cs="Times New Roman"/>
          <w:sz w:val="24"/>
          <w:szCs w:val="24"/>
        </w:rPr>
        <w:t xml:space="preserve">) в рамках ликвидации  академической  задолженности, Вы будете проинформированы не позднее, чем за </w:t>
      </w:r>
      <w:r>
        <w:rPr>
          <w:rFonts w:ascii="Times New Roman" w:hAnsi="Times New Roman" w:cs="Times New Roman"/>
          <w:sz w:val="24"/>
          <w:szCs w:val="24"/>
        </w:rPr>
        <w:t>__</w:t>
      </w:r>
      <w:r w:rsidRPr="00B85220">
        <w:rPr>
          <w:rFonts w:ascii="Times New Roman" w:hAnsi="Times New Roman" w:cs="Times New Roman"/>
          <w:sz w:val="24"/>
          <w:szCs w:val="24"/>
        </w:rPr>
        <w:t xml:space="preserve"> календарных дней до даты проведения промежуточной аттестации. </w:t>
      </w:r>
    </w:p>
    <w:p w:rsidR="00B46028" w:rsidRPr="00B85220"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A5478D">
      <w:pPr>
        <w:tabs>
          <w:tab w:val="left" w:pos="1701"/>
          <w:tab w:val="left" w:pos="1843"/>
          <w:tab w:val="left" w:pos="2268"/>
        </w:tabs>
        <w:spacing w:after="0" w:line="240" w:lineRule="auto"/>
        <w:jc w:val="both"/>
        <w:rPr>
          <w:rFonts w:ascii="Times New Roman" w:hAnsi="Times New Roman" w:cs="Times New Roman"/>
          <w:sz w:val="24"/>
          <w:szCs w:val="24"/>
        </w:rPr>
      </w:pPr>
      <w:r w:rsidRPr="00B85220">
        <w:rPr>
          <w:rFonts w:ascii="Times New Roman" w:hAnsi="Times New Roman" w:cs="Times New Roman"/>
          <w:sz w:val="24"/>
          <w:szCs w:val="24"/>
        </w:rPr>
        <w:t>Заместитель директора_________</w:t>
      </w:r>
      <w:r>
        <w:rPr>
          <w:rFonts w:ascii="Times New Roman" w:hAnsi="Times New Roman" w:cs="Times New Roman"/>
          <w:sz w:val="24"/>
          <w:szCs w:val="24"/>
        </w:rPr>
        <w:t>____________________________________</w:t>
      </w:r>
      <w:r w:rsidR="00A5478D">
        <w:rPr>
          <w:rFonts w:ascii="Times New Roman" w:hAnsi="Times New Roman" w:cs="Times New Roman"/>
          <w:sz w:val="24"/>
          <w:szCs w:val="24"/>
        </w:rPr>
        <w:t>_______</w:t>
      </w:r>
    </w:p>
    <w:p w:rsidR="00B46028" w:rsidRPr="00273144"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0"/>
          <w:szCs w:val="20"/>
        </w:rPr>
      </w:pPr>
      <w:r w:rsidRPr="002731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314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273144">
        <w:rPr>
          <w:rFonts w:ascii="Times New Roman" w:hAnsi="Times New Roman" w:cs="Times New Roman"/>
          <w:sz w:val="20"/>
          <w:szCs w:val="20"/>
        </w:rPr>
        <w:t xml:space="preserve">     расшифровка подписи </w:t>
      </w: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B85220">
        <w:rPr>
          <w:rFonts w:ascii="Times New Roman" w:hAnsi="Times New Roman" w:cs="Times New Roman"/>
          <w:sz w:val="24"/>
          <w:szCs w:val="24"/>
        </w:rPr>
        <w:t>С  результатами  промежуточной  аттестации ознакомле</w:t>
      </w:r>
      <w:proofErr w:type="gramStart"/>
      <w:r w:rsidRPr="00B85220">
        <w:rPr>
          <w:rFonts w:ascii="Times New Roman" w:hAnsi="Times New Roman" w:cs="Times New Roman"/>
          <w:sz w:val="24"/>
          <w:szCs w:val="24"/>
        </w:rPr>
        <w:t>н(</w:t>
      </w:r>
      <w:proofErr w:type="gramEnd"/>
      <w:r w:rsidRPr="00B85220">
        <w:rPr>
          <w:rFonts w:ascii="Times New Roman" w:hAnsi="Times New Roman" w:cs="Times New Roman"/>
          <w:sz w:val="24"/>
          <w:szCs w:val="24"/>
        </w:rPr>
        <w:t xml:space="preserve">а). Копия уведомления получена на руки.  </w:t>
      </w:r>
    </w:p>
    <w:p w:rsidR="008F3653" w:rsidRPr="00B85220" w:rsidRDefault="008F3653"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B85220">
        <w:rPr>
          <w:rFonts w:ascii="Times New Roman" w:hAnsi="Times New Roman" w:cs="Times New Roman"/>
          <w:sz w:val="24"/>
          <w:szCs w:val="24"/>
        </w:rPr>
        <w:t xml:space="preserve">_____________ ________________ ____________________________ </w:t>
      </w:r>
    </w:p>
    <w:p w:rsidR="00B46028" w:rsidRPr="0061282C"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r w:rsidRPr="0061282C">
        <w:rPr>
          <w:rFonts w:ascii="Times New Roman" w:hAnsi="Times New Roman" w:cs="Times New Roman"/>
          <w:sz w:val="16"/>
          <w:szCs w:val="16"/>
        </w:rPr>
        <w:t xml:space="preserve">                     дата                   подпись родителя                                     расшифровка подписи </w:t>
      </w: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r w:rsidRPr="008415E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15E7">
        <w:rPr>
          <w:rFonts w:ascii="Times New Roman" w:hAnsi="Times New Roman" w:cs="Times New Roman"/>
          <w:sz w:val="16"/>
          <w:szCs w:val="16"/>
        </w:rPr>
        <w:t xml:space="preserve"> (законного представителя) / экстерна</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r>
        <w:rPr>
          <w:rFonts w:ascii="Times New Roman" w:hAnsi="Times New Roman" w:cs="Times New Roman"/>
          <w:sz w:val="16"/>
          <w:szCs w:val="16"/>
        </w:rPr>
        <w:t>_____________________</w:t>
      </w:r>
    </w:p>
    <w:p w:rsidR="00B46028" w:rsidRDefault="00B46028" w:rsidP="00B46028">
      <w:pPr>
        <w:rPr>
          <w:rFonts w:ascii="Times New Roman" w:hAnsi="Times New Roman" w:cs="Times New Roman"/>
          <w:sz w:val="16"/>
          <w:szCs w:val="16"/>
        </w:rPr>
      </w:pPr>
      <w:r>
        <w:rPr>
          <w:rFonts w:ascii="Times New Roman" w:hAnsi="Times New Roman" w:cs="Times New Roman"/>
          <w:sz w:val="16"/>
          <w:szCs w:val="16"/>
        </w:rPr>
        <w:br w:type="page"/>
      </w:r>
    </w:p>
    <w:p w:rsidR="00D62271" w:rsidRPr="00D62271" w:rsidRDefault="00D62271" w:rsidP="00D62271">
      <w:pPr>
        <w:spacing w:after="0" w:line="240" w:lineRule="auto"/>
        <w:ind w:right="142" w:firstLine="709"/>
        <w:jc w:val="center"/>
        <w:rPr>
          <w:rFonts w:ascii="Times New Roman" w:hAnsi="Times New Roman" w:cs="Times New Roman"/>
          <w:sz w:val="24"/>
          <w:szCs w:val="24"/>
        </w:rPr>
      </w:pPr>
    </w:p>
    <w:p w:rsidR="00B46028" w:rsidRPr="00D317A0" w:rsidRDefault="00B46028" w:rsidP="00B46028">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t>Наименование ОО (полностью)</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ФИО адресата</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9947CD">
        <w:rPr>
          <w:rFonts w:ascii="Times New Roman" w:hAnsi="Times New Roman" w:cs="Times New Roman"/>
          <w:sz w:val="24"/>
          <w:szCs w:val="24"/>
        </w:rPr>
        <w:t xml:space="preserve">УВЕДОМЛЕНИЕ </w:t>
      </w: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9947CD">
        <w:rPr>
          <w:rFonts w:ascii="Times New Roman" w:hAnsi="Times New Roman" w:cs="Times New Roman"/>
          <w:sz w:val="24"/>
          <w:szCs w:val="24"/>
        </w:rPr>
        <w:t xml:space="preserve"> </w:t>
      </w:r>
    </w:p>
    <w:p w:rsidR="00B46028" w:rsidRPr="009947CD"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9947CD">
        <w:rPr>
          <w:rFonts w:ascii="Times New Roman" w:hAnsi="Times New Roman" w:cs="Times New Roman"/>
          <w:sz w:val="24"/>
          <w:szCs w:val="24"/>
        </w:rPr>
        <w:t>Уважаемы</w:t>
      </w:r>
      <w:proofErr w:type="gramStart"/>
      <w:r w:rsidRPr="009947CD">
        <w:rPr>
          <w:rFonts w:ascii="Times New Roman" w:hAnsi="Times New Roman" w:cs="Times New Roman"/>
          <w:sz w:val="24"/>
          <w:szCs w:val="24"/>
        </w:rPr>
        <w:t>й(</w:t>
      </w:r>
      <w:proofErr w:type="spellStart"/>
      <w:proofErr w:type="gramEnd"/>
      <w:r w:rsidRPr="009947CD">
        <w:rPr>
          <w:rFonts w:ascii="Times New Roman" w:hAnsi="Times New Roman" w:cs="Times New Roman"/>
          <w:sz w:val="24"/>
          <w:szCs w:val="24"/>
        </w:rPr>
        <w:t>ая</w:t>
      </w:r>
      <w:proofErr w:type="spellEnd"/>
      <w:r w:rsidRPr="009947CD">
        <w:rPr>
          <w:rFonts w:ascii="Times New Roman" w:hAnsi="Times New Roman" w:cs="Times New Roman"/>
          <w:sz w:val="24"/>
          <w:szCs w:val="24"/>
        </w:rPr>
        <w:t>) ________________________________________________</w:t>
      </w:r>
      <w:r>
        <w:rPr>
          <w:rFonts w:ascii="Times New Roman" w:hAnsi="Times New Roman" w:cs="Times New Roman"/>
          <w:sz w:val="24"/>
          <w:szCs w:val="24"/>
        </w:rPr>
        <w:t>______</w:t>
      </w:r>
    </w:p>
    <w:p w:rsidR="00B46028" w:rsidRPr="009947CD"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r w:rsidRPr="009947CD">
        <w:rPr>
          <w:rFonts w:ascii="Times New Roman" w:hAnsi="Times New Roman" w:cs="Times New Roman"/>
          <w:sz w:val="16"/>
          <w:szCs w:val="16"/>
        </w:rPr>
        <w:t xml:space="preserve">Ф.И.О. родителя (законного представителя) ребенка / экстерна </w:t>
      </w:r>
    </w:p>
    <w:p w:rsidR="00B46028" w:rsidRPr="009947CD"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9947CD">
        <w:rPr>
          <w:rFonts w:ascii="Times New Roman" w:hAnsi="Times New Roman" w:cs="Times New Roman"/>
          <w:sz w:val="24"/>
          <w:szCs w:val="24"/>
        </w:rPr>
        <w:t xml:space="preserve">Информируем Вас о том, что Вы/Ваш ребенок __________________________, </w:t>
      </w:r>
    </w:p>
    <w:p w:rsidR="00B46028" w:rsidRPr="009947CD" w:rsidRDefault="00B46028" w:rsidP="00B46028">
      <w:pPr>
        <w:tabs>
          <w:tab w:val="left" w:pos="1701"/>
          <w:tab w:val="left" w:pos="1843"/>
          <w:tab w:val="left" w:pos="2268"/>
        </w:tabs>
        <w:spacing w:after="0" w:line="240" w:lineRule="auto"/>
        <w:jc w:val="both"/>
        <w:rPr>
          <w:rFonts w:ascii="Times New Roman" w:hAnsi="Times New Roman" w:cs="Times New Roman"/>
          <w:sz w:val="24"/>
          <w:szCs w:val="24"/>
        </w:rPr>
      </w:pPr>
      <w:r w:rsidRPr="009947CD">
        <w:rPr>
          <w:rFonts w:ascii="Times New Roman" w:hAnsi="Times New Roman" w:cs="Times New Roman"/>
          <w:sz w:val="24"/>
          <w:szCs w:val="24"/>
        </w:rPr>
        <w:t>____________________________, учащийся ____ ____ класса/осваивающий образовательную программу в форме __________________________________ проходи</w:t>
      </w:r>
      <w:proofErr w:type="gramStart"/>
      <w:r w:rsidRPr="009947CD">
        <w:rPr>
          <w:rFonts w:ascii="Times New Roman" w:hAnsi="Times New Roman" w:cs="Times New Roman"/>
          <w:sz w:val="24"/>
          <w:szCs w:val="24"/>
        </w:rPr>
        <w:t>т(</w:t>
      </w:r>
      <w:proofErr w:type="gramEnd"/>
      <w:r w:rsidRPr="009947CD">
        <w:rPr>
          <w:rFonts w:ascii="Times New Roman" w:hAnsi="Times New Roman" w:cs="Times New Roman"/>
          <w:sz w:val="24"/>
          <w:szCs w:val="24"/>
        </w:rPr>
        <w:t xml:space="preserve">е) промежуточную аттестацию в рамках ликвидации </w:t>
      </w:r>
      <w:r>
        <w:rPr>
          <w:rFonts w:ascii="Times New Roman" w:hAnsi="Times New Roman" w:cs="Times New Roman"/>
          <w:sz w:val="24"/>
          <w:szCs w:val="24"/>
        </w:rPr>
        <w:t xml:space="preserve">академической </w:t>
      </w:r>
      <w:r w:rsidRPr="009947CD">
        <w:rPr>
          <w:rFonts w:ascii="Times New Roman" w:hAnsi="Times New Roman" w:cs="Times New Roman"/>
          <w:sz w:val="24"/>
          <w:szCs w:val="24"/>
        </w:rPr>
        <w:t xml:space="preserve">задолженности за курс _____ класса 20 ___ - 20 ___ учебного года в следующие сроки: </w:t>
      </w:r>
    </w:p>
    <w:p w:rsidR="00B46028" w:rsidRDefault="00B46028" w:rsidP="00B46028">
      <w:pPr>
        <w:tabs>
          <w:tab w:val="left" w:pos="1701"/>
          <w:tab w:val="left" w:pos="1843"/>
          <w:tab w:val="left" w:pos="2268"/>
        </w:tabs>
        <w:spacing w:after="0" w:line="240" w:lineRule="auto"/>
        <w:ind w:left="-142" w:firstLine="709"/>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2136"/>
        <w:gridCol w:w="1548"/>
        <w:gridCol w:w="1548"/>
        <w:gridCol w:w="1589"/>
        <w:gridCol w:w="1441"/>
      </w:tblGrid>
      <w:tr w:rsidR="00B46028" w:rsidTr="00B46028">
        <w:tc>
          <w:tcPr>
            <w:tcW w:w="851" w:type="dxa"/>
          </w:tcPr>
          <w:p w:rsidR="00B46028" w:rsidRPr="009947CD" w:rsidRDefault="00B46028" w:rsidP="00B46028">
            <w:pPr>
              <w:tabs>
                <w:tab w:val="left" w:pos="1701"/>
                <w:tab w:val="left" w:pos="1843"/>
                <w:tab w:val="left" w:pos="2268"/>
              </w:tabs>
              <w:ind w:left="-142" w:firstLine="34"/>
              <w:jc w:val="center"/>
              <w:rPr>
                <w:rFonts w:ascii="Times New Roman" w:hAnsi="Times New Roman" w:cs="Times New Roman"/>
                <w:sz w:val="24"/>
                <w:szCs w:val="24"/>
              </w:rPr>
            </w:pPr>
            <w:r w:rsidRPr="009947CD">
              <w:rPr>
                <w:rFonts w:ascii="Times New Roman" w:hAnsi="Times New Roman" w:cs="Times New Roman"/>
                <w:sz w:val="24"/>
                <w:szCs w:val="24"/>
              </w:rPr>
              <w:t>№</w:t>
            </w:r>
          </w:p>
          <w:p w:rsidR="00B46028" w:rsidRDefault="00B46028" w:rsidP="00B46028">
            <w:pPr>
              <w:tabs>
                <w:tab w:val="left" w:pos="1701"/>
                <w:tab w:val="left" w:pos="1843"/>
                <w:tab w:val="left" w:pos="2268"/>
              </w:tabs>
              <w:jc w:val="center"/>
              <w:rPr>
                <w:rFonts w:ascii="Times New Roman" w:hAnsi="Times New Roman" w:cs="Times New Roman"/>
                <w:sz w:val="24"/>
                <w:szCs w:val="24"/>
              </w:rPr>
            </w:pPr>
            <w:proofErr w:type="gramStart"/>
            <w:r w:rsidRPr="009947CD">
              <w:rPr>
                <w:rFonts w:ascii="Times New Roman" w:hAnsi="Times New Roman" w:cs="Times New Roman"/>
                <w:sz w:val="24"/>
                <w:szCs w:val="24"/>
              </w:rPr>
              <w:t>п</w:t>
            </w:r>
            <w:proofErr w:type="gramEnd"/>
            <w:r w:rsidRPr="009947CD">
              <w:rPr>
                <w:rFonts w:ascii="Times New Roman" w:hAnsi="Times New Roman" w:cs="Times New Roman"/>
                <w:sz w:val="24"/>
                <w:szCs w:val="24"/>
              </w:rPr>
              <w:t>/п</w:t>
            </w:r>
          </w:p>
        </w:tc>
        <w:tc>
          <w:tcPr>
            <w:tcW w:w="2136" w:type="dxa"/>
          </w:tcPr>
          <w:p w:rsidR="00B46028" w:rsidRPr="009947CD" w:rsidRDefault="00B46028" w:rsidP="00B46028">
            <w:pPr>
              <w:tabs>
                <w:tab w:val="left" w:pos="1701"/>
                <w:tab w:val="left" w:pos="1843"/>
                <w:tab w:val="left" w:pos="2268"/>
              </w:tabs>
              <w:jc w:val="center"/>
              <w:rPr>
                <w:rFonts w:ascii="Times New Roman" w:hAnsi="Times New Roman" w:cs="Times New Roman"/>
                <w:sz w:val="24"/>
                <w:szCs w:val="24"/>
              </w:rPr>
            </w:pPr>
            <w:r w:rsidRPr="009947CD">
              <w:rPr>
                <w:rFonts w:ascii="Times New Roman" w:hAnsi="Times New Roman" w:cs="Times New Roman"/>
                <w:sz w:val="24"/>
                <w:szCs w:val="24"/>
              </w:rPr>
              <w:t>Название учебного предмета, курса, модуля</w:t>
            </w:r>
          </w:p>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548" w:type="dxa"/>
          </w:tcPr>
          <w:p w:rsidR="00B46028" w:rsidRPr="009947CD" w:rsidRDefault="00B46028" w:rsidP="00B46028">
            <w:pPr>
              <w:tabs>
                <w:tab w:val="left" w:pos="1701"/>
                <w:tab w:val="left" w:pos="1843"/>
                <w:tab w:val="left" w:pos="2268"/>
              </w:tabs>
              <w:ind w:firstLine="24"/>
              <w:jc w:val="center"/>
              <w:rPr>
                <w:rFonts w:ascii="Times New Roman" w:hAnsi="Times New Roman" w:cs="Times New Roman"/>
                <w:sz w:val="24"/>
                <w:szCs w:val="24"/>
              </w:rPr>
            </w:pPr>
            <w:r w:rsidRPr="009947CD">
              <w:rPr>
                <w:rFonts w:ascii="Times New Roman" w:hAnsi="Times New Roman" w:cs="Times New Roman"/>
                <w:sz w:val="24"/>
                <w:szCs w:val="24"/>
              </w:rPr>
              <w:t>Форма проведения</w:t>
            </w:r>
          </w:p>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548" w:type="dxa"/>
          </w:tcPr>
          <w:p w:rsidR="00B46028" w:rsidRPr="009947CD" w:rsidRDefault="00B46028" w:rsidP="00B46028">
            <w:pPr>
              <w:tabs>
                <w:tab w:val="left" w:pos="1701"/>
                <w:tab w:val="left" w:pos="1843"/>
                <w:tab w:val="left" w:pos="2268"/>
              </w:tabs>
              <w:ind w:left="35"/>
              <w:jc w:val="center"/>
              <w:rPr>
                <w:rFonts w:ascii="Times New Roman" w:hAnsi="Times New Roman" w:cs="Times New Roman"/>
                <w:sz w:val="24"/>
                <w:szCs w:val="24"/>
              </w:rPr>
            </w:pPr>
            <w:r w:rsidRPr="009947CD">
              <w:rPr>
                <w:rFonts w:ascii="Times New Roman" w:hAnsi="Times New Roman" w:cs="Times New Roman"/>
                <w:sz w:val="24"/>
                <w:szCs w:val="24"/>
              </w:rPr>
              <w:t xml:space="preserve">Дата проведения  </w:t>
            </w:r>
          </w:p>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548" w:type="dxa"/>
          </w:tcPr>
          <w:p w:rsidR="00B46028" w:rsidRPr="009947CD" w:rsidRDefault="00B46028" w:rsidP="00B46028">
            <w:pPr>
              <w:tabs>
                <w:tab w:val="left" w:pos="1701"/>
                <w:tab w:val="left" w:pos="1843"/>
                <w:tab w:val="left" w:pos="2268"/>
              </w:tabs>
              <w:ind w:left="188"/>
              <w:jc w:val="center"/>
              <w:rPr>
                <w:rFonts w:ascii="Times New Roman" w:hAnsi="Times New Roman" w:cs="Times New Roman"/>
                <w:sz w:val="24"/>
                <w:szCs w:val="24"/>
              </w:rPr>
            </w:pPr>
            <w:r w:rsidRPr="009947CD">
              <w:rPr>
                <w:rFonts w:ascii="Times New Roman" w:hAnsi="Times New Roman" w:cs="Times New Roman"/>
                <w:sz w:val="24"/>
                <w:szCs w:val="24"/>
              </w:rPr>
              <w:t xml:space="preserve">Время проведения  </w:t>
            </w:r>
          </w:p>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441" w:type="dxa"/>
          </w:tcPr>
          <w:p w:rsidR="00B46028" w:rsidRPr="009947CD" w:rsidRDefault="00B46028" w:rsidP="00B46028">
            <w:pPr>
              <w:tabs>
                <w:tab w:val="left" w:pos="1701"/>
                <w:tab w:val="left" w:pos="1843"/>
                <w:tab w:val="left" w:pos="2268"/>
              </w:tabs>
              <w:ind w:left="17"/>
              <w:jc w:val="center"/>
              <w:rPr>
                <w:rFonts w:ascii="Times New Roman" w:hAnsi="Times New Roman" w:cs="Times New Roman"/>
                <w:sz w:val="24"/>
                <w:szCs w:val="24"/>
              </w:rPr>
            </w:pPr>
            <w:r w:rsidRPr="009947CD">
              <w:rPr>
                <w:rFonts w:ascii="Times New Roman" w:hAnsi="Times New Roman" w:cs="Times New Roman"/>
                <w:sz w:val="24"/>
                <w:szCs w:val="24"/>
              </w:rPr>
              <w:t xml:space="preserve">Кабинет </w:t>
            </w:r>
          </w:p>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851" w:type="dxa"/>
          </w:tcPr>
          <w:p w:rsidR="00B46028" w:rsidRDefault="00B46028" w:rsidP="00B46028">
            <w:pPr>
              <w:tabs>
                <w:tab w:val="left" w:pos="1701"/>
                <w:tab w:val="left" w:pos="1843"/>
                <w:tab w:val="left" w:pos="2268"/>
              </w:tabs>
              <w:jc w:val="both"/>
              <w:rPr>
                <w:rFonts w:ascii="Times New Roman" w:hAnsi="Times New Roman" w:cs="Times New Roman"/>
                <w:sz w:val="24"/>
                <w:szCs w:val="24"/>
              </w:rPr>
            </w:pPr>
          </w:p>
        </w:tc>
        <w:tc>
          <w:tcPr>
            <w:tcW w:w="2136" w:type="dxa"/>
          </w:tcPr>
          <w:p w:rsidR="00B46028" w:rsidRDefault="00B46028" w:rsidP="00B46028">
            <w:pPr>
              <w:tabs>
                <w:tab w:val="left" w:pos="1701"/>
                <w:tab w:val="left" w:pos="1843"/>
                <w:tab w:val="left" w:pos="2268"/>
              </w:tabs>
              <w:jc w:val="both"/>
              <w:rPr>
                <w:rFonts w:ascii="Times New Roman" w:hAnsi="Times New Roman" w:cs="Times New Roman"/>
                <w:sz w:val="24"/>
                <w:szCs w:val="24"/>
              </w:rPr>
            </w:pPr>
          </w:p>
        </w:tc>
        <w:tc>
          <w:tcPr>
            <w:tcW w:w="1548" w:type="dxa"/>
          </w:tcPr>
          <w:p w:rsidR="00B46028" w:rsidRDefault="00B46028" w:rsidP="00B46028">
            <w:pPr>
              <w:tabs>
                <w:tab w:val="left" w:pos="1701"/>
                <w:tab w:val="left" w:pos="1843"/>
                <w:tab w:val="left" w:pos="2268"/>
              </w:tabs>
              <w:jc w:val="both"/>
              <w:rPr>
                <w:rFonts w:ascii="Times New Roman" w:hAnsi="Times New Roman" w:cs="Times New Roman"/>
                <w:sz w:val="24"/>
                <w:szCs w:val="24"/>
              </w:rPr>
            </w:pPr>
          </w:p>
        </w:tc>
        <w:tc>
          <w:tcPr>
            <w:tcW w:w="1548" w:type="dxa"/>
          </w:tcPr>
          <w:p w:rsidR="00B46028" w:rsidRDefault="00B46028" w:rsidP="00B46028">
            <w:pPr>
              <w:tabs>
                <w:tab w:val="left" w:pos="1701"/>
                <w:tab w:val="left" w:pos="1843"/>
                <w:tab w:val="left" w:pos="2268"/>
              </w:tabs>
              <w:jc w:val="both"/>
              <w:rPr>
                <w:rFonts w:ascii="Times New Roman" w:hAnsi="Times New Roman" w:cs="Times New Roman"/>
                <w:sz w:val="24"/>
                <w:szCs w:val="24"/>
              </w:rPr>
            </w:pPr>
          </w:p>
        </w:tc>
        <w:tc>
          <w:tcPr>
            <w:tcW w:w="1548" w:type="dxa"/>
          </w:tcPr>
          <w:p w:rsidR="00B46028" w:rsidRDefault="00B46028" w:rsidP="00B46028">
            <w:pPr>
              <w:tabs>
                <w:tab w:val="left" w:pos="1701"/>
                <w:tab w:val="left" w:pos="1843"/>
                <w:tab w:val="left" w:pos="2268"/>
              </w:tabs>
              <w:jc w:val="both"/>
              <w:rPr>
                <w:rFonts w:ascii="Times New Roman" w:hAnsi="Times New Roman" w:cs="Times New Roman"/>
                <w:sz w:val="24"/>
                <w:szCs w:val="24"/>
              </w:rPr>
            </w:pPr>
          </w:p>
        </w:tc>
        <w:tc>
          <w:tcPr>
            <w:tcW w:w="1441" w:type="dxa"/>
          </w:tcPr>
          <w:p w:rsidR="00B46028" w:rsidRDefault="00B46028" w:rsidP="00B46028">
            <w:pPr>
              <w:tabs>
                <w:tab w:val="left" w:pos="1701"/>
                <w:tab w:val="left" w:pos="1843"/>
                <w:tab w:val="left" w:pos="2268"/>
              </w:tabs>
              <w:jc w:val="both"/>
              <w:rPr>
                <w:rFonts w:ascii="Times New Roman" w:hAnsi="Times New Roman" w:cs="Times New Roman"/>
                <w:sz w:val="24"/>
                <w:szCs w:val="24"/>
              </w:rPr>
            </w:pPr>
          </w:p>
        </w:tc>
      </w:tr>
    </w:tbl>
    <w:p w:rsidR="00B46028" w:rsidRPr="009947CD"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9947CD">
        <w:rPr>
          <w:rFonts w:ascii="Times New Roman" w:hAnsi="Times New Roman" w:cs="Times New Roman"/>
          <w:sz w:val="24"/>
          <w:szCs w:val="24"/>
        </w:rPr>
        <w:t xml:space="preserve"> </w:t>
      </w: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9947CD">
        <w:rPr>
          <w:rFonts w:ascii="Times New Roman" w:hAnsi="Times New Roman" w:cs="Times New Roman"/>
          <w:sz w:val="24"/>
          <w:szCs w:val="24"/>
        </w:rPr>
        <w:t xml:space="preserve">Заместитель директора ______________________________________________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r w:rsidRPr="009947CD">
        <w:rPr>
          <w:rFonts w:ascii="Times New Roman" w:hAnsi="Times New Roman" w:cs="Times New Roman"/>
          <w:sz w:val="24"/>
          <w:szCs w:val="24"/>
        </w:rPr>
        <w:t xml:space="preserve">                                  </w:t>
      </w:r>
      <w:r w:rsidRPr="00864122">
        <w:rPr>
          <w:rFonts w:ascii="Times New Roman" w:hAnsi="Times New Roman" w:cs="Times New Roman"/>
          <w:sz w:val="16"/>
          <w:szCs w:val="16"/>
        </w:rPr>
        <w:t xml:space="preserve">подпись                                                        расшифровка подписи </w:t>
      </w: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9947CD">
        <w:rPr>
          <w:rFonts w:ascii="Times New Roman" w:hAnsi="Times New Roman" w:cs="Times New Roman"/>
          <w:sz w:val="24"/>
          <w:szCs w:val="24"/>
        </w:rPr>
        <w:t xml:space="preserve"> </w:t>
      </w: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9947CD">
        <w:rPr>
          <w:rFonts w:ascii="Times New Roman" w:hAnsi="Times New Roman" w:cs="Times New Roman"/>
          <w:sz w:val="24"/>
          <w:szCs w:val="24"/>
        </w:rPr>
        <w:t>С уведомлением ознакомле</w:t>
      </w:r>
      <w:proofErr w:type="gramStart"/>
      <w:r w:rsidRPr="009947CD">
        <w:rPr>
          <w:rFonts w:ascii="Times New Roman" w:hAnsi="Times New Roman" w:cs="Times New Roman"/>
          <w:sz w:val="24"/>
          <w:szCs w:val="24"/>
        </w:rPr>
        <w:t>н(</w:t>
      </w:r>
      <w:proofErr w:type="gramEnd"/>
      <w:r w:rsidRPr="009947CD">
        <w:rPr>
          <w:rFonts w:ascii="Times New Roman" w:hAnsi="Times New Roman" w:cs="Times New Roman"/>
          <w:sz w:val="24"/>
          <w:szCs w:val="24"/>
        </w:rPr>
        <w:t xml:space="preserve">а). Копия уведомления получена на руки.  </w:t>
      </w:r>
    </w:p>
    <w:p w:rsidR="00B46028" w:rsidRPr="009947CD"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9947CD">
        <w:rPr>
          <w:rFonts w:ascii="Times New Roman" w:hAnsi="Times New Roman" w:cs="Times New Roman"/>
          <w:sz w:val="24"/>
          <w:szCs w:val="24"/>
        </w:rPr>
        <w:t xml:space="preserve">_____________ _______________ _____________________________ </w:t>
      </w:r>
    </w:p>
    <w:p w:rsidR="00B46028" w:rsidRPr="00864122" w:rsidRDefault="00B46028" w:rsidP="00B46028">
      <w:pPr>
        <w:tabs>
          <w:tab w:val="left" w:pos="1701"/>
          <w:tab w:val="left" w:pos="1843"/>
          <w:tab w:val="left" w:pos="2268"/>
        </w:tabs>
        <w:spacing w:after="0" w:line="240" w:lineRule="auto"/>
        <w:rPr>
          <w:rFonts w:ascii="Times New Roman" w:hAnsi="Times New Roman" w:cs="Times New Roman"/>
          <w:sz w:val="16"/>
          <w:szCs w:val="16"/>
        </w:rPr>
      </w:pPr>
      <w:r>
        <w:rPr>
          <w:rFonts w:ascii="Times New Roman" w:hAnsi="Times New Roman" w:cs="Times New Roman"/>
          <w:sz w:val="16"/>
          <w:szCs w:val="16"/>
        </w:rPr>
        <w:tab/>
      </w:r>
      <w:r w:rsidRPr="00864122">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864122">
        <w:rPr>
          <w:rFonts w:ascii="Times New Roman" w:hAnsi="Times New Roman" w:cs="Times New Roman"/>
          <w:sz w:val="16"/>
          <w:szCs w:val="16"/>
        </w:rPr>
        <w:t>подпись родителя</w:t>
      </w:r>
      <w:r w:rsidRPr="009947CD">
        <w:rPr>
          <w:rFonts w:ascii="Times New Roman" w:hAnsi="Times New Roman" w:cs="Times New Roman"/>
          <w:sz w:val="24"/>
          <w:szCs w:val="24"/>
        </w:rPr>
        <w:t xml:space="preserve">                       </w:t>
      </w:r>
      <w:r w:rsidRPr="00864122">
        <w:rPr>
          <w:rFonts w:ascii="Times New Roman" w:hAnsi="Times New Roman" w:cs="Times New Roman"/>
          <w:sz w:val="16"/>
          <w:szCs w:val="16"/>
        </w:rPr>
        <w:t xml:space="preserve">расшифровка подписи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r w:rsidRPr="00864122">
        <w:rPr>
          <w:rFonts w:ascii="Times New Roman" w:hAnsi="Times New Roman" w:cs="Times New Roman"/>
          <w:sz w:val="16"/>
          <w:szCs w:val="16"/>
        </w:rPr>
        <w:t xml:space="preserve">                                                   (законного представителя) / экстерна </w:t>
      </w: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9947CD"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Протокол ликвидации академической задолженности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по промежуточной аттестации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за________/_________ учебный год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left="142" w:firstLine="284"/>
        <w:rPr>
          <w:rFonts w:ascii="Times New Roman" w:hAnsi="Times New Roman" w:cs="Times New Roman"/>
          <w:sz w:val="24"/>
          <w:szCs w:val="24"/>
        </w:rPr>
      </w:pPr>
      <w:r w:rsidRPr="00864122">
        <w:rPr>
          <w:rFonts w:ascii="Times New Roman" w:hAnsi="Times New Roman" w:cs="Times New Roman"/>
          <w:sz w:val="24"/>
          <w:szCs w:val="24"/>
        </w:rPr>
        <w:t xml:space="preserve">Дата проведения: ___________________________________________________ </w:t>
      </w:r>
    </w:p>
    <w:p w:rsidR="00B46028" w:rsidRPr="00864122" w:rsidRDefault="00B46028" w:rsidP="00B46028">
      <w:pPr>
        <w:tabs>
          <w:tab w:val="left" w:pos="1701"/>
          <w:tab w:val="left" w:pos="1843"/>
          <w:tab w:val="left" w:pos="2268"/>
        </w:tabs>
        <w:spacing w:after="0" w:line="240" w:lineRule="auto"/>
        <w:ind w:left="426"/>
        <w:rPr>
          <w:rFonts w:ascii="Times New Roman" w:hAnsi="Times New Roman" w:cs="Times New Roman"/>
          <w:sz w:val="24"/>
          <w:szCs w:val="24"/>
        </w:rPr>
      </w:pPr>
      <w:r w:rsidRPr="00864122">
        <w:rPr>
          <w:rFonts w:ascii="Times New Roman" w:hAnsi="Times New Roman" w:cs="Times New Roman"/>
          <w:sz w:val="24"/>
          <w:szCs w:val="24"/>
        </w:rPr>
        <w:t xml:space="preserve">Учебный предмет/курс: _____________________________________________ </w:t>
      </w:r>
    </w:p>
    <w:p w:rsidR="00B46028" w:rsidRPr="00864122" w:rsidRDefault="00B46028" w:rsidP="00B46028">
      <w:pPr>
        <w:tabs>
          <w:tab w:val="left" w:pos="1701"/>
          <w:tab w:val="left" w:pos="1843"/>
          <w:tab w:val="left" w:pos="2268"/>
        </w:tabs>
        <w:spacing w:after="0" w:line="240" w:lineRule="auto"/>
        <w:ind w:firstLine="426"/>
        <w:rPr>
          <w:rFonts w:ascii="Times New Roman" w:hAnsi="Times New Roman" w:cs="Times New Roman"/>
          <w:sz w:val="24"/>
          <w:szCs w:val="24"/>
        </w:rPr>
      </w:pPr>
      <w:r w:rsidRPr="00864122">
        <w:rPr>
          <w:rFonts w:ascii="Times New Roman" w:hAnsi="Times New Roman" w:cs="Times New Roman"/>
          <w:sz w:val="24"/>
          <w:szCs w:val="24"/>
        </w:rPr>
        <w:t xml:space="preserve">Форма проведения: _________________________________________________ </w:t>
      </w:r>
    </w:p>
    <w:p w:rsidR="00B46028" w:rsidRPr="00864122" w:rsidRDefault="00B46028" w:rsidP="00B46028">
      <w:pPr>
        <w:tabs>
          <w:tab w:val="left" w:pos="1701"/>
          <w:tab w:val="left" w:pos="1843"/>
          <w:tab w:val="left" w:pos="2268"/>
        </w:tabs>
        <w:spacing w:after="0" w:line="240" w:lineRule="auto"/>
        <w:ind w:firstLine="426"/>
        <w:rPr>
          <w:rFonts w:ascii="Times New Roman" w:hAnsi="Times New Roman" w:cs="Times New Roman"/>
          <w:sz w:val="24"/>
          <w:szCs w:val="24"/>
        </w:rPr>
      </w:pPr>
      <w:r w:rsidRPr="00864122">
        <w:rPr>
          <w:rFonts w:ascii="Times New Roman" w:hAnsi="Times New Roman" w:cs="Times New Roman"/>
          <w:sz w:val="24"/>
          <w:szCs w:val="24"/>
        </w:rPr>
        <w:t xml:space="preserve">Класс: ____________________________________________________________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5232"/>
        <w:gridCol w:w="3096"/>
      </w:tblGrid>
      <w:tr w:rsidR="00B46028" w:rsidTr="00B46028">
        <w:tc>
          <w:tcPr>
            <w:tcW w:w="959"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r w:rsidRPr="00864122">
              <w:rPr>
                <w:rFonts w:ascii="Times New Roman" w:hAnsi="Times New Roman" w:cs="Times New Roman"/>
                <w:sz w:val="24"/>
                <w:szCs w:val="24"/>
              </w:rPr>
              <w:t xml:space="preserve">№ </w:t>
            </w:r>
            <w:proofErr w:type="gramStart"/>
            <w:r w:rsidRPr="00864122">
              <w:rPr>
                <w:rFonts w:ascii="Times New Roman" w:hAnsi="Times New Roman" w:cs="Times New Roman"/>
                <w:sz w:val="24"/>
                <w:szCs w:val="24"/>
              </w:rPr>
              <w:t>п</w:t>
            </w:r>
            <w:proofErr w:type="gramEnd"/>
            <w:r w:rsidRPr="00864122">
              <w:rPr>
                <w:rFonts w:ascii="Times New Roman" w:hAnsi="Times New Roman" w:cs="Times New Roman"/>
                <w:sz w:val="24"/>
                <w:szCs w:val="24"/>
              </w:rPr>
              <w:t xml:space="preserve">/п  </w:t>
            </w:r>
          </w:p>
        </w:tc>
        <w:tc>
          <w:tcPr>
            <w:tcW w:w="523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r w:rsidRPr="00864122">
              <w:rPr>
                <w:rFonts w:ascii="Times New Roman" w:hAnsi="Times New Roman" w:cs="Times New Roman"/>
                <w:sz w:val="24"/>
                <w:szCs w:val="24"/>
              </w:rPr>
              <w:t xml:space="preserve">Ф.И.О. учащегося   </w:t>
            </w: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r w:rsidRPr="00864122">
              <w:rPr>
                <w:rFonts w:ascii="Times New Roman" w:hAnsi="Times New Roman" w:cs="Times New Roman"/>
                <w:sz w:val="24"/>
                <w:szCs w:val="24"/>
              </w:rPr>
              <w:t>Результат</w:t>
            </w:r>
            <w:r>
              <w:rPr>
                <w:rStyle w:val="af7"/>
                <w:rFonts w:ascii="Times New Roman" w:hAnsi="Times New Roman" w:cs="Times New Roman"/>
                <w:sz w:val="24"/>
                <w:szCs w:val="24"/>
              </w:rPr>
              <w:footnoteReference w:id="6"/>
            </w:r>
          </w:p>
        </w:tc>
      </w:tr>
      <w:tr w:rsidR="00B46028" w:rsidTr="00B46028">
        <w:tc>
          <w:tcPr>
            <w:tcW w:w="95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 xml:space="preserve">1.       </w:t>
            </w:r>
          </w:p>
        </w:tc>
        <w:tc>
          <w:tcPr>
            <w:tcW w:w="523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95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 xml:space="preserve">2.       </w:t>
            </w:r>
          </w:p>
        </w:tc>
        <w:tc>
          <w:tcPr>
            <w:tcW w:w="523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95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 xml:space="preserve">3.       </w:t>
            </w:r>
          </w:p>
        </w:tc>
        <w:tc>
          <w:tcPr>
            <w:tcW w:w="523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95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 xml:space="preserve">4.       </w:t>
            </w:r>
          </w:p>
        </w:tc>
        <w:tc>
          <w:tcPr>
            <w:tcW w:w="523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95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 xml:space="preserve">5.       </w:t>
            </w:r>
          </w:p>
        </w:tc>
        <w:tc>
          <w:tcPr>
            <w:tcW w:w="523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95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 xml:space="preserve">6.       </w:t>
            </w:r>
          </w:p>
        </w:tc>
        <w:tc>
          <w:tcPr>
            <w:tcW w:w="523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bl>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Ответственный учитель ________________ 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16"/>
          <w:szCs w:val="16"/>
        </w:rPr>
      </w:pPr>
      <w:r w:rsidRPr="00864122">
        <w:rPr>
          <w:rFonts w:ascii="Times New Roman" w:hAnsi="Times New Roman" w:cs="Times New Roman"/>
          <w:sz w:val="16"/>
          <w:szCs w:val="16"/>
        </w:rPr>
        <w:t xml:space="preserve">                                                                                              подпись                                                      расшифровка подписи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A374C8" w:rsidRDefault="00A374C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A374C8" w:rsidRDefault="00A374C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D317A0" w:rsidRDefault="00B46028" w:rsidP="00B46028">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t>Наименование ОО (полностью)</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ФИО адресата</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УВЕДОМЛЕНИЕ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Уважаемы</w:t>
      </w:r>
      <w:proofErr w:type="gramStart"/>
      <w:r w:rsidRPr="00864122">
        <w:rPr>
          <w:rFonts w:ascii="Times New Roman" w:hAnsi="Times New Roman" w:cs="Times New Roman"/>
          <w:sz w:val="24"/>
          <w:szCs w:val="24"/>
        </w:rPr>
        <w:t>й(</w:t>
      </w:r>
      <w:proofErr w:type="spellStart"/>
      <w:proofErr w:type="gramEnd"/>
      <w:r w:rsidRPr="00864122">
        <w:rPr>
          <w:rFonts w:ascii="Times New Roman" w:hAnsi="Times New Roman" w:cs="Times New Roman"/>
          <w:sz w:val="24"/>
          <w:szCs w:val="24"/>
        </w:rPr>
        <w:t>ая</w:t>
      </w:r>
      <w:proofErr w:type="spellEnd"/>
      <w:r w:rsidRPr="00864122">
        <w:rPr>
          <w:rFonts w:ascii="Times New Roman" w:hAnsi="Times New Roman" w:cs="Times New Roman"/>
          <w:sz w:val="24"/>
          <w:szCs w:val="24"/>
        </w:rPr>
        <w:t xml:space="preserve">) _______________________________________________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Ф.И.О. родителя (законного представителя) ребенка / экстерна </w:t>
      </w:r>
    </w:p>
    <w:p w:rsidR="00B46028" w:rsidRPr="00864122"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864122">
        <w:rPr>
          <w:rFonts w:ascii="Times New Roman" w:hAnsi="Times New Roman" w:cs="Times New Roman"/>
          <w:sz w:val="24"/>
          <w:szCs w:val="24"/>
        </w:rPr>
        <w:t xml:space="preserve">Информируем Вас о том, что Вы/Ваш ребенок 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____________________________, учащийся ____ ____ класса/ осваивающий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образовательную программу в форме _________________________________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ликвидирова</w:t>
      </w:r>
      <w:proofErr w:type="gramStart"/>
      <w:r w:rsidRPr="00864122">
        <w:rPr>
          <w:rFonts w:ascii="Times New Roman" w:hAnsi="Times New Roman" w:cs="Times New Roman"/>
          <w:sz w:val="24"/>
          <w:szCs w:val="24"/>
        </w:rPr>
        <w:t>л(</w:t>
      </w:r>
      <w:proofErr w:type="gramEnd"/>
      <w:r w:rsidRPr="00864122">
        <w:rPr>
          <w:rFonts w:ascii="Times New Roman" w:hAnsi="Times New Roman" w:cs="Times New Roman"/>
          <w:sz w:val="24"/>
          <w:szCs w:val="24"/>
        </w:rPr>
        <w:t>и)</w:t>
      </w:r>
      <w:r>
        <w:rPr>
          <w:rFonts w:ascii="Times New Roman" w:hAnsi="Times New Roman" w:cs="Times New Roman"/>
          <w:sz w:val="24"/>
          <w:szCs w:val="24"/>
        </w:rPr>
        <w:t>/</w:t>
      </w:r>
      <w:r w:rsidRPr="007D174C">
        <w:rPr>
          <w:rFonts w:ascii="Times New Roman" w:hAnsi="Times New Roman" w:cs="Times New Roman"/>
          <w:sz w:val="24"/>
          <w:szCs w:val="24"/>
        </w:rPr>
        <w:t xml:space="preserve">не ликвидировал(и) </w:t>
      </w:r>
      <w:r w:rsidRPr="00864122">
        <w:rPr>
          <w:rFonts w:ascii="Times New Roman" w:hAnsi="Times New Roman" w:cs="Times New Roman"/>
          <w:sz w:val="24"/>
          <w:szCs w:val="24"/>
        </w:rPr>
        <w:t xml:space="preserve">академическую задолженность за курс _____ класса 20 ___ - 20 ___ учебного года. Результат: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1. _________________________________ - 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название учебного предмета, курса, дисциплины (модуля)                                     отметка (расшифровка отметки)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2. _________________________________ - 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название учебного предмета, курса, дисциплины (модуля)                                     отметка (расшифровка отметки)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3. _________________________________ - 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название учебного предмета, курса, дисциплины (модуля)                                     отметка (расшифровка отметки)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864122">
        <w:rPr>
          <w:rFonts w:ascii="Times New Roman" w:hAnsi="Times New Roman" w:cs="Times New Roman"/>
          <w:sz w:val="24"/>
          <w:szCs w:val="24"/>
        </w:rPr>
        <w:t xml:space="preserve">Заместитель директора ______________ ________________________________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подпись                                                        расшифровка подписи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w:t>
      </w:r>
    </w:p>
    <w:p w:rsidR="00B46028" w:rsidRPr="00864122"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864122">
        <w:rPr>
          <w:rFonts w:ascii="Times New Roman" w:hAnsi="Times New Roman" w:cs="Times New Roman"/>
          <w:sz w:val="24"/>
          <w:szCs w:val="24"/>
        </w:rPr>
        <w:t>С уведомлением ознакомле</w:t>
      </w:r>
      <w:proofErr w:type="gramStart"/>
      <w:r w:rsidRPr="00864122">
        <w:rPr>
          <w:rFonts w:ascii="Times New Roman" w:hAnsi="Times New Roman" w:cs="Times New Roman"/>
          <w:sz w:val="24"/>
          <w:szCs w:val="24"/>
        </w:rPr>
        <w:t>н(</w:t>
      </w:r>
      <w:proofErr w:type="gramEnd"/>
      <w:r w:rsidRPr="00864122">
        <w:rPr>
          <w:rFonts w:ascii="Times New Roman" w:hAnsi="Times New Roman" w:cs="Times New Roman"/>
          <w:sz w:val="24"/>
          <w:szCs w:val="24"/>
        </w:rPr>
        <w:t xml:space="preserve">а). Копия уведомления получена на руки.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_____________ _______________ _____________________________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дата                                         подпись родителя                                                         расшифровка подписи  </w:t>
      </w:r>
    </w:p>
    <w:p w:rsidR="00B46028" w:rsidRPr="00864122"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864122">
        <w:rPr>
          <w:rFonts w:ascii="Times New Roman" w:hAnsi="Times New Roman" w:cs="Times New Roman"/>
          <w:sz w:val="24"/>
          <w:szCs w:val="24"/>
        </w:rPr>
        <w:t xml:space="preserve">                                                   (законного представителя) / экстерна </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7D174C"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7D174C">
        <w:rPr>
          <w:rFonts w:ascii="Times New Roman" w:hAnsi="Times New Roman" w:cs="Times New Roman"/>
          <w:sz w:val="24"/>
          <w:szCs w:val="24"/>
        </w:rPr>
        <w:t xml:space="preserve">ПРОТОКОЛ  </w:t>
      </w:r>
    </w:p>
    <w:p w:rsidR="00B46028" w:rsidRPr="007D174C"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7D174C">
        <w:rPr>
          <w:rFonts w:ascii="Times New Roman" w:hAnsi="Times New Roman" w:cs="Times New Roman"/>
          <w:sz w:val="24"/>
          <w:szCs w:val="24"/>
        </w:rPr>
        <w:t xml:space="preserve">ликвидации академической задолженности  </w:t>
      </w:r>
    </w:p>
    <w:p w:rsidR="00B46028" w:rsidRPr="007D174C"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7D174C">
        <w:rPr>
          <w:rFonts w:ascii="Times New Roman" w:hAnsi="Times New Roman" w:cs="Times New Roman"/>
          <w:sz w:val="24"/>
          <w:szCs w:val="24"/>
        </w:rPr>
        <w:t xml:space="preserve">по промежуточной аттестации  </w:t>
      </w:r>
    </w:p>
    <w:p w:rsidR="00B46028" w:rsidRPr="007D174C"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7D174C">
        <w:rPr>
          <w:rFonts w:ascii="Times New Roman" w:hAnsi="Times New Roman" w:cs="Times New Roman"/>
          <w:sz w:val="24"/>
          <w:szCs w:val="24"/>
        </w:rPr>
        <w:t xml:space="preserve">за________ /_________ учебный год </w:t>
      </w:r>
    </w:p>
    <w:p w:rsidR="00B46028" w:rsidRPr="007D174C"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7D174C">
        <w:rPr>
          <w:rFonts w:ascii="Times New Roman" w:hAnsi="Times New Roman" w:cs="Times New Roman"/>
          <w:sz w:val="24"/>
          <w:szCs w:val="24"/>
        </w:rPr>
        <w:t xml:space="preserve"> </w:t>
      </w:r>
    </w:p>
    <w:p w:rsidR="00B46028" w:rsidRPr="007D174C"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7D174C">
        <w:rPr>
          <w:rFonts w:ascii="Times New Roman" w:hAnsi="Times New Roman" w:cs="Times New Roman"/>
          <w:sz w:val="24"/>
          <w:szCs w:val="24"/>
        </w:rPr>
        <w:t>Дата проведения: __________________________________________________</w:t>
      </w:r>
      <w:r>
        <w:rPr>
          <w:rFonts w:ascii="Times New Roman" w:hAnsi="Times New Roman" w:cs="Times New Roman"/>
          <w:sz w:val="24"/>
          <w:szCs w:val="24"/>
        </w:rPr>
        <w:t>____</w:t>
      </w:r>
    </w:p>
    <w:p w:rsidR="00B46028" w:rsidRPr="007D174C" w:rsidRDefault="00B46028" w:rsidP="00B46028">
      <w:pPr>
        <w:tabs>
          <w:tab w:val="left" w:pos="1701"/>
          <w:tab w:val="left" w:pos="1843"/>
          <w:tab w:val="left" w:pos="2268"/>
        </w:tabs>
        <w:spacing w:after="0" w:line="240" w:lineRule="auto"/>
        <w:ind w:firstLine="709"/>
        <w:rPr>
          <w:rFonts w:ascii="Times New Roman" w:hAnsi="Times New Roman" w:cs="Times New Roman"/>
          <w:sz w:val="24"/>
          <w:szCs w:val="24"/>
        </w:rPr>
      </w:pPr>
      <w:r w:rsidRPr="007D174C">
        <w:rPr>
          <w:rFonts w:ascii="Times New Roman" w:hAnsi="Times New Roman" w:cs="Times New Roman"/>
          <w:sz w:val="24"/>
          <w:szCs w:val="24"/>
        </w:rPr>
        <w:t>Учебный предмет/курс: _____________________________________________</w:t>
      </w:r>
      <w:r>
        <w:rPr>
          <w:rFonts w:ascii="Times New Roman" w:hAnsi="Times New Roman" w:cs="Times New Roman"/>
          <w:sz w:val="24"/>
          <w:szCs w:val="24"/>
        </w:rPr>
        <w:t>____</w:t>
      </w:r>
    </w:p>
    <w:p w:rsidR="00B46028" w:rsidRPr="007D174C" w:rsidRDefault="00B46028" w:rsidP="00B46028">
      <w:pPr>
        <w:tabs>
          <w:tab w:val="left" w:pos="1701"/>
          <w:tab w:val="left" w:pos="1843"/>
          <w:tab w:val="left" w:pos="2268"/>
          <w:tab w:val="left" w:pos="9072"/>
        </w:tabs>
        <w:spacing w:after="0" w:line="240" w:lineRule="auto"/>
        <w:ind w:firstLine="709"/>
        <w:rPr>
          <w:rFonts w:ascii="Times New Roman" w:hAnsi="Times New Roman" w:cs="Times New Roman"/>
          <w:sz w:val="24"/>
          <w:szCs w:val="24"/>
        </w:rPr>
      </w:pPr>
      <w:r w:rsidRPr="007D174C">
        <w:rPr>
          <w:rFonts w:ascii="Times New Roman" w:hAnsi="Times New Roman" w:cs="Times New Roman"/>
          <w:sz w:val="24"/>
          <w:szCs w:val="24"/>
        </w:rPr>
        <w:t>Форма проведения: _______________________________________________</w:t>
      </w:r>
      <w:r>
        <w:rPr>
          <w:rFonts w:ascii="Times New Roman" w:hAnsi="Times New Roman" w:cs="Times New Roman"/>
          <w:sz w:val="24"/>
          <w:szCs w:val="24"/>
        </w:rPr>
        <w:t>______</w:t>
      </w:r>
    </w:p>
    <w:p w:rsidR="00B46028" w:rsidRPr="007D174C" w:rsidRDefault="00B46028" w:rsidP="00B46028">
      <w:pPr>
        <w:tabs>
          <w:tab w:val="left" w:pos="1701"/>
          <w:tab w:val="left" w:pos="1843"/>
          <w:tab w:val="left" w:pos="2268"/>
        </w:tabs>
        <w:spacing w:after="0" w:line="240" w:lineRule="auto"/>
        <w:ind w:right="-143" w:firstLine="709"/>
        <w:rPr>
          <w:rFonts w:ascii="Times New Roman" w:hAnsi="Times New Roman" w:cs="Times New Roman"/>
          <w:sz w:val="24"/>
          <w:szCs w:val="24"/>
        </w:rPr>
      </w:pPr>
      <w:r w:rsidRPr="007D174C">
        <w:rPr>
          <w:rFonts w:ascii="Times New Roman" w:hAnsi="Times New Roman" w:cs="Times New Roman"/>
          <w:sz w:val="24"/>
          <w:szCs w:val="24"/>
        </w:rPr>
        <w:t>Класс: ____________________________________________________________</w:t>
      </w:r>
      <w:r>
        <w:rPr>
          <w:rFonts w:ascii="Times New Roman" w:hAnsi="Times New Roman" w:cs="Times New Roman"/>
          <w:sz w:val="24"/>
          <w:szCs w:val="24"/>
        </w:rPr>
        <w:t>____</w:t>
      </w:r>
    </w:p>
    <w:p w:rsidR="00B46028" w:rsidRPr="007D174C"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7D174C">
        <w:rPr>
          <w:rFonts w:ascii="Times New Roman" w:hAnsi="Times New Roman" w:cs="Times New Roman"/>
          <w:sz w:val="24"/>
          <w:szCs w:val="24"/>
        </w:rPr>
        <w:t xml:space="preserve"> </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7D174C">
        <w:rPr>
          <w:rFonts w:ascii="Times New Roman" w:hAnsi="Times New Roman" w:cs="Times New Roman"/>
          <w:sz w:val="24"/>
          <w:szCs w:val="24"/>
        </w:rPr>
        <w:t xml:space="preserve"> </w:t>
      </w:r>
    </w:p>
    <w:tbl>
      <w:tblPr>
        <w:tblStyle w:val="a3"/>
        <w:tblW w:w="0" w:type="auto"/>
        <w:tblInd w:w="108" w:type="dxa"/>
        <w:tblLook w:val="04A0" w:firstRow="1" w:lastRow="0" w:firstColumn="1" w:lastColumn="0" w:noHBand="0" w:noVBand="1"/>
      </w:tblPr>
      <w:tblGrid>
        <w:gridCol w:w="709"/>
        <w:gridCol w:w="5374"/>
        <w:gridCol w:w="3096"/>
      </w:tblGrid>
      <w:tr w:rsidR="00B46028" w:rsidTr="00B46028">
        <w:tc>
          <w:tcPr>
            <w:tcW w:w="709"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r w:rsidRPr="00864122">
              <w:rPr>
                <w:rFonts w:ascii="Times New Roman" w:hAnsi="Times New Roman" w:cs="Times New Roman"/>
                <w:sz w:val="24"/>
                <w:szCs w:val="24"/>
              </w:rPr>
              <w:t xml:space="preserve">№ </w:t>
            </w:r>
            <w:proofErr w:type="gramStart"/>
            <w:r w:rsidRPr="00864122">
              <w:rPr>
                <w:rFonts w:ascii="Times New Roman" w:hAnsi="Times New Roman" w:cs="Times New Roman"/>
                <w:sz w:val="24"/>
                <w:szCs w:val="24"/>
              </w:rPr>
              <w:t>п</w:t>
            </w:r>
            <w:proofErr w:type="gramEnd"/>
            <w:r w:rsidRPr="00864122">
              <w:rPr>
                <w:rFonts w:ascii="Times New Roman" w:hAnsi="Times New Roman" w:cs="Times New Roman"/>
                <w:sz w:val="24"/>
                <w:szCs w:val="24"/>
              </w:rPr>
              <w:t xml:space="preserve">/п  </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r w:rsidRPr="00864122">
              <w:rPr>
                <w:rFonts w:ascii="Times New Roman" w:hAnsi="Times New Roman" w:cs="Times New Roman"/>
                <w:sz w:val="24"/>
                <w:szCs w:val="24"/>
              </w:rPr>
              <w:t xml:space="preserve">Ф.И.О. учащегося   </w:t>
            </w: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r w:rsidRPr="00864122">
              <w:rPr>
                <w:rFonts w:ascii="Times New Roman" w:hAnsi="Times New Roman" w:cs="Times New Roman"/>
                <w:sz w:val="24"/>
                <w:szCs w:val="24"/>
              </w:rPr>
              <w:t>Результат</w:t>
            </w:r>
            <w:r>
              <w:rPr>
                <w:rStyle w:val="af7"/>
                <w:rFonts w:ascii="Times New Roman" w:hAnsi="Times New Roman" w:cs="Times New Roman"/>
                <w:sz w:val="24"/>
                <w:szCs w:val="24"/>
              </w:rPr>
              <w:footnoteReference w:id="7"/>
            </w: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1.</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2.</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3.</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4.</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5.</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sidRPr="00BA43A2">
              <w:rPr>
                <w:rFonts w:ascii="Times New Roman" w:hAnsi="Times New Roman" w:cs="Times New Roman"/>
                <w:sz w:val="24"/>
                <w:szCs w:val="24"/>
              </w:rPr>
              <w:t>6.</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7.</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8.</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9</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10.</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11.</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12.</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13.</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Pr="00BA43A2"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14.</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709"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r>
              <w:rPr>
                <w:rFonts w:ascii="Times New Roman" w:hAnsi="Times New Roman" w:cs="Times New Roman"/>
                <w:sz w:val="24"/>
                <w:szCs w:val="24"/>
              </w:rPr>
              <w:t>15.</w:t>
            </w:r>
          </w:p>
        </w:tc>
        <w:tc>
          <w:tcPr>
            <w:tcW w:w="5374"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309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bl>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tbl>
      <w:tblPr>
        <w:tblStyle w:val="a3"/>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43"/>
        <w:gridCol w:w="2952"/>
      </w:tblGrid>
      <w:tr w:rsidR="00B46028" w:rsidTr="00B46028">
        <w:tc>
          <w:tcPr>
            <w:tcW w:w="2694" w:type="dxa"/>
          </w:tcPr>
          <w:p w:rsidR="00B46028" w:rsidRDefault="00B46028" w:rsidP="00B46028">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r w:rsidRPr="007D174C">
              <w:rPr>
                <w:rFonts w:ascii="Times New Roman" w:hAnsi="Times New Roman" w:cs="Times New Roman"/>
                <w:sz w:val="24"/>
                <w:szCs w:val="24"/>
              </w:rPr>
              <w:t xml:space="preserve"> комиссии</w:t>
            </w:r>
          </w:p>
        </w:tc>
        <w:tc>
          <w:tcPr>
            <w:tcW w:w="3143" w:type="dxa"/>
          </w:tcPr>
          <w:p w:rsidR="00B46028" w:rsidRPr="007D174C" w:rsidRDefault="00B46028" w:rsidP="00B46028">
            <w:pPr>
              <w:ind w:right="142"/>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7D174C">
              <w:rPr>
                <w:rFonts w:ascii="Times New Roman" w:hAnsi="Times New Roman" w:cs="Times New Roman"/>
                <w:sz w:val="24"/>
                <w:szCs w:val="24"/>
                <w:u w:val="single"/>
              </w:rPr>
              <w:t>должность</w:t>
            </w:r>
            <w:proofErr w:type="gramStart"/>
            <w:r w:rsidRPr="007D174C">
              <w:rPr>
                <w:rFonts w:ascii="Times New Roman" w:hAnsi="Times New Roman" w:cs="Times New Roman"/>
                <w:sz w:val="24"/>
                <w:szCs w:val="24"/>
                <w:u w:val="single"/>
              </w:rPr>
              <w:t xml:space="preserve"> </w:t>
            </w:r>
            <w:r>
              <w:rPr>
                <w:rFonts w:ascii="Times New Roman" w:hAnsi="Times New Roman" w:cs="Times New Roman"/>
                <w:sz w:val="24"/>
                <w:szCs w:val="24"/>
                <w:u w:val="single"/>
              </w:rPr>
              <w:t>)</w:t>
            </w:r>
            <w:proofErr w:type="gramEnd"/>
            <w:r w:rsidRPr="007D174C">
              <w:rPr>
                <w:rFonts w:ascii="Times New Roman" w:hAnsi="Times New Roman" w:cs="Times New Roman"/>
                <w:sz w:val="24"/>
                <w:szCs w:val="24"/>
                <w:u w:val="single"/>
              </w:rPr>
              <w:t xml:space="preserve"> </w:t>
            </w:r>
          </w:p>
        </w:tc>
        <w:tc>
          <w:tcPr>
            <w:tcW w:w="2952" w:type="dxa"/>
          </w:tcPr>
          <w:p w:rsidR="00B46028" w:rsidRPr="007D174C" w:rsidRDefault="00B46028" w:rsidP="00B46028">
            <w:pPr>
              <w:ind w:left="151" w:right="142"/>
              <w:jc w:val="both"/>
              <w:rPr>
                <w:rFonts w:ascii="Times New Roman" w:hAnsi="Times New Roman" w:cs="Times New Roman"/>
                <w:sz w:val="24"/>
                <w:szCs w:val="24"/>
                <w:u w:val="single"/>
              </w:rPr>
            </w:pPr>
            <w:r>
              <w:rPr>
                <w:rFonts w:ascii="Times New Roman" w:hAnsi="Times New Roman" w:cs="Times New Roman"/>
                <w:sz w:val="24"/>
                <w:szCs w:val="24"/>
                <w:u w:val="single"/>
              </w:rPr>
              <w:t>(подпись) (ФИО)</w:t>
            </w:r>
          </w:p>
        </w:tc>
      </w:tr>
      <w:tr w:rsidR="00B46028" w:rsidTr="00B46028">
        <w:tc>
          <w:tcPr>
            <w:tcW w:w="2694" w:type="dxa"/>
          </w:tcPr>
          <w:p w:rsidR="00B46028" w:rsidRDefault="00B46028" w:rsidP="00B46028">
            <w:pPr>
              <w:ind w:right="142"/>
              <w:jc w:val="both"/>
              <w:rPr>
                <w:rFonts w:ascii="Times New Roman" w:hAnsi="Times New Roman" w:cs="Times New Roman"/>
                <w:sz w:val="24"/>
                <w:szCs w:val="24"/>
              </w:rPr>
            </w:pPr>
          </w:p>
          <w:p w:rsidR="00B46028" w:rsidRPr="00660F7B" w:rsidRDefault="00B46028" w:rsidP="00B46028">
            <w:pPr>
              <w:ind w:right="142"/>
              <w:jc w:val="both"/>
              <w:rPr>
                <w:rFonts w:ascii="Times New Roman" w:hAnsi="Times New Roman" w:cs="Times New Roman"/>
                <w:sz w:val="24"/>
                <w:szCs w:val="24"/>
              </w:rPr>
            </w:pPr>
            <w:r w:rsidRPr="00660F7B">
              <w:rPr>
                <w:rFonts w:ascii="Times New Roman" w:hAnsi="Times New Roman" w:cs="Times New Roman"/>
                <w:sz w:val="24"/>
                <w:szCs w:val="24"/>
              </w:rPr>
              <w:t xml:space="preserve">Члены </w:t>
            </w:r>
          </w:p>
          <w:p w:rsidR="00B46028" w:rsidRDefault="00B46028" w:rsidP="00B46028">
            <w:pPr>
              <w:ind w:right="142"/>
              <w:jc w:val="both"/>
              <w:rPr>
                <w:rFonts w:ascii="Times New Roman" w:hAnsi="Times New Roman" w:cs="Times New Roman"/>
                <w:sz w:val="24"/>
                <w:szCs w:val="24"/>
              </w:rPr>
            </w:pPr>
            <w:r w:rsidRPr="00660F7B">
              <w:rPr>
                <w:rFonts w:ascii="Times New Roman" w:hAnsi="Times New Roman" w:cs="Times New Roman"/>
                <w:sz w:val="24"/>
                <w:szCs w:val="24"/>
              </w:rPr>
              <w:t>комиссии</w:t>
            </w:r>
          </w:p>
        </w:tc>
        <w:tc>
          <w:tcPr>
            <w:tcW w:w="3143" w:type="dxa"/>
          </w:tcPr>
          <w:p w:rsidR="00B46028" w:rsidRDefault="00B46028" w:rsidP="00B46028">
            <w:pPr>
              <w:ind w:right="142"/>
              <w:jc w:val="both"/>
              <w:rPr>
                <w:rFonts w:ascii="Times New Roman" w:hAnsi="Times New Roman" w:cs="Times New Roman"/>
                <w:sz w:val="24"/>
                <w:szCs w:val="24"/>
                <w:u w:val="single"/>
              </w:rPr>
            </w:pPr>
          </w:p>
          <w:p w:rsidR="00B46028" w:rsidRDefault="00B46028" w:rsidP="00B46028">
            <w:pPr>
              <w:ind w:right="142"/>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7D174C">
              <w:rPr>
                <w:rFonts w:ascii="Times New Roman" w:hAnsi="Times New Roman" w:cs="Times New Roman"/>
                <w:sz w:val="24"/>
                <w:szCs w:val="24"/>
                <w:u w:val="single"/>
              </w:rPr>
              <w:t>должность</w:t>
            </w:r>
            <w:proofErr w:type="gramStart"/>
            <w:r w:rsidRPr="007D174C">
              <w:rPr>
                <w:rFonts w:ascii="Times New Roman" w:hAnsi="Times New Roman" w:cs="Times New Roman"/>
                <w:sz w:val="24"/>
                <w:szCs w:val="24"/>
                <w:u w:val="single"/>
              </w:rPr>
              <w:t xml:space="preserve"> </w:t>
            </w:r>
            <w:r>
              <w:rPr>
                <w:rFonts w:ascii="Times New Roman" w:hAnsi="Times New Roman" w:cs="Times New Roman"/>
                <w:sz w:val="24"/>
                <w:szCs w:val="24"/>
                <w:u w:val="single"/>
              </w:rPr>
              <w:t>)</w:t>
            </w:r>
            <w:proofErr w:type="gramEnd"/>
            <w:r w:rsidRPr="007D174C">
              <w:rPr>
                <w:rFonts w:ascii="Times New Roman" w:hAnsi="Times New Roman" w:cs="Times New Roman"/>
                <w:sz w:val="24"/>
                <w:szCs w:val="24"/>
                <w:u w:val="single"/>
              </w:rPr>
              <w:t xml:space="preserve"> </w:t>
            </w:r>
          </w:p>
          <w:p w:rsidR="00B46028" w:rsidRDefault="00B46028" w:rsidP="00B46028">
            <w:pPr>
              <w:ind w:right="142"/>
              <w:jc w:val="both"/>
              <w:rPr>
                <w:rFonts w:ascii="Times New Roman" w:hAnsi="Times New Roman" w:cs="Times New Roman"/>
                <w:sz w:val="24"/>
                <w:szCs w:val="24"/>
                <w:u w:val="single"/>
              </w:rPr>
            </w:pPr>
            <w:r>
              <w:rPr>
                <w:rFonts w:ascii="Times New Roman" w:hAnsi="Times New Roman" w:cs="Times New Roman"/>
                <w:sz w:val="24"/>
                <w:szCs w:val="24"/>
                <w:u w:val="single"/>
              </w:rPr>
              <w:t>___________</w:t>
            </w:r>
          </w:p>
          <w:p w:rsidR="00B46028" w:rsidRDefault="00B46028" w:rsidP="00B46028">
            <w:pPr>
              <w:ind w:right="142"/>
              <w:jc w:val="both"/>
              <w:rPr>
                <w:rFonts w:ascii="Times New Roman" w:hAnsi="Times New Roman" w:cs="Times New Roman"/>
                <w:sz w:val="24"/>
                <w:szCs w:val="24"/>
                <w:u w:val="single"/>
              </w:rPr>
            </w:pPr>
            <w:r>
              <w:rPr>
                <w:rFonts w:ascii="Times New Roman" w:hAnsi="Times New Roman" w:cs="Times New Roman"/>
                <w:sz w:val="24"/>
                <w:szCs w:val="24"/>
                <w:u w:val="single"/>
              </w:rPr>
              <w:t>___________</w:t>
            </w:r>
          </w:p>
          <w:p w:rsidR="00B46028" w:rsidRPr="007D174C" w:rsidRDefault="00B46028" w:rsidP="00B46028">
            <w:pPr>
              <w:ind w:right="142"/>
              <w:jc w:val="both"/>
              <w:rPr>
                <w:rFonts w:ascii="Times New Roman" w:hAnsi="Times New Roman" w:cs="Times New Roman"/>
                <w:sz w:val="24"/>
                <w:szCs w:val="24"/>
                <w:u w:val="single"/>
              </w:rPr>
            </w:pPr>
          </w:p>
        </w:tc>
        <w:tc>
          <w:tcPr>
            <w:tcW w:w="2952" w:type="dxa"/>
          </w:tcPr>
          <w:p w:rsidR="00B46028" w:rsidRDefault="00B46028" w:rsidP="00B46028">
            <w:pPr>
              <w:ind w:left="151" w:right="142"/>
              <w:jc w:val="both"/>
              <w:rPr>
                <w:rFonts w:ascii="Times New Roman" w:hAnsi="Times New Roman" w:cs="Times New Roman"/>
                <w:sz w:val="24"/>
                <w:szCs w:val="24"/>
                <w:u w:val="single"/>
              </w:rPr>
            </w:pPr>
          </w:p>
          <w:p w:rsidR="00B46028" w:rsidRDefault="00B46028" w:rsidP="00B46028">
            <w:pPr>
              <w:ind w:left="151" w:right="142"/>
              <w:jc w:val="both"/>
              <w:rPr>
                <w:rFonts w:ascii="Times New Roman" w:hAnsi="Times New Roman" w:cs="Times New Roman"/>
                <w:sz w:val="24"/>
                <w:szCs w:val="24"/>
                <w:u w:val="single"/>
              </w:rPr>
            </w:pPr>
            <w:r>
              <w:rPr>
                <w:rFonts w:ascii="Times New Roman" w:hAnsi="Times New Roman" w:cs="Times New Roman"/>
                <w:sz w:val="24"/>
                <w:szCs w:val="24"/>
                <w:u w:val="single"/>
              </w:rPr>
              <w:t>(подпись) (ФИО)</w:t>
            </w:r>
          </w:p>
          <w:p w:rsidR="00B46028" w:rsidRDefault="00B46028" w:rsidP="00B46028">
            <w:pPr>
              <w:ind w:left="151" w:right="142"/>
              <w:jc w:val="both"/>
              <w:rPr>
                <w:rFonts w:ascii="Times New Roman" w:hAnsi="Times New Roman" w:cs="Times New Roman"/>
                <w:sz w:val="24"/>
                <w:szCs w:val="24"/>
                <w:u w:val="single"/>
              </w:rPr>
            </w:pPr>
            <w:r>
              <w:rPr>
                <w:rFonts w:ascii="Times New Roman" w:hAnsi="Times New Roman" w:cs="Times New Roman"/>
                <w:sz w:val="24"/>
                <w:szCs w:val="24"/>
                <w:u w:val="single"/>
              </w:rPr>
              <w:t>_______________</w:t>
            </w:r>
          </w:p>
          <w:p w:rsidR="00B46028" w:rsidRPr="007D174C" w:rsidRDefault="00B46028" w:rsidP="00B46028">
            <w:pPr>
              <w:ind w:left="151" w:right="142"/>
              <w:jc w:val="both"/>
              <w:rPr>
                <w:rFonts w:ascii="Times New Roman" w:hAnsi="Times New Roman" w:cs="Times New Roman"/>
                <w:sz w:val="24"/>
                <w:szCs w:val="24"/>
                <w:u w:val="single"/>
              </w:rPr>
            </w:pPr>
            <w:r>
              <w:rPr>
                <w:rFonts w:ascii="Times New Roman" w:hAnsi="Times New Roman" w:cs="Times New Roman"/>
                <w:sz w:val="24"/>
                <w:szCs w:val="24"/>
                <w:u w:val="single"/>
              </w:rPr>
              <w:t>_______________</w:t>
            </w:r>
          </w:p>
        </w:tc>
      </w:tr>
      <w:tr w:rsidR="00B46028" w:rsidTr="00B46028">
        <w:trPr>
          <w:trHeight w:val="877"/>
        </w:trPr>
        <w:tc>
          <w:tcPr>
            <w:tcW w:w="2694" w:type="dxa"/>
          </w:tcPr>
          <w:p w:rsidR="00B46028" w:rsidRDefault="00B46028" w:rsidP="00B46028">
            <w:pPr>
              <w:ind w:right="142"/>
              <w:jc w:val="both"/>
              <w:rPr>
                <w:rFonts w:ascii="Times New Roman" w:hAnsi="Times New Roman" w:cs="Times New Roman"/>
                <w:sz w:val="24"/>
                <w:szCs w:val="24"/>
              </w:rPr>
            </w:pPr>
          </w:p>
        </w:tc>
        <w:tc>
          <w:tcPr>
            <w:tcW w:w="3143" w:type="dxa"/>
          </w:tcPr>
          <w:p w:rsidR="00B46028" w:rsidRDefault="00B46028" w:rsidP="00B46028">
            <w:pPr>
              <w:ind w:right="142"/>
              <w:jc w:val="both"/>
              <w:rPr>
                <w:rFonts w:ascii="Times New Roman" w:hAnsi="Times New Roman" w:cs="Times New Roman"/>
                <w:sz w:val="24"/>
                <w:szCs w:val="24"/>
              </w:rPr>
            </w:pPr>
          </w:p>
        </w:tc>
        <w:tc>
          <w:tcPr>
            <w:tcW w:w="2952" w:type="dxa"/>
          </w:tcPr>
          <w:p w:rsidR="00B46028" w:rsidRDefault="00B46028" w:rsidP="00B46028">
            <w:pPr>
              <w:ind w:left="151" w:right="142"/>
              <w:jc w:val="both"/>
              <w:rPr>
                <w:rFonts w:ascii="Times New Roman" w:hAnsi="Times New Roman" w:cs="Times New Roman"/>
                <w:sz w:val="24"/>
                <w:szCs w:val="24"/>
              </w:rPr>
            </w:pPr>
          </w:p>
        </w:tc>
      </w:tr>
    </w:tbl>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tbl>
      <w:tblPr>
        <w:tblW w:w="9889" w:type="dxa"/>
        <w:tblLook w:val="04A0" w:firstRow="1" w:lastRow="0" w:firstColumn="1" w:lastColumn="0" w:noHBand="0" w:noVBand="1"/>
      </w:tblPr>
      <w:tblGrid>
        <w:gridCol w:w="3433"/>
        <w:gridCol w:w="6456"/>
      </w:tblGrid>
      <w:tr w:rsidR="00B46028" w:rsidRPr="000F58A5" w:rsidTr="00A374C8">
        <w:tc>
          <w:tcPr>
            <w:tcW w:w="3433" w:type="dxa"/>
          </w:tcPr>
          <w:p w:rsidR="00B46028" w:rsidRPr="000F58A5" w:rsidRDefault="00B46028" w:rsidP="00B46028">
            <w:pPr>
              <w:spacing w:after="0"/>
              <w:rPr>
                <w:rFonts w:ascii="Times New Roman" w:eastAsia="Times New Roman" w:hAnsi="Times New Roman" w:cs="Times New Roman"/>
                <w:kern w:val="2"/>
                <w:sz w:val="24"/>
                <w:szCs w:val="24"/>
                <w:lang w:eastAsia="ru-RU"/>
              </w:rPr>
            </w:pPr>
          </w:p>
        </w:tc>
        <w:tc>
          <w:tcPr>
            <w:tcW w:w="6456" w:type="dxa"/>
            <w:hideMark/>
          </w:tcPr>
          <w:p w:rsidR="00B46028" w:rsidRPr="000F58A5" w:rsidRDefault="00B46028" w:rsidP="00B46028">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w:t>
            </w:r>
            <w:r>
              <w:rPr>
                <w:rFonts w:ascii="Times New Roman" w:eastAsia="Times New Roman" w:hAnsi="Times New Roman" w:cs="Times New Roman"/>
                <w:kern w:val="2"/>
                <w:sz w:val="24"/>
                <w:szCs w:val="24"/>
                <w:lang w:eastAsia="ru-RU"/>
              </w:rPr>
              <w:t>у</w:t>
            </w:r>
            <w:r w:rsidRPr="000F58A5">
              <w:rPr>
                <w:rFonts w:ascii="Times New Roman" w:eastAsia="Times New Roman" w:hAnsi="Times New Roman" w:cs="Times New Roman"/>
                <w:kern w:val="2"/>
                <w:sz w:val="24"/>
                <w:szCs w:val="24"/>
                <w:lang w:eastAsia="ru-RU"/>
              </w:rPr>
              <w:t xml:space="preserve">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B46028" w:rsidRPr="000F58A5" w:rsidRDefault="00B46028" w:rsidP="00B46028">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B46028" w:rsidRDefault="00B46028" w:rsidP="00B46028">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0"/>
                <w:szCs w:val="20"/>
                <w:lang w:eastAsia="ru-RU"/>
              </w:rPr>
            </w:pPr>
            <w:r w:rsidRPr="0044714E">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адрес заявителя, телефон, e-</w:t>
            </w:r>
            <w:proofErr w:type="spellStart"/>
            <w:r w:rsidRPr="0044714E">
              <w:rPr>
                <w:rFonts w:ascii="Times New Roman" w:eastAsia="Times New Roman" w:hAnsi="Times New Roman" w:cs="Times New Roman"/>
                <w:i/>
                <w:kern w:val="2"/>
                <w:sz w:val="24"/>
                <w:szCs w:val="24"/>
                <w:lang w:eastAsia="ru-RU"/>
              </w:rPr>
              <w:t>mail</w:t>
            </w:r>
            <w:proofErr w:type="spellEnd"/>
            <w:r w:rsidRPr="0044714E">
              <w:rPr>
                <w:rFonts w:ascii="Times New Roman" w:eastAsia="Times New Roman" w:hAnsi="Times New Roman" w:cs="Times New Roman"/>
                <w:i/>
                <w:kern w:val="2"/>
                <w:sz w:val="24"/>
                <w:szCs w:val="24"/>
                <w:lang w:eastAsia="ru-RU"/>
              </w:rPr>
              <w:t xml:space="preserve"> </w:t>
            </w:r>
          </w:p>
          <w:p w:rsidR="00B46028" w:rsidRPr="0044714E" w:rsidRDefault="00B46028" w:rsidP="00B46028">
            <w:pPr>
              <w:spacing w:after="0"/>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B46028" w:rsidRPr="000F58A5" w:rsidRDefault="00B46028" w:rsidP="00B46028">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B46028" w:rsidRPr="007D174C"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660F7B"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660F7B">
        <w:rPr>
          <w:rFonts w:ascii="Times New Roman" w:hAnsi="Times New Roman" w:cs="Times New Roman"/>
          <w:sz w:val="24"/>
          <w:szCs w:val="24"/>
        </w:rPr>
        <w:t xml:space="preserve">заявление </w:t>
      </w:r>
    </w:p>
    <w:p w:rsidR="00B46028" w:rsidRPr="00660F7B"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660F7B">
        <w:rPr>
          <w:rFonts w:ascii="Times New Roman" w:hAnsi="Times New Roman" w:cs="Times New Roman"/>
          <w:sz w:val="24"/>
          <w:szCs w:val="24"/>
        </w:rPr>
        <w:t xml:space="preserve">об оставлении на повторное обучение </w:t>
      </w:r>
    </w:p>
    <w:p w:rsidR="00B46028" w:rsidRPr="00660F7B"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660F7B">
        <w:rPr>
          <w:rFonts w:ascii="Times New Roman" w:hAnsi="Times New Roman" w:cs="Times New Roman"/>
          <w:sz w:val="24"/>
          <w:szCs w:val="24"/>
        </w:rPr>
        <w:t xml:space="preserve"> </w:t>
      </w:r>
    </w:p>
    <w:p w:rsidR="00B46028" w:rsidRPr="00660F7B"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60F7B">
        <w:rPr>
          <w:rFonts w:ascii="Times New Roman" w:hAnsi="Times New Roman" w:cs="Times New Roman"/>
          <w:sz w:val="24"/>
          <w:szCs w:val="24"/>
        </w:rPr>
        <w:t>В связи с наличием у моего ребенка _________</w:t>
      </w:r>
      <w:r>
        <w:rPr>
          <w:rFonts w:ascii="Times New Roman" w:hAnsi="Times New Roman" w:cs="Times New Roman"/>
          <w:sz w:val="24"/>
          <w:szCs w:val="24"/>
        </w:rPr>
        <w:t>____________________________</w:t>
      </w:r>
    </w:p>
    <w:p w:rsidR="00B46028" w:rsidRPr="00660F7B"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0"/>
          <w:szCs w:val="20"/>
        </w:rPr>
      </w:pPr>
      <w:r w:rsidRPr="00660F7B">
        <w:rPr>
          <w:rFonts w:ascii="Times New Roman" w:hAnsi="Times New Roman" w:cs="Times New Roman"/>
          <w:sz w:val="24"/>
          <w:szCs w:val="24"/>
        </w:rPr>
        <w:t xml:space="preserve">                                                                           </w:t>
      </w:r>
      <w:r w:rsidRPr="00660F7B">
        <w:rPr>
          <w:rFonts w:ascii="Times New Roman" w:hAnsi="Times New Roman" w:cs="Times New Roman"/>
          <w:sz w:val="20"/>
          <w:szCs w:val="20"/>
        </w:rPr>
        <w:t xml:space="preserve">(ФИО ребенка) </w:t>
      </w:r>
    </w:p>
    <w:p w:rsidR="00B46028" w:rsidRPr="00660F7B"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60F7B">
        <w:rPr>
          <w:rFonts w:ascii="Times New Roman" w:hAnsi="Times New Roman" w:cs="Times New Roman"/>
          <w:sz w:val="24"/>
          <w:szCs w:val="24"/>
        </w:rPr>
        <w:t xml:space="preserve">учащегося ______ класса не ликвидированной дважды академической </w:t>
      </w:r>
      <w:r>
        <w:rPr>
          <w:rFonts w:ascii="Times New Roman" w:hAnsi="Times New Roman" w:cs="Times New Roman"/>
          <w:sz w:val="24"/>
          <w:szCs w:val="24"/>
        </w:rPr>
        <w:t xml:space="preserve">задолженности в </w:t>
      </w:r>
      <w:r w:rsidRPr="00660F7B">
        <w:rPr>
          <w:rFonts w:ascii="Times New Roman" w:hAnsi="Times New Roman" w:cs="Times New Roman"/>
          <w:sz w:val="24"/>
          <w:szCs w:val="24"/>
        </w:rPr>
        <w:t xml:space="preserve">установленные Учреждением сроки с момента ее образования, </w:t>
      </w:r>
      <w:proofErr w:type="gramStart"/>
      <w:r w:rsidRPr="00660F7B">
        <w:rPr>
          <w:rFonts w:ascii="Times New Roman" w:hAnsi="Times New Roman" w:cs="Times New Roman"/>
          <w:sz w:val="24"/>
          <w:szCs w:val="24"/>
        </w:rPr>
        <w:t>по</w:t>
      </w:r>
      <w:proofErr w:type="gramEnd"/>
      <w:r w:rsidRPr="00660F7B">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w:t>
      </w:r>
    </w:p>
    <w:p w:rsidR="00B46028" w:rsidRPr="00660F7B" w:rsidRDefault="00B46028" w:rsidP="00B46028">
      <w:pPr>
        <w:tabs>
          <w:tab w:val="left" w:pos="1701"/>
          <w:tab w:val="left" w:pos="1843"/>
          <w:tab w:val="left" w:pos="2268"/>
        </w:tabs>
        <w:spacing w:after="0" w:line="240" w:lineRule="auto"/>
        <w:jc w:val="both"/>
        <w:rPr>
          <w:rFonts w:ascii="Times New Roman" w:hAnsi="Times New Roman" w:cs="Times New Roman"/>
          <w:sz w:val="24"/>
          <w:szCs w:val="24"/>
        </w:rPr>
      </w:pPr>
      <w:r w:rsidRPr="00660F7B">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w:t>
      </w:r>
      <w:r w:rsidRPr="00660F7B">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_________________________________</w:t>
      </w:r>
    </w:p>
    <w:p w:rsidR="00B46028" w:rsidRPr="00660F7B"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0"/>
          <w:szCs w:val="20"/>
        </w:rPr>
      </w:pPr>
      <w:r w:rsidRPr="00660F7B">
        <w:rPr>
          <w:rFonts w:ascii="Times New Roman" w:hAnsi="Times New Roman" w:cs="Times New Roman"/>
          <w:sz w:val="20"/>
          <w:szCs w:val="20"/>
        </w:rPr>
        <w:t>(наименование учебных предметов, курсов, модулей)</w:t>
      </w:r>
    </w:p>
    <w:p w:rsidR="00B46028" w:rsidRPr="00660F7B"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60F7B">
        <w:rPr>
          <w:rFonts w:ascii="Times New Roman" w:hAnsi="Times New Roman" w:cs="Times New Roman"/>
          <w:sz w:val="24"/>
          <w:szCs w:val="24"/>
        </w:rPr>
        <w:t>прошу оставить моего ребенка на повторное обучение _____________________</w:t>
      </w:r>
      <w:r>
        <w:rPr>
          <w:rFonts w:ascii="Times New Roman" w:hAnsi="Times New Roman" w:cs="Times New Roman"/>
          <w:sz w:val="24"/>
          <w:szCs w:val="24"/>
        </w:rPr>
        <w:t>_________</w:t>
      </w:r>
      <w:r w:rsidRPr="00660F7B">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_______________________________________________________________________</w:t>
      </w:r>
    </w:p>
    <w:p w:rsidR="00B46028" w:rsidRPr="00660F7B"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60F7B">
        <w:rPr>
          <w:rFonts w:ascii="Times New Roman" w:hAnsi="Times New Roman" w:cs="Times New Roman"/>
          <w:sz w:val="24"/>
          <w:szCs w:val="24"/>
        </w:rPr>
        <w:t xml:space="preserve"> </w:t>
      </w:r>
    </w:p>
    <w:p w:rsidR="00B46028" w:rsidRPr="00660F7B"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60F7B">
        <w:rPr>
          <w:rFonts w:ascii="Times New Roman" w:hAnsi="Times New Roman" w:cs="Times New Roman"/>
          <w:sz w:val="24"/>
          <w:szCs w:val="24"/>
        </w:rPr>
        <w:t xml:space="preserve"> </w:t>
      </w:r>
    </w:p>
    <w:p w:rsidR="00B46028" w:rsidRPr="00660F7B"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60F7B">
        <w:rPr>
          <w:rFonts w:ascii="Times New Roman" w:hAnsi="Times New Roman" w:cs="Times New Roman"/>
          <w:sz w:val="24"/>
          <w:szCs w:val="24"/>
        </w:rPr>
        <w:t xml:space="preserve">________________                         _________________ </w:t>
      </w:r>
      <w:r>
        <w:rPr>
          <w:rFonts w:ascii="Times New Roman" w:hAnsi="Times New Roman" w:cs="Times New Roman"/>
          <w:sz w:val="24"/>
          <w:szCs w:val="24"/>
        </w:rPr>
        <w:t>_____________________</w:t>
      </w:r>
      <w:r w:rsidRPr="00660F7B">
        <w:rPr>
          <w:rFonts w:ascii="Times New Roman" w:hAnsi="Times New Roman" w:cs="Times New Roman"/>
          <w:sz w:val="24"/>
          <w:szCs w:val="24"/>
        </w:rPr>
        <w:t xml:space="preserve"> </w:t>
      </w: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r w:rsidRPr="00660F7B">
        <w:rPr>
          <w:rFonts w:ascii="Times New Roman" w:hAnsi="Times New Roman" w:cs="Times New Roman"/>
          <w:sz w:val="16"/>
          <w:szCs w:val="16"/>
        </w:rPr>
        <w:t xml:space="preserve">                    (дата)                                                                (подпись заявителя)                               (расшифровка подписи)</w:t>
      </w: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p>
    <w:tbl>
      <w:tblPr>
        <w:tblW w:w="9889" w:type="dxa"/>
        <w:tblLook w:val="04A0" w:firstRow="1" w:lastRow="0" w:firstColumn="1" w:lastColumn="0" w:noHBand="0" w:noVBand="1"/>
      </w:tblPr>
      <w:tblGrid>
        <w:gridCol w:w="3433"/>
        <w:gridCol w:w="6456"/>
      </w:tblGrid>
      <w:tr w:rsidR="00B46028" w:rsidRPr="000F58A5" w:rsidTr="00B46028">
        <w:tc>
          <w:tcPr>
            <w:tcW w:w="5211" w:type="dxa"/>
          </w:tcPr>
          <w:p w:rsidR="00B46028" w:rsidRPr="000F58A5" w:rsidRDefault="00B46028" w:rsidP="00B46028">
            <w:pPr>
              <w:spacing w:after="0"/>
              <w:rPr>
                <w:rFonts w:ascii="Times New Roman" w:eastAsia="Times New Roman" w:hAnsi="Times New Roman" w:cs="Times New Roman"/>
                <w:kern w:val="2"/>
                <w:sz w:val="24"/>
                <w:szCs w:val="24"/>
                <w:lang w:eastAsia="ru-RU"/>
              </w:rPr>
            </w:pPr>
          </w:p>
        </w:tc>
        <w:tc>
          <w:tcPr>
            <w:tcW w:w="4678" w:type="dxa"/>
            <w:hideMark/>
          </w:tcPr>
          <w:p w:rsidR="00B46028" w:rsidRPr="000F58A5" w:rsidRDefault="00B46028" w:rsidP="00B46028">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w:t>
            </w:r>
            <w:r>
              <w:rPr>
                <w:rFonts w:ascii="Times New Roman" w:eastAsia="Times New Roman" w:hAnsi="Times New Roman" w:cs="Times New Roman"/>
                <w:kern w:val="2"/>
                <w:sz w:val="24"/>
                <w:szCs w:val="24"/>
                <w:lang w:eastAsia="ru-RU"/>
              </w:rPr>
              <w:t>у</w:t>
            </w:r>
            <w:r w:rsidRPr="000F58A5">
              <w:rPr>
                <w:rFonts w:ascii="Times New Roman" w:eastAsia="Times New Roman" w:hAnsi="Times New Roman" w:cs="Times New Roman"/>
                <w:kern w:val="2"/>
                <w:sz w:val="24"/>
                <w:szCs w:val="24"/>
                <w:lang w:eastAsia="ru-RU"/>
              </w:rPr>
              <w:t xml:space="preserve">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B46028" w:rsidRPr="000F58A5" w:rsidRDefault="00B46028" w:rsidP="00B46028">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B46028" w:rsidRDefault="00B46028" w:rsidP="00B46028">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0"/>
                <w:szCs w:val="20"/>
                <w:lang w:eastAsia="ru-RU"/>
              </w:rPr>
            </w:pPr>
            <w:r w:rsidRPr="0044714E">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B46028" w:rsidRPr="0044714E" w:rsidRDefault="00B46028" w:rsidP="00B46028">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адрес заявителя, телефон, e-</w:t>
            </w:r>
            <w:proofErr w:type="spellStart"/>
            <w:r w:rsidRPr="0044714E">
              <w:rPr>
                <w:rFonts w:ascii="Times New Roman" w:eastAsia="Times New Roman" w:hAnsi="Times New Roman" w:cs="Times New Roman"/>
                <w:i/>
                <w:kern w:val="2"/>
                <w:sz w:val="24"/>
                <w:szCs w:val="24"/>
                <w:lang w:eastAsia="ru-RU"/>
              </w:rPr>
              <w:t>mail</w:t>
            </w:r>
            <w:proofErr w:type="spellEnd"/>
            <w:r w:rsidRPr="0044714E">
              <w:rPr>
                <w:rFonts w:ascii="Times New Roman" w:eastAsia="Times New Roman" w:hAnsi="Times New Roman" w:cs="Times New Roman"/>
                <w:i/>
                <w:kern w:val="2"/>
                <w:sz w:val="24"/>
                <w:szCs w:val="24"/>
                <w:lang w:eastAsia="ru-RU"/>
              </w:rPr>
              <w:t xml:space="preserve"> </w:t>
            </w:r>
          </w:p>
          <w:p w:rsidR="00B46028" w:rsidRPr="0044714E" w:rsidRDefault="00B46028" w:rsidP="00B46028">
            <w:pPr>
              <w:spacing w:after="0"/>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B46028" w:rsidRPr="000F58A5" w:rsidRDefault="00B46028" w:rsidP="00B46028">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6067BA"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Pr="006067BA"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6067BA">
        <w:rPr>
          <w:rFonts w:ascii="Times New Roman" w:hAnsi="Times New Roman" w:cs="Times New Roman"/>
          <w:sz w:val="24"/>
          <w:szCs w:val="24"/>
        </w:rPr>
        <w:t xml:space="preserve">заявление </w:t>
      </w:r>
    </w:p>
    <w:p w:rsidR="00B46028" w:rsidRPr="006067BA"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6067BA">
        <w:rPr>
          <w:rFonts w:ascii="Times New Roman" w:hAnsi="Times New Roman" w:cs="Times New Roman"/>
          <w:sz w:val="24"/>
          <w:szCs w:val="24"/>
        </w:rPr>
        <w:t xml:space="preserve">о переводе на </w:t>
      </w:r>
      <w:proofErr w:type="gramStart"/>
      <w:r w:rsidRPr="006067BA">
        <w:rPr>
          <w:rFonts w:ascii="Times New Roman" w:hAnsi="Times New Roman" w:cs="Times New Roman"/>
          <w:sz w:val="24"/>
          <w:szCs w:val="24"/>
        </w:rPr>
        <w:t>обучение</w:t>
      </w:r>
      <w:proofErr w:type="gramEnd"/>
      <w:r w:rsidRPr="006067BA">
        <w:rPr>
          <w:rFonts w:ascii="Times New Roman" w:hAnsi="Times New Roman" w:cs="Times New Roman"/>
          <w:sz w:val="24"/>
          <w:szCs w:val="24"/>
        </w:rPr>
        <w:t xml:space="preserve"> по адаптированным образовательным программам </w:t>
      </w:r>
    </w:p>
    <w:p w:rsidR="00B46028" w:rsidRPr="006067BA"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6067BA">
        <w:rPr>
          <w:rFonts w:ascii="Times New Roman" w:hAnsi="Times New Roman" w:cs="Times New Roman"/>
          <w:sz w:val="24"/>
          <w:szCs w:val="24"/>
        </w:rPr>
        <w:t xml:space="preserve"> </w:t>
      </w:r>
    </w:p>
    <w:p w:rsidR="00B46028" w:rsidRDefault="00B46028" w:rsidP="00B46028">
      <w:pPr>
        <w:tabs>
          <w:tab w:val="left" w:pos="1701"/>
          <w:tab w:val="left" w:pos="1843"/>
          <w:tab w:val="left" w:pos="2268"/>
        </w:tabs>
        <w:spacing w:after="0" w:line="240" w:lineRule="auto"/>
        <w:ind w:left="709"/>
        <w:jc w:val="both"/>
        <w:rPr>
          <w:rFonts w:ascii="Times New Roman" w:hAnsi="Times New Roman" w:cs="Times New Roman"/>
          <w:sz w:val="24"/>
          <w:szCs w:val="24"/>
        </w:rPr>
      </w:pPr>
      <w:r w:rsidRPr="006067BA">
        <w:rPr>
          <w:rFonts w:ascii="Times New Roman" w:hAnsi="Times New Roman" w:cs="Times New Roman"/>
          <w:sz w:val="24"/>
          <w:szCs w:val="24"/>
        </w:rPr>
        <w:t>В связи с наличием у моего ребенка ______________________</w:t>
      </w:r>
      <w:r>
        <w:rPr>
          <w:rFonts w:ascii="Times New Roman" w:hAnsi="Times New Roman" w:cs="Times New Roman"/>
          <w:sz w:val="24"/>
          <w:szCs w:val="24"/>
        </w:rPr>
        <w:t>______________,</w:t>
      </w:r>
    </w:p>
    <w:p w:rsidR="00B46028" w:rsidRPr="006067BA" w:rsidRDefault="00B46028" w:rsidP="00B46028">
      <w:pPr>
        <w:tabs>
          <w:tab w:val="left" w:pos="1701"/>
          <w:tab w:val="left" w:pos="1843"/>
          <w:tab w:val="left" w:pos="226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6067BA">
        <w:rPr>
          <w:rFonts w:ascii="Times New Roman" w:hAnsi="Times New Roman" w:cs="Times New Roman"/>
          <w:sz w:val="24"/>
          <w:szCs w:val="24"/>
        </w:rPr>
        <w:t xml:space="preserve">(ФИО ребенка)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учащегося ______ класса, не ликвидированной дважды академической задолженности в установленные </w:t>
      </w:r>
      <w:r>
        <w:rPr>
          <w:rFonts w:ascii="Times New Roman" w:hAnsi="Times New Roman" w:cs="Times New Roman"/>
          <w:sz w:val="24"/>
          <w:szCs w:val="24"/>
        </w:rPr>
        <w:t xml:space="preserve">ОО </w:t>
      </w:r>
      <w:r w:rsidRPr="006067BA">
        <w:rPr>
          <w:rFonts w:ascii="Times New Roman" w:hAnsi="Times New Roman" w:cs="Times New Roman"/>
          <w:sz w:val="24"/>
          <w:szCs w:val="24"/>
        </w:rPr>
        <w:t xml:space="preserve">сроки с момента ее образования, </w:t>
      </w:r>
      <w:proofErr w:type="gramStart"/>
      <w:r w:rsidRPr="006067BA">
        <w:rPr>
          <w:rFonts w:ascii="Times New Roman" w:hAnsi="Times New Roman" w:cs="Times New Roman"/>
          <w:sz w:val="24"/>
          <w:szCs w:val="24"/>
        </w:rPr>
        <w:t>по</w:t>
      </w:r>
      <w:proofErr w:type="gramEnd"/>
      <w:r w:rsidRPr="006067BA">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w:t>
      </w:r>
    </w:p>
    <w:p w:rsidR="00B46028" w:rsidRPr="006067BA" w:rsidRDefault="00B46028" w:rsidP="00B46028">
      <w:pPr>
        <w:tabs>
          <w:tab w:val="left" w:pos="1701"/>
          <w:tab w:val="left" w:pos="1843"/>
          <w:tab w:val="left" w:pos="2268"/>
        </w:tabs>
        <w:spacing w:after="0" w:line="240" w:lineRule="auto"/>
        <w:jc w:val="both"/>
        <w:rPr>
          <w:rFonts w:ascii="Times New Roman" w:hAnsi="Times New Roman" w:cs="Times New Roman"/>
          <w:sz w:val="24"/>
          <w:szCs w:val="24"/>
        </w:rPr>
      </w:pPr>
      <w:r w:rsidRPr="006067B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w:t>
      </w:r>
    </w:p>
    <w:p w:rsidR="00B46028" w:rsidRPr="006067BA" w:rsidRDefault="00B46028" w:rsidP="00B46028">
      <w:pPr>
        <w:tabs>
          <w:tab w:val="left" w:pos="1701"/>
          <w:tab w:val="left" w:pos="1843"/>
          <w:tab w:val="left" w:pos="2268"/>
        </w:tabs>
        <w:spacing w:after="0" w:line="240" w:lineRule="auto"/>
        <w:jc w:val="both"/>
        <w:rPr>
          <w:rFonts w:ascii="Times New Roman" w:hAnsi="Times New Roman" w:cs="Times New Roman"/>
          <w:sz w:val="24"/>
          <w:szCs w:val="24"/>
        </w:rPr>
      </w:pPr>
      <w:r w:rsidRPr="006067BA">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r w:rsidRPr="006067BA">
        <w:rPr>
          <w:rFonts w:ascii="Times New Roman" w:hAnsi="Times New Roman" w:cs="Times New Roman"/>
          <w:sz w:val="24"/>
          <w:szCs w:val="24"/>
        </w:rPr>
        <w:t xml:space="preserve">_,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(наименование учебных предметов, курсов, модулей)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прошу перевести моего ребенка на </w:t>
      </w:r>
      <w:proofErr w:type="gramStart"/>
      <w:r w:rsidRPr="006067BA">
        <w:rPr>
          <w:rFonts w:ascii="Times New Roman" w:hAnsi="Times New Roman" w:cs="Times New Roman"/>
          <w:sz w:val="24"/>
          <w:szCs w:val="24"/>
        </w:rPr>
        <w:t>обучение</w:t>
      </w:r>
      <w:proofErr w:type="gramEnd"/>
      <w:r w:rsidRPr="006067BA">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(ПМПК).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Приложение: заключение ПМПК </w:t>
      </w:r>
      <w:proofErr w:type="gramStart"/>
      <w:r w:rsidRPr="006067BA">
        <w:rPr>
          <w:rFonts w:ascii="Times New Roman" w:hAnsi="Times New Roman" w:cs="Times New Roman"/>
          <w:sz w:val="24"/>
          <w:szCs w:val="24"/>
        </w:rPr>
        <w:t>от</w:t>
      </w:r>
      <w:proofErr w:type="gramEnd"/>
      <w:r w:rsidRPr="006067BA">
        <w:rPr>
          <w:rFonts w:ascii="Times New Roman" w:hAnsi="Times New Roman" w:cs="Times New Roman"/>
          <w:sz w:val="24"/>
          <w:szCs w:val="24"/>
        </w:rPr>
        <w:t xml:space="preserve">_________________ №__________________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________</w:t>
      </w:r>
      <w:r>
        <w:rPr>
          <w:rFonts w:ascii="Times New Roman" w:hAnsi="Times New Roman" w:cs="Times New Roman"/>
          <w:sz w:val="24"/>
          <w:szCs w:val="24"/>
        </w:rPr>
        <w:t xml:space="preserve">________              </w:t>
      </w:r>
      <w:r w:rsidRPr="006067BA">
        <w:rPr>
          <w:rFonts w:ascii="Times New Roman" w:hAnsi="Times New Roman" w:cs="Times New Roman"/>
          <w:sz w:val="24"/>
          <w:szCs w:val="24"/>
        </w:rPr>
        <w:t xml:space="preserve"> _________________</w:t>
      </w:r>
      <w:r>
        <w:rPr>
          <w:rFonts w:ascii="Times New Roman" w:hAnsi="Times New Roman" w:cs="Times New Roman"/>
          <w:sz w:val="24"/>
          <w:szCs w:val="24"/>
        </w:rPr>
        <w:t xml:space="preserve">   ______________________</w:t>
      </w:r>
      <w:r w:rsidRPr="006067BA">
        <w:rPr>
          <w:rFonts w:ascii="Times New Roman" w:hAnsi="Times New Roman" w:cs="Times New Roman"/>
          <w:sz w:val="24"/>
          <w:szCs w:val="24"/>
        </w:rPr>
        <w:t xml:space="preserve">   </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16"/>
          <w:szCs w:val="16"/>
        </w:rPr>
      </w:pPr>
      <w:r>
        <w:rPr>
          <w:rFonts w:ascii="Times New Roman" w:hAnsi="Times New Roman" w:cs="Times New Roman"/>
          <w:sz w:val="18"/>
          <w:szCs w:val="18"/>
        </w:rPr>
        <w:t xml:space="preserve">     </w:t>
      </w:r>
      <w:r w:rsidRPr="006067BA">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6067B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067BA">
        <w:rPr>
          <w:rFonts w:ascii="Times New Roman" w:hAnsi="Times New Roman" w:cs="Times New Roman"/>
          <w:sz w:val="18"/>
          <w:szCs w:val="18"/>
        </w:rPr>
        <w:t xml:space="preserve">  (подпись заявителя)</w:t>
      </w:r>
      <w:r w:rsidRPr="006067BA">
        <w:rPr>
          <w:rFonts w:ascii="Times New Roman" w:hAnsi="Times New Roman" w:cs="Times New Roman"/>
          <w:sz w:val="24"/>
          <w:szCs w:val="24"/>
        </w:rPr>
        <w:t xml:space="preserve">                          </w:t>
      </w:r>
      <w:r w:rsidRPr="006067BA">
        <w:rPr>
          <w:rFonts w:ascii="Times New Roman" w:hAnsi="Times New Roman" w:cs="Times New Roman"/>
          <w:sz w:val="16"/>
          <w:szCs w:val="16"/>
        </w:rPr>
        <w:t>(расшифровка подписи)</w:t>
      </w:r>
    </w:p>
    <w:p w:rsidR="00B46028" w:rsidRPr="006067BA"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6067BA">
        <w:rPr>
          <w:rFonts w:ascii="Times New Roman" w:hAnsi="Times New Roman" w:cs="Times New Roman"/>
          <w:sz w:val="24"/>
          <w:szCs w:val="24"/>
        </w:rPr>
        <w:t xml:space="preserve"> </w:t>
      </w: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ПРОТОКОЛ  </w:t>
      </w: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результатов промежуточной аттестации экстерна  </w:t>
      </w: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в ________ / ________ учебном году </w:t>
      </w: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 </w:t>
      </w: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 </w:t>
      </w: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ФИО экстерна______________________________________________________ </w:t>
      </w: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Образовательная программа__________________________________________ </w:t>
      </w:r>
    </w:p>
    <w:p w:rsidR="00B46028" w:rsidRPr="00C24DE6"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 xml:space="preserve">__________________________________________________________________ </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C24DE6">
        <w:rPr>
          <w:rFonts w:ascii="Times New Roman" w:hAnsi="Times New Roman" w:cs="Times New Roman"/>
          <w:sz w:val="24"/>
          <w:szCs w:val="24"/>
        </w:rPr>
        <w:t>Класс _____________________________________________________________</w:t>
      </w: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tbl>
      <w:tblPr>
        <w:tblStyle w:val="a3"/>
        <w:tblW w:w="0" w:type="auto"/>
        <w:tblInd w:w="-318" w:type="dxa"/>
        <w:tblLayout w:type="fixed"/>
        <w:tblLook w:val="04A0" w:firstRow="1" w:lastRow="0" w:firstColumn="1" w:lastColumn="0" w:noHBand="0" w:noVBand="1"/>
      </w:tblPr>
      <w:tblGrid>
        <w:gridCol w:w="568"/>
        <w:gridCol w:w="1843"/>
        <w:gridCol w:w="1701"/>
        <w:gridCol w:w="1276"/>
        <w:gridCol w:w="1275"/>
        <w:gridCol w:w="1843"/>
        <w:gridCol w:w="992"/>
      </w:tblGrid>
      <w:tr w:rsidR="00B46028" w:rsidTr="00B46028">
        <w:tc>
          <w:tcPr>
            <w:tcW w:w="568" w:type="dxa"/>
          </w:tcPr>
          <w:p w:rsidR="00B46028" w:rsidRPr="00670BF2" w:rsidRDefault="00B46028" w:rsidP="00B46028">
            <w:pPr>
              <w:tabs>
                <w:tab w:val="left" w:pos="1701"/>
                <w:tab w:val="left" w:pos="1843"/>
                <w:tab w:val="left" w:pos="2268"/>
              </w:tabs>
              <w:ind w:right="-108"/>
              <w:jc w:val="center"/>
              <w:rPr>
                <w:rFonts w:ascii="Times New Roman" w:hAnsi="Times New Roman" w:cs="Times New Roman"/>
                <w:sz w:val="20"/>
                <w:szCs w:val="20"/>
              </w:rPr>
            </w:pPr>
            <w:r w:rsidRPr="00670BF2">
              <w:rPr>
                <w:rFonts w:ascii="Times New Roman" w:hAnsi="Times New Roman" w:cs="Times New Roman"/>
                <w:sz w:val="20"/>
                <w:szCs w:val="20"/>
              </w:rPr>
              <w:t xml:space="preserve">№ </w:t>
            </w:r>
          </w:p>
          <w:p w:rsidR="00B46028" w:rsidRPr="00670BF2" w:rsidRDefault="00B46028" w:rsidP="00B46028">
            <w:pPr>
              <w:tabs>
                <w:tab w:val="left" w:pos="1701"/>
                <w:tab w:val="left" w:pos="1843"/>
                <w:tab w:val="left" w:pos="2268"/>
              </w:tabs>
              <w:ind w:right="-108"/>
              <w:jc w:val="center"/>
              <w:rPr>
                <w:rFonts w:ascii="Times New Roman" w:hAnsi="Times New Roman" w:cs="Times New Roman"/>
                <w:sz w:val="20"/>
                <w:szCs w:val="20"/>
              </w:rPr>
            </w:pPr>
            <w:proofErr w:type="gramStart"/>
            <w:r w:rsidRPr="00670BF2">
              <w:rPr>
                <w:rFonts w:ascii="Times New Roman" w:hAnsi="Times New Roman" w:cs="Times New Roman"/>
                <w:sz w:val="20"/>
                <w:szCs w:val="20"/>
              </w:rPr>
              <w:t>п</w:t>
            </w:r>
            <w:proofErr w:type="gramEnd"/>
            <w:r w:rsidRPr="00670BF2">
              <w:rPr>
                <w:rFonts w:ascii="Times New Roman" w:hAnsi="Times New Roman" w:cs="Times New Roman"/>
                <w:sz w:val="20"/>
                <w:szCs w:val="20"/>
              </w:rPr>
              <w:t xml:space="preserve">/п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p>
        </w:tc>
        <w:tc>
          <w:tcPr>
            <w:tcW w:w="1843" w:type="dxa"/>
          </w:tcPr>
          <w:p w:rsidR="00B46028" w:rsidRPr="00670BF2" w:rsidRDefault="00B46028" w:rsidP="00B46028">
            <w:pPr>
              <w:tabs>
                <w:tab w:val="left" w:pos="1843"/>
                <w:tab w:val="left" w:pos="1877"/>
                <w:tab w:val="left" w:pos="2268"/>
              </w:tabs>
              <w:ind w:left="34"/>
              <w:jc w:val="center"/>
              <w:rPr>
                <w:rFonts w:ascii="Times New Roman" w:hAnsi="Times New Roman" w:cs="Times New Roman"/>
                <w:sz w:val="20"/>
                <w:szCs w:val="20"/>
              </w:rPr>
            </w:pPr>
            <w:r w:rsidRPr="00670BF2">
              <w:rPr>
                <w:rFonts w:ascii="Times New Roman" w:hAnsi="Times New Roman" w:cs="Times New Roman"/>
                <w:sz w:val="20"/>
                <w:szCs w:val="20"/>
              </w:rPr>
              <w:t xml:space="preserve">Дата </w:t>
            </w:r>
          </w:p>
          <w:p w:rsidR="00B46028" w:rsidRPr="00670BF2" w:rsidRDefault="00B46028" w:rsidP="00B46028">
            <w:pPr>
              <w:tabs>
                <w:tab w:val="left" w:pos="1843"/>
                <w:tab w:val="left" w:pos="1877"/>
                <w:tab w:val="left" w:pos="2268"/>
              </w:tabs>
              <w:ind w:left="34"/>
              <w:jc w:val="center"/>
              <w:rPr>
                <w:rFonts w:ascii="Times New Roman" w:hAnsi="Times New Roman" w:cs="Times New Roman"/>
                <w:sz w:val="20"/>
                <w:szCs w:val="20"/>
              </w:rPr>
            </w:pPr>
            <w:r w:rsidRPr="00670BF2">
              <w:rPr>
                <w:rFonts w:ascii="Times New Roman" w:hAnsi="Times New Roman" w:cs="Times New Roman"/>
                <w:sz w:val="20"/>
                <w:szCs w:val="20"/>
              </w:rPr>
              <w:t xml:space="preserve">проведения </w:t>
            </w:r>
          </w:p>
          <w:p w:rsidR="00B46028" w:rsidRPr="00670BF2" w:rsidRDefault="00B46028" w:rsidP="00B46028">
            <w:pPr>
              <w:tabs>
                <w:tab w:val="left" w:pos="1843"/>
                <w:tab w:val="left" w:pos="1877"/>
                <w:tab w:val="left" w:pos="2268"/>
              </w:tabs>
              <w:ind w:left="34"/>
              <w:jc w:val="center"/>
              <w:rPr>
                <w:rFonts w:ascii="Times New Roman" w:hAnsi="Times New Roman" w:cs="Times New Roman"/>
                <w:sz w:val="20"/>
                <w:szCs w:val="20"/>
              </w:rPr>
            </w:pPr>
            <w:r w:rsidRPr="00670BF2">
              <w:rPr>
                <w:rFonts w:ascii="Times New Roman" w:hAnsi="Times New Roman" w:cs="Times New Roman"/>
                <w:sz w:val="20"/>
                <w:szCs w:val="20"/>
              </w:rPr>
              <w:t xml:space="preserve">промежуточной </w:t>
            </w:r>
          </w:p>
          <w:p w:rsidR="00B46028" w:rsidRPr="00670BF2" w:rsidRDefault="00B46028" w:rsidP="00B46028">
            <w:pPr>
              <w:tabs>
                <w:tab w:val="left" w:pos="1843"/>
                <w:tab w:val="left" w:pos="1877"/>
                <w:tab w:val="left" w:pos="2268"/>
              </w:tabs>
              <w:ind w:left="34"/>
              <w:jc w:val="center"/>
              <w:rPr>
                <w:rFonts w:ascii="Times New Roman" w:hAnsi="Times New Roman" w:cs="Times New Roman"/>
                <w:sz w:val="20"/>
                <w:szCs w:val="20"/>
              </w:rPr>
            </w:pPr>
            <w:r w:rsidRPr="00670BF2">
              <w:rPr>
                <w:rFonts w:ascii="Times New Roman" w:hAnsi="Times New Roman" w:cs="Times New Roman"/>
                <w:sz w:val="20"/>
                <w:szCs w:val="20"/>
              </w:rPr>
              <w:t xml:space="preserve">аттестации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p>
        </w:tc>
        <w:tc>
          <w:tcPr>
            <w:tcW w:w="1701" w:type="dxa"/>
          </w:tcPr>
          <w:p w:rsidR="00B46028" w:rsidRPr="00670BF2" w:rsidRDefault="00B46028" w:rsidP="00B46028">
            <w:pPr>
              <w:tabs>
                <w:tab w:val="left" w:pos="1701"/>
                <w:tab w:val="left" w:pos="1843"/>
                <w:tab w:val="left" w:pos="2268"/>
              </w:tabs>
              <w:ind w:firstLine="23"/>
              <w:jc w:val="center"/>
              <w:rPr>
                <w:rFonts w:ascii="Times New Roman" w:hAnsi="Times New Roman" w:cs="Times New Roman"/>
                <w:sz w:val="20"/>
                <w:szCs w:val="20"/>
              </w:rPr>
            </w:pPr>
            <w:r w:rsidRPr="00670BF2">
              <w:rPr>
                <w:rFonts w:ascii="Times New Roman" w:hAnsi="Times New Roman" w:cs="Times New Roman"/>
                <w:sz w:val="20"/>
                <w:szCs w:val="20"/>
              </w:rPr>
              <w:t xml:space="preserve">Учебный предмет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p>
        </w:tc>
        <w:tc>
          <w:tcPr>
            <w:tcW w:w="1276" w:type="dxa"/>
          </w:tcPr>
          <w:p w:rsidR="00B46028" w:rsidRPr="00670BF2" w:rsidRDefault="00B46028" w:rsidP="00B46028">
            <w:pPr>
              <w:tabs>
                <w:tab w:val="left" w:pos="1394"/>
                <w:tab w:val="left" w:pos="1843"/>
                <w:tab w:val="left" w:pos="2268"/>
              </w:tabs>
              <w:ind w:right="100"/>
              <w:jc w:val="center"/>
              <w:rPr>
                <w:rFonts w:ascii="Times New Roman" w:hAnsi="Times New Roman" w:cs="Times New Roman"/>
                <w:sz w:val="20"/>
                <w:szCs w:val="20"/>
              </w:rPr>
            </w:pPr>
            <w:r w:rsidRPr="00670BF2">
              <w:rPr>
                <w:rFonts w:ascii="Times New Roman" w:hAnsi="Times New Roman" w:cs="Times New Roman"/>
                <w:sz w:val="20"/>
                <w:szCs w:val="20"/>
              </w:rPr>
              <w:t xml:space="preserve">Форма промежуточной аттестации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p>
        </w:tc>
        <w:tc>
          <w:tcPr>
            <w:tcW w:w="1275" w:type="dxa"/>
          </w:tcPr>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r w:rsidRPr="00670BF2">
              <w:rPr>
                <w:rFonts w:ascii="Times New Roman" w:hAnsi="Times New Roman" w:cs="Times New Roman"/>
                <w:sz w:val="20"/>
                <w:szCs w:val="20"/>
              </w:rPr>
              <w:t>Результат</w:t>
            </w:r>
            <w:r>
              <w:rPr>
                <w:rStyle w:val="af7"/>
                <w:rFonts w:ascii="Times New Roman" w:hAnsi="Times New Roman" w:cs="Times New Roman"/>
                <w:sz w:val="20"/>
                <w:szCs w:val="20"/>
              </w:rPr>
              <w:footnoteReference w:id="8"/>
            </w:r>
            <w:r w:rsidRPr="00670BF2">
              <w:rPr>
                <w:rFonts w:ascii="Times New Roman" w:hAnsi="Times New Roman" w:cs="Times New Roman"/>
                <w:sz w:val="20"/>
                <w:szCs w:val="20"/>
              </w:rPr>
              <w:t xml:space="preserve">   </w:t>
            </w:r>
          </w:p>
        </w:tc>
        <w:tc>
          <w:tcPr>
            <w:tcW w:w="1843" w:type="dxa"/>
          </w:tcPr>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r w:rsidRPr="00670BF2">
              <w:rPr>
                <w:rFonts w:ascii="Times New Roman" w:hAnsi="Times New Roman" w:cs="Times New Roman"/>
                <w:sz w:val="20"/>
                <w:szCs w:val="20"/>
              </w:rPr>
              <w:t>ФИО учителя</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r w:rsidRPr="00670BF2">
              <w:rPr>
                <w:rFonts w:ascii="Times New Roman" w:hAnsi="Times New Roman" w:cs="Times New Roman"/>
                <w:sz w:val="20"/>
                <w:szCs w:val="20"/>
              </w:rPr>
              <w:t xml:space="preserve">ответственного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r w:rsidRPr="00670BF2">
              <w:rPr>
                <w:rFonts w:ascii="Times New Roman" w:hAnsi="Times New Roman" w:cs="Times New Roman"/>
                <w:sz w:val="20"/>
                <w:szCs w:val="20"/>
              </w:rPr>
              <w:t xml:space="preserve">за проведение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r w:rsidRPr="00670BF2">
              <w:rPr>
                <w:rFonts w:ascii="Times New Roman" w:hAnsi="Times New Roman" w:cs="Times New Roman"/>
                <w:sz w:val="20"/>
                <w:szCs w:val="20"/>
              </w:rPr>
              <w:t xml:space="preserve">промежуточной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r w:rsidRPr="00670BF2">
              <w:rPr>
                <w:rFonts w:ascii="Times New Roman" w:hAnsi="Times New Roman" w:cs="Times New Roman"/>
                <w:sz w:val="20"/>
                <w:szCs w:val="20"/>
              </w:rPr>
              <w:t xml:space="preserve">аттестации </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p>
        </w:tc>
        <w:tc>
          <w:tcPr>
            <w:tcW w:w="992" w:type="dxa"/>
          </w:tcPr>
          <w:p w:rsidR="00B46028" w:rsidRPr="00670BF2" w:rsidRDefault="00B46028" w:rsidP="00B46028">
            <w:pPr>
              <w:tabs>
                <w:tab w:val="left" w:pos="1701"/>
                <w:tab w:val="left" w:pos="1843"/>
                <w:tab w:val="left" w:pos="2268"/>
              </w:tabs>
              <w:ind w:right="-117"/>
              <w:jc w:val="center"/>
              <w:rPr>
                <w:rFonts w:ascii="Times New Roman" w:hAnsi="Times New Roman" w:cs="Times New Roman"/>
                <w:sz w:val="20"/>
                <w:szCs w:val="20"/>
              </w:rPr>
            </w:pPr>
            <w:r w:rsidRPr="00670BF2">
              <w:rPr>
                <w:rFonts w:ascii="Times New Roman" w:hAnsi="Times New Roman" w:cs="Times New Roman"/>
                <w:sz w:val="20"/>
                <w:szCs w:val="20"/>
              </w:rPr>
              <w:t>Подпись</w:t>
            </w:r>
          </w:p>
          <w:p w:rsidR="00B46028" w:rsidRPr="00670BF2" w:rsidRDefault="00B46028" w:rsidP="00B46028">
            <w:pPr>
              <w:tabs>
                <w:tab w:val="left" w:pos="1701"/>
                <w:tab w:val="left" w:pos="1843"/>
                <w:tab w:val="left" w:pos="2268"/>
              </w:tabs>
              <w:jc w:val="center"/>
              <w:rPr>
                <w:rFonts w:ascii="Times New Roman" w:hAnsi="Times New Roman" w:cs="Times New Roman"/>
                <w:sz w:val="20"/>
                <w:szCs w:val="20"/>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r w:rsidR="00B46028" w:rsidTr="00B46028">
        <w:tc>
          <w:tcPr>
            <w:tcW w:w="568"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701"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6"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275"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1843"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c>
          <w:tcPr>
            <w:tcW w:w="992" w:type="dxa"/>
          </w:tcPr>
          <w:p w:rsidR="00B46028" w:rsidRDefault="00B46028" w:rsidP="00B46028">
            <w:pPr>
              <w:tabs>
                <w:tab w:val="left" w:pos="1701"/>
                <w:tab w:val="left" w:pos="1843"/>
                <w:tab w:val="left" w:pos="2268"/>
              </w:tabs>
              <w:jc w:val="center"/>
              <w:rPr>
                <w:rFonts w:ascii="Times New Roman" w:hAnsi="Times New Roman" w:cs="Times New Roman"/>
                <w:sz w:val="24"/>
                <w:szCs w:val="24"/>
              </w:rPr>
            </w:pPr>
          </w:p>
        </w:tc>
      </w:tr>
    </w:tbl>
    <w:p w:rsidR="00B46028" w:rsidRDefault="00B46028" w:rsidP="00B46028">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Pr="00D15FC9" w:rsidRDefault="00B46028" w:rsidP="00B46028">
      <w:pPr>
        <w:spacing w:after="0" w:line="240" w:lineRule="auto"/>
        <w:ind w:right="142" w:firstLine="709"/>
        <w:jc w:val="center"/>
        <w:rPr>
          <w:rFonts w:ascii="Times New Roman" w:hAnsi="Times New Roman" w:cs="Times New Roman"/>
          <w:b/>
          <w:sz w:val="24"/>
          <w:szCs w:val="24"/>
        </w:rPr>
      </w:pPr>
      <w:r>
        <w:rPr>
          <w:rFonts w:ascii="Times New Roman" w:hAnsi="Times New Roman" w:cs="Times New Roman"/>
          <w:b/>
          <w:sz w:val="24"/>
          <w:szCs w:val="24"/>
        </w:rPr>
        <w:t xml:space="preserve"> (на бланке ОО) </w:t>
      </w:r>
    </w:p>
    <w:p w:rsidR="00B46028" w:rsidRPr="00D15FC9" w:rsidRDefault="00B46028" w:rsidP="00B46028">
      <w:pPr>
        <w:tabs>
          <w:tab w:val="left" w:pos="1701"/>
          <w:tab w:val="left" w:pos="1843"/>
          <w:tab w:val="left" w:pos="2268"/>
        </w:tabs>
        <w:spacing w:after="0" w:line="240" w:lineRule="auto"/>
        <w:ind w:firstLine="709"/>
        <w:jc w:val="center"/>
        <w:rPr>
          <w:rFonts w:ascii="Times New Roman" w:hAnsi="Times New Roman" w:cs="Times New Roman"/>
          <w:b/>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r w:rsidRPr="00D15FC9">
        <w:rPr>
          <w:rFonts w:ascii="Times New Roman" w:hAnsi="Times New Roman" w:cs="Times New Roman"/>
          <w:sz w:val="24"/>
          <w:szCs w:val="24"/>
        </w:rPr>
        <w:t xml:space="preserve">«____» _______ 20 ____ г.            №_____________ </w:t>
      </w: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r w:rsidRPr="00D15FC9">
        <w:rPr>
          <w:rFonts w:ascii="Times New Roman" w:hAnsi="Times New Roman" w:cs="Times New Roman"/>
          <w:sz w:val="24"/>
          <w:szCs w:val="24"/>
        </w:rPr>
        <w:t xml:space="preserve"> </w:t>
      </w: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r w:rsidRPr="00D15FC9">
        <w:rPr>
          <w:rFonts w:ascii="Times New Roman" w:hAnsi="Times New Roman" w:cs="Times New Roman"/>
          <w:sz w:val="24"/>
          <w:szCs w:val="24"/>
        </w:rPr>
        <w:t xml:space="preserve">СПРАВКА </w:t>
      </w: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r w:rsidRPr="00D15FC9">
        <w:rPr>
          <w:rFonts w:ascii="Times New Roman" w:hAnsi="Times New Roman" w:cs="Times New Roman"/>
          <w:sz w:val="24"/>
          <w:szCs w:val="24"/>
        </w:rPr>
        <w:t xml:space="preserve">о результатах промежуточной аттестации экстерна </w:t>
      </w: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r w:rsidRPr="00D15FC9">
        <w:rPr>
          <w:rFonts w:ascii="Times New Roman" w:hAnsi="Times New Roman" w:cs="Times New Roman"/>
          <w:sz w:val="24"/>
          <w:szCs w:val="24"/>
        </w:rPr>
        <w:t xml:space="preserve"> </w:t>
      </w:r>
    </w:p>
    <w:p w:rsidR="00B46028" w:rsidRPr="00D15FC9" w:rsidRDefault="00B46028" w:rsidP="00B4602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D15FC9">
        <w:rPr>
          <w:rFonts w:ascii="Times New Roman" w:hAnsi="Times New Roman" w:cs="Times New Roman"/>
          <w:sz w:val="24"/>
          <w:szCs w:val="24"/>
        </w:rPr>
        <w:t xml:space="preserve">Выдана </w:t>
      </w:r>
    </w:p>
    <w:p w:rsidR="00B46028" w:rsidRPr="00D15FC9" w:rsidRDefault="00B46028" w:rsidP="00B4602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D15FC9">
        <w:rPr>
          <w:rFonts w:ascii="Times New Roman" w:hAnsi="Times New Roman" w:cs="Times New Roman"/>
          <w:sz w:val="24"/>
          <w:szCs w:val="24"/>
        </w:rPr>
        <w:t xml:space="preserve">__________________________________________________________________ </w:t>
      </w:r>
    </w:p>
    <w:p w:rsidR="00B46028" w:rsidRPr="00D15FC9" w:rsidRDefault="00B46028" w:rsidP="00B4602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D15FC9">
        <w:rPr>
          <w:rFonts w:ascii="Times New Roman" w:hAnsi="Times New Roman" w:cs="Times New Roman"/>
          <w:sz w:val="24"/>
          <w:szCs w:val="24"/>
        </w:rPr>
        <w:t xml:space="preserve">Ф.И.О. экстерна (в дательном падеже) </w:t>
      </w:r>
    </w:p>
    <w:p w:rsidR="00B46028" w:rsidRPr="00D15FC9" w:rsidRDefault="00B46028" w:rsidP="00B46028">
      <w:pPr>
        <w:tabs>
          <w:tab w:val="left" w:pos="1701"/>
          <w:tab w:val="left" w:pos="1985"/>
          <w:tab w:val="left" w:pos="2268"/>
        </w:tabs>
        <w:spacing w:after="0" w:line="240" w:lineRule="auto"/>
        <w:jc w:val="both"/>
        <w:rPr>
          <w:rFonts w:ascii="Times New Roman" w:hAnsi="Times New Roman" w:cs="Times New Roman"/>
          <w:sz w:val="24"/>
          <w:szCs w:val="24"/>
        </w:rPr>
      </w:pPr>
      <w:r w:rsidRPr="00D15FC9">
        <w:rPr>
          <w:rFonts w:ascii="Times New Roman" w:hAnsi="Times New Roman" w:cs="Times New Roman"/>
          <w:sz w:val="24"/>
          <w:szCs w:val="24"/>
        </w:rPr>
        <w:t>о прохождении промежуточной аттестации в</w:t>
      </w:r>
      <w:r>
        <w:rPr>
          <w:rFonts w:ascii="Times New Roman" w:hAnsi="Times New Roman" w:cs="Times New Roman"/>
          <w:sz w:val="24"/>
          <w:szCs w:val="24"/>
        </w:rPr>
        <w:t xml:space="preserve"> 20 ____ - 20 ____ учебном году </w:t>
      </w:r>
      <w:r w:rsidRPr="00D15FC9">
        <w:rPr>
          <w:rFonts w:ascii="Times New Roman" w:hAnsi="Times New Roman" w:cs="Times New Roman"/>
          <w:sz w:val="24"/>
          <w:szCs w:val="24"/>
        </w:rPr>
        <w:t xml:space="preserve">в </w:t>
      </w:r>
      <w:r>
        <w:rPr>
          <w:rFonts w:ascii="Times New Roman" w:hAnsi="Times New Roman" w:cs="Times New Roman"/>
          <w:sz w:val="24"/>
          <w:szCs w:val="24"/>
        </w:rPr>
        <w:t xml:space="preserve">ОО </w:t>
      </w:r>
      <w:r>
        <w:rPr>
          <w:rFonts w:ascii="Times New Roman" w:hAnsi="Times New Roman" w:cs="Times New Roman"/>
          <w:sz w:val="24"/>
          <w:szCs w:val="24"/>
        </w:rPr>
        <w:br/>
      </w:r>
      <w:r w:rsidRPr="00D15FC9">
        <w:rPr>
          <w:rFonts w:ascii="Times New Roman" w:hAnsi="Times New Roman" w:cs="Times New Roman"/>
          <w:sz w:val="24"/>
          <w:szCs w:val="24"/>
        </w:rPr>
        <w:t xml:space="preserve">за курс _____ класса по учебным предметам, курсам образовательной  программы ____________________ общего образования: </w:t>
      </w: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101"/>
        <w:gridCol w:w="2976"/>
        <w:gridCol w:w="2358"/>
        <w:gridCol w:w="2358"/>
      </w:tblGrid>
      <w:tr w:rsidR="00B46028" w:rsidTr="00B46028">
        <w:tc>
          <w:tcPr>
            <w:tcW w:w="1101" w:type="dxa"/>
          </w:tcPr>
          <w:p w:rsidR="00B46028" w:rsidRPr="00D15FC9" w:rsidRDefault="00B46028" w:rsidP="00B46028">
            <w:pPr>
              <w:tabs>
                <w:tab w:val="left" w:pos="1701"/>
                <w:tab w:val="left" w:pos="1985"/>
                <w:tab w:val="left" w:pos="2268"/>
              </w:tabs>
              <w:jc w:val="center"/>
              <w:rPr>
                <w:rFonts w:ascii="Times New Roman" w:hAnsi="Times New Roman" w:cs="Times New Roman"/>
                <w:sz w:val="24"/>
                <w:szCs w:val="24"/>
              </w:rPr>
            </w:pPr>
            <w:r w:rsidRPr="00D15FC9">
              <w:rPr>
                <w:rFonts w:ascii="Times New Roman" w:hAnsi="Times New Roman" w:cs="Times New Roman"/>
                <w:sz w:val="24"/>
                <w:szCs w:val="24"/>
              </w:rPr>
              <w:t xml:space="preserve">№ </w:t>
            </w:r>
          </w:p>
          <w:p w:rsidR="00B46028" w:rsidRPr="00D15FC9" w:rsidRDefault="00B46028" w:rsidP="00B46028">
            <w:pPr>
              <w:tabs>
                <w:tab w:val="left" w:pos="1701"/>
                <w:tab w:val="left" w:pos="1985"/>
                <w:tab w:val="left" w:pos="2268"/>
              </w:tabs>
              <w:jc w:val="center"/>
              <w:rPr>
                <w:rFonts w:ascii="Times New Roman" w:hAnsi="Times New Roman" w:cs="Times New Roman"/>
                <w:sz w:val="24"/>
                <w:szCs w:val="24"/>
              </w:rPr>
            </w:pPr>
            <w:proofErr w:type="gramStart"/>
            <w:r w:rsidRPr="00D15FC9">
              <w:rPr>
                <w:rFonts w:ascii="Times New Roman" w:hAnsi="Times New Roman" w:cs="Times New Roman"/>
                <w:sz w:val="24"/>
                <w:szCs w:val="24"/>
              </w:rPr>
              <w:t>п</w:t>
            </w:r>
            <w:proofErr w:type="gramEnd"/>
            <w:r w:rsidRPr="00D15FC9">
              <w:rPr>
                <w:rFonts w:ascii="Times New Roman" w:hAnsi="Times New Roman" w:cs="Times New Roman"/>
                <w:sz w:val="24"/>
                <w:szCs w:val="24"/>
              </w:rPr>
              <w:t xml:space="preserve">/п </w:t>
            </w:r>
          </w:p>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976"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r w:rsidRPr="00D15FC9">
              <w:rPr>
                <w:rFonts w:ascii="Times New Roman" w:hAnsi="Times New Roman" w:cs="Times New Roman"/>
                <w:sz w:val="24"/>
                <w:szCs w:val="24"/>
              </w:rPr>
              <w:t xml:space="preserve">Название учебного предмета   </w:t>
            </w:r>
          </w:p>
        </w:tc>
        <w:tc>
          <w:tcPr>
            <w:tcW w:w="2358" w:type="dxa"/>
          </w:tcPr>
          <w:p w:rsidR="00B46028" w:rsidRPr="00D15FC9" w:rsidRDefault="00B46028" w:rsidP="00B46028">
            <w:pPr>
              <w:tabs>
                <w:tab w:val="left" w:pos="1701"/>
                <w:tab w:val="left" w:pos="1985"/>
                <w:tab w:val="left" w:pos="2268"/>
              </w:tabs>
              <w:ind w:firstLine="34"/>
              <w:jc w:val="center"/>
              <w:rPr>
                <w:rFonts w:ascii="Times New Roman" w:hAnsi="Times New Roman" w:cs="Times New Roman"/>
                <w:sz w:val="24"/>
                <w:szCs w:val="24"/>
              </w:rPr>
            </w:pPr>
            <w:r w:rsidRPr="00D15FC9">
              <w:rPr>
                <w:rFonts w:ascii="Times New Roman" w:hAnsi="Times New Roman" w:cs="Times New Roman"/>
                <w:sz w:val="24"/>
                <w:szCs w:val="24"/>
              </w:rPr>
              <w:t xml:space="preserve">Период  </w:t>
            </w:r>
          </w:p>
          <w:p w:rsidR="00B46028" w:rsidRPr="00D15FC9" w:rsidRDefault="00B46028" w:rsidP="00B46028">
            <w:pPr>
              <w:tabs>
                <w:tab w:val="left" w:pos="1701"/>
                <w:tab w:val="left" w:pos="1985"/>
                <w:tab w:val="left" w:pos="2268"/>
              </w:tabs>
              <w:ind w:firstLine="34"/>
              <w:jc w:val="center"/>
              <w:rPr>
                <w:rFonts w:ascii="Times New Roman" w:hAnsi="Times New Roman" w:cs="Times New Roman"/>
                <w:sz w:val="24"/>
                <w:szCs w:val="24"/>
              </w:rPr>
            </w:pPr>
            <w:r w:rsidRPr="00D15FC9">
              <w:rPr>
                <w:rFonts w:ascii="Times New Roman" w:hAnsi="Times New Roman" w:cs="Times New Roman"/>
                <w:sz w:val="24"/>
                <w:szCs w:val="24"/>
              </w:rPr>
              <w:t xml:space="preserve">прохождения </w:t>
            </w:r>
          </w:p>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r w:rsidRPr="00D15FC9">
              <w:rPr>
                <w:rFonts w:ascii="Times New Roman" w:hAnsi="Times New Roman" w:cs="Times New Roman"/>
                <w:sz w:val="24"/>
                <w:szCs w:val="24"/>
              </w:rPr>
              <w:t>Отметка</w:t>
            </w:r>
          </w:p>
        </w:tc>
      </w:tr>
      <w:tr w:rsidR="00B46028" w:rsidTr="00B46028">
        <w:tc>
          <w:tcPr>
            <w:tcW w:w="1101"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r>
      <w:tr w:rsidR="00B46028" w:rsidTr="00B46028">
        <w:tc>
          <w:tcPr>
            <w:tcW w:w="1101"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r>
      <w:tr w:rsidR="00B46028" w:rsidTr="00B46028">
        <w:tc>
          <w:tcPr>
            <w:tcW w:w="1101"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r>
      <w:tr w:rsidR="00B46028" w:rsidTr="00B46028">
        <w:tc>
          <w:tcPr>
            <w:tcW w:w="1101"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r>
      <w:tr w:rsidR="00B46028" w:rsidTr="00B46028">
        <w:tc>
          <w:tcPr>
            <w:tcW w:w="1101"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c>
          <w:tcPr>
            <w:tcW w:w="2358" w:type="dxa"/>
          </w:tcPr>
          <w:p w:rsidR="00B46028" w:rsidRDefault="00B46028" w:rsidP="00B46028">
            <w:pPr>
              <w:tabs>
                <w:tab w:val="left" w:pos="1701"/>
                <w:tab w:val="left" w:pos="1985"/>
                <w:tab w:val="left" w:pos="2268"/>
              </w:tabs>
              <w:jc w:val="center"/>
              <w:rPr>
                <w:rFonts w:ascii="Times New Roman" w:hAnsi="Times New Roman" w:cs="Times New Roman"/>
                <w:sz w:val="24"/>
                <w:szCs w:val="24"/>
              </w:rPr>
            </w:pPr>
          </w:p>
        </w:tc>
      </w:tr>
    </w:tbl>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B46028" w:rsidRPr="00D15FC9" w:rsidRDefault="00B46028" w:rsidP="00B46028">
      <w:pPr>
        <w:tabs>
          <w:tab w:val="left" w:pos="1701"/>
          <w:tab w:val="left" w:pos="1985"/>
          <w:tab w:val="left" w:pos="2268"/>
        </w:tabs>
        <w:spacing w:after="0" w:line="240" w:lineRule="auto"/>
        <w:rPr>
          <w:rFonts w:ascii="Times New Roman" w:hAnsi="Times New Roman" w:cs="Times New Roman"/>
          <w:sz w:val="24"/>
          <w:szCs w:val="24"/>
        </w:rPr>
      </w:pPr>
      <w:r w:rsidRPr="00D15FC9">
        <w:rPr>
          <w:rFonts w:ascii="Times New Roman" w:hAnsi="Times New Roman" w:cs="Times New Roman"/>
          <w:sz w:val="24"/>
          <w:szCs w:val="24"/>
        </w:rPr>
        <w:t xml:space="preserve">Директор __________________________________________ </w:t>
      </w:r>
      <w:r>
        <w:rPr>
          <w:rFonts w:ascii="Times New Roman" w:hAnsi="Times New Roman" w:cs="Times New Roman"/>
          <w:sz w:val="24"/>
          <w:szCs w:val="24"/>
        </w:rPr>
        <w:t>_____________(ФИО)</w:t>
      </w:r>
    </w:p>
    <w:p w:rsidR="00B46028" w:rsidRPr="00FA64EC"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16"/>
          <w:szCs w:val="16"/>
        </w:rPr>
      </w:pPr>
      <w:r w:rsidRPr="00D15FC9">
        <w:rPr>
          <w:rFonts w:ascii="Times New Roman" w:hAnsi="Times New Roman" w:cs="Times New Roman"/>
          <w:sz w:val="24"/>
          <w:szCs w:val="24"/>
        </w:rPr>
        <w:t xml:space="preserve"> </w:t>
      </w:r>
      <w:r w:rsidRPr="00FA64EC">
        <w:rPr>
          <w:rFonts w:ascii="Times New Roman" w:hAnsi="Times New Roman" w:cs="Times New Roman"/>
          <w:sz w:val="16"/>
          <w:szCs w:val="16"/>
        </w:rPr>
        <w:t xml:space="preserve">подпись   </w:t>
      </w:r>
    </w:p>
    <w:p w:rsidR="00B46028" w:rsidRPr="00D15FC9" w:rsidRDefault="00B46028" w:rsidP="00B46028">
      <w:pPr>
        <w:tabs>
          <w:tab w:val="left" w:pos="1701"/>
          <w:tab w:val="left" w:pos="1985"/>
          <w:tab w:val="left" w:pos="2268"/>
        </w:tabs>
        <w:spacing w:after="0" w:line="240" w:lineRule="auto"/>
        <w:ind w:firstLine="709"/>
        <w:jc w:val="center"/>
        <w:rPr>
          <w:rFonts w:ascii="Times New Roman" w:hAnsi="Times New Roman" w:cs="Times New Roman"/>
          <w:sz w:val="24"/>
          <w:szCs w:val="24"/>
        </w:rPr>
      </w:pPr>
      <w:r w:rsidRPr="00D15FC9">
        <w:rPr>
          <w:rFonts w:ascii="Times New Roman" w:hAnsi="Times New Roman" w:cs="Times New Roman"/>
          <w:sz w:val="24"/>
          <w:szCs w:val="24"/>
        </w:rPr>
        <w:t xml:space="preserve"> </w:t>
      </w:r>
    </w:p>
    <w:p w:rsidR="00B46028" w:rsidRDefault="00B46028" w:rsidP="00B46028">
      <w:pPr>
        <w:tabs>
          <w:tab w:val="left" w:pos="1701"/>
          <w:tab w:val="left" w:pos="1985"/>
          <w:tab w:val="left" w:pos="226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D15FC9">
        <w:rPr>
          <w:rFonts w:ascii="Times New Roman" w:hAnsi="Times New Roman" w:cs="Times New Roman"/>
          <w:sz w:val="24"/>
          <w:szCs w:val="24"/>
        </w:rPr>
        <w:t xml:space="preserve">МП  </w:t>
      </w:r>
    </w:p>
    <w:p w:rsidR="00B46028" w:rsidRDefault="00B46028"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B46028" w:rsidRDefault="00B46028"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4C2C1E" w:rsidRPr="00A557F9" w:rsidRDefault="004C2C1E" w:rsidP="004C2C1E">
      <w:pPr>
        <w:tabs>
          <w:tab w:val="left" w:pos="1701"/>
          <w:tab w:val="left" w:pos="1985"/>
          <w:tab w:val="left" w:pos="226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(на бланке ОО) </w:t>
      </w:r>
      <w:r w:rsidRPr="00A557F9">
        <w:rPr>
          <w:rFonts w:ascii="Times New Roman" w:hAnsi="Times New Roman" w:cs="Times New Roman"/>
          <w:b/>
          <w:bCs/>
          <w:sz w:val="24"/>
          <w:szCs w:val="24"/>
        </w:rPr>
        <w:t>ПОЛНОЕ НАИМЕНОВАНИЕ ОБРАЗОВАТЕЛЬНОЙ ОРГАНИЗАЦИИ</w:t>
      </w:r>
    </w:p>
    <w:p w:rsidR="00EC348E" w:rsidRDefault="00EC348E"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EC348E" w:rsidRPr="00EC348E" w:rsidRDefault="00EC348E" w:rsidP="00EC348E">
      <w:pPr>
        <w:tabs>
          <w:tab w:val="left" w:pos="1701"/>
          <w:tab w:val="left" w:pos="1985"/>
          <w:tab w:val="left" w:pos="2268"/>
        </w:tabs>
        <w:spacing w:after="0" w:line="240" w:lineRule="auto"/>
        <w:ind w:firstLine="709"/>
        <w:jc w:val="center"/>
        <w:rPr>
          <w:rFonts w:ascii="Times New Roman" w:hAnsi="Times New Roman" w:cs="Times New Roman"/>
          <w:sz w:val="24"/>
          <w:szCs w:val="24"/>
        </w:rPr>
      </w:pPr>
      <w:proofErr w:type="gramStart"/>
      <w:r w:rsidRPr="00EC348E">
        <w:rPr>
          <w:rFonts w:ascii="Times New Roman" w:hAnsi="Times New Roman" w:cs="Times New Roman"/>
          <w:sz w:val="24"/>
          <w:szCs w:val="24"/>
        </w:rPr>
        <w:t>П</w:t>
      </w:r>
      <w:proofErr w:type="gramEnd"/>
      <w:r w:rsidRPr="00EC348E">
        <w:rPr>
          <w:rFonts w:ascii="Times New Roman" w:hAnsi="Times New Roman" w:cs="Times New Roman"/>
          <w:sz w:val="24"/>
          <w:szCs w:val="24"/>
        </w:rPr>
        <w:t xml:space="preserve"> Р И К А З</w:t>
      </w:r>
    </w:p>
    <w:p w:rsidR="00EC348E" w:rsidRPr="00EC348E" w:rsidRDefault="00EC348E" w:rsidP="00EC348E">
      <w:pPr>
        <w:tabs>
          <w:tab w:val="left" w:pos="1701"/>
          <w:tab w:val="left" w:pos="1985"/>
          <w:tab w:val="left" w:pos="2268"/>
        </w:tabs>
        <w:spacing w:after="0" w:line="240" w:lineRule="auto"/>
        <w:ind w:firstLine="709"/>
        <w:rPr>
          <w:rFonts w:ascii="Times New Roman" w:hAnsi="Times New Roman" w:cs="Times New Roman"/>
          <w:sz w:val="24"/>
          <w:szCs w:val="24"/>
        </w:rPr>
      </w:pPr>
      <w:r w:rsidRPr="00EC348E">
        <w:rPr>
          <w:rFonts w:ascii="Times New Roman" w:hAnsi="Times New Roman" w:cs="Times New Roman"/>
          <w:sz w:val="24"/>
          <w:szCs w:val="24"/>
        </w:rPr>
        <w:t xml:space="preserve"> </w:t>
      </w:r>
    </w:p>
    <w:p w:rsidR="00EC348E" w:rsidRPr="00EC348E" w:rsidRDefault="00EC348E" w:rsidP="00B06698">
      <w:pPr>
        <w:tabs>
          <w:tab w:val="left" w:pos="1701"/>
          <w:tab w:val="left" w:pos="1985"/>
          <w:tab w:val="left" w:pos="2268"/>
          <w:tab w:val="left" w:pos="9214"/>
        </w:tabs>
        <w:spacing w:after="0" w:line="240" w:lineRule="auto"/>
        <w:ind w:firstLine="709"/>
        <w:rPr>
          <w:rFonts w:ascii="Times New Roman" w:hAnsi="Times New Roman" w:cs="Times New Roman"/>
          <w:sz w:val="24"/>
          <w:szCs w:val="24"/>
        </w:rPr>
      </w:pPr>
      <w:r w:rsidRPr="00EC348E">
        <w:rPr>
          <w:rFonts w:ascii="Times New Roman" w:hAnsi="Times New Roman" w:cs="Times New Roman"/>
          <w:sz w:val="24"/>
          <w:szCs w:val="24"/>
        </w:rPr>
        <w:t>______________                                                                          №____</w:t>
      </w:r>
      <w:r w:rsidR="00B06698">
        <w:rPr>
          <w:rFonts w:ascii="Times New Roman" w:hAnsi="Times New Roman" w:cs="Times New Roman"/>
          <w:sz w:val="24"/>
          <w:szCs w:val="24"/>
        </w:rPr>
        <w:t xml:space="preserve">_____                    </w:t>
      </w:r>
    </w:p>
    <w:p w:rsidR="00EC348E" w:rsidRPr="00EC348E" w:rsidRDefault="00EC348E" w:rsidP="00EC348E">
      <w:pPr>
        <w:tabs>
          <w:tab w:val="left" w:pos="1701"/>
          <w:tab w:val="left" w:pos="1985"/>
          <w:tab w:val="left" w:pos="2268"/>
        </w:tabs>
        <w:spacing w:after="0" w:line="240" w:lineRule="auto"/>
        <w:ind w:firstLine="709"/>
        <w:rPr>
          <w:rFonts w:ascii="Times New Roman" w:hAnsi="Times New Roman" w:cs="Times New Roman"/>
          <w:sz w:val="24"/>
          <w:szCs w:val="24"/>
        </w:rPr>
      </w:pPr>
      <w:r w:rsidRPr="00EC348E">
        <w:rPr>
          <w:rFonts w:ascii="Times New Roman" w:hAnsi="Times New Roman" w:cs="Times New Roman"/>
          <w:sz w:val="24"/>
          <w:szCs w:val="24"/>
        </w:rPr>
        <w:t xml:space="preserve">О ликвидации академической  </w:t>
      </w:r>
    </w:p>
    <w:p w:rsidR="00EC348E" w:rsidRPr="00EC348E" w:rsidRDefault="00EC348E" w:rsidP="00EC348E">
      <w:pPr>
        <w:tabs>
          <w:tab w:val="left" w:pos="1701"/>
          <w:tab w:val="left" w:pos="1985"/>
          <w:tab w:val="left" w:pos="2268"/>
        </w:tabs>
        <w:spacing w:after="0" w:line="240" w:lineRule="auto"/>
        <w:ind w:firstLine="709"/>
        <w:rPr>
          <w:rFonts w:ascii="Times New Roman" w:hAnsi="Times New Roman" w:cs="Times New Roman"/>
          <w:sz w:val="24"/>
          <w:szCs w:val="24"/>
        </w:rPr>
      </w:pPr>
      <w:r w:rsidRPr="00EC348E">
        <w:rPr>
          <w:rFonts w:ascii="Times New Roman" w:hAnsi="Times New Roman" w:cs="Times New Roman"/>
          <w:sz w:val="24"/>
          <w:szCs w:val="24"/>
        </w:rPr>
        <w:t xml:space="preserve">задолженности, прохождении </w:t>
      </w:r>
    </w:p>
    <w:p w:rsidR="00EC348E" w:rsidRPr="00EC348E" w:rsidRDefault="00EC348E" w:rsidP="00EC348E">
      <w:pPr>
        <w:tabs>
          <w:tab w:val="left" w:pos="1701"/>
          <w:tab w:val="left" w:pos="1985"/>
          <w:tab w:val="left" w:pos="2268"/>
        </w:tabs>
        <w:spacing w:after="0" w:line="240" w:lineRule="auto"/>
        <w:ind w:firstLine="709"/>
        <w:rPr>
          <w:rFonts w:ascii="Times New Roman" w:hAnsi="Times New Roman" w:cs="Times New Roman"/>
          <w:sz w:val="24"/>
          <w:szCs w:val="24"/>
        </w:rPr>
      </w:pPr>
      <w:r w:rsidRPr="00EC348E">
        <w:rPr>
          <w:rFonts w:ascii="Times New Roman" w:hAnsi="Times New Roman" w:cs="Times New Roman"/>
          <w:sz w:val="24"/>
          <w:szCs w:val="24"/>
        </w:rPr>
        <w:t xml:space="preserve">промежуточной аттестации </w:t>
      </w:r>
    </w:p>
    <w:p w:rsidR="00EC348E" w:rsidRPr="00EC348E" w:rsidRDefault="00EC348E" w:rsidP="00EC348E">
      <w:pPr>
        <w:tabs>
          <w:tab w:val="left" w:pos="1701"/>
          <w:tab w:val="left" w:pos="1985"/>
          <w:tab w:val="left" w:pos="2268"/>
        </w:tabs>
        <w:spacing w:after="0" w:line="240" w:lineRule="auto"/>
        <w:ind w:firstLine="709"/>
        <w:rPr>
          <w:rFonts w:ascii="Times New Roman" w:hAnsi="Times New Roman" w:cs="Times New Roman"/>
          <w:sz w:val="24"/>
          <w:szCs w:val="24"/>
        </w:rPr>
      </w:pPr>
      <w:r w:rsidRPr="00EC348E">
        <w:rPr>
          <w:rFonts w:ascii="Times New Roman" w:hAnsi="Times New Roman" w:cs="Times New Roman"/>
          <w:sz w:val="24"/>
          <w:szCs w:val="24"/>
        </w:rPr>
        <w:t xml:space="preserve"> </w:t>
      </w:r>
    </w:p>
    <w:p w:rsidR="00EC348E" w:rsidRPr="00EC348E" w:rsidRDefault="00EC348E" w:rsidP="00B0669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EC348E">
        <w:rPr>
          <w:rFonts w:ascii="Times New Roman" w:hAnsi="Times New Roman" w:cs="Times New Roman"/>
          <w:sz w:val="24"/>
          <w:szCs w:val="24"/>
        </w:rPr>
        <w:t xml:space="preserve">В  соответствии с решением Педагогического совета </w:t>
      </w:r>
      <w:r>
        <w:rPr>
          <w:rFonts w:ascii="Times New Roman" w:hAnsi="Times New Roman" w:cs="Times New Roman"/>
          <w:sz w:val="24"/>
          <w:szCs w:val="24"/>
        </w:rPr>
        <w:t xml:space="preserve">ОО </w:t>
      </w:r>
      <w:r w:rsidRPr="00EC348E">
        <w:rPr>
          <w:rFonts w:ascii="Times New Roman" w:hAnsi="Times New Roman" w:cs="Times New Roman"/>
          <w:sz w:val="24"/>
          <w:szCs w:val="24"/>
        </w:rPr>
        <w:t xml:space="preserve">от  </w:t>
      </w:r>
      <w:r>
        <w:rPr>
          <w:rFonts w:ascii="Times New Roman" w:hAnsi="Times New Roman" w:cs="Times New Roman"/>
          <w:sz w:val="24"/>
          <w:szCs w:val="24"/>
        </w:rPr>
        <w:t>__________№ ____</w:t>
      </w:r>
      <w:r w:rsidR="00B06698">
        <w:rPr>
          <w:rFonts w:ascii="Times New Roman" w:hAnsi="Times New Roman" w:cs="Times New Roman"/>
          <w:sz w:val="24"/>
          <w:szCs w:val="24"/>
        </w:rPr>
        <w:br/>
      </w:r>
      <w:r w:rsidRPr="00EC348E">
        <w:rPr>
          <w:rFonts w:ascii="Times New Roman" w:hAnsi="Times New Roman" w:cs="Times New Roman"/>
          <w:sz w:val="24"/>
          <w:szCs w:val="24"/>
        </w:rPr>
        <w:t xml:space="preserve">"О  ликвидации академической задолженности, прохождении промежуточной аттестации обучающимися" </w:t>
      </w:r>
      <w:proofErr w:type="gramStart"/>
      <w:r w:rsidRPr="00EC348E">
        <w:rPr>
          <w:rFonts w:ascii="Times New Roman" w:hAnsi="Times New Roman" w:cs="Times New Roman"/>
          <w:sz w:val="24"/>
          <w:szCs w:val="24"/>
        </w:rPr>
        <w:t>п</w:t>
      </w:r>
      <w:proofErr w:type="gramEnd"/>
      <w:r w:rsidRPr="00EC348E">
        <w:rPr>
          <w:rFonts w:ascii="Times New Roman" w:hAnsi="Times New Roman" w:cs="Times New Roman"/>
          <w:sz w:val="24"/>
          <w:szCs w:val="24"/>
        </w:rPr>
        <w:t xml:space="preserve"> р и к а з ы в а ю: </w:t>
      </w:r>
    </w:p>
    <w:p w:rsidR="00EC348E" w:rsidRDefault="00EC348E" w:rsidP="00B0669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EC348E">
        <w:rPr>
          <w:rFonts w:ascii="Times New Roman" w:hAnsi="Times New Roman" w:cs="Times New Roman"/>
          <w:sz w:val="24"/>
          <w:szCs w:val="24"/>
        </w:rPr>
        <w:t>1. Считать ликвидир</w:t>
      </w:r>
      <w:r w:rsidR="00B06698">
        <w:rPr>
          <w:rFonts w:ascii="Times New Roman" w:hAnsi="Times New Roman" w:cs="Times New Roman"/>
          <w:sz w:val="24"/>
          <w:szCs w:val="24"/>
        </w:rPr>
        <w:t>ованными</w:t>
      </w:r>
      <w:r w:rsidRPr="00EC348E">
        <w:rPr>
          <w:rFonts w:ascii="Times New Roman" w:hAnsi="Times New Roman" w:cs="Times New Roman"/>
          <w:sz w:val="24"/>
          <w:szCs w:val="24"/>
        </w:rPr>
        <w:t xml:space="preserve"> академическ</w:t>
      </w:r>
      <w:r w:rsidR="00B06698">
        <w:rPr>
          <w:rFonts w:ascii="Times New Roman" w:hAnsi="Times New Roman" w:cs="Times New Roman"/>
          <w:sz w:val="24"/>
          <w:szCs w:val="24"/>
        </w:rPr>
        <w:t>ие</w:t>
      </w:r>
      <w:r w:rsidRPr="00EC348E">
        <w:rPr>
          <w:rFonts w:ascii="Times New Roman" w:hAnsi="Times New Roman" w:cs="Times New Roman"/>
          <w:sz w:val="24"/>
          <w:szCs w:val="24"/>
        </w:rPr>
        <w:t xml:space="preserve"> задолженности по отдельным учебным предметам следующих учащихся:</w:t>
      </w:r>
    </w:p>
    <w:p w:rsidR="002B40A3" w:rsidRDefault="002B40A3" w:rsidP="00B06698">
      <w:pPr>
        <w:tabs>
          <w:tab w:val="left" w:pos="1701"/>
          <w:tab w:val="left" w:pos="1985"/>
          <w:tab w:val="left" w:pos="2268"/>
        </w:tabs>
        <w:spacing w:after="0" w:line="240" w:lineRule="auto"/>
        <w:ind w:firstLine="709"/>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2835"/>
        <w:gridCol w:w="2977"/>
        <w:gridCol w:w="2693"/>
      </w:tblGrid>
      <w:tr w:rsidR="00B06698" w:rsidTr="002B40A3">
        <w:tc>
          <w:tcPr>
            <w:tcW w:w="709"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35" w:type="dxa"/>
          </w:tcPr>
          <w:p w:rsidR="00B06698" w:rsidRDefault="002B40A3" w:rsidP="002B40A3">
            <w:pPr>
              <w:tabs>
                <w:tab w:val="left" w:pos="1701"/>
                <w:tab w:val="left" w:pos="1985"/>
                <w:tab w:val="left" w:pos="2268"/>
              </w:tabs>
              <w:jc w:val="center"/>
              <w:rPr>
                <w:rFonts w:ascii="Times New Roman" w:hAnsi="Times New Roman" w:cs="Times New Roman"/>
                <w:sz w:val="24"/>
                <w:szCs w:val="24"/>
              </w:rPr>
            </w:pPr>
            <w:r w:rsidRPr="002B40A3">
              <w:rPr>
                <w:rFonts w:ascii="Times New Roman" w:hAnsi="Times New Roman" w:cs="Times New Roman"/>
                <w:sz w:val="24"/>
                <w:szCs w:val="24"/>
              </w:rPr>
              <w:t xml:space="preserve">Фамилия, имя </w:t>
            </w:r>
            <w:proofErr w:type="gramStart"/>
            <w:r w:rsidRPr="002B40A3">
              <w:rPr>
                <w:rFonts w:ascii="Times New Roman" w:hAnsi="Times New Roman" w:cs="Times New Roman"/>
                <w:sz w:val="24"/>
                <w:szCs w:val="24"/>
              </w:rPr>
              <w:t>обучающегося</w:t>
            </w:r>
            <w:proofErr w:type="gramEnd"/>
          </w:p>
        </w:tc>
        <w:tc>
          <w:tcPr>
            <w:tcW w:w="2977" w:type="dxa"/>
          </w:tcPr>
          <w:p w:rsidR="00B06698" w:rsidRDefault="002B40A3" w:rsidP="002B40A3">
            <w:pPr>
              <w:tabs>
                <w:tab w:val="left" w:pos="1701"/>
                <w:tab w:val="left" w:pos="1985"/>
                <w:tab w:val="left" w:pos="2268"/>
              </w:tabs>
              <w:jc w:val="center"/>
              <w:rPr>
                <w:rFonts w:ascii="Times New Roman" w:hAnsi="Times New Roman" w:cs="Times New Roman"/>
                <w:sz w:val="24"/>
                <w:szCs w:val="24"/>
              </w:rPr>
            </w:pPr>
            <w:r w:rsidRPr="002B40A3">
              <w:rPr>
                <w:rFonts w:ascii="Times New Roman" w:hAnsi="Times New Roman" w:cs="Times New Roman"/>
                <w:sz w:val="24"/>
                <w:szCs w:val="24"/>
              </w:rPr>
              <w:t>Класс</w:t>
            </w:r>
          </w:p>
        </w:tc>
        <w:tc>
          <w:tcPr>
            <w:tcW w:w="2693" w:type="dxa"/>
          </w:tcPr>
          <w:p w:rsidR="00B06698" w:rsidRDefault="002B40A3" w:rsidP="002B40A3">
            <w:pPr>
              <w:tabs>
                <w:tab w:val="left" w:pos="1701"/>
                <w:tab w:val="left" w:pos="1985"/>
                <w:tab w:val="left" w:pos="2268"/>
              </w:tabs>
              <w:ind w:hanging="56"/>
              <w:jc w:val="center"/>
              <w:rPr>
                <w:rFonts w:ascii="Times New Roman" w:hAnsi="Times New Roman" w:cs="Times New Roman"/>
                <w:sz w:val="24"/>
                <w:szCs w:val="24"/>
              </w:rPr>
            </w:pPr>
            <w:r w:rsidRPr="002B40A3">
              <w:rPr>
                <w:rFonts w:ascii="Times New Roman" w:hAnsi="Times New Roman" w:cs="Times New Roman"/>
                <w:sz w:val="24"/>
                <w:szCs w:val="24"/>
              </w:rPr>
              <w:t>Учебный предмет</w:t>
            </w:r>
          </w:p>
        </w:tc>
      </w:tr>
      <w:tr w:rsidR="00B06698" w:rsidTr="002B40A3">
        <w:tc>
          <w:tcPr>
            <w:tcW w:w="709"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c>
          <w:tcPr>
            <w:tcW w:w="2835"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c>
          <w:tcPr>
            <w:tcW w:w="2977"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c>
          <w:tcPr>
            <w:tcW w:w="2693"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r>
      <w:tr w:rsidR="00B06698" w:rsidTr="002B40A3">
        <w:tc>
          <w:tcPr>
            <w:tcW w:w="709"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c>
          <w:tcPr>
            <w:tcW w:w="2835"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c>
          <w:tcPr>
            <w:tcW w:w="2977"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c>
          <w:tcPr>
            <w:tcW w:w="2693" w:type="dxa"/>
          </w:tcPr>
          <w:p w:rsidR="00B06698" w:rsidRDefault="00B06698" w:rsidP="002B40A3">
            <w:pPr>
              <w:tabs>
                <w:tab w:val="left" w:pos="1701"/>
                <w:tab w:val="left" w:pos="1985"/>
                <w:tab w:val="left" w:pos="2268"/>
              </w:tabs>
              <w:jc w:val="center"/>
              <w:rPr>
                <w:rFonts w:ascii="Times New Roman" w:hAnsi="Times New Roman" w:cs="Times New Roman"/>
                <w:sz w:val="24"/>
                <w:szCs w:val="24"/>
              </w:rPr>
            </w:pPr>
          </w:p>
        </w:tc>
      </w:tr>
    </w:tbl>
    <w:p w:rsidR="00EC348E" w:rsidRDefault="00EC348E" w:rsidP="002B40A3">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2B40A3" w:rsidRDefault="002B40A3" w:rsidP="002B40A3">
      <w:pPr>
        <w:tabs>
          <w:tab w:val="left" w:pos="1701"/>
          <w:tab w:val="left" w:pos="1985"/>
          <w:tab w:val="left" w:pos="2268"/>
        </w:tabs>
        <w:spacing w:after="0" w:line="240" w:lineRule="auto"/>
        <w:ind w:firstLine="709"/>
        <w:rPr>
          <w:rFonts w:ascii="Times New Roman" w:hAnsi="Times New Roman" w:cs="Times New Roman"/>
          <w:sz w:val="24"/>
          <w:szCs w:val="24"/>
        </w:rPr>
      </w:pPr>
      <w:r w:rsidRPr="002B40A3">
        <w:rPr>
          <w:rFonts w:ascii="Times New Roman" w:hAnsi="Times New Roman" w:cs="Times New Roman"/>
          <w:sz w:val="24"/>
          <w:szCs w:val="24"/>
        </w:rPr>
        <w:t>2.  Считать  прошедшими  промежуточную  аттестацию  по  отдельным учебным предметам следующих учащихся:</w:t>
      </w:r>
    </w:p>
    <w:p w:rsidR="002B40A3" w:rsidRDefault="002B40A3" w:rsidP="002B40A3">
      <w:pPr>
        <w:tabs>
          <w:tab w:val="left" w:pos="1701"/>
          <w:tab w:val="left" w:pos="1985"/>
          <w:tab w:val="left" w:pos="2268"/>
        </w:tabs>
        <w:spacing w:after="0" w:line="240" w:lineRule="auto"/>
        <w:ind w:firstLine="709"/>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2835"/>
        <w:gridCol w:w="2977"/>
        <w:gridCol w:w="2693"/>
      </w:tblGrid>
      <w:tr w:rsidR="002B40A3" w:rsidTr="005268D0">
        <w:tc>
          <w:tcPr>
            <w:tcW w:w="709" w:type="dxa"/>
          </w:tcPr>
          <w:p w:rsidR="002B40A3" w:rsidRDefault="002B40A3" w:rsidP="005268D0">
            <w:pPr>
              <w:tabs>
                <w:tab w:val="left" w:pos="1701"/>
                <w:tab w:val="left" w:pos="1985"/>
                <w:tab w:val="left" w:pos="2268"/>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35" w:type="dxa"/>
          </w:tcPr>
          <w:p w:rsidR="002B40A3" w:rsidRDefault="002B40A3" w:rsidP="002B40A3">
            <w:pPr>
              <w:tabs>
                <w:tab w:val="left" w:pos="1701"/>
                <w:tab w:val="left" w:pos="1985"/>
                <w:tab w:val="left" w:pos="2268"/>
              </w:tabs>
              <w:jc w:val="center"/>
              <w:rPr>
                <w:rFonts w:ascii="Times New Roman" w:hAnsi="Times New Roman" w:cs="Times New Roman"/>
                <w:sz w:val="24"/>
                <w:szCs w:val="24"/>
              </w:rPr>
            </w:pPr>
            <w:r w:rsidRPr="002B40A3">
              <w:rPr>
                <w:rFonts w:ascii="Times New Roman" w:hAnsi="Times New Roman" w:cs="Times New Roman"/>
                <w:sz w:val="24"/>
                <w:szCs w:val="24"/>
              </w:rPr>
              <w:t xml:space="preserve">Фамилия, имя </w:t>
            </w:r>
            <w:proofErr w:type="gramStart"/>
            <w:r w:rsidRPr="002B40A3">
              <w:rPr>
                <w:rFonts w:ascii="Times New Roman" w:hAnsi="Times New Roman" w:cs="Times New Roman"/>
                <w:sz w:val="24"/>
                <w:szCs w:val="24"/>
              </w:rPr>
              <w:t>обучающегося</w:t>
            </w:r>
            <w:proofErr w:type="gramEnd"/>
          </w:p>
        </w:tc>
        <w:tc>
          <w:tcPr>
            <w:tcW w:w="2977" w:type="dxa"/>
          </w:tcPr>
          <w:p w:rsidR="002B40A3" w:rsidRDefault="002B40A3" w:rsidP="002B40A3">
            <w:pPr>
              <w:tabs>
                <w:tab w:val="left" w:pos="1701"/>
                <w:tab w:val="left" w:pos="1985"/>
                <w:tab w:val="left" w:pos="2268"/>
              </w:tabs>
              <w:jc w:val="center"/>
              <w:rPr>
                <w:rFonts w:ascii="Times New Roman" w:hAnsi="Times New Roman" w:cs="Times New Roman"/>
                <w:sz w:val="24"/>
                <w:szCs w:val="24"/>
              </w:rPr>
            </w:pPr>
            <w:r w:rsidRPr="002B40A3">
              <w:rPr>
                <w:rFonts w:ascii="Times New Roman" w:hAnsi="Times New Roman" w:cs="Times New Roman"/>
                <w:sz w:val="24"/>
                <w:szCs w:val="24"/>
              </w:rPr>
              <w:t>Класс</w:t>
            </w:r>
          </w:p>
        </w:tc>
        <w:tc>
          <w:tcPr>
            <w:tcW w:w="2693" w:type="dxa"/>
          </w:tcPr>
          <w:p w:rsidR="002B40A3" w:rsidRDefault="002B40A3" w:rsidP="002B40A3">
            <w:pPr>
              <w:tabs>
                <w:tab w:val="left" w:pos="1701"/>
                <w:tab w:val="left" w:pos="1985"/>
                <w:tab w:val="left" w:pos="2268"/>
              </w:tabs>
              <w:ind w:hanging="56"/>
              <w:jc w:val="center"/>
              <w:rPr>
                <w:rFonts w:ascii="Times New Roman" w:hAnsi="Times New Roman" w:cs="Times New Roman"/>
                <w:sz w:val="24"/>
                <w:szCs w:val="24"/>
              </w:rPr>
            </w:pPr>
            <w:r w:rsidRPr="002B40A3">
              <w:rPr>
                <w:rFonts w:ascii="Times New Roman" w:hAnsi="Times New Roman" w:cs="Times New Roman"/>
                <w:sz w:val="24"/>
                <w:szCs w:val="24"/>
              </w:rPr>
              <w:t>Учебный предмет</w:t>
            </w:r>
          </w:p>
        </w:tc>
      </w:tr>
      <w:tr w:rsidR="002B40A3" w:rsidTr="005268D0">
        <w:tc>
          <w:tcPr>
            <w:tcW w:w="709" w:type="dxa"/>
          </w:tcPr>
          <w:p w:rsidR="002B40A3" w:rsidRDefault="002B40A3" w:rsidP="005268D0">
            <w:pPr>
              <w:tabs>
                <w:tab w:val="left" w:pos="1701"/>
                <w:tab w:val="left" w:pos="1985"/>
                <w:tab w:val="left" w:pos="2268"/>
              </w:tabs>
              <w:rPr>
                <w:rFonts w:ascii="Times New Roman" w:hAnsi="Times New Roman" w:cs="Times New Roman"/>
                <w:sz w:val="24"/>
                <w:szCs w:val="24"/>
              </w:rPr>
            </w:pPr>
          </w:p>
        </w:tc>
        <w:tc>
          <w:tcPr>
            <w:tcW w:w="2835" w:type="dxa"/>
          </w:tcPr>
          <w:p w:rsidR="002B40A3" w:rsidRDefault="002B40A3" w:rsidP="005268D0">
            <w:pPr>
              <w:tabs>
                <w:tab w:val="left" w:pos="1701"/>
                <w:tab w:val="left" w:pos="1985"/>
                <w:tab w:val="left" w:pos="2268"/>
              </w:tabs>
              <w:rPr>
                <w:rFonts w:ascii="Times New Roman" w:hAnsi="Times New Roman" w:cs="Times New Roman"/>
                <w:sz w:val="24"/>
                <w:szCs w:val="24"/>
              </w:rPr>
            </w:pPr>
          </w:p>
        </w:tc>
        <w:tc>
          <w:tcPr>
            <w:tcW w:w="2977" w:type="dxa"/>
          </w:tcPr>
          <w:p w:rsidR="002B40A3" w:rsidRDefault="002B40A3" w:rsidP="005268D0">
            <w:pPr>
              <w:tabs>
                <w:tab w:val="left" w:pos="1701"/>
                <w:tab w:val="left" w:pos="1985"/>
                <w:tab w:val="left" w:pos="2268"/>
              </w:tabs>
              <w:rPr>
                <w:rFonts w:ascii="Times New Roman" w:hAnsi="Times New Roman" w:cs="Times New Roman"/>
                <w:sz w:val="24"/>
                <w:szCs w:val="24"/>
              </w:rPr>
            </w:pPr>
          </w:p>
        </w:tc>
        <w:tc>
          <w:tcPr>
            <w:tcW w:w="2693" w:type="dxa"/>
          </w:tcPr>
          <w:p w:rsidR="002B40A3" w:rsidRDefault="002B40A3" w:rsidP="005268D0">
            <w:pPr>
              <w:tabs>
                <w:tab w:val="left" w:pos="1701"/>
                <w:tab w:val="left" w:pos="1985"/>
                <w:tab w:val="left" w:pos="2268"/>
              </w:tabs>
              <w:rPr>
                <w:rFonts w:ascii="Times New Roman" w:hAnsi="Times New Roman" w:cs="Times New Roman"/>
                <w:sz w:val="24"/>
                <w:szCs w:val="24"/>
              </w:rPr>
            </w:pPr>
          </w:p>
        </w:tc>
      </w:tr>
      <w:tr w:rsidR="002B40A3" w:rsidTr="005268D0">
        <w:tc>
          <w:tcPr>
            <w:tcW w:w="709" w:type="dxa"/>
          </w:tcPr>
          <w:p w:rsidR="002B40A3" w:rsidRDefault="002B40A3" w:rsidP="005268D0">
            <w:pPr>
              <w:tabs>
                <w:tab w:val="left" w:pos="1701"/>
                <w:tab w:val="left" w:pos="1985"/>
                <w:tab w:val="left" w:pos="2268"/>
              </w:tabs>
              <w:rPr>
                <w:rFonts w:ascii="Times New Roman" w:hAnsi="Times New Roman" w:cs="Times New Roman"/>
                <w:sz w:val="24"/>
                <w:szCs w:val="24"/>
              </w:rPr>
            </w:pPr>
          </w:p>
        </w:tc>
        <w:tc>
          <w:tcPr>
            <w:tcW w:w="2835" w:type="dxa"/>
          </w:tcPr>
          <w:p w:rsidR="002B40A3" w:rsidRDefault="002B40A3" w:rsidP="005268D0">
            <w:pPr>
              <w:tabs>
                <w:tab w:val="left" w:pos="1701"/>
                <w:tab w:val="left" w:pos="1985"/>
                <w:tab w:val="left" w:pos="2268"/>
              </w:tabs>
              <w:rPr>
                <w:rFonts w:ascii="Times New Roman" w:hAnsi="Times New Roman" w:cs="Times New Roman"/>
                <w:sz w:val="24"/>
                <w:szCs w:val="24"/>
              </w:rPr>
            </w:pPr>
          </w:p>
        </w:tc>
        <w:tc>
          <w:tcPr>
            <w:tcW w:w="2977" w:type="dxa"/>
          </w:tcPr>
          <w:p w:rsidR="002B40A3" w:rsidRDefault="002B40A3" w:rsidP="005268D0">
            <w:pPr>
              <w:tabs>
                <w:tab w:val="left" w:pos="1701"/>
                <w:tab w:val="left" w:pos="1985"/>
                <w:tab w:val="left" w:pos="2268"/>
              </w:tabs>
              <w:rPr>
                <w:rFonts w:ascii="Times New Roman" w:hAnsi="Times New Roman" w:cs="Times New Roman"/>
                <w:sz w:val="24"/>
                <w:szCs w:val="24"/>
              </w:rPr>
            </w:pPr>
          </w:p>
        </w:tc>
        <w:tc>
          <w:tcPr>
            <w:tcW w:w="2693" w:type="dxa"/>
          </w:tcPr>
          <w:p w:rsidR="002B40A3" w:rsidRDefault="002B40A3" w:rsidP="005268D0">
            <w:pPr>
              <w:tabs>
                <w:tab w:val="left" w:pos="1701"/>
                <w:tab w:val="left" w:pos="1985"/>
                <w:tab w:val="left" w:pos="2268"/>
              </w:tabs>
              <w:rPr>
                <w:rFonts w:ascii="Times New Roman" w:hAnsi="Times New Roman" w:cs="Times New Roman"/>
                <w:sz w:val="24"/>
                <w:szCs w:val="24"/>
              </w:rPr>
            </w:pPr>
          </w:p>
        </w:tc>
      </w:tr>
    </w:tbl>
    <w:p w:rsidR="00B06698" w:rsidRDefault="00B06698"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2B40A3" w:rsidRPr="002B40A3" w:rsidRDefault="002B40A3" w:rsidP="002B40A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B40A3">
        <w:rPr>
          <w:rFonts w:ascii="Times New Roman" w:hAnsi="Times New Roman" w:cs="Times New Roman"/>
          <w:sz w:val="24"/>
          <w:szCs w:val="24"/>
        </w:rPr>
        <w:t xml:space="preserve">3. Классным руководителям:  </w:t>
      </w:r>
    </w:p>
    <w:p w:rsidR="002B40A3" w:rsidRPr="002B40A3" w:rsidRDefault="002B40A3" w:rsidP="002B40A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B40A3">
        <w:rPr>
          <w:rFonts w:ascii="Times New Roman" w:hAnsi="Times New Roman" w:cs="Times New Roman"/>
          <w:sz w:val="24"/>
          <w:szCs w:val="24"/>
        </w:rPr>
        <w:t xml:space="preserve">- </w:t>
      </w:r>
      <w:r w:rsidR="00591684">
        <w:rPr>
          <w:rFonts w:ascii="Times New Roman" w:hAnsi="Times New Roman" w:cs="Times New Roman"/>
          <w:sz w:val="24"/>
          <w:szCs w:val="24"/>
        </w:rPr>
        <w:t>(</w:t>
      </w:r>
      <w:r w:rsidRPr="002B40A3">
        <w:rPr>
          <w:rFonts w:ascii="Times New Roman" w:hAnsi="Times New Roman" w:cs="Times New Roman"/>
          <w:sz w:val="24"/>
          <w:szCs w:val="24"/>
          <w:u w:val="single"/>
        </w:rPr>
        <w:t xml:space="preserve">ФИО </w:t>
      </w:r>
      <w:proofErr w:type="spellStart"/>
      <w:r w:rsidRPr="002B40A3">
        <w:rPr>
          <w:rFonts w:ascii="Times New Roman" w:hAnsi="Times New Roman" w:cs="Times New Roman"/>
          <w:sz w:val="24"/>
          <w:szCs w:val="24"/>
          <w:u w:val="single"/>
        </w:rPr>
        <w:t>кл</w:t>
      </w:r>
      <w:proofErr w:type="spellEnd"/>
      <w:r w:rsidRPr="002B40A3">
        <w:rPr>
          <w:rFonts w:ascii="Times New Roman" w:hAnsi="Times New Roman" w:cs="Times New Roman"/>
          <w:sz w:val="24"/>
          <w:szCs w:val="24"/>
          <w:u w:val="single"/>
        </w:rPr>
        <w:t>. руководителя</w:t>
      </w:r>
      <w:r w:rsidR="00591684">
        <w:rPr>
          <w:rFonts w:ascii="Times New Roman" w:hAnsi="Times New Roman" w:cs="Times New Roman"/>
          <w:sz w:val="24"/>
          <w:szCs w:val="24"/>
          <w:u w:val="single"/>
        </w:rPr>
        <w:t>)</w:t>
      </w:r>
      <w:r>
        <w:rPr>
          <w:rFonts w:ascii="Times New Roman" w:hAnsi="Times New Roman" w:cs="Times New Roman"/>
          <w:sz w:val="24"/>
          <w:szCs w:val="24"/>
        </w:rPr>
        <w:t xml:space="preserve"> </w:t>
      </w:r>
      <w:r w:rsidRPr="002B40A3">
        <w:rPr>
          <w:rFonts w:ascii="Times New Roman" w:hAnsi="Times New Roman" w:cs="Times New Roman"/>
          <w:sz w:val="24"/>
          <w:szCs w:val="24"/>
        </w:rPr>
        <w:t>выдать родителям (законным представителям) несовершеннолетних  обучающихся,  указанным в пункте 1 настоящего приказа, в срок с 25.10.2021 г. по 28.10.2021 г., уведомление о ликвидации</w:t>
      </w:r>
      <w:r>
        <w:rPr>
          <w:rFonts w:ascii="Times New Roman" w:hAnsi="Times New Roman" w:cs="Times New Roman"/>
          <w:sz w:val="24"/>
          <w:szCs w:val="24"/>
        </w:rPr>
        <w:t xml:space="preserve"> </w:t>
      </w:r>
      <w:r w:rsidRPr="002B40A3">
        <w:rPr>
          <w:rFonts w:ascii="Times New Roman" w:hAnsi="Times New Roman" w:cs="Times New Roman"/>
          <w:sz w:val="24"/>
          <w:szCs w:val="24"/>
        </w:rPr>
        <w:t xml:space="preserve">академической  задолженности  и  внести  изменения  в  графу  о  переводе  в следующий класс обучения в личных делах обучающихся; </w:t>
      </w:r>
    </w:p>
    <w:p w:rsidR="002B40A3" w:rsidRPr="002B40A3" w:rsidRDefault="002B40A3" w:rsidP="002B40A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B40A3">
        <w:rPr>
          <w:rFonts w:ascii="Times New Roman" w:hAnsi="Times New Roman" w:cs="Times New Roman"/>
          <w:sz w:val="24"/>
          <w:szCs w:val="24"/>
        </w:rPr>
        <w:t xml:space="preserve">- </w:t>
      </w:r>
      <w:r w:rsidR="00591684">
        <w:rPr>
          <w:rFonts w:ascii="Times New Roman" w:hAnsi="Times New Roman" w:cs="Times New Roman"/>
          <w:sz w:val="24"/>
          <w:szCs w:val="24"/>
        </w:rPr>
        <w:t>(</w:t>
      </w:r>
      <w:r w:rsidRPr="002B40A3">
        <w:rPr>
          <w:rFonts w:ascii="Times New Roman" w:hAnsi="Times New Roman" w:cs="Times New Roman"/>
          <w:sz w:val="24"/>
          <w:szCs w:val="24"/>
          <w:u w:val="single"/>
        </w:rPr>
        <w:t xml:space="preserve">ФИО </w:t>
      </w:r>
      <w:proofErr w:type="spellStart"/>
      <w:r w:rsidRPr="002B40A3">
        <w:rPr>
          <w:rFonts w:ascii="Times New Roman" w:hAnsi="Times New Roman" w:cs="Times New Roman"/>
          <w:sz w:val="24"/>
          <w:szCs w:val="24"/>
          <w:u w:val="single"/>
        </w:rPr>
        <w:t>кл</w:t>
      </w:r>
      <w:proofErr w:type="spellEnd"/>
      <w:r w:rsidRPr="002B40A3">
        <w:rPr>
          <w:rFonts w:ascii="Times New Roman" w:hAnsi="Times New Roman" w:cs="Times New Roman"/>
          <w:sz w:val="24"/>
          <w:szCs w:val="24"/>
          <w:u w:val="single"/>
        </w:rPr>
        <w:t>. руководителя</w:t>
      </w:r>
      <w:r w:rsidR="00591684">
        <w:rPr>
          <w:rFonts w:ascii="Times New Roman" w:hAnsi="Times New Roman" w:cs="Times New Roman"/>
          <w:sz w:val="24"/>
          <w:szCs w:val="24"/>
          <w:u w:val="single"/>
        </w:rPr>
        <w:t>)</w:t>
      </w:r>
      <w:r w:rsidRPr="002B40A3">
        <w:rPr>
          <w:rFonts w:ascii="Times New Roman" w:hAnsi="Times New Roman" w:cs="Times New Roman"/>
          <w:sz w:val="24"/>
          <w:szCs w:val="24"/>
        </w:rPr>
        <w:t xml:space="preserve"> выдать родителям (законным представителям) несовершеннолетних </w:t>
      </w:r>
      <w:r w:rsidR="004C2C1E">
        <w:rPr>
          <w:rFonts w:ascii="Times New Roman" w:hAnsi="Times New Roman" w:cs="Times New Roman"/>
          <w:sz w:val="24"/>
          <w:szCs w:val="24"/>
        </w:rPr>
        <w:t>обучающихся, указанным</w:t>
      </w:r>
      <w:r w:rsidRPr="002B40A3">
        <w:rPr>
          <w:rFonts w:ascii="Times New Roman" w:hAnsi="Times New Roman" w:cs="Times New Roman"/>
          <w:sz w:val="24"/>
          <w:szCs w:val="24"/>
        </w:rPr>
        <w:t xml:space="preserve"> в пункте 2 настоящего приказа, в срок </w:t>
      </w:r>
      <w:r>
        <w:rPr>
          <w:rFonts w:ascii="Times New Roman" w:hAnsi="Times New Roman" w:cs="Times New Roman"/>
          <w:sz w:val="24"/>
          <w:szCs w:val="24"/>
        </w:rPr>
        <w:br/>
      </w:r>
      <w:r w:rsidRPr="002B40A3">
        <w:rPr>
          <w:rFonts w:ascii="Times New Roman" w:hAnsi="Times New Roman" w:cs="Times New Roman"/>
          <w:sz w:val="24"/>
          <w:szCs w:val="24"/>
        </w:rPr>
        <w:t xml:space="preserve">с 25.10.2021 г. по 28.10.2021 г., уведомление о прохождении промежуточной аттестации  и  внести  изменения в графу о переводе в следующий класс обучения в личных делах обучающихся. </w:t>
      </w:r>
    </w:p>
    <w:p w:rsidR="002B40A3" w:rsidRPr="002B40A3" w:rsidRDefault="002B40A3" w:rsidP="002B40A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B40A3">
        <w:rPr>
          <w:rFonts w:ascii="Times New Roman" w:hAnsi="Times New Roman" w:cs="Times New Roman"/>
          <w:sz w:val="24"/>
          <w:szCs w:val="24"/>
        </w:rPr>
        <w:t xml:space="preserve">4.  </w:t>
      </w:r>
      <w:proofErr w:type="gramStart"/>
      <w:r w:rsidRPr="002B40A3">
        <w:rPr>
          <w:rFonts w:ascii="Times New Roman" w:hAnsi="Times New Roman" w:cs="Times New Roman"/>
          <w:sz w:val="24"/>
          <w:szCs w:val="24"/>
        </w:rPr>
        <w:t>Контроль  за</w:t>
      </w:r>
      <w:proofErr w:type="gramEnd"/>
      <w:r w:rsidRPr="002B40A3">
        <w:rPr>
          <w:rFonts w:ascii="Times New Roman" w:hAnsi="Times New Roman" w:cs="Times New Roman"/>
          <w:sz w:val="24"/>
          <w:szCs w:val="24"/>
        </w:rPr>
        <w:t xml:space="preserve">  исполнением  приказа  возложить  на  заместителя директора</w:t>
      </w:r>
      <w:r>
        <w:rPr>
          <w:rFonts w:ascii="Times New Roman" w:hAnsi="Times New Roman" w:cs="Times New Roman"/>
          <w:sz w:val="24"/>
          <w:szCs w:val="24"/>
        </w:rPr>
        <w:t xml:space="preserve"> ФИО</w:t>
      </w:r>
      <w:r w:rsidRPr="002B40A3">
        <w:rPr>
          <w:rFonts w:ascii="Times New Roman" w:hAnsi="Times New Roman" w:cs="Times New Roman"/>
          <w:sz w:val="24"/>
          <w:szCs w:val="24"/>
        </w:rPr>
        <w:t xml:space="preserve">.  </w:t>
      </w:r>
    </w:p>
    <w:p w:rsidR="00B06698" w:rsidRDefault="00B06698" w:rsidP="00B46028">
      <w:pPr>
        <w:tabs>
          <w:tab w:val="left" w:pos="1701"/>
          <w:tab w:val="left" w:pos="1985"/>
          <w:tab w:val="left" w:pos="2268"/>
        </w:tabs>
        <w:spacing w:after="0" w:line="240" w:lineRule="auto"/>
        <w:ind w:firstLine="709"/>
        <w:rPr>
          <w:rFonts w:ascii="Times New Roman" w:hAnsi="Times New Roman" w:cs="Times New Roman"/>
          <w:sz w:val="24"/>
          <w:szCs w:val="24"/>
        </w:rPr>
      </w:pPr>
    </w:p>
    <w:p w:rsidR="00591684" w:rsidRPr="00A557F9" w:rsidRDefault="00591684" w:rsidP="00591684">
      <w:pPr>
        <w:tabs>
          <w:tab w:val="left" w:pos="1701"/>
          <w:tab w:val="left" w:pos="1985"/>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A557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7F9">
        <w:rPr>
          <w:rFonts w:ascii="Times New Roman" w:hAnsi="Times New Roman" w:cs="Times New Roman"/>
          <w:sz w:val="24"/>
          <w:szCs w:val="24"/>
        </w:rPr>
        <w:t xml:space="preserve"> ________________________              ___________________________  </w:t>
      </w:r>
    </w:p>
    <w:p w:rsidR="00591684" w:rsidRPr="00A57A77" w:rsidRDefault="00591684" w:rsidP="00591684">
      <w:pPr>
        <w:tabs>
          <w:tab w:val="left" w:pos="1701"/>
          <w:tab w:val="left" w:pos="1985"/>
          <w:tab w:val="left" w:pos="2268"/>
        </w:tabs>
        <w:spacing w:after="0" w:line="240" w:lineRule="auto"/>
        <w:jc w:val="center"/>
        <w:rPr>
          <w:rFonts w:ascii="Times New Roman" w:hAnsi="Times New Roman" w:cs="Times New Roman"/>
          <w:sz w:val="20"/>
          <w:szCs w:val="20"/>
        </w:rPr>
      </w:pPr>
      <w:r w:rsidRPr="00A57A77">
        <w:rPr>
          <w:rFonts w:ascii="Times New Roman" w:hAnsi="Times New Roman" w:cs="Times New Roman"/>
          <w:i/>
          <w:sz w:val="20"/>
          <w:szCs w:val="20"/>
        </w:rPr>
        <w:t xml:space="preserve">(подпись)  </w:t>
      </w:r>
      <w:r w:rsidRPr="00A57A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A77">
        <w:rPr>
          <w:rFonts w:ascii="Times New Roman" w:hAnsi="Times New Roman" w:cs="Times New Roman"/>
          <w:sz w:val="20"/>
          <w:szCs w:val="20"/>
        </w:rPr>
        <w:t xml:space="preserve">  </w:t>
      </w:r>
      <w:r w:rsidRPr="00A57A77">
        <w:rPr>
          <w:rFonts w:ascii="Times New Roman" w:hAnsi="Times New Roman" w:cs="Times New Roman"/>
          <w:i/>
          <w:sz w:val="20"/>
          <w:szCs w:val="20"/>
        </w:rPr>
        <w:t>(ФИО)</w:t>
      </w:r>
    </w:p>
    <w:p w:rsidR="00591684" w:rsidRDefault="00591684" w:rsidP="00B46028">
      <w:pPr>
        <w:tabs>
          <w:tab w:val="left" w:pos="1701"/>
          <w:tab w:val="left" w:pos="1985"/>
          <w:tab w:val="left" w:pos="226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A5478D" w:rsidRDefault="00A5478D" w:rsidP="00A5478D">
      <w:pPr>
        <w:tabs>
          <w:tab w:val="left" w:pos="1701"/>
          <w:tab w:val="left" w:pos="1985"/>
          <w:tab w:val="left" w:pos="2268"/>
        </w:tabs>
        <w:spacing w:after="0" w:line="240" w:lineRule="auto"/>
        <w:ind w:firstLine="709"/>
        <w:jc w:val="center"/>
        <w:rPr>
          <w:rFonts w:ascii="Times New Roman" w:hAnsi="Times New Roman" w:cs="Times New Roman"/>
          <w:b/>
          <w:sz w:val="28"/>
          <w:szCs w:val="28"/>
        </w:rPr>
      </w:pPr>
      <w:r w:rsidRPr="00A5478D">
        <w:rPr>
          <w:rFonts w:ascii="Times New Roman" w:hAnsi="Times New Roman" w:cs="Times New Roman"/>
          <w:b/>
          <w:sz w:val="28"/>
          <w:szCs w:val="28"/>
        </w:rPr>
        <w:t>Основные нормативные правовые акты, используемые</w:t>
      </w:r>
    </w:p>
    <w:p w:rsidR="00A5478D" w:rsidRPr="00A5478D" w:rsidRDefault="00A5478D" w:rsidP="00A5478D">
      <w:pPr>
        <w:tabs>
          <w:tab w:val="left" w:pos="1701"/>
          <w:tab w:val="left" w:pos="1985"/>
          <w:tab w:val="left" w:pos="2268"/>
        </w:tabs>
        <w:spacing w:after="0" w:line="240" w:lineRule="auto"/>
        <w:ind w:firstLine="709"/>
        <w:jc w:val="center"/>
        <w:rPr>
          <w:rFonts w:ascii="Times New Roman" w:hAnsi="Times New Roman" w:cs="Times New Roman"/>
          <w:b/>
          <w:sz w:val="28"/>
          <w:szCs w:val="28"/>
        </w:rPr>
      </w:pPr>
      <w:r w:rsidRPr="00A5478D">
        <w:rPr>
          <w:rFonts w:ascii="Times New Roman" w:hAnsi="Times New Roman" w:cs="Times New Roman"/>
          <w:b/>
          <w:sz w:val="28"/>
          <w:szCs w:val="28"/>
        </w:rPr>
        <w:t>при подготовке кейса (выдержки из НПА)</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E22386" w:rsidRDefault="00A5478D" w:rsidP="00E22386">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E22386">
        <w:rPr>
          <w:rFonts w:ascii="Times New Roman" w:hAnsi="Times New Roman" w:cs="Times New Roman"/>
          <w:b/>
          <w:sz w:val="24"/>
          <w:szCs w:val="24"/>
        </w:rPr>
        <w:t>1. Федеральный закон от 29.12.2012 № 273-ФЗ "Об образовании в Российской Федерации"</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E22386"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E22386">
        <w:rPr>
          <w:rFonts w:ascii="Times New Roman" w:hAnsi="Times New Roman" w:cs="Times New Roman"/>
          <w:b/>
          <w:sz w:val="24"/>
          <w:szCs w:val="24"/>
        </w:rPr>
        <w:t xml:space="preserve">Статья 2. Основные понятия, используемые в настоящем Федеральном законе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w:t>
      </w:r>
      <w:r w:rsidR="00E22386">
        <w:rPr>
          <w:rFonts w:ascii="Times New Roman" w:hAnsi="Times New Roman" w:cs="Times New Roman"/>
          <w:sz w:val="24"/>
          <w:szCs w:val="24"/>
        </w:rPr>
        <w:t>уточной аттестации обучающихся.</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E22386"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E22386">
        <w:rPr>
          <w:rFonts w:ascii="Times New Roman" w:hAnsi="Times New Roman" w:cs="Times New Roman"/>
          <w:b/>
          <w:sz w:val="24"/>
          <w:szCs w:val="24"/>
        </w:rPr>
        <w:t xml:space="preserve">Статья 17. Формы получения образования и формы обучения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w:t>
      </w:r>
      <w:r w:rsidR="00E22386">
        <w:rPr>
          <w:rFonts w:ascii="Times New Roman" w:hAnsi="Times New Roman" w:cs="Times New Roman"/>
          <w:sz w:val="24"/>
          <w:szCs w:val="24"/>
        </w:rPr>
        <w:t>образовательную деятельность.</w:t>
      </w: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E22386" w:rsidRDefault="00A5478D" w:rsidP="00E22386">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E22386">
        <w:rPr>
          <w:rFonts w:ascii="Times New Roman" w:hAnsi="Times New Roman" w:cs="Times New Roman"/>
          <w:b/>
          <w:sz w:val="24"/>
          <w:szCs w:val="24"/>
        </w:rPr>
        <w:t>Статья 28. Компетенция, права, обязанности и ответственность</w:t>
      </w:r>
      <w:r w:rsidR="00E22386">
        <w:rPr>
          <w:rFonts w:ascii="Times New Roman" w:hAnsi="Times New Roman" w:cs="Times New Roman"/>
          <w:b/>
          <w:sz w:val="24"/>
          <w:szCs w:val="24"/>
        </w:rPr>
        <w:t xml:space="preserve"> </w:t>
      </w:r>
      <w:r w:rsidRPr="00E22386">
        <w:rPr>
          <w:rFonts w:ascii="Times New Roman" w:hAnsi="Times New Roman" w:cs="Times New Roman"/>
          <w:b/>
          <w:sz w:val="24"/>
          <w:szCs w:val="24"/>
        </w:rPr>
        <w:t>образовательной организации</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3. К компетенции образовательной организации в установленной сфере деятельности относятся: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w:t>
      </w:r>
      <w:r w:rsidR="00E22386">
        <w:rPr>
          <w:rFonts w:ascii="Times New Roman" w:hAnsi="Times New Roman" w:cs="Times New Roman"/>
          <w:sz w:val="24"/>
          <w:szCs w:val="24"/>
        </w:rPr>
        <w:t>проведения.</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E22386"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E22386">
        <w:rPr>
          <w:rFonts w:ascii="Times New Roman" w:hAnsi="Times New Roman" w:cs="Times New Roman"/>
          <w:b/>
          <w:sz w:val="24"/>
          <w:szCs w:val="24"/>
        </w:rPr>
        <w:t xml:space="preserve">Статья 30. Локальные нормативные акты, содержащие нормы, регулирующие образовательные отношения </w:t>
      </w:r>
    </w:p>
    <w:p w:rsidR="00A5478D" w:rsidRPr="00A5478D" w:rsidRDefault="00E22386"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A5478D" w:rsidRPr="00A5478D">
        <w:rPr>
          <w:rFonts w:ascii="Times New Roman" w:hAnsi="Times New Roman" w:cs="Times New Roman"/>
          <w:sz w:val="24"/>
          <w:szCs w:val="24"/>
        </w:rPr>
        <w:t xml:space="preserve">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A5478D" w:rsidRPr="00A5478D" w:rsidRDefault="00E22386"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proofErr w:type="gramStart"/>
      <w:r w:rsidR="00A5478D" w:rsidRPr="00A5478D">
        <w:rPr>
          <w:rFonts w:ascii="Times New Roman" w:hAnsi="Times New Roman" w:cs="Times New Roman"/>
          <w:sz w:val="24"/>
          <w:szCs w:val="24"/>
        </w:rPr>
        <w:t xml:space="preserve">Образовательная организация принимает локальные нормативные акты </w:t>
      </w:r>
      <w:r>
        <w:rPr>
          <w:rFonts w:ascii="Times New Roman" w:hAnsi="Times New Roman" w:cs="Times New Roman"/>
          <w:sz w:val="24"/>
          <w:szCs w:val="24"/>
        </w:rPr>
        <w:br/>
      </w:r>
      <w:r w:rsidR="00A5478D" w:rsidRPr="00A5478D">
        <w:rPr>
          <w:rFonts w:ascii="Times New Roman" w:hAnsi="Times New Roman" w:cs="Times New Roman"/>
          <w:sz w:val="24"/>
          <w:szCs w:val="24"/>
        </w:rPr>
        <w:t xml:space="preserve">по основным вопросам организации и осуществления образовательной деятельности, </w:t>
      </w:r>
      <w:r>
        <w:rPr>
          <w:rFonts w:ascii="Times New Roman" w:hAnsi="Times New Roman" w:cs="Times New Roman"/>
          <w:sz w:val="24"/>
          <w:szCs w:val="24"/>
        </w:rPr>
        <w:br/>
      </w:r>
      <w:r w:rsidR="00A5478D" w:rsidRPr="00A5478D">
        <w:rPr>
          <w:rFonts w:ascii="Times New Roman" w:hAnsi="Times New Roman" w:cs="Times New Roman"/>
          <w:sz w:val="24"/>
          <w:szCs w:val="24"/>
        </w:rPr>
        <w:t xml:space="preserve">в том числе регламентирующие правила приема обучающихся, режим занятий  обучающихся, формы, периодичность и порядок текущего контроля успеваемости </w:t>
      </w:r>
      <w:r>
        <w:rPr>
          <w:rFonts w:ascii="Times New Roman" w:hAnsi="Times New Roman" w:cs="Times New Roman"/>
          <w:sz w:val="24"/>
          <w:szCs w:val="24"/>
        </w:rPr>
        <w:br/>
      </w:r>
      <w:r w:rsidR="00A5478D" w:rsidRPr="00A5478D">
        <w:rPr>
          <w:rFonts w:ascii="Times New Roman" w:hAnsi="Times New Roman" w:cs="Times New Roman"/>
          <w:sz w:val="24"/>
          <w:szCs w:val="24"/>
        </w:rPr>
        <w:t xml:space="preserve">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Pr>
          <w:rFonts w:ascii="Times New Roman" w:hAnsi="Times New Roman" w:cs="Times New Roman"/>
          <w:sz w:val="24"/>
          <w:szCs w:val="24"/>
        </w:rPr>
        <w:br/>
      </w:r>
      <w:r w:rsidR="00A5478D" w:rsidRPr="00A5478D">
        <w:rPr>
          <w:rFonts w:ascii="Times New Roman" w:hAnsi="Times New Roman" w:cs="Times New Roman"/>
          <w:sz w:val="24"/>
          <w:szCs w:val="24"/>
        </w:rPr>
        <w:t>и (или) родителями (законными представителями</w:t>
      </w:r>
      <w:proofErr w:type="gramEnd"/>
      <w:r w:rsidR="00A5478D" w:rsidRPr="00A5478D">
        <w:rPr>
          <w:rFonts w:ascii="Times New Roman" w:hAnsi="Times New Roman" w:cs="Times New Roman"/>
          <w:sz w:val="24"/>
          <w:szCs w:val="24"/>
        </w:rPr>
        <w:t xml:space="preserve">) несовершеннолетних обучающихся.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3.</w:t>
      </w:r>
      <w:r w:rsidR="00E22386">
        <w:rPr>
          <w:rFonts w:ascii="Times New Roman" w:hAnsi="Times New Roman" w:cs="Times New Roman"/>
          <w:sz w:val="24"/>
          <w:szCs w:val="24"/>
        </w:rPr>
        <w:t> </w:t>
      </w:r>
      <w:r w:rsidRPr="00A5478D">
        <w:rPr>
          <w:rFonts w:ascii="Times New Roman" w:hAnsi="Times New Roman" w:cs="Times New Roman"/>
          <w:sz w:val="24"/>
          <w:szCs w:val="24"/>
        </w:rPr>
        <w:t xml:space="preserve">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w:t>
      </w:r>
      <w:r w:rsidRPr="00A5478D">
        <w:rPr>
          <w:rFonts w:ascii="Times New Roman" w:hAnsi="Times New Roman" w:cs="Times New Roman"/>
          <w:sz w:val="24"/>
          <w:szCs w:val="24"/>
        </w:rPr>
        <w:lastRenderedPageBreak/>
        <w:t xml:space="preserve">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w:t>
      </w:r>
      <w:proofErr w:type="gramStart"/>
      <w:r w:rsidRPr="00A5478D">
        <w:rPr>
          <w:rFonts w:ascii="Times New Roman" w:hAnsi="Times New Roman" w:cs="Times New Roman"/>
          <w:sz w:val="24"/>
          <w:szCs w:val="24"/>
        </w:rPr>
        <w:t>в</w:t>
      </w:r>
      <w:proofErr w:type="gramEnd"/>
      <w:r w:rsidRPr="00A5478D">
        <w:rPr>
          <w:rFonts w:ascii="Times New Roman" w:hAnsi="Times New Roman" w:cs="Times New Roman"/>
          <w:sz w:val="24"/>
          <w:szCs w:val="24"/>
        </w:rPr>
        <w:t xml:space="preserve"> ред. Федерального закона от 31.07.2020 N 304-ФЗ) </w:t>
      </w:r>
    </w:p>
    <w:p w:rsidR="00045215" w:rsidRDefault="00A5478D" w:rsidP="00045215">
      <w:pPr>
        <w:autoSpaceDE w:val="0"/>
        <w:autoSpaceDN w:val="0"/>
        <w:adjustRightInd w:val="0"/>
        <w:spacing w:after="0" w:line="240" w:lineRule="auto"/>
        <w:ind w:firstLine="708"/>
        <w:jc w:val="both"/>
        <w:rPr>
          <w:rFonts w:ascii="Times New Roman" w:hAnsi="Times New Roman" w:cs="Times New Roman"/>
          <w:sz w:val="24"/>
          <w:szCs w:val="24"/>
        </w:rPr>
      </w:pPr>
      <w:r w:rsidRPr="00A5478D">
        <w:rPr>
          <w:rFonts w:ascii="Times New Roman" w:hAnsi="Times New Roman" w:cs="Times New Roman"/>
          <w:sz w:val="24"/>
          <w:szCs w:val="24"/>
        </w:rPr>
        <w:t>4</w:t>
      </w:r>
      <w:r w:rsidR="00045215">
        <w:rPr>
          <w:rFonts w:ascii="Times New Roman" w:hAnsi="Times New Roman" w:cs="Times New Roman"/>
          <w:sz w:val="24"/>
          <w:szCs w:val="24"/>
        </w:rPr>
        <w:t xml:space="preserve">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5478D" w:rsidRPr="00A5478D" w:rsidRDefault="00A5478D" w:rsidP="00045215">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045215"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045215">
        <w:rPr>
          <w:rFonts w:ascii="Times New Roman" w:hAnsi="Times New Roman" w:cs="Times New Roman"/>
          <w:b/>
          <w:sz w:val="24"/>
          <w:szCs w:val="24"/>
        </w:rPr>
        <w:t xml:space="preserve">Статья 33. Обучающиеся </w:t>
      </w:r>
    </w:p>
    <w:p w:rsidR="00045215" w:rsidRDefault="00045215" w:rsidP="000452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45215" w:rsidRDefault="00045215" w:rsidP="0004521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045215"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045215">
        <w:rPr>
          <w:rFonts w:ascii="Times New Roman" w:hAnsi="Times New Roman" w:cs="Times New Roman"/>
          <w:b/>
          <w:sz w:val="24"/>
          <w:szCs w:val="24"/>
        </w:rPr>
        <w:t xml:space="preserve">Статья 34. Основные права обучающихся и меры их социальной поддержки и стимулирования </w:t>
      </w:r>
    </w:p>
    <w:p w:rsidR="00045215" w:rsidRDefault="00045215"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045215">
        <w:rPr>
          <w:rFonts w:ascii="Times New Roman" w:hAnsi="Times New Roman" w:cs="Times New Roman"/>
          <w:sz w:val="24"/>
          <w:szCs w:val="24"/>
        </w:rPr>
        <w:t xml:space="preserve">3. </w:t>
      </w:r>
      <w:proofErr w:type="gramStart"/>
      <w:r w:rsidRPr="00045215">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045215">
        <w:rPr>
          <w:rFonts w:ascii="Times New Roman" w:hAnsi="Times New Roman" w:cs="Times New Roman"/>
          <w:sz w:val="24"/>
          <w:szCs w:val="24"/>
        </w:rPr>
        <w:t xml:space="preserve"> </w:t>
      </w:r>
      <w:proofErr w:type="gramStart"/>
      <w:r w:rsidRPr="00045215">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045215">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045215">
        <w:rPr>
          <w:rFonts w:ascii="Times New Roman" w:hAnsi="Times New Roman" w:cs="Times New Roman"/>
          <w:sz w:val="24"/>
          <w:szCs w:val="24"/>
        </w:rPr>
        <w:t>обучающихся</w:t>
      </w:r>
      <w:proofErr w:type="gramEnd"/>
      <w:r w:rsidRPr="00045215">
        <w:rPr>
          <w:rFonts w:ascii="Times New Roman" w:hAnsi="Times New Roman" w:cs="Times New Roman"/>
          <w:sz w:val="24"/>
          <w:szCs w:val="24"/>
        </w:rPr>
        <w:t xml:space="preserve"> по соответствующей образовательной программе.</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045215"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045215">
        <w:rPr>
          <w:rFonts w:ascii="Times New Roman" w:hAnsi="Times New Roman" w:cs="Times New Roman"/>
          <w:b/>
          <w:sz w:val="24"/>
          <w:szCs w:val="24"/>
        </w:rPr>
        <w:t xml:space="preserve">Статья 53. Возникновение образовательных отношений </w:t>
      </w:r>
    </w:p>
    <w:p w:rsidR="00A627C7" w:rsidRDefault="00045215"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045215">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627C7" w:rsidRDefault="00A627C7"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A627C7"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A627C7">
        <w:rPr>
          <w:rFonts w:ascii="Times New Roman" w:hAnsi="Times New Roman" w:cs="Times New Roman"/>
          <w:b/>
          <w:sz w:val="24"/>
          <w:szCs w:val="24"/>
        </w:rPr>
        <w:t xml:space="preserve">Статья 58. Промежуточная аттестация </w:t>
      </w:r>
      <w:proofErr w:type="gramStart"/>
      <w:r w:rsidRPr="00A627C7">
        <w:rPr>
          <w:rFonts w:ascii="Times New Roman" w:hAnsi="Times New Roman" w:cs="Times New Roman"/>
          <w:b/>
          <w:sz w:val="24"/>
          <w:szCs w:val="24"/>
        </w:rPr>
        <w:t>обучающихся</w:t>
      </w:r>
      <w:proofErr w:type="gramEnd"/>
      <w:r w:rsidRPr="00A627C7">
        <w:rPr>
          <w:rFonts w:ascii="Times New Roman" w:hAnsi="Times New Roman" w:cs="Times New Roman"/>
          <w:b/>
          <w:sz w:val="24"/>
          <w:szCs w:val="24"/>
        </w:rPr>
        <w:t xml:space="preserve"> </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w:t>
      </w:r>
      <w:r>
        <w:rPr>
          <w:rFonts w:ascii="Times New Roman" w:hAnsi="Times New Roman" w:cs="Times New Roman"/>
          <w:sz w:val="24"/>
          <w:szCs w:val="24"/>
        </w:rPr>
        <w:lastRenderedPageBreak/>
        <w:t>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cs="Times New Roman"/>
          <w:sz w:val="24"/>
          <w:szCs w:val="24"/>
        </w:rPr>
        <w:t>непрохождение</w:t>
      </w:r>
      <w:proofErr w:type="spellEnd"/>
      <w:r>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обязаны ликвидировать академическую задолженность.</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Pr>
          <w:rFonts w:ascii="Times New Roman" w:hAnsi="Times New Roman" w:cs="Times New Roman"/>
          <w:sz w:val="24"/>
          <w:szCs w:val="24"/>
        </w:rPr>
        <w:t>соответствующим</w:t>
      </w:r>
      <w:proofErr w:type="gramEnd"/>
      <w:r>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промежуточной аттестации.</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Обучающиеся в образовательной организации по образовательным </w:t>
      </w:r>
      <w:hyperlink r:id="rId16" w:history="1">
        <w:r>
          <w:rPr>
            <w:rFonts w:ascii="Times New Roman" w:hAnsi="Times New Roman" w:cs="Times New Roman"/>
            <w:color w:val="0000FF"/>
            <w:sz w:val="24"/>
            <w:szCs w:val="24"/>
          </w:rPr>
          <w:t>программам</w:t>
        </w:r>
      </w:hyperlink>
      <w:r>
        <w:rPr>
          <w:rFonts w:ascii="Times New Roman" w:hAnsi="Times New Roman" w:cs="Times New Roman"/>
          <w:sz w:val="24"/>
          <w:szCs w:val="24"/>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627C7" w:rsidRDefault="00A627C7" w:rsidP="00A627C7">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627C7" w:rsidRDefault="00A627C7" w:rsidP="00A627C7">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627C7"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A627C7">
        <w:rPr>
          <w:rFonts w:ascii="Times New Roman" w:hAnsi="Times New Roman" w:cs="Times New Roman"/>
          <w:b/>
          <w:sz w:val="24"/>
          <w:szCs w:val="24"/>
        </w:rPr>
        <w:t>Статья 66 Начальное общее, основное общее и среднее общее</w:t>
      </w:r>
      <w:r w:rsidR="00A627C7">
        <w:rPr>
          <w:rFonts w:ascii="Times New Roman" w:hAnsi="Times New Roman" w:cs="Times New Roman"/>
          <w:b/>
          <w:sz w:val="24"/>
          <w:szCs w:val="24"/>
        </w:rPr>
        <w:t xml:space="preserve"> </w:t>
      </w:r>
      <w:r w:rsidRPr="00A627C7">
        <w:rPr>
          <w:rFonts w:ascii="Times New Roman" w:hAnsi="Times New Roman" w:cs="Times New Roman"/>
          <w:b/>
          <w:sz w:val="24"/>
          <w:szCs w:val="24"/>
        </w:rPr>
        <w:t xml:space="preserve">образование </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w:t>
      </w:r>
      <w:r>
        <w:rPr>
          <w:rFonts w:ascii="Times New Roman" w:hAnsi="Times New Roman" w:cs="Times New Roman"/>
          <w:sz w:val="24"/>
          <w:szCs w:val="24"/>
        </w:rPr>
        <w:lastRenderedPageBreak/>
        <w:t xml:space="preserve">образования. Требование обязательности среднего общего образования применительно к </w:t>
      </w:r>
      <w:proofErr w:type="gramStart"/>
      <w:r>
        <w:rPr>
          <w:rFonts w:ascii="Times New Roman" w:hAnsi="Times New Roman" w:cs="Times New Roman"/>
          <w:sz w:val="24"/>
          <w:szCs w:val="24"/>
        </w:rPr>
        <w:t>конкретному</w:t>
      </w:r>
      <w:proofErr w:type="gramEnd"/>
      <w:r>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627C7" w:rsidRDefault="00A5478D" w:rsidP="00A627C7">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A627C7">
        <w:rPr>
          <w:rFonts w:ascii="Times New Roman" w:hAnsi="Times New Roman" w:cs="Times New Roman"/>
          <w:b/>
          <w:sz w:val="24"/>
          <w:szCs w:val="24"/>
        </w:rPr>
        <w:t xml:space="preserve">2. Приказ </w:t>
      </w:r>
      <w:proofErr w:type="spellStart"/>
      <w:r w:rsidRPr="00A627C7">
        <w:rPr>
          <w:rFonts w:ascii="Times New Roman" w:hAnsi="Times New Roman" w:cs="Times New Roman"/>
          <w:b/>
          <w:sz w:val="24"/>
          <w:szCs w:val="24"/>
        </w:rPr>
        <w:t>Минпросвещения</w:t>
      </w:r>
      <w:proofErr w:type="spellEnd"/>
      <w:r w:rsidRPr="00A627C7">
        <w:rPr>
          <w:rFonts w:ascii="Times New Roman" w:hAnsi="Times New Roman" w:cs="Times New Roman"/>
          <w:b/>
          <w:sz w:val="24"/>
          <w:szCs w:val="24"/>
        </w:rPr>
        <w:t xml:space="preserve"> России от 22.03 2021 № 115 "Об</w:t>
      </w:r>
      <w:r w:rsidR="00A627C7">
        <w:rPr>
          <w:rFonts w:ascii="Times New Roman" w:hAnsi="Times New Roman" w:cs="Times New Roman"/>
          <w:b/>
          <w:sz w:val="24"/>
          <w:szCs w:val="24"/>
        </w:rPr>
        <w:t xml:space="preserve"> </w:t>
      </w:r>
      <w:r w:rsidRPr="00A627C7">
        <w:rPr>
          <w:rFonts w:ascii="Times New Roman" w:hAnsi="Times New Roman" w:cs="Times New Roman"/>
          <w:b/>
          <w:sz w:val="24"/>
          <w:szCs w:val="24"/>
        </w:rPr>
        <w:t>утверждении Порядка организации и осуществления образовательной</w:t>
      </w:r>
      <w:r w:rsidR="00A627C7">
        <w:rPr>
          <w:rFonts w:ascii="Times New Roman" w:hAnsi="Times New Roman" w:cs="Times New Roman"/>
          <w:b/>
          <w:sz w:val="24"/>
          <w:szCs w:val="24"/>
        </w:rPr>
        <w:t xml:space="preserve"> </w:t>
      </w:r>
      <w:r w:rsidRPr="00A627C7">
        <w:rPr>
          <w:rFonts w:ascii="Times New Roman" w:hAnsi="Times New Roman" w:cs="Times New Roman"/>
          <w:b/>
          <w:sz w:val="24"/>
          <w:szCs w:val="24"/>
        </w:rPr>
        <w:t>деятельности по основным общеобразовательным программам -</w:t>
      </w:r>
      <w:r w:rsidR="00A627C7">
        <w:rPr>
          <w:rFonts w:ascii="Times New Roman" w:hAnsi="Times New Roman" w:cs="Times New Roman"/>
          <w:b/>
          <w:sz w:val="24"/>
          <w:szCs w:val="24"/>
        </w:rPr>
        <w:t xml:space="preserve"> </w:t>
      </w:r>
      <w:r w:rsidRPr="00A627C7">
        <w:rPr>
          <w:rFonts w:ascii="Times New Roman" w:hAnsi="Times New Roman" w:cs="Times New Roman"/>
          <w:b/>
          <w:sz w:val="24"/>
          <w:szCs w:val="24"/>
        </w:rPr>
        <w:t>образовательным программам начального общего, основного общего и</w:t>
      </w:r>
      <w:r w:rsidR="00A627C7">
        <w:rPr>
          <w:rFonts w:ascii="Times New Roman" w:hAnsi="Times New Roman" w:cs="Times New Roman"/>
          <w:b/>
          <w:sz w:val="24"/>
          <w:szCs w:val="24"/>
        </w:rPr>
        <w:t xml:space="preserve"> </w:t>
      </w:r>
      <w:r w:rsidRPr="00A627C7">
        <w:rPr>
          <w:rFonts w:ascii="Times New Roman" w:hAnsi="Times New Roman" w:cs="Times New Roman"/>
          <w:b/>
          <w:sz w:val="24"/>
          <w:szCs w:val="24"/>
        </w:rPr>
        <w:t>среднего общего образования"</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r w:rsidR="00A627C7">
        <w:rPr>
          <w:rFonts w:ascii="Times New Roman" w:hAnsi="Times New Roman" w:cs="Times New Roman"/>
          <w:sz w:val="24"/>
          <w:szCs w:val="24"/>
        </w:rPr>
        <w:t xml:space="preserve"> </w:t>
      </w:r>
    </w:p>
    <w:p w:rsidR="00A627C7" w:rsidRDefault="00A627C7" w:rsidP="00A627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федеральную рабочую программу воспитания и федеральный календарный план воспитательной работы.</w:t>
      </w:r>
    </w:p>
    <w:p w:rsidR="00A627C7" w:rsidRDefault="00A627C7" w:rsidP="00A627C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общеобразовательным программам,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w:t>
      </w:r>
      <w:proofErr w:type="gramEnd"/>
      <w:r>
        <w:rPr>
          <w:rFonts w:ascii="Times New Roman" w:hAnsi="Times New Roman" w:cs="Times New Roman"/>
          <w:sz w:val="24"/>
          <w:szCs w:val="24"/>
        </w:rPr>
        <w:t xml:space="preserve"> язык", "Литература", "История", "Обществознание", "География" и "Основы безопасности жизнедеятельности". </w:t>
      </w:r>
    </w:p>
    <w:p w:rsidR="00A627C7" w:rsidRDefault="00A627C7" w:rsidP="00A627C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Формы, периодичность и порядок проведения текущего контроля успеваемости 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определяются Организацией самостоятельно.</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 xml:space="preserve">26. </w:t>
      </w:r>
      <w:proofErr w:type="gramStart"/>
      <w:r w:rsidRPr="00151C4D">
        <w:rPr>
          <w:rFonts w:ascii="Times New Roman" w:hAnsi="Times New Roman" w:cs="Times New Roman"/>
          <w:sz w:val="24"/>
          <w:szCs w:val="24"/>
        </w:rPr>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151C4D">
        <w:rPr>
          <w:rFonts w:ascii="Times New Roman" w:hAnsi="Times New Roman" w:cs="Times New Roman"/>
          <w:sz w:val="24"/>
          <w:szCs w:val="24"/>
        </w:rPr>
        <w:t>Обучающиеся</w:t>
      </w:r>
      <w:proofErr w:type="gramEnd"/>
      <w:r w:rsidRPr="00151C4D">
        <w:rPr>
          <w:rFonts w:ascii="Times New Roman" w:hAnsi="Times New Roman" w:cs="Times New Roman"/>
          <w:sz w:val="24"/>
          <w:szCs w:val="24"/>
        </w:rPr>
        <w:t>, освоившие в полном объеме соответствующую образовательную программу учебного года, переводятся в следующий класс.</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151C4D">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51C4D">
        <w:rPr>
          <w:rFonts w:ascii="Times New Roman" w:hAnsi="Times New Roman" w:cs="Times New Roman"/>
          <w:sz w:val="24"/>
          <w:szCs w:val="24"/>
        </w:rPr>
        <w:t>обучение</w:t>
      </w:r>
      <w:proofErr w:type="gramEnd"/>
      <w:r w:rsidRPr="00151C4D">
        <w:rPr>
          <w:rFonts w:ascii="Times New Roman" w:hAnsi="Times New Roman" w:cs="Times New Roman"/>
          <w:sz w:val="24"/>
          <w:szCs w:val="24"/>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lastRenderedPageBreak/>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151C4D">
        <w:rPr>
          <w:rFonts w:ascii="Times New Roman" w:hAnsi="Times New Roman" w:cs="Times New Roman"/>
          <w:sz w:val="24"/>
          <w:szCs w:val="24"/>
        </w:rPr>
        <w:t>аттестат</w:t>
      </w:r>
      <w:proofErr w:type="gramEnd"/>
      <w:r w:rsidRPr="00151C4D">
        <w:rPr>
          <w:rFonts w:ascii="Times New Roman" w:hAnsi="Times New Roman" w:cs="Times New Roman"/>
          <w:sz w:val="24"/>
          <w:szCs w:val="24"/>
        </w:rPr>
        <w:t xml:space="preserve"> об основном общем или среднем общем образовании, подтверждающий получение общего образования соответствующего уровня</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Лицам, успешно прошедшим итоговую аттестацию, выдаются документы об образовании, образцы которых самостоятельно устанавливаются Организациями</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151C4D">
        <w:rPr>
          <w:rFonts w:ascii="Times New Roman" w:hAnsi="Times New Roman" w:cs="Times New Roman"/>
          <w:sz w:val="24"/>
          <w:szCs w:val="24"/>
        </w:rPr>
        <w:t>обучения по образцу</w:t>
      </w:r>
      <w:proofErr w:type="gramEnd"/>
      <w:r w:rsidRPr="00151C4D">
        <w:rPr>
          <w:rFonts w:ascii="Times New Roman" w:hAnsi="Times New Roman" w:cs="Times New Roman"/>
          <w:sz w:val="24"/>
          <w:szCs w:val="24"/>
        </w:rPr>
        <w:t>, самостоятельно устанавливаемому Организацией</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151C4D">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151C4D">
        <w:rPr>
          <w:rFonts w:ascii="Times New Roman" w:hAnsi="Times New Roman" w:cs="Times New Roman"/>
          <w:sz w:val="24"/>
          <w:szCs w:val="24"/>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151C4D">
        <w:rPr>
          <w:rFonts w:ascii="Times New Roman" w:hAnsi="Times New Roman" w:cs="Times New Roman"/>
          <w:sz w:val="24"/>
          <w:szCs w:val="24"/>
        </w:rPr>
        <w:t>, установленные законодательством Российской Федерации</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 xml:space="preserve">27. </w:t>
      </w:r>
      <w:proofErr w:type="gramStart"/>
      <w:r w:rsidRPr="00151C4D">
        <w:rPr>
          <w:rFonts w:ascii="Times New Roman" w:hAnsi="Times New Roman" w:cs="Times New Roman"/>
          <w:sz w:val="24"/>
          <w:szCs w:val="24"/>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rsidRPr="00151C4D">
        <w:rPr>
          <w:rFonts w:ascii="Times New Roman" w:hAnsi="Times New Roman" w:cs="Times New Roman"/>
          <w:sz w:val="24"/>
          <w:szCs w:val="24"/>
        </w:rPr>
        <w:t xml:space="preserve"> Указанные лица, не имеющие основного общего или среднего общего образования, вправе пройти аттестацию экстерном в Организации бесплатно</w:t>
      </w:r>
      <w:r>
        <w:rPr>
          <w:rFonts w:ascii="Times New Roman" w:hAnsi="Times New Roman" w:cs="Times New Roman"/>
          <w:sz w:val="24"/>
          <w:szCs w:val="24"/>
        </w:rPr>
        <w:t>.</w:t>
      </w:r>
      <w:r w:rsidRPr="00151C4D">
        <w:rPr>
          <w:rFonts w:ascii="Times New Roman" w:hAnsi="Times New Roman" w:cs="Times New Roman"/>
          <w:sz w:val="24"/>
          <w:szCs w:val="24"/>
        </w:rPr>
        <w:t xml:space="preserve"> </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 xml:space="preserve">При прохождении аттестации экстерны пользуются академическими правами </w:t>
      </w:r>
      <w:proofErr w:type="gramStart"/>
      <w:r w:rsidRPr="00151C4D">
        <w:rPr>
          <w:rFonts w:ascii="Times New Roman" w:hAnsi="Times New Roman" w:cs="Times New Roman"/>
          <w:sz w:val="24"/>
          <w:szCs w:val="24"/>
        </w:rPr>
        <w:t>обучающихся</w:t>
      </w:r>
      <w:proofErr w:type="gramEnd"/>
      <w:r w:rsidRPr="00151C4D">
        <w:rPr>
          <w:rFonts w:ascii="Times New Roman" w:hAnsi="Times New Roman" w:cs="Times New Roman"/>
          <w:sz w:val="24"/>
          <w:szCs w:val="24"/>
        </w:rPr>
        <w:t xml:space="preserve"> по соответствующей образовательной программе.</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Срок подачи заявления на зачисление для прохождения государственной итоговой аттестации в Организацию составляет:</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lastRenderedPageBreak/>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w:t>
      </w:r>
      <w:r>
        <w:rPr>
          <w:rFonts w:ascii="Times New Roman" w:hAnsi="Times New Roman" w:cs="Times New Roman"/>
          <w:sz w:val="24"/>
          <w:szCs w:val="24"/>
        </w:rPr>
        <w:t>.</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sidRPr="00151C4D">
        <w:rPr>
          <w:rFonts w:ascii="Times New Roman" w:hAnsi="Times New Roman" w:cs="Times New Roman"/>
          <w:sz w:val="24"/>
          <w:szCs w:val="24"/>
        </w:rPr>
        <w:t>Промежуточная</w:t>
      </w:r>
      <w:proofErr w:type="gramEnd"/>
      <w:r w:rsidRPr="00151C4D">
        <w:rPr>
          <w:rFonts w:ascii="Times New Roman" w:hAnsi="Times New Roman" w:cs="Times New Roman"/>
          <w:sz w:val="24"/>
          <w:szCs w:val="24"/>
        </w:rPr>
        <w:t xml:space="preserve"> аттестации экстернов проводится по не более одному учебному предмету (курсу) в день.</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Pr>
          <w:rFonts w:ascii="Times New Roman" w:hAnsi="Times New Roman" w:cs="Times New Roman"/>
          <w:sz w:val="24"/>
          <w:szCs w:val="24"/>
        </w:rPr>
        <w:t>.</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r>
        <w:rPr>
          <w:rFonts w:ascii="Times New Roman" w:hAnsi="Times New Roman" w:cs="Times New Roman"/>
          <w:sz w:val="24"/>
          <w:szCs w:val="24"/>
        </w:rPr>
        <w:t>.</w:t>
      </w:r>
    </w:p>
    <w:p w:rsidR="00151C4D" w:rsidRP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p>
    <w:p w:rsidR="00151C4D" w:rsidRDefault="00151C4D"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51C4D">
        <w:rPr>
          <w:rFonts w:ascii="Times New Roman" w:hAnsi="Times New Roman" w:cs="Times New Roman"/>
          <w:sz w:val="24"/>
          <w:szCs w:val="24"/>
        </w:rPr>
        <w:t>Экстернам, прошедшим промежуточную аттестацию и отчисленным из Организации, выдается справка.</w:t>
      </w:r>
    </w:p>
    <w:p w:rsidR="006E2F4A" w:rsidRPr="00151C4D" w:rsidRDefault="006E2F4A" w:rsidP="00151C4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CD0D98" w:rsidRDefault="00CD0D98" w:rsidP="00CD0D98">
      <w:pPr>
        <w:pStyle w:val="a6"/>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660F4">
        <w:rPr>
          <w:rFonts w:ascii="Times New Roman" w:hAnsi="Times New Roman" w:cs="Times New Roman"/>
          <w:b/>
          <w:sz w:val="24"/>
          <w:szCs w:val="24"/>
        </w:rPr>
        <w:t> </w:t>
      </w:r>
      <w:r w:rsidR="005A2766" w:rsidRPr="00CD0D98">
        <w:rPr>
          <w:rFonts w:ascii="Times New Roman" w:hAnsi="Times New Roman" w:cs="Times New Roman"/>
          <w:b/>
          <w:sz w:val="24"/>
          <w:szCs w:val="24"/>
        </w:rPr>
        <w:t>Постановление Правительства РФ от 11.10.2023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A2766" w:rsidRDefault="005A2766" w:rsidP="00CD0D98">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(вступает в силу с 1 сентября 2024 года, за исключением </w:t>
      </w:r>
      <w:hyperlink r:id="rId17" w:history="1">
        <w:r>
          <w:rPr>
            <w:rFonts w:ascii="Times New Roman" w:hAnsi="Times New Roman" w:cs="Times New Roman"/>
            <w:color w:val="0000FF"/>
            <w:sz w:val="24"/>
            <w:szCs w:val="24"/>
          </w:rPr>
          <w:t>пункта 14</w:t>
        </w:r>
      </w:hyperlink>
      <w:r>
        <w:rPr>
          <w:rFonts w:ascii="Times New Roman" w:hAnsi="Times New Roman" w:cs="Times New Roman"/>
          <w:sz w:val="24"/>
          <w:szCs w:val="24"/>
        </w:rPr>
        <w:t xml:space="preserve"> Правил, вступившего в силу по истечении 10 дней после дня официального опубликования (опубликован на Официальном интернет-портале правовой информации http://pravo.gov.ru - 12.10.2023).</w:t>
      </w:r>
      <w:proofErr w:type="gramEnd"/>
    </w:p>
    <w:p w:rsidR="005A2766" w:rsidRDefault="005A2766" w:rsidP="005A2766">
      <w:pPr>
        <w:tabs>
          <w:tab w:val="left" w:pos="1701"/>
          <w:tab w:val="left" w:pos="1985"/>
          <w:tab w:val="left" w:pos="2268"/>
        </w:tabs>
        <w:spacing w:after="0" w:line="240" w:lineRule="auto"/>
        <w:ind w:firstLine="709"/>
        <w:jc w:val="center"/>
        <w:rPr>
          <w:rFonts w:ascii="Times New Roman" w:hAnsi="Times New Roman" w:cs="Times New Roman"/>
          <w:b/>
          <w:sz w:val="24"/>
          <w:szCs w:val="24"/>
        </w:rPr>
      </w:pP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 xml:space="preserve">1. </w:t>
      </w:r>
      <w:proofErr w:type="gramStart"/>
      <w:r w:rsidRPr="005A2766">
        <w:rPr>
          <w:rFonts w:ascii="Times New Roman" w:hAnsi="Times New Roman" w:cs="Times New Roman"/>
          <w:sz w:val="24"/>
          <w:szCs w:val="24"/>
        </w:rPr>
        <w:t>Настоящие Правила устанавливают порядок применения организациями, осуществляющими образовательную деятельность (далее - образовательные организации), электронного обучения, дистанционных образовательных технологий при реализации образовательных программ, в том числе при проведении учебных занятий, практик, промежуточной аттестации, текущего контроля успеваемости и итоговой аттестации обучающихся в ходе реализации основных образовательных программ и (или) дополнительных образовательных программ (далее - образовательные программы) или их частей.</w:t>
      </w:r>
      <w:proofErr w:type="gramEnd"/>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 xml:space="preserve">3. </w:t>
      </w:r>
      <w:proofErr w:type="gramStart"/>
      <w:r w:rsidRPr="005A2766">
        <w:rPr>
          <w:rFonts w:ascii="Times New Roman" w:hAnsi="Times New Roman" w:cs="Times New Roman"/>
          <w:sz w:val="24"/>
          <w:szCs w:val="24"/>
        </w:rPr>
        <w:t>Реализация образовательных программ или их частей в образовательной организации может осуществляться с применением электронного обучения, дистанционных образовательных технологий, а также с применением исключительно электронного обучения,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 образовательных стандартов и требований, разрабатываемых самостоятельно в соответствии с частями 10 и 11 статьи 11 Федерального закона "Об образовании в Российской</w:t>
      </w:r>
      <w:proofErr w:type="gramEnd"/>
      <w:r w:rsidRPr="005A2766">
        <w:rPr>
          <w:rFonts w:ascii="Times New Roman" w:hAnsi="Times New Roman" w:cs="Times New Roman"/>
          <w:sz w:val="24"/>
          <w:szCs w:val="24"/>
        </w:rPr>
        <w:t xml:space="preserve"> Федерации", примерных </w:t>
      </w:r>
      <w:r w:rsidRPr="005A2766">
        <w:rPr>
          <w:rFonts w:ascii="Times New Roman" w:hAnsi="Times New Roman" w:cs="Times New Roman"/>
          <w:sz w:val="24"/>
          <w:szCs w:val="24"/>
        </w:rPr>
        <w:lastRenderedPageBreak/>
        <w:t>дополнительных профессиональных программ или типовых дополнительных профессиональных программ, примерных программ профессионального обучения или типовых программ профессионального обучения.</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 xml:space="preserve">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w:t>
      </w:r>
      <w:proofErr w:type="gramStart"/>
      <w:r w:rsidRPr="005A2766">
        <w:rPr>
          <w:rFonts w:ascii="Times New Roman" w:hAnsi="Times New Roman" w:cs="Times New Roman"/>
          <w:sz w:val="24"/>
          <w:szCs w:val="24"/>
        </w:rPr>
        <w:t>работником</w:t>
      </w:r>
      <w:proofErr w:type="gramEnd"/>
      <w:r w:rsidRPr="005A2766">
        <w:rPr>
          <w:rFonts w:ascii="Times New Roman" w:hAnsi="Times New Roman" w:cs="Times New Roman"/>
          <w:sz w:val="24"/>
          <w:szCs w:val="24"/>
        </w:rPr>
        <w:t xml:space="preserve"> в том числе для осуществления контроля усвоения материала, в целях освоения обучающимся учебных предметов, курсов и дисциплин (модулей), предусмотренных образовательной программой.</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7. 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информационно-образовательной среде образовательной организации, обеспечивающей независимо от места нахождения обучающихся:</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а) доступ к учебным планам, рабочим программам учебных предметов, курсов, дисциплин (модулей) и практик, к изданиям электронных библиотечных систем и электронным образовательным ресурсам, содержащим электронные учебно-методические материалы, указанным в рабочих программах, в том числе к онлайн-курсам;</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г) фиксацию хода образовательного процесса, результатов промежуточной аттестации, текущего контроля успеваемости и итоговой аттестации;</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 xml:space="preserve">д) возможность проведения всех видов занятий, оценки результатов </w:t>
      </w:r>
      <w:proofErr w:type="gramStart"/>
      <w:r w:rsidRPr="005A2766">
        <w:rPr>
          <w:rFonts w:ascii="Times New Roman" w:hAnsi="Times New Roman" w:cs="Times New Roman"/>
          <w:sz w:val="24"/>
          <w:szCs w:val="24"/>
        </w:rPr>
        <w:t>обучения по</w:t>
      </w:r>
      <w:proofErr w:type="gramEnd"/>
      <w:r w:rsidRPr="005A2766">
        <w:rPr>
          <w:rFonts w:ascii="Times New Roman" w:hAnsi="Times New Roman" w:cs="Times New Roman"/>
          <w:sz w:val="24"/>
          <w:szCs w:val="24"/>
        </w:rPr>
        <w:t xml:space="preserve"> образовательным программам, реализация которых предусмотрена с применением электронного обучения, дистанционных образовательных технологий;</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е) формирование цифрового индивидуального электронного портфолио обучающегося, в том числе сохранение работ обучающегося, рецензий и оценок в отношении этих работ;</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ж) взаимодействие между участниками образовательных отношений, в том числе отложенное во времени и опосредованное (на расстоянии) в режиме реального времени посредством использования информационно-телекоммуникационных сетей.</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8. При реализации образовательных программ или их частей с использованием электронного обучения, дистанционных образовательных технологий образовательная организация определяет:</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в) образовательные программы, реализуемые с применением исключительно электронного обучения, дистанционных образовательных технологий в соответствии с требованиями части 3 статьи 16 Федерального закона "Об образовании в Российской Федерации".</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9. Для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с применением электронного обучения, дистанционных образовательных технологий образовательная организация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lastRenderedPageBreak/>
        <w:t xml:space="preserve">12. </w:t>
      </w:r>
      <w:proofErr w:type="gramStart"/>
      <w:r w:rsidRPr="005A2766">
        <w:rPr>
          <w:rFonts w:ascii="Times New Roman" w:hAnsi="Times New Roman" w:cs="Times New Roman"/>
          <w:sz w:val="24"/>
          <w:szCs w:val="24"/>
        </w:rPr>
        <w:t>При наличии заявления обучающегося, достигшего возраста 18 лет, родителя (законного представителя) обучающегося об отказе в применении электронного обучения, дистанционных образовательных технологий при реализации образовательных программ по программам начального общего, основного общего, среднего общего образования, за исключением случаев, когда реализация таких образовательных программ предусмотрена с применением электронного обучения, дистанционных образовательных технологий, образовательная организация обязана осуществлять обучение по таким образовательным программам такого</w:t>
      </w:r>
      <w:proofErr w:type="gramEnd"/>
      <w:r w:rsidRPr="005A2766">
        <w:rPr>
          <w:rFonts w:ascii="Times New Roman" w:hAnsi="Times New Roman" w:cs="Times New Roman"/>
          <w:sz w:val="24"/>
          <w:szCs w:val="24"/>
        </w:rPr>
        <w:t xml:space="preserve"> обучающего без применения электронного обучения, дистанционных образовательных технологий. Порядок обучения такого обучающегося определяется локальными нормативными актами образовательной организации.</w:t>
      </w:r>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5A2766">
        <w:rPr>
          <w:rFonts w:ascii="Times New Roman" w:hAnsi="Times New Roman" w:cs="Times New Roman"/>
          <w:sz w:val="24"/>
          <w:szCs w:val="24"/>
        </w:rPr>
        <w:t>Решение о реализации образовательных программ и проведении промежуточной аттестации, текущего контроля успеваемости и итоговой аттестации по программам начального общего, основного общего, среднего общего образования с применением электронного обучения,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w:t>
      </w:r>
      <w:proofErr w:type="gramEnd"/>
    </w:p>
    <w:p w:rsidR="005A2766" w:rsidRPr="005A2766" w:rsidRDefault="005A2766" w:rsidP="005A2766">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5A2766">
        <w:rPr>
          <w:rFonts w:ascii="Times New Roman" w:hAnsi="Times New Roman" w:cs="Times New Roman"/>
          <w:sz w:val="24"/>
          <w:szCs w:val="24"/>
        </w:rPr>
        <w:t xml:space="preserve">22. </w:t>
      </w:r>
      <w:proofErr w:type="gramStart"/>
      <w:r w:rsidRPr="005A2766">
        <w:rPr>
          <w:rFonts w:ascii="Times New Roman" w:hAnsi="Times New Roman" w:cs="Times New Roman"/>
          <w:sz w:val="24"/>
          <w:szCs w:val="24"/>
        </w:rPr>
        <w:t xml:space="preserve">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(или) в электронной форме в соответствии с требованиями Закона Российской Федерации </w:t>
      </w:r>
      <w:r>
        <w:rPr>
          <w:rFonts w:ascii="Times New Roman" w:hAnsi="Times New Roman" w:cs="Times New Roman"/>
          <w:sz w:val="24"/>
          <w:szCs w:val="24"/>
        </w:rPr>
        <w:br/>
      </w:r>
      <w:r w:rsidRPr="005A2766">
        <w:rPr>
          <w:rFonts w:ascii="Times New Roman" w:hAnsi="Times New Roman" w:cs="Times New Roman"/>
          <w:sz w:val="24"/>
          <w:szCs w:val="24"/>
        </w:rPr>
        <w:t>"О государственной тайне" и Федерального закона "Об архивном деле в Российской Федерации", а также обеспечивают обработку персональных данных</w:t>
      </w:r>
      <w:proofErr w:type="gramEnd"/>
      <w:r w:rsidRPr="005A2766">
        <w:rPr>
          <w:rFonts w:ascii="Times New Roman" w:hAnsi="Times New Roman" w:cs="Times New Roman"/>
          <w:sz w:val="24"/>
          <w:szCs w:val="24"/>
        </w:rPr>
        <w:t xml:space="preserve"> обучающихся </w:t>
      </w:r>
      <w:r>
        <w:rPr>
          <w:rFonts w:ascii="Times New Roman" w:hAnsi="Times New Roman" w:cs="Times New Roman"/>
          <w:sz w:val="24"/>
          <w:szCs w:val="24"/>
        </w:rPr>
        <w:br/>
      </w:r>
      <w:r w:rsidRPr="005A2766">
        <w:rPr>
          <w:rFonts w:ascii="Times New Roman" w:hAnsi="Times New Roman" w:cs="Times New Roman"/>
          <w:sz w:val="24"/>
          <w:szCs w:val="24"/>
        </w:rPr>
        <w:t>и иных участников образовательных отношений в соответствии с требованиями Федерального закона "О персональных данных".</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Default="00CD0D98" w:rsidP="00CD0D98">
      <w:pPr>
        <w:tabs>
          <w:tab w:val="left" w:pos="1701"/>
          <w:tab w:val="left" w:pos="1985"/>
          <w:tab w:val="left" w:pos="2268"/>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w:t>
      </w:r>
      <w:r w:rsidRPr="00CD0D98">
        <w:rPr>
          <w:rFonts w:ascii="Times New Roman" w:hAnsi="Times New Roman" w:cs="Times New Roman"/>
          <w:b/>
          <w:sz w:val="24"/>
          <w:szCs w:val="24"/>
        </w:rPr>
        <w:t xml:space="preserve">Приказ </w:t>
      </w:r>
      <w:proofErr w:type="spellStart"/>
      <w:r w:rsidRPr="00CD0D98">
        <w:rPr>
          <w:rFonts w:ascii="Times New Roman" w:hAnsi="Times New Roman" w:cs="Times New Roman"/>
          <w:b/>
          <w:sz w:val="24"/>
          <w:szCs w:val="24"/>
        </w:rPr>
        <w:t>Минпросвещения</w:t>
      </w:r>
      <w:proofErr w:type="spellEnd"/>
      <w:r w:rsidRPr="00CD0D98">
        <w:rPr>
          <w:rFonts w:ascii="Times New Roman" w:hAnsi="Times New Roman" w:cs="Times New Roman"/>
          <w:b/>
          <w:sz w:val="24"/>
          <w:szCs w:val="24"/>
        </w:rPr>
        <w:t xml:space="preserve"> России N 233, </w:t>
      </w:r>
      <w:proofErr w:type="spellStart"/>
      <w:r w:rsidRPr="00CD0D98">
        <w:rPr>
          <w:rFonts w:ascii="Times New Roman" w:hAnsi="Times New Roman" w:cs="Times New Roman"/>
          <w:b/>
          <w:sz w:val="24"/>
          <w:szCs w:val="24"/>
        </w:rPr>
        <w:t>Рособрнадзора</w:t>
      </w:r>
      <w:proofErr w:type="spellEnd"/>
      <w:r w:rsidRPr="00CD0D98">
        <w:rPr>
          <w:rFonts w:ascii="Times New Roman" w:hAnsi="Times New Roman" w:cs="Times New Roman"/>
          <w:b/>
          <w:sz w:val="24"/>
          <w:szCs w:val="24"/>
        </w:rPr>
        <w:t xml:space="preserve"> N 552 от 04.04.2023 "Об утверждении Порядка проведения государственной итоговой аттестации по образовательным программам среднего общего образования" </w:t>
      </w:r>
    </w:p>
    <w:p w:rsidR="00CD0D98" w:rsidRPr="00CD0D98" w:rsidRDefault="00CD0D98" w:rsidP="00CD0D98">
      <w:pPr>
        <w:tabs>
          <w:tab w:val="left" w:pos="1701"/>
          <w:tab w:val="left" w:pos="1985"/>
          <w:tab w:val="left" w:pos="2268"/>
        </w:tabs>
        <w:spacing w:after="0" w:line="240" w:lineRule="auto"/>
        <w:ind w:firstLine="709"/>
        <w:jc w:val="center"/>
        <w:rPr>
          <w:rFonts w:ascii="Times New Roman" w:hAnsi="Times New Roman" w:cs="Times New Roman"/>
          <w:b/>
          <w:sz w:val="24"/>
          <w:szCs w:val="24"/>
        </w:rPr>
      </w:pPr>
    </w:p>
    <w:p w:rsidR="00CD0D98" w:rsidRPr="00CD0D98" w:rsidRDefault="00CD0D98"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CD0D98">
        <w:rPr>
          <w:rFonts w:ascii="Times New Roman" w:hAnsi="Times New Roman" w:cs="Times New Roman"/>
          <w:sz w:val="24"/>
          <w:szCs w:val="24"/>
        </w:rPr>
        <w:t>7. ГИА проводится:</w:t>
      </w:r>
    </w:p>
    <w:p w:rsidR="00CD0D98" w:rsidRPr="00CD0D98" w:rsidRDefault="00CD0D98"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CD0D98">
        <w:rPr>
          <w:rFonts w:ascii="Times New Roman" w:hAnsi="Times New Roman" w:cs="Times New Roman"/>
          <w:sz w:val="24"/>
          <w:szCs w:val="24"/>
        </w:rP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w:t>
      </w:r>
      <w:proofErr w:type="gramEnd"/>
      <w:r w:rsidRPr="00CD0D98">
        <w:rPr>
          <w:rFonts w:ascii="Times New Roman" w:hAnsi="Times New Roman" w:cs="Times New Roman"/>
          <w:sz w:val="24"/>
          <w:szCs w:val="24"/>
        </w:rPr>
        <w:t xml:space="preserve"> </w:t>
      </w:r>
      <w:proofErr w:type="gramStart"/>
      <w:r w:rsidRPr="00CD0D98">
        <w:rPr>
          <w:rFonts w:ascii="Times New Roman" w:hAnsi="Times New Roman" w:cs="Times New Roman"/>
          <w:sz w:val="24"/>
          <w:szCs w:val="24"/>
        </w:rPr>
        <w:t>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CD0D98" w:rsidRPr="00CD0D98" w:rsidRDefault="00CD0D98"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CD0D98">
        <w:rPr>
          <w:rFonts w:ascii="Times New Roman" w:hAnsi="Times New Roman" w:cs="Times New Roman"/>
          <w:sz w:val="24"/>
          <w:szCs w:val="24"/>
        </w:rPr>
        <w:lastRenderedPageBreak/>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rsidRPr="00CD0D98">
        <w:rPr>
          <w:rFonts w:ascii="Times New Roman" w:hAnsi="Times New Roman" w:cs="Times New Roman"/>
          <w:sz w:val="24"/>
          <w:szCs w:val="24"/>
        </w:rPr>
        <w:t xml:space="preserve">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CD0D98" w:rsidRPr="00CD0D98" w:rsidRDefault="00CD0D98"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CD0D98">
        <w:rPr>
          <w:rFonts w:ascii="Times New Roman" w:hAnsi="Times New Roman" w:cs="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w:t>
      </w:r>
      <w:proofErr w:type="gramEnd"/>
      <w:r w:rsidRPr="00CD0D98">
        <w:rPr>
          <w:rFonts w:ascii="Times New Roman" w:hAnsi="Times New Roman" w:cs="Times New Roman"/>
          <w:sz w:val="24"/>
          <w:szCs w:val="24"/>
        </w:rPr>
        <w:t xml:space="preserve"> и (или) родной литературе для прохождения ГИА на добровольной основе.</w:t>
      </w:r>
    </w:p>
    <w:p w:rsidR="00CD0D98" w:rsidRPr="00CD0D98" w:rsidRDefault="00CD0D98"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CD0D98">
        <w:rPr>
          <w:rFonts w:ascii="Times New Roman" w:hAnsi="Times New Roman" w:cs="Times New Roman"/>
          <w:sz w:val="24"/>
          <w:szCs w:val="24"/>
        </w:rPr>
        <w:t>8.К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D0D98" w:rsidRPr="00CD0D98" w:rsidRDefault="00CD0D98"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CD0D98">
        <w:rPr>
          <w:rFonts w:ascii="Times New Roman" w:hAnsi="Times New Roman" w:cs="Times New Roman"/>
          <w:sz w:val="24"/>
          <w:szCs w:val="24"/>
        </w:rPr>
        <w:t xml:space="preserve">К ГИА допускаются лица, указанные в пункте 7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w:t>
      </w:r>
      <w:proofErr w:type="gramEnd"/>
    </w:p>
    <w:p w:rsidR="00A5478D" w:rsidRDefault="00CD0D98"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CD0D98">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r w:rsidR="00A5478D" w:rsidRPr="00A5478D">
        <w:rPr>
          <w:rFonts w:ascii="Times New Roman" w:hAnsi="Times New Roman" w:cs="Times New Roman"/>
          <w:sz w:val="24"/>
          <w:szCs w:val="24"/>
        </w:rPr>
        <w:t xml:space="preserve"> </w:t>
      </w:r>
    </w:p>
    <w:p w:rsidR="006E2F4A" w:rsidRPr="00A5478D" w:rsidRDefault="006E2F4A" w:rsidP="00CD0D98">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CD0D98" w:rsidRDefault="003660F4" w:rsidP="003660F4">
      <w:pPr>
        <w:pStyle w:val="a6"/>
        <w:tabs>
          <w:tab w:val="left" w:pos="1701"/>
          <w:tab w:val="left" w:pos="1985"/>
          <w:tab w:val="left" w:pos="22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w:t>
      </w:r>
      <w:r w:rsidR="00CD0D98" w:rsidRPr="00CD0D98">
        <w:rPr>
          <w:rFonts w:ascii="Times New Roman" w:hAnsi="Times New Roman" w:cs="Times New Roman"/>
          <w:b/>
          <w:sz w:val="24"/>
          <w:szCs w:val="24"/>
        </w:rPr>
        <w:t xml:space="preserve">Приказ </w:t>
      </w:r>
      <w:proofErr w:type="spellStart"/>
      <w:r w:rsidR="00CD0D98" w:rsidRPr="00CD0D98">
        <w:rPr>
          <w:rFonts w:ascii="Times New Roman" w:hAnsi="Times New Roman" w:cs="Times New Roman"/>
          <w:b/>
          <w:sz w:val="24"/>
          <w:szCs w:val="24"/>
        </w:rPr>
        <w:t>Минпросвещения</w:t>
      </w:r>
      <w:proofErr w:type="spellEnd"/>
      <w:r w:rsidR="00CD0D98" w:rsidRPr="00CD0D98">
        <w:rPr>
          <w:rFonts w:ascii="Times New Roman" w:hAnsi="Times New Roman" w:cs="Times New Roman"/>
          <w:b/>
          <w:sz w:val="24"/>
          <w:szCs w:val="24"/>
        </w:rPr>
        <w:t xml:space="preserve"> России N 232, </w:t>
      </w:r>
      <w:proofErr w:type="spellStart"/>
      <w:r w:rsidR="00CD0D98" w:rsidRPr="00CD0D98">
        <w:rPr>
          <w:rFonts w:ascii="Times New Roman" w:hAnsi="Times New Roman" w:cs="Times New Roman"/>
          <w:b/>
          <w:sz w:val="24"/>
          <w:szCs w:val="24"/>
        </w:rPr>
        <w:t>Рособрнадзора</w:t>
      </w:r>
      <w:proofErr w:type="spellEnd"/>
      <w:r w:rsidR="00CD0D98" w:rsidRPr="00CD0D98">
        <w:rPr>
          <w:rFonts w:ascii="Times New Roman" w:hAnsi="Times New Roman" w:cs="Times New Roman"/>
          <w:b/>
          <w:sz w:val="24"/>
          <w:szCs w:val="24"/>
        </w:rPr>
        <w:t xml:space="preserve"> N 551 от 04.04.2023 "Об утверждении Порядка проведения государственной итоговой аттестации по образовательным программам основного общего образования"</w:t>
      </w:r>
    </w:p>
    <w:p w:rsidR="00CD0D98" w:rsidRPr="00CD0D98" w:rsidRDefault="00CD0D98" w:rsidP="003660F4">
      <w:pPr>
        <w:pStyle w:val="a6"/>
        <w:tabs>
          <w:tab w:val="left" w:pos="1701"/>
          <w:tab w:val="left" w:pos="1985"/>
          <w:tab w:val="left" w:pos="2268"/>
        </w:tabs>
        <w:spacing w:after="0" w:line="240" w:lineRule="auto"/>
        <w:jc w:val="center"/>
        <w:rPr>
          <w:rFonts w:ascii="Times New Roman" w:hAnsi="Times New Roman" w:cs="Times New Roman"/>
          <w:b/>
          <w:sz w:val="24"/>
          <w:szCs w:val="24"/>
        </w:rPr>
      </w:pPr>
    </w:p>
    <w:p w:rsidR="003660F4" w:rsidRPr="003660F4" w:rsidRDefault="003660F4" w:rsidP="003660F4">
      <w:pPr>
        <w:tabs>
          <w:tab w:val="left" w:pos="1701"/>
          <w:tab w:val="left" w:pos="1985"/>
          <w:tab w:val="left" w:pos="2268"/>
        </w:tabs>
        <w:spacing w:after="0" w:line="240" w:lineRule="auto"/>
        <w:ind w:firstLine="709"/>
        <w:jc w:val="both"/>
        <w:rPr>
          <w:rFonts w:ascii="Times New Roman" w:hAnsi="Times New Roman" w:cs="Times New Roman"/>
          <w:sz w:val="24"/>
          <w:szCs w:val="24"/>
        </w:rPr>
      </w:pPr>
      <w:bookmarkStart w:id="7" w:name="Par0"/>
      <w:bookmarkEnd w:id="7"/>
      <w:r w:rsidRPr="003660F4">
        <w:rPr>
          <w:rFonts w:ascii="Times New Roman" w:hAnsi="Times New Roman" w:cs="Times New Roman"/>
          <w:sz w:val="24"/>
          <w:szCs w:val="24"/>
        </w:rPr>
        <w:t>6. ГИА проводится:</w:t>
      </w:r>
    </w:p>
    <w:p w:rsidR="003660F4" w:rsidRPr="003660F4" w:rsidRDefault="003660F4" w:rsidP="003660F4">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3660F4">
        <w:rPr>
          <w:rFonts w:ascii="Times New Roman" w:hAnsi="Times New Roman" w:cs="Times New Roman"/>
          <w:sz w:val="24"/>
          <w:szCs w:val="24"/>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rsidRPr="003660F4">
        <w:rPr>
          <w:rFonts w:ascii="Times New Roman" w:hAnsi="Times New Roman" w:cs="Times New Roman"/>
          <w:sz w:val="24"/>
          <w:szCs w:val="24"/>
        </w:rPr>
        <w:t xml:space="preserve">, </w:t>
      </w:r>
      <w:proofErr w:type="gramStart"/>
      <w:r w:rsidRPr="003660F4">
        <w:rPr>
          <w:rFonts w:ascii="Times New Roman" w:hAnsi="Times New Roman" w:cs="Times New Roman"/>
          <w:sz w:val="24"/>
          <w:szCs w:val="24"/>
        </w:rPr>
        <w:t xml:space="preserve">расположенных за пределами территории Российской Федерации, для обучающихся в </w:t>
      </w:r>
      <w:r w:rsidRPr="003660F4">
        <w:rPr>
          <w:rFonts w:ascii="Times New Roman" w:hAnsi="Times New Roman" w:cs="Times New Roman"/>
          <w:sz w:val="24"/>
          <w:szCs w:val="24"/>
        </w:rPr>
        <w:lastRenderedPageBreak/>
        <w:t>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3660F4" w:rsidRPr="003660F4" w:rsidRDefault="003660F4" w:rsidP="003660F4">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3660F4">
        <w:rPr>
          <w:rFonts w:ascii="Times New Roman" w:hAnsi="Times New Roman" w:cs="Times New Roman"/>
          <w:sz w:val="24"/>
          <w:szCs w:val="24"/>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roofErr w:type="gramEnd"/>
    </w:p>
    <w:p w:rsidR="003660F4" w:rsidRPr="003660F4" w:rsidRDefault="003660F4" w:rsidP="003660F4">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3660F4">
        <w:rPr>
          <w:rFonts w:ascii="Times New Roman" w:hAnsi="Times New Roman" w:cs="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sidRPr="003660F4">
        <w:rPr>
          <w:rFonts w:ascii="Times New Roman" w:hAnsi="Times New Roman" w:cs="Times New Roman"/>
          <w:sz w:val="24"/>
          <w:szCs w:val="24"/>
        </w:rPr>
        <w:t xml:space="preserve"> языку и (или) родной литературе для прохождения ГИА на добровольной основе.</w:t>
      </w:r>
    </w:p>
    <w:p w:rsidR="003660F4" w:rsidRPr="003660F4" w:rsidRDefault="003660F4" w:rsidP="003660F4">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3660F4">
        <w:rPr>
          <w:rFonts w:ascii="Times New Roman" w:hAnsi="Times New Roman" w:cs="Times New Roman"/>
          <w:sz w:val="24"/>
          <w:szCs w:val="24"/>
        </w:rPr>
        <w:t xml:space="preserve">7. </w:t>
      </w:r>
      <w:proofErr w:type="gramStart"/>
      <w:r w:rsidRPr="003660F4">
        <w:rPr>
          <w:rFonts w:ascii="Times New Roman" w:hAnsi="Times New Roman" w:cs="Times New Roman"/>
          <w:sz w:val="24"/>
          <w:szCs w:val="24"/>
        </w:rPr>
        <w:t xml:space="preserve">К ГИА допускаются лица, указанные в </w:t>
      </w:r>
      <w:hyperlink w:anchor="Par0" w:history="1">
        <w:r w:rsidRPr="003660F4">
          <w:rPr>
            <w:rStyle w:val="af0"/>
            <w:rFonts w:ascii="Times New Roman" w:hAnsi="Times New Roman" w:cs="Times New Roman"/>
            <w:sz w:val="24"/>
            <w:szCs w:val="24"/>
          </w:rPr>
          <w:t>пункте 6</w:t>
        </w:r>
      </w:hyperlink>
      <w:r w:rsidRPr="003660F4">
        <w:rPr>
          <w:rFonts w:ascii="Times New Roman" w:hAnsi="Times New Roman" w:cs="Times New Roman"/>
          <w:sz w:val="24"/>
          <w:szCs w:val="24"/>
        </w:rP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3660F4" w:rsidRPr="003660F4" w:rsidRDefault="003660F4" w:rsidP="003660F4">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3660F4">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2330BA" w:rsidRDefault="002330BA"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2330BA" w:rsidRDefault="00A5478D" w:rsidP="002330BA">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2330BA">
        <w:rPr>
          <w:rFonts w:ascii="Times New Roman" w:hAnsi="Times New Roman" w:cs="Times New Roman"/>
          <w:b/>
          <w:sz w:val="24"/>
          <w:szCs w:val="24"/>
        </w:rPr>
        <w:t xml:space="preserve">6. </w:t>
      </w:r>
      <w:r w:rsidR="002330BA" w:rsidRPr="002330BA">
        <w:rPr>
          <w:rFonts w:ascii="Times New Roman" w:hAnsi="Times New Roman" w:cs="Times New Roman"/>
          <w:b/>
          <w:sz w:val="24"/>
          <w:szCs w:val="24"/>
        </w:rPr>
        <w:t xml:space="preserve">Приказ </w:t>
      </w:r>
      <w:proofErr w:type="spellStart"/>
      <w:r w:rsidR="002330BA" w:rsidRPr="002330BA">
        <w:rPr>
          <w:rFonts w:ascii="Times New Roman" w:hAnsi="Times New Roman" w:cs="Times New Roman"/>
          <w:b/>
          <w:sz w:val="24"/>
          <w:szCs w:val="24"/>
        </w:rPr>
        <w:t>Минобрнауки</w:t>
      </w:r>
      <w:proofErr w:type="spellEnd"/>
      <w:r w:rsidR="002330BA" w:rsidRPr="002330BA">
        <w:rPr>
          <w:rFonts w:ascii="Times New Roman" w:hAnsi="Times New Roman" w:cs="Times New Roman"/>
          <w:b/>
          <w:sz w:val="24"/>
          <w:szCs w:val="24"/>
        </w:rPr>
        <w:t xml:space="preserve"> России N 845, </w:t>
      </w:r>
      <w:proofErr w:type="spellStart"/>
      <w:r w:rsidR="002330BA" w:rsidRPr="002330BA">
        <w:rPr>
          <w:rFonts w:ascii="Times New Roman" w:hAnsi="Times New Roman" w:cs="Times New Roman"/>
          <w:b/>
          <w:sz w:val="24"/>
          <w:szCs w:val="24"/>
        </w:rPr>
        <w:t>Минпросвещения</w:t>
      </w:r>
      <w:proofErr w:type="spellEnd"/>
      <w:r w:rsidR="002330BA" w:rsidRPr="002330BA">
        <w:rPr>
          <w:rFonts w:ascii="Times New Roman" w:hAnsi="Times New Roman" w:cs="Times New Roman"/>
          <w:b/>
          <w:sz w:val="24"/>
          <w:szCs w:val="24"/>
        </w:rPr>
        <w:t xml:space="preserve"> России N 369 от 30.07.2020 "Об утверждении Порядка зачета организацией, осуществляющей образовательную деятельность, результатов освоения </w:t>
      </w:r>
      <w:proofErr w:type="gramStart"/>
      <w:r w:rsidR="002330BA" w:rsidRPr="002330BA">
        <w:rPr>
          <w:rFonts w:ascii="Times New Roman" w:hAnsi="Times New Roman" w:cs="Times New Roman"/>
          <w:b/>
          <w:sz w:val="24"/>
          <w:szCs w:val="24"/>
        </w:rPr>
        <w:t>обучающимися</w:t>
      </w:r>
      <w:proofErr w:type="gramEnd"/>
      <w:r w:rsidR="002330BA" w:rsidRPr="002330BA">
        <w:rPr>
          <w:rFonts w:ascii="Times New Roman" w:hAnsi="Times New Roman" w:cs="Times New Roman"/>
          <w:b/>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Default="00A5478D" w:rsidP="002330BA">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2330BA">
        <w:rPr>
          <w:rFonts w:ascii="Times New Roman" w:hAnsi="Times New Roman" w:cs="Times New Roman"/>
          <w:b/>
          <w:sz w:val="24"/>
          <w:szCs w:val="24"/>
        </w:rPr>
        <w:lastRenderedPageBreak/>
        <w:t xml:space="preserve">7. </w:t>
      </w:r>
      <w:r w:rsidR="002330BA" w:rsidRPr="002330BA">
        <w:rPr>
          <w:rFonts w:ascii="Times New Roman" w:hAnsi="Times New Roman" w:cs="Times New Roman"/>
          <w:b/>
          <w:sz w:val="24"/>
          <w:szCs w:val="24"/>
        </w:rPr>
        <w:t xml:space="preserve">Приказ </w:t>
      </w:r>
      <w:proofErr w:type="spellStart"/>
      <w:r w:rsidR="002330BA" w:rsidRPr="002330BA">
        <w:rPr>
          <w:rFonts w:ascii="Times New Roman" w:hAnsi="Times New Roman" w:cs="Times New Roman"/>
          <w:b/>
          <w:sz w:val="24"/>
          <w:szCs w:val="24"/>
        </w:rPr>
        <w:t>Минобрнауки</w:t>
      </w:r>
      <w:proofErr w:type="spellEnd"/>
      <w:r w:rsidR="002330BA" w:rsidRPr="002330BA">
        <w:rPr>
          <w:rFonts w:ascii="Times New Roman" w:hAnsi="Times New Roman" w:cs="Times New Roman"/>
          <w:b/>
          <w:sz w:val="24"/>
          <w:szCs w:val="24"/>
        </w:rPr>
        <w:t xml:space="preserve"> России N 882, </w:t>
      </w:r>
      <w:proofErr w:type="spellStart"/>
      <w:r w:rsidR="002330BA" w:rsidRPr="002330BA">
        <w:rPr>
          <w:rFonts w:ascii="Times New Roman" w:hAnsi="Times New Roman" w:cs="Times New Roman"/>
          <w:b/>
          <w:sz w:val="24"/>
          <w:szCs w:val="24"/>
        </w:rPr>
        <w:t>Минпросвещения</w:t>
      </w:r>
      <w:proofErr w:type="spellEnd"/>
      <w:r w:rsidR="002330BA" w:rsidRPr="002330BA">
        <w:rPr>
          <w:rFonts w:ascii="Times New Roman" w:hAnsi="Times New Roman" w:cs="Times New Roman"/>
          <w:b/>
          <w:sz w:val="24"/>
          <w:szCs w:val="24"/>
        </w:rPr>
        <w:t xml:space="preserve"> России N 391 </w:t>
      </w:r>
      <w:r w:rsidR="002330BA">
        <w:rPr>
          <w:rFonts w:ascii="Times New Roman" w:hAnsi="Times New Roman" w:cs="Times New Roman"/>
          <w:b/>
          <w:sz w:val="24"/>
          <w:szCs w:val="24"/>
        </w:rPr>
        <w:br/>
      </w:r>
      <w:r w:rsidR="002330BA" w:rsidRPr="002330BA">
        <w:rPr>
          <w:rFonts w:ascii="Times New Roman" w:hAnsi="Times New Roman" w:cs="Times New Roman"/>
          <w:b/>
          <w:sz w:val="24"/>
          <w:szCs w:val="24"/>
        </w:rPr>
        <w:t xml:space="preserve">от 05.08.2020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форме реализации образовательных программ") </w:t>
      </w:r>
    </w:p>
    <w:p w:rsidR="002330BA" w:rsidRPr="002330BA" w:rsidRDefault="002330BA" w:rsidP="002330BA">
      <w:pPr>
        <w:tabs>
          <w:tab w:val="left" w:pos="1701"/>
          <w:tab w:val="left" w:pos="1985"/>
          <w:tab w:val="left" w:pos="2268"/>
        </w:tabs>
        <w:spacing w:after="0" w:line="240" w:lineRule="auto"/>
        <w:ind w:firstLine="709"/>
        <w:jc w:val="center"/>
        <w:rPr>
          <w:rFonts w:ascii="Times New Roman" w:hAnsi="Times New Roman" w:cs="Times New Roman"/>
          <w:b/>
          <w:sz w:val="24"/>
          <w:szCs w:val="24"/>
        </w:rPr>
      </w:pPr>
    </w:p>
    <w:p w:rsidR="002330BA" w:rsidRDefault="002330BA"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2330BA" w:rsidRDefault="002330BA"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2330BA" w:rsidRDefault="00A5478D" w:rsidP="002330BA">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2330BA">
        <w:rPr>
          <w:rFonts w:ascii="Times New Roman" w:hAnsi="Times New Roman" w:cs="Times New Roman"/>
          <w:b/>
          <w:sz w:val="24"/>
          <w:szCs w:val="24"/>
        </w:rPr>
        <w:t>ПРИМЕРНАЯ ФОРМА</w:t>
      </w:r>
    </w:p>
    <w:p w:rsidR="00A5478D" w:rsidRPr="002330BA" w:rsidRDefault="00A5478D" w:rsidP="002330BA">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2330BA">
        <w:rPr>
          <w:rFonts w:ascii="Times New Roman" w:hAnsi="Times New Roman" w:cs="Times New Roman"/>
          <w:b/>
          <w:sz w:val="24"/>
          <w:szCs w:val="24"/>
        </w:rPr>
        <w:t>Договор</w:t>
      </w:r>
      <w:r w:rsidR="006E2F4A">
        <w:rPr>
          <w:rFonts w:ascii="Times New Roman" w:hAnsi="Times New Roman" w:cs="Times New Roman"/>
          <w:b/>
          <w:sz w:val="24"/>
          <w:szCs w:val="24"/>
        </w:rPr>
        <w:t>а</w:t>
      </w:r>
      <w:r w:rsidRPr="002330BA">
        <w:rPr>
          <w:rFonts w:ascii="Times New Roman" w:hAnsi="Times New Roman" w:cs="Times New Roman"/>
          <w:b/>
          <w:sz w:val="24"/>
          <w:szCs w:val="24"/>
        </w:rPr>
        <w:t xml:space="preserve"> о сетевой форме реализации образовательных программ</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2. Осуществление образовательной деятельности</w:t>
      </w:r>
      <w:r>
        <w:rPr>
          <w:rFonts w:ascii="Times New Roman" w:hAnsi="Times New Roman" w:cs="Times New Roman"/>
          <w:sz w:val="24"/>
          <w:szCs w:val="24"/>
        </w:rPr>
        <w:t xml:space="preserve"> </w:t>
      </w:r>
      <w:r w:rsidRPr="002330BA">
        <w:rPr>
          <w:rFonts w:ascii="Times New Roman" w:hAnsi="Times New Roman" w:cs="Times New Roman"/>
          <w:sz w:val="24"/>
          <w:szCs w:val="24"/>
        </w:rPr>
        <w:t>при реализации Образовательной программы</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2.5. Освоение обучающимися части Образовательной программы 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актами Организации-участника.</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 xml:space="preserve">По запросу Базовой организации Организация-участник должна направить информацию о посещении </w:t>
      </w:r>
      <w:proofErr w:type="gramStart"/>
      <w:r w:rsidRPr="002330BA">
        <w:rPr>
          <w:rFonts w:ascii="Times New Roman" w:hAnsi="Times New Roman" w:cs="Times New Roman"/>
          <w:sz w:val="24"/>
          <w:szCs w:val="24"/>
        </w:rPr>
        <w:t>обучающимися</w:t>
      </w:r>
      <w:proofErr w:type="gramEnd"/>
      <w:r w:rsidRPr="002330BA">
        <w:rPr>
          <w:rFonts w:ascii="Times New Roman" w:hAnsi="Times New Roman" w:cs="Times New Roman"/>
          <w:sz w:val="24"/>
          <w:szCs w:val="24"/>
        </w:rPr>
        <w:t xml:space="preserve"> учебных и иных занятий, текущем контроле успеваемости в срок не позднее ____ рабочих дней с момента получения запроса.</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 xml:space="preserve">2.7. Итоговая (государственная итоговая) аттестация по Образовательной программе проводится Базовой организацией/проводится Сторонами совместно (выбрать </w:t>
      </w:r>
      <w:proofErr w:type="gramStart"/>
      <w:r w:rsidRPr="002330BA">
        <w:rPr>
          <w:rFonts w:ascii="Times New Roman" w:hAnsi="Times New Roman" w:cs="Times New Roman"/>
          <w:sz w:val="24"/>
          <w:szCs w:val="24"/>
        </w:rPr>
        <w:t>нужное</w:t>
      </w:r>
      <w:proofErr w:type="gramEnd"/>
      <w:r w:rsidRPr="002330BA">
        <w:rPr>
          <w:rFonts w:ascii="Times New Roman" w:hAnsi="Times New Roman" w:cs="Times New Roman"/>
          <w:sz w:val="24"/>
          <w:szCs w:val="24"/>
        </w:rPr>
        <w:t>).</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2330BA">
        <w:rPr>
          <w:rFonts w:ascii="Times New Roman" w:hAnsi="Times New Roman" w:cs="Times New Roman"/>
          <w:sz w:val="24"/>
          <w:szCs w:val="24"/>
        </w:rPr>
        <w:t>. Обучающимся, успешно прошедшим  итоговую  (государственную</w:t>
      </w:r>
      <w:r>
        <w:rPr>
          <w:rFonts w:ascii="Times New Roman" w:hAnsi="Times New Roman" w:cs="Times New Roman"/>
          <w:sz w:val="24"/>
          <w:szCs w:val="24"/>
        </w:rPr>
        <w:t xml:space="preserve"> </w:t>
      </w:r>
      <w:r w:rsidRPr="002330BA">
        <w:rPr>
          <w:rFonts w:ascii="Times New Roman" w:hAnsi="Times New Roman" w:cs="Times New Roman"/>
          <w:sz w:val="24"/>
          <w:szCs w:val="24"/>
        </w:rPr>
        <w:t>итоговую)  аттестацию по Образовательной программе Базовой организацией</w:t>
      </w:r>
      <w:r>
        <w:rPr>
          <w:rFonts w:ascii="Times New Roman" w:hAnsi="Times New Roman" w:cs="Times New Roman"/>
          <w:sz w:val="24"/>
          <w:szCs w:val="24"/>
        </w:rPr>
        <w:t xml:space="preserve"> </w:t>
      </w:r>
      <w:r w:rsidRPr="002330BA">
        <w:rPr>
          <w:rFonts w:ascii="Times New Roman" w:hAnsi="Times New Roman" w:cs="Times New Roman"/>
          <w:sz w:val="24"/>
          <w:szCs w:val="24"/>
        </w:rPr>
        <w:t>выдается/Базовой   организацией и Организацией участником  выдаются</w:t>
      </w:r>
    </w:p>
    <w:p w:rsidR="002330BA" w:rsidRPr="002330BA" w:rsidRDefault="002330BA" w:rsidP="002330BA">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2330BA">
        <w:rPr>
          <w:rFonts w:ascii="Times New Roman" w:hAnsi="Times New Roman" w:cs="Times New Roman"/>
          <w:sz w:val="24"/>
          <w:szCs w:val="24"/>
        </w:rPr>
        <w:t>_________________________________________________________________.</w:t>
      </w:r>
    </w:p>
    <w:p w:rsidR="002330BA" w:rsidRPr="00602A03" w:rsidRDefault="00602A03" w:rsidP="002330BA">
      <w:pPr>
        <w:tabs>
          <w:tab w:val="left" w:pos="1701"/>
          <w:tab w:val="left" w:pos="1985"/>
          <w:tab w:val="left" w:pos="2268"/>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2330BA" w:rsidRPr="00602A03">
        <w:rPr>
          <w:rFonts w:ascii="Times New Roman" w:hAnsi="Times New Roman" w:cs="Times New Roman"/>
          <w:sz w:val="20"/>
          <w:szCs w:val="20"/>
        </w:rPr>
        <w:t>(указывается вид документа об образовании и (или) о квалификации)</w:t>
      </w:r>
    </w:p>
    <w:p w:rsidR="002330BA" w:rsidRPr="00602A03" w:rsidRDefault="002330BA" w:rsidP="00A5478D">
      <w:pPr>
        <w:tabs>
          <w:tab w:val="left" w:pos="1701"/>
          <w:tab w:val="left" w:pos="1985"/>
          <w:tab w:val="left" w:pos="2268"/>
        </w:tabs>
        <w:spacing w:after="0" w:line="240" w:lineRule="auto"/>
        <w:ind w:firstLine="709"/>
        <w:jc w:val="both"/>
        <w:rPr>
          <w:rFonts w:ascii="Times New Roman" w:hAnsi="Times New Roman" w:cs="Times New Roman"/>
          <w:sz w:val="20"/>
          <w:szCs w:val="20"/>
        </w:rPr>
      </w:pPr>
    </w:p>
    <w:p w:rsidR="00602A03" w:rsidRPr="00602A03"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sidRPr="00602A03">
        <w:rPr>
          <w:rFonts w:ascii="Times New Roman" w:hAnsi="Times New Roman" w:cs="Times New Roman"/>
          <w:sz w:val="24"/>
          <w:szCs w:val="24"/>
        </w:rPr>
        <w:t>Обучающимся</w:t>
      </w:r>
      <w:proofErr w:type="gramEnd"/>
      <w:r w:rsidRPr="00602A03">
        <w:rPr>
          <w:rFonts w:ascii="Times New Roman" w:hAnsi="Times New Roman" w:cs="Times New Roman"/>
          <w:sz w:val="24"/>
          <w:szCs w:val="24"/>
        </w:rPr>
        <w:t>, освоившим Образовательную программу, Базовой</w:t>
      </w:r>
      <w:r>
        <w:rPr>
          <w:rFonts w:ascii="Times New Roman" w:hAnsi="Times New Roman" w:cs="Times New Roman"/>
          <w:sz w:val="24"/>
          <w:szCs w:val="24"/>
        </w:rPr>
        <w:t xml:space="preserve"> </w:t>
      </w:r>
      <w:r w:rsidRPr="00602A03">
        <w:rPr>
          <w:rFonts w:ascii="Times New Roman" w:hAnsi="Times New Roman" w:cs="Times New Roman"/>
          <w:sz w:val="24"/>
          <w:szCs w:val="24"/>
        </w:rPr>
        <w:t>организацией выдается/Базовой организацией и Организацией-участником</w:t>
      </w:r>
      <w:r>
        <w:rPr>
          <w:rFonts w:ascii="Times New Roman" w:hAnsi="Times New Roman" w:cs="Times New Roman"/>
          <w:sz w:val="24"/>
          <w:szCs w:val="24"/>
        </w:rPr>
        <w:t xml:space="preserve"> </w:t>
      </w:r>
      <w:r w:rsidRPr="00602A03">
        <w:rPr>
          <w:rFonts w:ascii="Times New Roman" w:hAnsi="Times New Roman" w:cs="Times New Roman"/>
          <w:sz w:val="24"/>
          <w:szCs w:val="24"/>
        </w:rPr>
        <w:t>выдаются _________________________________________________</w:t>
      </w:r>
      <w:r>
        <w:rPr>
          <w:rFonts w:ascii="Times New Roman" w:hAnsi="Times New Roman" w:cs="Times New Roman"/>
          <w:sz w:val="24"/>
          <w:szCs w:val="24"/>
        </w:rPr>
        <w:t>________________________</w:t>
      </w:r>
      <w:r w:rsidRPr="00602A03">
        <w:rPr>
          <w:rFonts w:ascii="Times New Roman" w:hAnsi="Times New Roman" w:cs="Times New Roman"/>
          <w:sz w:val="24"/>
          <w:szCs w:val="24"/>
        </w:rPr>
        <w:t>.</w:t>
      </w:r>
    </w:p>
    <w:p w:rsidR="00602A03" w:rsidRPr="00602A03"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0"/>
          <w:szCs w:val="20"/>
        </w:rPr>
      </w:pPr>
      <w:r w:rsidRPr="00602A0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2A03">
        <w:rPr>
          <w:rFonts w:ascii="Times New Roman" w:hAnsi="Times New Roman" w:cs="Times New Roman"/>
          <w:sz w:val="20"/>
          <w:szCs w:val="20"/>
        </w:rPr>
        <w:t xml:space="preserve"> (указывается вид (виды) документов об обучении)</w:t>
      </w:r>
    </w:p>
    <w:p w:rsidR="00A5478D" w:rsidRPr="00A5478D"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02A03">
        <w:rPr>
          <w:rFonts w:ascii="Times New Roman" w:hAnsi="Times New Roman" w:cs="Times New Roman"/>
          <w:sz w:val="24"/>
          <w:szCs w:val="24"/>
        </w:rP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r w:rsidR="00A5478D" w:rsidRPr="00A5478D">
        <w:rPr>
          <w:rFonts w:ascii="Times New Roman" w:hAnsi="Times New Roman" w:cs="Times New Roman"/>
          <w:sz w:val="24"/>
          <w:szCs w:val="24"/>
        </w:rPr>
        <w:t xml:space="preserve"> </w:t>
      </w:r>
    </w:p>
    <w:p w:rsidR="00602A03" w:rsidRDefault="00602A03"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375170" w:rsidRDefault="00A5478D" w:rsidP="00375170">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375170">
        <w:rPr>
          <w:rFonts w:ascii="Times New Roman" w:hAnsi="Times New Roman" w:cs="Times New Roman"/>
          <w:b/>
          <w:sz w:val="24"/>
          <w:szCs w:val="24"/>
        </w:rPr>
        <w:t xml:space="preserve">8. Приказ </w:t>
      </w:r>
      <w:proofErr w:type="spellStart"/>
      <w:r w:rsidRPr="00375170">
        <w:rPr>
          <w:rFonts w:ascii="Times New Roman" w:hAnsi="Times New Roman" w:cs="Times New Roman"/>
          <w:b/>
          <w:sz w:val="24"/>
          <w:szCs w:val="24"/>
        </w:rPr>
        <w:t>Минпросвещения</w:t>
      </w:r>
      <w:proofErr w:type="spellEnd"/>
      <w:r w:rsidRPr="00375170">
        <w:rPr>
          <w:rFonts w:ascii="Times New Roman" w:hAnsi="Times New Roman" w:cs="Times New Roman"/>
          <w:b/>
          <w:sz w:val="24"/>
          <w:szCs w:val="24"/>
        </w:rPr>
        <w:t xml:space="preserve"> России от 05.10.2020 № 546 </w:t>
      </w:r>
      <w:r w:rsidR="00375170">
        <w:rPr>
          <w:rFonts w:ascii="Times New Roman" w:hAnsi="Times New Roman" w:cs="Times New Roman"/>
          <w:b/>
          <w:sz w:val="24"/>
          <w:szCs w:val="24"/>
        </w:rPr>
        <w:br/>
      </w:r>
      <w:r w:rsidRPr="00375170">
        <w:rPr>
          <w:rFonts w:ascii="Times New Roman" w:hAnsi="Times New Roman" w:cs="Times New Roman"/>
          <w:b/>
          <w:sz w:val="24"/>
          <w:szCs w:val="24"/>
        </w:rPr>
        <w:t>"Об</w:t>
      </w:r>
      <w:r w:rsidR="00375170">
        <w:rPr>
          <w:rFonts w:ascii="Times New Roman" w:hAnsi="Times New Roman" w:cs="Times New Roman"/>
          <w:b/>
          <w:sz w:val="24"/>
          <w:szCs w:val="24"/>
        </w:rPr>
        <w:t xml:space="preserve"> </w:t>
      </w:r>
      <w:r w:rsidRPr="00375170">
        <w:rPr>
          <w:rFonts w:ascii="Times New Roman" w:hAnsi="Times New Roman" w:cs="Times New Roman"/>
          <w:b/>
          <w:sz w:val="24"/>
          <w:szCs w:val="24"/>
        </w:rPr>
        <w:t xml:space="preserve">утверждении Порядка заполнения, учета и выдачи аттестатов </w:t>
      </w:r>
      <w:proofErr w:type="gramStart"/>
      <w:r w:rsidRPr="00375170">
        <w:rPr>
          <w:rFonts w:ascii="Times New Roman" w:hAnsi="Times New Roman" w:cs="Times New Roman"/>
          <w:b/>
          <w:sz w:val="24"/>
          <w:szCs w:val="24"/>
        </w:rPr>
        <w:t>об</w:t>
      </w:r>
      <w:proofErr w:type="gramEnd"/>
    </w:p>
    <w:p w:rsidR="00A5478D" w:rsidRPr="00375170" w:rsidRDefault="00A5478D" w:rsidP="00375170">
      <w:pPr>
        <w:tabs>
          <w:tab w:val="left" w:pos="1701"/>
          <w:tab w:val="left" w:pos="1985"/>
          <w:tab w:val="left" w:pos="2268"/>
        </w:tabs>
        <w:spacing w:after="0" w:line="240" w:lineRule="auto"/>
        <w:ind w:firstLine="709"/>
        <w:jc w:val="center"/>
        <w:rPr>
          <w:rFonts w:ascii="Times New Roman" w:hAnsi="Times New Roman" w:cs="Times New Roman"/>
          <w:b/>
          <w:sz w:val="24"/>
          <w:szCs w:val="24"/>
        </w:rPr>
      </w:pPr>
      <w:proofErr w:type="gramStart"/>
      <w:r w:rsidRPr="00375170">
        <w:rPr>
          <w:rFonts w:ascii="Times New Roman" w:hAnsi="Times New Roman" w:cs="Times New Roman"/>
          <w:b/>
          <w:sz w:val="24"/>
          <w:szCs w:val="24"/>
        </w:rPr>
        <w:t>основном</w:t>
      </w:r>
      <w:proofErr w:type="gramEnd"/>
      <w:r w:rsidRPr="00375170">
        <w:rPr>
          <w:rFonts w:ascii="Times New Roman" w:hAnsi="Times New Roman" w:cs="Times New Roman"/>
          <w:b/>
          <w:sz w:val="24"/>
          <w:szCs w:val="24"/>
        </w:rPr>
        <w:t xml:space="preserve"> общем и среднем общем образовании и их дубликатов"</w:t>
      </w:r>
    </w:p>
    <w:p w:rsid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602A03" w:rsidRPr="00602A03"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02A03">
        <w:rPr>
          <w:rFonts w:ascii="Times New Roman" w:hAnsi="Times New Roman" w:cs="Times New Roman"/>
          <w:sz w:val="24"/>
          <w:szCs w:val="24"/>
        </w:rPr>
        <w:t>5.2. В левой части лицевой стороны бланка приложения указываются следующие сведения:</w:t>
      </w:r>
    </w:p>
    <w:p w:rsidR="00602A03" w:rsidRPr="00602A03"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602A03">
        <w:rPr>
          <w:rFonts w:ascii="Times New Roman" w:hAnsi="Times New Roman" w:cs="Times New Roman"/>
          <w:sz w:val="24"/>
          <w:szCs w:val="24"/>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602A03" w:rsidRPr="00602A03"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02A03">
        <w:rPr>
          <w:rFonts w:ascii="Times New Roman" w:hAnsi="Times New Roman" w:cs="Times New Roman"/>
          <w:sz w:val="24"/>
          <w:szCs w:val="24"/>
        </w:rPr>
        <w:t xml:space="preserve">Наименования учебных предметов, курсов, дисциплин (модулей) записываются на отдельных строках с прописной (заглавной) буквы без порядковой нумерации </w:t>
      </w:r>
      <w:r w:rsidR="00BA1CCF">
        <w:rPr>
          <w:rFonts w:ascii="Times New Roman" w:hAnsi="Times New Roman" w:cs="Times New Roman"/>
          <w:sz w:val="24"/>
          <w:szCs w:val="24"/>
        </w:rPr>
        <w:br/>
      </w:r>
      <w:r w:rsidRPr="00602A03">
        <w:rPr>
          <w:rFonts w:ascii="Times New Roman" w:hAnsi="Times New Roman" w:cs="Times New Roman"/>
          <w:sz w:val="24"/>
          <w:szCs w:val="24"/>
        </w:rPr>
        <w:t>в именительном падеже.</w:t>
      </w:r>
    </w:p>
    <w:p w:rsidR="00602A03" w:rsidRPr="00602A03"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02A03">
        <w:rPr>
          <w:rFonts w:ascii="Times New Roman" w:hAnsi="Times New Roman" w:cs="Times New Roman"/>
          <w:sz w:val="24"/>
          <w:szCs w:val="24"/>
        </w:rPr>
        <w:t xml:space="preserve">В данном разделе указывается также отметка за выполнение обучающимся </w:t>
      </w:r>
      <w:proofErr w:type="gramStart"/>
      <w:r w:rsidRPr="00602A03">
        <w:rPr>
          <w:rFonts w:ascii="Times New Roman" w:hAnsi="Times New Roman" w:cs="Times New Roman"/>
          <w:sz w:val="24"/>
          <w:szCs w:val="24"/>
        </w:rPr>
        <w:t>индивидуального проекта</w:t>
      </w:r>
      <w:proofErr w:type="gramEnd"/>
      <w:r w:rsidRPr="00602A03">
        <w:rPr>
          <w:rFonts w:ascii="Times New Roman" w:hAnsi="Times New Roman" w:cs="Times New Roman"/>
          <w:sz w:val="24"/>
          <w:szCs w:val="24"/>
        </w:rPr>
        <w:t xml:space="preserve">, выполнение которого является обязательным требованием </w:t>
      </w:r>
      <w:r w:rsidR="00BA1CCF">
        <w:rPr>
          <w:rFonts w:ascii="Times New Roman" w:hAnsi="Times New Roman" w:cs="Times New Roman"/>
          <w:sz w:val="24"/>
          <w:szCs w:val="24"/>
        </w:rPr>
        <w:br/>
      </w:r>
      <w:r w:rsidRPr="00602A03">
        <w:rPr>
          <w:rFonts w:ascii="Times New Roman" w:hAnsi="Times New Roman" w:cs="Times New Roman"/>
          <w:sz w:val="24"/>
          <w:szCs w:val="24"/>
        </w:rPr>
        <w:t xml:space="preserve">к результатам освоения основной образовательной программы на уровне среднего общего образования </w:t>
      </w:r>
    </w:p>
    <w:p w:rsidR="00602A03" w:rsidRPr="00602A03" w:rsidRDefault="00602A03" w:rsidP="00602A03">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02A03">
        <w:rPr>
          <w:rFonts w:ascii="Times New Roman" w:hAnsi="Times New Roman" w:cs="Times New Roman"/>
          <w:sz w:val="24"/>
          <w:szCs w:val="24"/>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 xml:space="preserve">5.3. В левой и правой </w:t>
      </w:r>
      <w:proofErr w:type="gramStart"/>
      <w:r w:rsidRPr="00BA1CCF">
        <w:rPr>
          <w:rFonts w:ascii="Times New Roman" w:hAnsi="Times New Roman" w:cs="Times New Roman"/>
          <w:sz w:val="24"/>
          <w:szCs w:val="24"/>
        </w:rPr>
        <w:t>частях</w:t>
      </w:r>
      <w:proofErr w:type="gramEnd"/>
      <w:r w:rsidRPr="00BA1CCF">
        <w:rPr>
          <w:rFonts w:ascii="Times New Roman" w:hAnsi="Times New Roman" w:cs="Times New Roman"/>
          <w:sz w:val="24"/>
          <w:szCs w:val="24"/>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по каждому учебному предмету, входящему в обязательную часть учебного плана;</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BA1CCF">
        <w:rPr>
          <w:rFonts w:ascii="Times New Roman" w:hAnsi="Times New Roman" w:cs="Times New Roman"/>
          <w:sz w:val="24"/>
          <w:szCs w:val="24"/>
        </w:rPr>
        <w:t xml:space="preserve">по каждому учебному предмету, входящему в часть учебного плана, формируемую участниками образовательных отношений, </w:t>
      </w:r>
      <w:proofErr w:type="spellStart"/>
      <w:r w:rsidRPr="00BA1CCF">
        <w:rPr>
          <w:rFonts w:ascii="Times New Roman" w:hAnsi="Times New Roman" w:cs="Times New Roman"/>
          <w:sz w:val="24"/>
          <w:szCs w:val="24"/>
        </w:rPr>
        <w:t>изучавшемуся</w:t>
      </w:r>
      <w:proofErr w:type="spellEnd"/>
      <w:r w:rsidRPr="00BA1CCF">
        <w:rPr>
          <w:rFonts w:ascii="Times New Roman" w:hAnsi="Times New Roman" w:cs="Times New Roman"/>
          <w:sz w:val="24"/>
          <w:szCs w:val="24"/>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по учебным предметам, изучение которых завершилось до 9 класса (изобразительное искусство, музыка и другие).</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BA1CCF">
        <w:rPr>
          <w:rFonts w:ascii="Times New Roman" w:hAnsi="Times New Roman" w:cs="Times New Roman"/>
          <w:sz w:val="24"/>
          <w:szCs w:val="24"/>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BA1CCF">
        <w:rPr>
          <w:rFonts w:ascii="Times New Roman" w:hAnsi="Times New Roman" w:cs="Times New Roman"/>
          <w:sz w:val="24"/>
          <w:szCs w:val="24"/>
        </w:rPr>
        <w:t xml:space="preserve">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w:t>
      </w:r>
      <w:r w:rsidRPr="00BA1CCF">
        <w:rPr>
          <w:rFonts w:ascii="Times New Roman" w:hAnsi="Times New Roman" w:cs="Times New Roman"/>
          <w:sz w:val="24"/>
          <w:szCs w:val="24"/>
        </w:rPr>
        <w:lastRenderedPageBreak/>
        <w:t>годовых отметок по учебным курсам "Алгебра", "Геометрия", "Вероятность и статистика" и экзаменационной отметки выпускника.</w:t>
      </w:r>
      <w:proofErr w:type="gramEnd"/>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rsidRPr="00BA1CCF">
        <w:rPr>
          <w:rFonts w:ascii="Times New Roman" w:hAnsi="Times New Roman" w:cs="Times New Roman"/>
          <w:sz w:val="24"/>
          <w:szCs w:val="24"/>
        </w:rPr>
        <w:t>обучения по</w:t>
      </w:r>
      <w:proofErr w:type="gramEnd"/>
      <w:r w:rsidRPr="00BA1CCF">
        <w:rPr>
          <w:rFonts w:ascii="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bookmarkStart w:id="8" w:name="Par9"/>
      <w:bookmarkEnd w:id="8"/>
      <w:proofErr w:type="gramStart"/>
      <w:r w:rsidRPr="00BA1CCF">
        <w:rPr>
          <w:rFonts w:ascii="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BA1CCF">
        <w:rPr>
          <w:rFonts w:ascii="Times New Roman" w:hAnsi="Times New Roman" w:cs="Times New Roman"/>
          <w:sz w:val="24"/>
          <w:szCs w:val="24"/>
        </w:rP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ar9" w:history="1">
        <w:r w:rsidRPr="00BA1CCF">
          <w:rPr>
            <w:rStyle w:val="af0"/>
            <w:rFonts w:ascii="Times New Roman" w:hAnsi="Times New Roman" w:cs="Times New Roman"/>
            <w:sz w:val="24"/>
            <w:szCs w:val="24"/>
          </w:rPr>
          <w:t>предыдущем абзаце</w:t>
        </w:r>
      </w:hyperlink>
      <w:r w:rsidRPr="00BA1CCF">
        <w:rPr>
          <w:rFonts w:ascii="Times New Roman" w:hAnsi="Times New Roman" w:cs="Times New Roman"/>
          <w:sz w:val="24"/>
          <w:szCs w:val="24"/>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BA1CCF">
        <w:rPr>
          <w:rFonts w:ascii="Times New Roman" w:hAnsi="Times New Roman" w:cs="Times New Roman"/>
          <w:sz w:val="24"/>
          <w:szCs w:val="24"/>
        </w:rPr>
        <w:t>удовл</w:t>
      </w:r>
      <w:proofErr w:type="spellEnd"/>
      <w:r w:rsidRPr="00BA1CCF">
        <w:rPr>
          <w:rFonts w:ascii="Times New Roman" w:hAnsi="Times New Roman" w:cs="Times New Roman"/>
          <w:sz w:val="24"/>
          <w:szCs w:val="24"/>
        </w:rPr>
        <w:t>.).</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Запись "не изучал" не допускается. На незаполненных строках приложения ставится "Z".</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BA1CCF" w:rsidRPr="00BA1CCF" w:rsidRDefault="00BA1CCF" w:rsidP="00BA1CC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BA1CCF">
        <w:rPr>
          <w:rFonts w:ascii="Times New Roman" w:hAnsi="Times New Roman" w:cs="Times New Roman"/>
          <w:sz w:val="24"/>
          <w:szCs w:val="24"/>
        </w:rPr>
        <w:t xml:space="preserve">36. В случае отсутствия в документе об обучении или </w:t>
      </w:r>
      <w:proofErr w:type="gramStart"/>
      <w:r w:rsidRPr="00BA1CCF">
        <w:rPr>
          <w:rFonts w:ascii="Times New Roman" w:hAnsi="Times New Roman" w:cs="Times New Roman"/>
          <w:sz w:val="24"/>
          <w:szCs w:val="24"/>
        </w:rPr>
        <w:t>документе</w:t>
      </w:r>
      <w:proofErr w:type="gramEnd"/>
      <w:r w:rsidRPr="00BA1CCF">
        <w:rPr>
          <w:rFonts w:ascii="Times New Roman" w:hAnsi="Times New Roman" w:cs="Times New Roman"/>
          <w:sz w:val="24"/>
          <w:szCs w:val="24"/>
        </w:rP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1C3B0F" w:rsidRDefault="00A5478D" w:rsidP="001C3B0F">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BA1CCF">
        <w:rPr>
          <w:rFonts w:ascii="Times New Roman" w:hAnsi="Times New Roman" w:cs="Times New Roman"/>
          <w:b/>
          <w:sz w:val="24"/>
          <w:szCs w:val="24"/>
        </w:rPr>
        <w:lastRenderedPageBreak/>
        <w:t xml:space="preserve">9.  </w:t>
      </w:r>
      <w:r w:rsidR="001C3B0F" w:rsidRPr="001C3B0F">
        <w:rPr>
          <w:rFonts w:ascii="Times New Roman" w:hAnsi="Times New Roman" w:cs="Times New Roman"/>
          <w:b/>
          <w:sz w:val="24"/>
          <w:szCs w:val="24"/>
        </w:rPr>
        <w:t xml:space="preserve">Приказ </w:t>
      </w:r>
      <w:proofErr w:type="spellStart"/>
      <w:r w:rsidR="001C3B0F" w:rsidRPr="001C3B0F">
        <w:rPr>
          <w:rFonts w:ascii="Times New Roman" w:hAnsi="Times New Roman" w:cs="Times New Roman"/>
          <w:b/>
          <w:sz w:val="24"/>
          <w:szCs w:val="24"/>
        </w:rPr>
        <w:t>Минпросвещения</w:t>
      </w:r>
      <w:proofErr w:type="spellEnd"/>
      <w:r w:rsidR="001C3B0F" w:rsidRPr="001C3B0F">
        <w:rPr>
          <w:rFonts w:ascii="Times New Roman" w:hAnsi="Times New Roman" w:cs="Times New Roman"/>
          <w:b/>
          <w:sz w:val="24"/>
          <w:szCs w:val="24"/>
        </w:rPr>
        <w:t xml:space="preserve"> России от 31.05.2021 N 286 (ред. от 08.11.2022) "Об утверждении федерального государственного образовательного стандарта начального общего образования" </w:t>
      </w:r>
      <w:r w:rsidRPr="001C3B0F">
        <w:rPr>
          <w:rFonts w:ascii="Times New Roman" w:hAnsi="Times New Roman" w:cs="Times New Roman"/>
          <w:b/>
          <w:sz w:val="24"/>
          <w:szCs w:val="24"/>
        </w:rPr>
        <w:t xml:space="preserve"> </w:t>
      </w:r>
    </w:p>
    <w:p w:rsidR="00A5478D" w:rsidRPr="001C3B0F" w:rsidRDefault="00A5478D" w:rsidP="00A5478D">
      <w:pPr>
        <w:tabs>
          <w:tab w:val="left" w:pos="1701"/>
          <w:tab w:val="left" w:pos="1985"/>
          <w:tab w:val="left" w:pos="2268"/>
        </w:tabs>
        <w:spacing w:after="0" w:line="240" w:lineRule="auto"/>
        <w:ind w:firstLine="709"/>
        <w:jc w:val="both"/>
        <w:rPr>
          <w:rFonts w:ascii="Times New Roman" w:hAnsi="Times New Roman" w:cs="Times New Roman"/>
          <w:b/>
          <w:sz w:val="24"/>
          <w:szCs w:val="24"/>
        </w:rPr>
      </w:pPr>
      <w:r w:rsidRPr="001C3B0F">
        <w:rPr>
          <w:rFonts w:ascii="Times New Roman" w:hAnsi="Times New Roman" w:cs="Times New Roman"/>
          <w:b/>
          <w:sz w:val="24"/>
          <w:szCs w:val="24"/>
        </w:rPr>
        <w:t xml:space="preserve"> </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1C3B0F">
        <w:rPr>
          <w:rFonts w:ascii="Times New Roman" w:hAnsi="Times New Roman" w:cs="Times New Roman"/>
          <w:sz w:val="24"/>
          <w:szCs w:val="24"/>
        </w:rPr>
        <w:t>обучения</w:t>
      </w:r>
      <w:proofErr w:type="gramEnd"/>
      <w:r w:rsidRPr="001C3B0F">
        <w:rPr>
          <w:rFonts w:ascii="Times New Roman" w:hAnsi="Times New Roman" w:cs="Times New Roman"/>
          <w:sz w:val="24"/>
          <w:szCs w:val="24"/>
        </w:rPr>
        <w:t xml:space="preserve"> обучающихся на уровне основного общего образования (далее - предметные результаты).</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Требования к предметным результатам:</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формулируются в </w:t>
      </w:r>
      <w:proofErr w:type="spellStart"/>
      <w:r w:rsidRPr="001C3B0F">
        <w:rPr>
          <w:rFonts w:ascii="Times New Roman" w:hAnsi="Times New Roman" w:cs="Times New Roman"/>
          <w:sz w:val="24"/>
          <w:szCs w:val="24"/>
        </w:rPr>
        <w:t>деятельностной</w:t>
      </w:r>
      <w:proofErr w:type="spellEnd"/>
      <w:r w:rsidRPr="001C3B0F">
        <w:rPr>
          <w:rFonts w:ascii="Times New Roman" w:hAnsi="Times New Roman" w:cs="Times New Roman"/>
          <w:sz w:val="24"/>
          <w:szCs w:val="24"/>
        </w:rPr>
        <w:t xml:space="preserve"> форме с усилением акцента на применение знаний и конкретных умений;</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формулируются на основе документов стратегического планирования &lt;5&gt;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Целевой раздел должен включать:</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пояснительную записку;</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планируемые результаты освоения </w:t>
      </w:r>
      <w:proofErr w:type="gramStart"/>
      <w:r w:rsidRPr="001C3B0F">
        <w:rPr>
          <w:rFonts w:ascii="Times New Roman" w:hAnsi="Times New Roman" w:cs="Times New Roman"/>
          <w:sz w:val="24"/>
          <w:szCs w:val="24"/>
        </w:rPr>
        <w:t>обучающимися</w:t>
      </w:r>
      <w:proofErr w:type="gramEnd"/>
      <w:r w:rsidRPr="001C3B0F">
        <w:rPr>
          <w:rFonts w:ascii="Times New Roman" w:hAnsi="Times New Roman" w:cs="Times New Roman"/>
          <w:sz w:val="24"/>
          <w:szCs w:val="24"/>
        </w:rPr>
        <w:t xml:space="preserve"> программы начального общего образования;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систему </w:t>
      </w:r>
      <w:proofErr w:type="gramStart"/>
      <w:r w:rsidRPr="001C3B0F">
        <w:rPr>
          <w:rFonts w:ascii="Times New Roman" w:hAnsi="Times New Roman" w:cs="Times New Roman"/>
          <w:sz w:val="24"/>
          <w:szCs w:val="24"/>
        </w:rPr>
        <w:t>оценки достижения планируемых результатов освоения программы начального общего образования</w:t>
      </w:r>
      <w:proofErr w:type="gramEnd"/>
      <w:r w:rsidRPr="001C3B0F">
        <w:rPr>
          <w:rFonts w:ascii="Times New Roman" w:hAnsi="Times New Roman" w:cs="Times New Roman"/>
          <w:sz w:val="24"/>
          <w:szCs w:val="24"/>
        </w:rPr>
        <w:t>.</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30.2. Планируемые результаты освоения </w:t>
      </w:r>
      <w:proofErr w:type="gramStart"/>
      <w:r w:rsidRPr="001C3B0F">
        <w:rPr>
          <w:rFonts w:ascii="Times New Roman" w:hAnsi="Times New Roman" w:cs="Times New Roman"/>
          <w:sz w:val="24"/>
          <w:szCs w:val="24"/>
        </w:rPr>
        <w:t>обучающимися</w:t>
      </w:r>
      <w:proofErr w:type="gramEnd"/>
      <w:r w:rsidRPr="001C3B0F">
        <w:rPr>
          <w:rFonts w:ascii="Times New Roman" w:hAnsi="Times New Roman" w:cs="Times New Roman"/>
          <w:sz w:val="24"/>
          <w:szCs w:val="24"/>
        </w:rPr>
        <w:t xml:space="preserve"> программы начального общего образования должны:</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1) обеспечивать связь между требованиями ФГОС, образовательной деятельностью и системой </w:t>
      </w:r>
      <w:proofErr w:type="gramStart"/>
      <w:r w:rsidRPr="001C3B0F">
        <w:rPr>
          <w:rFonts w:ascii="Times New Roman" w:hAnsi="Times New Roman" w:cs="Times New Roman"/>
          <w:sz w:val="24"/>
          <w:szCs w:val="24"/>
        </w:rPr>
        <w:t>оценки результатов освоения программы начального общего образования</w:t>
      </w:r>
      <w:proofErr w:type="gramEnd"/>
      <w:r w:rsidRPr="001C3B0F">
        <w:rPr>
          <w:rFonts w:ascii="Times New Roman" w:hAnsi="Times New Roman" w:cs="Times New Roman"/>
          <w:sz w:val="24"/>
          <w:szCs w:val="24"/>
        </w:rPr>
        <w:t>;</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2) являться содержательной и </w:t>
      </w:r>
      <w:proofErr w:type="spellStart"/>
      <w:r w:rsidRPr="001C3B0F">
        <w:rPr>
          <w:rFonts w:ascii="Times New Roman" w:hAnsi="Times New Roman" w:cs="Times New Roman"/>
          <w:sz w:val="24"/>
          <w:szCs w:val="24"/>
        </w:rPr>
        <w:t>критериальной</w:t>
      </w:r>
      <w:proofErr w:type="spellEnd"/>
      <w:r w:rsidRPr="001C3B0F">
        <w:rPr>
          <w:rFonts w:ascii="Times New Roman" w:hAnsi="Times New Roman" w:cs="Times New Roman"/>
          <w:sz w:val="24"/>
          <w:szCs w:val="24"/>
        </w:rPr>
        <w:t xml:space="preserve"> основой для разработки:</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lastRenderedPageBreak/>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1C3B0F">
        <w:rPr>
          <w:rFonts w:ascii="Times New Roman" w:hAnsi="Times New Roman" w:cs="Times New Roman"/>
          <w:sz w:val="24"/>
          <w:szCs w:val="24"/>
        </w:rPr>
        <w:t>освоения</w:t>
      </w:r>
      <w:proofErr w:type="gramEnd"/>
      <w:r w:rsidRPr="001C3B0F">
        <w:rPr>
          <w:rFonts w:ascii="Times New Roman" w:hAnsi="Times New Roman" w:cs="Times New Roman"/>
          <w:sz w:val="24"/>
          <w:szCs w:val="24"/>
        </w:rPr>
        <w:t xml:space="preserve"> обучающимися программы начального общего образования;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системы оценки качества освоения </w:t>
      </w:r>
      <w:proofErr w:type="gramStart"/>
      <w:r w:rsidRPr="001C3B0F">
        <w:rPr>
          <w:rFonts w:ascii="Times New Roman" w:hAnsi="Times New Roman" w:cs="Times New Roman"/>
          <w:sz w:val="24"/>
          <w:szCs w:val="24"/>
        </w:rPr>
        <w:t>обучающимися</w:t>
      </w:r>
      <w:proofErr w:type="gramEnd"/>
      <w:r w:rsidRPr="001C3B0F">
        <w:rPr>
          <w:rFonts w:ascii="Times New Roman" w:hAnsi="Times New Roman" w:cs="Times New Roman"/>
          <w:sz w:val="24"/>
          <w:szCs w:val="24"/>
        </w:rPr>
        <w:t xml:space="preserve"> программы начального общего образования;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в целях выбора средств обучения и воспитания, а также учебно-методической литературы.</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Планируемые результаты освоения </w:t>
      </w:r>
      <w:proofErr w:type="gramStart"/>
      <w:r w:rsidRPr="001C3B0F">
        <w:rPr>
          <w:rFonts w:ascii="Times New Roman" w:hAnsi="Times New Roman" w:cs="Times New Roman"/>
          <w:sz w:val="24"/>
          <w:szCs w:val="24"/>
        </w:rPr>
        <w:t>обучающимися</w:t>
      </w:r>
      <w:proofErr w:type="gramEnd"/>
      <w:r w:rsidRPr="001C3B0F">
        <w:rPr>
          <w:rFonts w:ascii="Times New Roman" w:hAnsi="Times New Roman" w:cs="Times New Roman"/>
          <w:sz w:val="24"/>
          <w:szCs w:val="24"/>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1C3B0F">
        <w:rPr>
          <w:rFonts w:ascii="Times New Roman" w:hAnsi="Times New Roman" w:cs="Times New Roman"/>
          <w:sz w:val="24"/>
          <w:szCs w:val="24"/>
        </w:rPr>
        <w:t>метапредметные</w:t>
      </w:r>
      <w:proofErr w:type="spellEnd"/>
      <w:r w:rsidRPr="001C3B0F">
        <w:rPr>
          <w:rFonts w:ascii="Times New Roman" w:hAnsi="Times New Roman" w:cs="Times New Roman"/>
          <w:sz w:val="24"/>
          <w:szCs w:val="24"/>
        </w:rPr>
        <w:t xml:space="preserve"> результаты как с позиций организации их достижения в образовательной деятельности, так и с позиций оценки этих результатов.</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30.3. Система </w:t>
      </w:r>
      <w:proofErr w:type="gramStart"/>
      <w:r w:rsidRPr="001C3B0F">
        <w:rPr>
          <w:rFonts w:ascii="Times New Roman" w:hAnsi="Times New Roman" w:cs="Times New Roman"/>
          <w:sz w:val="24"/>
          <w:szCs w:val="24"/>
        </w:rPr>
        <w:t>оценки достижения планируемых результатов освоения программы начального общего образования</w:t>
      </w:r>
      <w:proofErr w:type="gramEnd"/>
      <w:r w:rsidRPr="001C3B0F">
        <w:rPr>
          <w:rFonts w:ascii="Times New Roman" w:hAnsi="Times New Roman" w:cs="Times New Roman"/>
          <w:sz w:val="24"/>
          <w:szCs w:val="24"/>
        </w:rPr>
        <w:t xml:space="preserve"> должна:</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отражать содержание и критерии оценки, формы представления результатов оценочной деятельности;</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1C3B0F">
        <w:rPr>
          <w:rFonts w:ascii="Times New Roman" w:hAnsi="Times New Roman" w:cs="Times New Roman"/>
          <w:sz w:val="24"/>
          <w:szCs w:val="24"/>
        </w:rPr>
        <w:t>у</w:t>
      </w:r>
      <w:proofErr w:type="gramEnd"/>
      <w:r w:rsidRPr="001C3B0F">
        <w:rPr>
          <w:rFonts w:ascii="Times New Roman" w:hAnsi="Times New Roman" w:cs="Times New Roman"/>
          <w:sz w:val="24"/>
          <w:szCs w:val="24"/>
        </w:rPr>
        <w:t xml:space="preserve"> обучающихся;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1C3B0F">
        <w:rPr>
          <w:rFonts w:ascii="Times New Roman" w:hAnsi="Times New Roman" w:cs="Times New Roman"/>
          <w:sz w:val="24"/>
          <w:szCs w:val="24"/>
        </w:rPr>
        <w:t>метапредметных</w:t>
      </w:r>
      <w:proofErr w:type="spellEnd"/>
      <w:r w:rsidRPr="001C3B0F">
        <w:rPr>
          <w:rFonts w:ascii="Times New Roman" w:hAnsi="Times New Roman" w:cs="Times New Roman"/>
          <w:sz w:val="24"/>
          <w:szCs w:val="24"/>
        </w:rPr>
        <w:t xml:space="preserve"> результатов;</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предусматривать оценку динамики учебных достижений обучающихся;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даты начала и окончания учебного года;</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продолжительность учебного года;</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сроки и продолжительность каникул;</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сроки проведения промежуточной аттестации.</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lastRenderedPageBreak/>
        <w:t xml:space="preserve"> </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Информационно-образовательная среда Организации должна обеспечивать:</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Доступ к информационным ресурсам информационно-образовательной среды Организации </w:t>
      </w:r>
      <w:proofErr w:type="gramStart"/>
      <w:r w:rsidRPr="001C3B0F">
        <w:rPr>
          <w:rFonts w:ascii="Times New Roman" w:hAnsi="Times New Roman" w:cs="Times New Roman"/>
          <w:sz w:val="24"/>
          <w:szCs w:val="24"/>
        </w:rPr>
        <w:t>обеспечивается</w:t>
      </w:r>
      <w:proofErr w:type="gramEnd"/>
      <w:r w:rsidRPr="001C3B0F">
        <w:rPr>
          <w:rFonts w:ascii="Times New Roman" w:hAnsi="Times New Roman" w:cs="Times New Roman"/>
          <w:sz w:val="24"/>
          <w:szCs w:val="24"/>
        </w:rPr>
        <w:t xml:space="preserve"> в том числе посредством информационно-телекоммуникационной сети "Интернет</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 xml:space="preserve">34.4. </w:t>
      </w:r>
      <w:proofErr w:type="gramStart"/>
      <w:r w:rsidRPr="001C3B0F">
        <w:rPr>
          <w:rFonts w:ascii="Times New Roman" w:hAnsi="Times New Roman" w:cs="Times New Roman"/>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1C3B0F">
        <w:rPr>
          <w:rFonts w:ascii="Times New Roman" w:hAnsi="Times New Roman" w:cs="Times New Roman"/>
          <w:sz w:val="24"/>
          <w:szCs w:val="24"/>
        </w:rPr>
        <w:t xml:space="preserve"> сети Интернет, как на территории Организации, так и за ее пределами (далее - электронная информационно-образовательная среда).</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Электронная информационно-образовательная среда Организации должна обеспечивать:</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1C3B0F" w:rsidRPr="001C3B0F" w:rsidRDefault="001C3B0F" w:rsidP="001C3B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1C3B0F">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w:t>
      </w:r>
      <w:r w:rsidR="00D3115F">
        <w:rPr>
          <w:rFonts w:ascii="Times New Roman" w:hAnsi="Times New Roman" w:cs="Times New Roman"/>
          <w:sz w:val="24"/>
          <w:szCs w:val="24"/>
        </w:rPr>
        <w:t>нных образовательных технологий.</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375170" w:rsidRDefault="00375170" w:rsidP="006F4011">
      <w:pPr>
        <w:tabs>
          <w:tab w:val="left" w:pos="1701"/>
          <w:tab w:val="left" w:pos="1985"/>
          <w:tab w:val="left" w:pos="2268"/>
        </w:tabs>
        <w:spacing w:after="0" w:line="240" w:lineRule="auto"/>
        <w:ind w:firstLine="709"/>
        <w:jc w:val="center"/>
        <w:rPr>
          <w:rFonts w:ascii="Times New Roman" w:hAnsi="Times New Roman" w:cs="Times New Roman"/>
          <w:b/>
          <w:sz w:val="24"/>
          <w:szCs w:val="24"/>
        </w:rPr>
      </w:pPr>
    </w:p>
    <w:p w:rsidR="00375170" w:rsidRDefault="00375170" w:rsidP="006F4011">
      <w:pPr>
        <w:tabs>
          <w:tab w:val="left" w:pos="1701"/>
          <w:tab w:val="left" w:pos="1985"/>
          <w:tab w:val="left" w:pos="2268"/>
        </w:tabs>
        <w:spacing w:after="0" w:line="240" w:lineRule="auto"/>
        <w:ind w:firstLine="709"/>
        <w:jc w:val="center"/>
        <w:rPr>
          <w:rFonts w:ascii="Times New Roman" w:hAnsi="Times New Roman" w:cs="Times New Roman"/>
          <w:b/>
          <w:sz w:val="24"/>
          <w:szCs w:val="24"/>
        </w:rPr>
      </w:pPr>
    </w:p>
    <w:p w:rsidR="00375170" w:rsidRDefault="00375170" w:rsidP="006F4011">
      <w:pPr>
        <w:tabs>
          <w:tab w:val="left" w:pos="1701"/>
          <w:tab w:val="left" w:pos="1985"/>
          <w:tab w:val="left" w:pos="2268"/>
        </w:tabs>
        <w:spacing w:after="0" w:line="240" w:lineRule="auto"/>
        <w:ind w:firstLine="709"/>
        <w:jc w:val="center"/>
        <w:rPr>
          <w:rFonts w:ascii="Times New Roman" w:hAnsi="Times New Roman" w:cs="Times New Roman"/>
          <w:b/>
          <w:sz w:val="24"/>
          <w:szCs w:val="24"/>
        </w:rPr>
      </w:pPr>
    </w:p>
    <w:p w:rsidR="00A5478D" w:rsidRPr="006F4011" w:rsidRDefault="00A5478D" w:rsidP="006F4011">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6F4011">
        <w:rPr>
          <w:rFonts w:ascii="Times New Roman" w:hAnsi="Times New Roman" w:cs="Times New Roman"/>
          <w:b/>
          <w:sz w:val="24"/>
          <w:szCs w:val="24"/>
        </w:rPr>
        <w:lastRenderedPageBreak/>
        <w:t>1</w:t>
      </w:r>
      <w:r w:rsidR="006F4011" w:rsidRPr="006F4011">
        <w:rPr>
          <w:rFonts w:ascii="Times New Roman" w:hAnsi="Times New Roman" w:cs="Times New Roman"/>
          <w:b/>
          <w:sz w:val="24"/>
          <w:szCs w:val="24"/>
        </w:rPr>
        <w:t>0</w:t>
      </w:r>
      <w:r w:rsidRPr="006F4011">
        <w:rPr>
          <w:rFonts w:ascii="Times New Roman" w:hAnsi="Times New Roman" w:cs="Times New Roman"/>
          <w:b/>
          <w:sz w:val="24"/>
          <w:szCs w:val="24"/>
        </w:rPr>
        <w:t xml:space="preserve">. Приказ </w:t>
      </w:r>
      <w:proofErr w:type="spellStart"/>
      <w:r w:rsidRPr="006F4011">
        <w:rPr>
          <w:rFonts w:ascii="Times New Roman" w:hAnsi="Times New Roman" w:cs="Times New Roman"/>
          <w:b/>
          <w:sz w:val="24"/>
          <w:szCs w:val="24"/>
        </w:rPr>
        <w:t>Минпросвещения</w:t>
      </w:r>
      <w:proofErr w:type="spellEnd"/>
      <w:r w:rsidRPr="006F4011">
        <w:rPr>
          <w:rFonts w:ascii="Times New Roman" w:hAnsi="Times New Roman" w:cs="Times New Roman"/>
          <w:b/>
          <w:sz w:val="24"/>
          <w:szCs w:val="24"/>
        </w:rPr>
        <w:t xml:space="preserve"> России от 31.05.2021 № 287</w:t>
      </w:r>
    </w:p>
    <w:p w:rsidR="00A5478D" w:rsidRPr="006F4011" w:rsidRDefault="00A5478D" w:rsidP="006F4011">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6F4011">
        <w:rPr>
          <w:rFonts w:ascii="Times New Roman" w:hAnsi="Times New Roman" w:cs="Times New Roman"/>
          <w:b/>
          <w:sz w:val="24"/>
          <w:szCs w:val="24"/>
        </w:rPr>
        <w:t xml:space="preserve">"Об утверждении </w:t>
      </w:r>
      <w:proofErr w:type="gramStart"/>
      <w:r w:rsidRPr="006F4011">
        <w:rPr>
          <w:rFonts w:ascii="Times New Roman" w:hAnsi="Times New Roman" w:cs="Times New Roman"/>
          <w:b/>
          <w:sz w:val="24"/>
          <w:szCs w:val="24"/>
        </w:rPr>
        <w:t>федерального</w:t>
      </w:r>
      <w:proofErr w:type="gramEnd"/>
      <w:r w:rsidRPr="006F4011">
        <w:rPr>
          <w:rFonts w:ascii="Times New Roman" w:hAnsi="Times New Roman" w:cs="Times New Roman"/>
          <w:b/>
          <w:sz w:val="24"/>
          <w:szCs w:val="24"/>
        </w:rPr>
        <w:t xml:space="preserve"> государственного</w:t>
      </w:r>
    </w:p>
    <w:p w:rsidR="00A5478D" w:rsidRPr="006F4011" w:rsidRDefault="00A5478D" w:rsidP="006F4011">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6F4011">
        <w:rPr>
          <w:rFonts w:ascii="Times New Roman" w:hAnsi="Times New Roman" w:cs="Times New Roman"/>
          <w:b/>
          <w:sz w:val="24"/>
          <w:szCs w:val="24"/>
        </w:rPr>
        <w:t>образовательного стандарта основного общего образования"</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F16D78">
        <w:rPr>
          <w:rFonts w:ascii="Times New Roman" w:hAnsi="Times New Roman" w:cs="Times New Roman"/>
          <w:sz w:val="24"/>
          <w:szCs w:val="24"/>
        </w:rPr>
        <w:t>обучения</w:t>
      </w:r>
      <w:proofErr w:type="gramEnd"/>
      <w:r w:rsidRPr="00F16D78">
        <w:rPr>
          <w:rFonts w:ascii="Times New Roman" w:hAnsi="Times New Roman" w:cs="Times New Roman"/>
          <w:sz w:val="24"/>
          <w:szCs w:val="24"/>
        </w:rPr>
        <w:t xml:space="preserve"> обучающихся на следующем уровне образования (далее - предметные результаты).</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Требования к предметным результатам:</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 xml:space="preserve">формулируются в </w:t>
      </w:r>
      <w:proofErr w:type="spellStart"/>
      <w:r w:rsidRPr="00F16D78">
        <w:rPr>
          <w:rFonts w:ascii="Times New Roman" w:hAnsi="Times New Roman" w:cs="Times New Roman"/>
          <w:sz w:val="24"/>
          <w:szCs w:val="24"/>
        </w:rPr>
        <w:t>деятельностной</w:t>
      </w:r>
      <w:proofErr w:type="spellEnd"/>
      <w:r w:rsidRPr="00F16D78">
        <w:rPr>
          <w:rFonts w:ascii="Times New Roman" w:hAnsi="Times New Roman" w:cs="Times New Roman"/>
          <w:sz w:val="24"/>
          <w:szCs w:val="24"/>
        </w:rPr>
        <w:t xml:space="preserve"> форме с усилением акцента на применение знаний и конкретных умений;</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15. Программа основного общего образования, в том числе адаптированная, реализуется на государственном языке Российской Федерации.</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F16D78">
        <w:rPr>
          <w:rFonts w:ascii="Times New Roman" w:hAnsi="Times New Roman" w:cs="Times New Roman"/>
          <w:sz w:val="24"/>
          <w:szCs w:val="24"/>
        </w:rPr>
        <w:t>Федерации</w:t>
      </w:r>
      <w:proofErr w:type="gramEnd"/>
      <w:r w:rsidRPr="00F16D78">
        <w:rPr>
          <w:rFonts w:ascii="Times New Roman" w:hAnsi="Times New Roman" w:cs="Times New Roman"/>
          <w:sz w:val="24"/>
          <w:szCs w:val="24"/>
        </w:rPr>
        <w:t xml:space="preserve"> в рамках имеющих государственную аккредитацию программ основного общего образования осуществляются в соответствии со ФГОС</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17. Срок получения основного общего образования составляет не более пяти лет.</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 xml:space="preserve">Для обучающихся с ОВЗ при </w:t>
      </w:r>
      <w:proofErr w:type="gramStart"/>
      <w:r w:rsidRPr="00F16D78">
        <w:rPr>
          <w:rFonts w:ascii="Times New Roman" w:hAnsi="Times New Roman" w:cs="Times New Roman"/>
          <w:sz w:val="24"/>
          <w:szCs w:val="24"/>
        </w:rPr>
        <w:t>обучении по</w:t>
      </w:r>
      <w:proofErr w:type="gramEnd"/>
      <w:r w:rsidRPr="00F16D78">
        <w:rPr>
          <w:rFonts w:ascii="Times New Roman" w:hAnsi="Times New Roman" w:cs="Times New Roman"/>
          <w:sz w:val="24"/>
          <w:szCs w:val="24"/>
        </w:rPr>
        <w:t xml:space="preserve">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Для лиц, обучающихся по индивидуальным учебным планам, срок получения основного общего образования может быть сокращен.</w:t>
      </w:r>
    </w:p>
    <w:p w:rsidR="00A5478D" w:rsidRPr="00A5478D"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F16D78">
        <w:rPr>
          <w:rFonts w:ascii="Times New Roman" w:hAnsi="Times New Roman" w:cs="Times New Roman"/>
          <w:sz w:val="24"/>
          <w:szCs w:val="24"/>
        </w:rPr>
        <w:t>обучающимися</w:t>
      </w:r>
      <w:proofErr w:type="gramEnd"/>
      <w:r w:rsidRPr="00F16D78">
        <w:rPr>
          <w:rFonts w:ascii="Times New Roman" w:hAnsi="Times New Roman" w:cs="Times New Roman"/>
          <w:sz w:val="24"/>
          <w:szCs w:val="24"/>
        </w:rPr>
        <w:t xml:space="preserve"> осуществляется в очной, очно-заочной или заочной форме</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 xml:space="preserve">22. Независимо от формы получения основного общего образования и формы обучения ФГОС является основой объективной оценки </w:t>
      </w:r>
      <w:proofErr w:type="gramStart"/>
      <w:r w:rsidRPr="00F16D78">
        <w:rPr>
          <w:rFonts w:ascii="Times New Roman" w:hAnsi="Times New Roman" w:cs="Times New Roman"/>
          <w:sz w:val="24"/>
          <w:szCs w:val="24"/>
        </w:rPr>
        <w:t>соответствия</w:t>
      </w:r>
      <w:proofErr w:type="gramEnd"/>
      <w:r w:rsidRPr="00F16D78">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программу основного общего образования.</w:t>
      </w:r>
    </w:p>
    <w:p w:rsidR="00F16D78" w:rsidRPr="00F16D78"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A5478D" w:rsidRPr="00A5478D" w:rsidRDefault="00F16D78" w:rsidP="00F16D78">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F16D78">
        <w:rPr>
          <w:rFonts w:ascii="Times New Roman" w:hAnsi="Times New Roman" w:cs="Times New Roman"/>
          <w:sz w:val="24"/>
          <w:szCs w:val="24"/>
        </w:rPr>
        <w:lastRenderedPageBreak/>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r w:rsidR="00A5478D" w:rsidRPr="00A5478D">
        <w:rPr>
          <w:rFonts w:ascii="Times New Roman" w:hAnsi="Times New Roman" w:cs="Times New Roman"/>
          <w:sz w:val="24"/>
          <w:szCs w:val="24"/>
        </w:rPr>
        <w:t xml:space="preserve">. </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31.2. Планируемые результаты освоения </w:t>
      </w:r>
      <w:proofErr w:type="gramStart"/>
      <w:r w:rsidRPr="00610CAD">
        <w:rPr>
          <w:rFonts w:ascii="Times New Roman" w:hAnsi="Times New Roman" w:cs="Times New Roman"/>
          <w:sz w:val="24"/>
          <w:szCs w:val="24"/>
        </w:rPr>
        <w:t>обучающимися</w:t>
      </w:r>
      <w:proofErr w:type="gramEnd"/>
      <w:r w:rsidRPr="00610CAD">
        <w:rPr>
          <w:rFonts w:ascii="Times New Roman" w:hAnsi="Times New Roman" w:cs="Times New Roman"/>
          <w:sz w:val="24"/>
          <w:szCs w:val="24"/>
        </w:rPr>
        <w:t xml:space="preserve"> программы основного общего образования, в том числе адаптированной, должны:</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1) обеспечивать связь между требованиями ФГОС, образовательной деятельностью и системой </w:t>
      </w:r>
      <w:proofErr w:type="gramStart"/>
      <w:r w:rsidRPr="00610CAD">
        <w:rPr>
          <w:rFonts w:ascii="Times New Roman" w:hAnsi="Times New Roman" w:cs="Times New Roman"/>
          <w:sz w:val="24"/>
          <w:szCs w:val="24"/>
        </w:rPr>
        <w:t>оценки результатов освоения программы основного общего образования</w:t>
      </w:r>
      <w:proofErr w:type="gramEnd"/>
      <w:r w:rsidRPr="00610CAD">
        <w:rPr>
          <w:rFonts w:ascii="Times New Roman" w:hAnsi="Times New Roman" w:cs="Times New Roman"/>
          <w:sz w:val="24"/>
          <w:szCs w:val="24"/>
        </w:rPr>
        <w:t>;</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2) являться содержательной и </w:t>
      </w:r>
      <w:proofErr w:type="spellStart"/>
      <w:r w:rsidRPr="00610CAD">
        <w:rPr>
          <w:rFonts w:ascii="Times New Roman" w:hAnsi="Times New Roman" w:cs="Times New Roman"/>
          <w:sz w:val="24"/>
          <w:szCs w:val="24"/>
        </w:rPr>
        <w:t>критериальной</w:t>
      </w:r>
      <w:proofErr w:type="spellEnd"/>
      <w:r w:rsidRPr="00610CAD">
        <w:rPr>
          <w:rFonts w:ascii="Times New Roman" w:hAnsi="Times New Roman" w:cs="Times New Roman"/>
          <w:sz w:val="24"/>
          <w:szCs w:val="24"/>
        </w:rPr>
        <w:t xml:space="preserve"> основой для разработки: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610CAD">
        <w:rPr>
          <w:rFonts w:ascii="Times New Roman" w:hAnsi="Times New Roman" w:cs="Times New Roman"/>
          <w:sz w:val="24"/>
          <w:szCs w:val="24"/>
        </w:rPr>
        <w:t>освоения</w:t>
      </w:r>
      <w:proofErr w:type="gramEnd"/>
      <w:r w:rsidRPr="00610CAD">
        <w:rPr>
          <w:rFonts w:ascii="Times New Roman" w:hAnsi="Times New Roman" w:cs="Times New Roman"/>
          <w:sz w:val="24"/>
          <w:szCs w:val="24"/>
        </w:rPr>
        <w:t xml:space="preserve"> обучающимися программы основного общего образования;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системы оценки качества освоения </w:t>
      </w:r>
      <w:proofErr w:type="gramStart"/>
      <w:r w:rsidRPr="00610CAD">
        <w:rPr>
          <w:rFonts w:ascii="Times New Roman" w:hAnsi="Times New Roman" w:cs="Times New Roman"/>
          <w:sz w:val="24"/>
          <w:szCs w:val="24"/>
        </w:rPr>
        <w:t>обучающимися</w:t>
      </w:r>
      <w:proofErr w:type="gramEnd"/>
      <w:r w:rsidRPr="00610CAD">
        <w:rPr>
          <w:rFonts w:ascii="Times New Roman" w:hAnsi="Times New Roman" w:cs="Times New Roman"/>
          <w:sz w:val="24"/>
          <w:szCs w:val="24"/>
        </w:rPr>
        <w:t xml:space="preserve"> программы основного общего образования;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в целях выбора средств обучения и воспитания, учебно-методической литературы.</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Достижение </w:t>
      </w:r>
      <w:proofErr w:type="gramStart"/>
      <w:r w:rsidRPr="00610CAD">
        <w:rPr>
          <w:rFonts w:ascii="Times New Roman" w:hAnsi="Times New Roman" w:cs="Times New Roman"/>
          <w:sz w:val="24"/>
          <w:szCs w:val="24"/>
        </w:rPr>
        <w:t>обучающимися</w:t>
      </w:r>
      <w:proofErr w:type="gramEnd"/>
      <w:r w:rsidRPr="00610CAD">
        <w:rPr>
          <w:rFonts w:ascii="Times New Roman" w:hAnsi="Times New Roman" w:cs="Times New Roman"/>
          <w:sz w:val="24"/>
          <w:szCs w:val="24"/>
        </w:rPr>
        <w:t xml:space="preserve">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31.3. Система </w:t>
      </w:r>
      <w:proofErr w:type="gramStart"/>
      <w:r w:rsidRPr="00610CAD">
        <w:rPr>
          <w:rFonts w:ascii="Times New Roman" w:hAnsi="Times New Roman" w:cs="Times New Roman"/>
          <w:sz w:val="24"/>
          <w:szCs w:val="24"/>
        </w:rPr>
        <w:t>оценки достижения планируемых результатов освоения программы основного общего</w:t>
      </w:r>
      <w:proofErr w:type="gramEnd"/>
      <w:r w:rsidRPr="00610CAD">
        <w:rPr>
          <w:rFonts w:ascii="Times New Roman" w:hAnsi="Times New Roman" w:cs="Times New Roman"/>
          <w:sz w:val="24"/>
          <w:szCs w:val="24"/>
        </w:rPr>
        <w:t xml:space="preserve"> образования, в том числе адаптированной, должна:</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отражать содержание и критерии оценки, формы представления результатов оценочной деятельности;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обеспечивать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610CAD">
        <w:rPr>
          <w:rFonts w:ascii="Times New Roman" w:hAnsi="Times New Roman" w:cs="Times New Roman"/>
          <w:sz w:val="24"/>
          <w:szCs w:val="24"/>
        </w:rPr>
        <w:t>метапредметных</w:t>
      </w:r>
      <w:proofErr w:type="spellEnd"/>
      <w:r w:rsidRPr="00610CAD">
        <w:rPr>
          <w:rFonts w:ascii="Times New Roman" w:hAnsi="Times New Roman" w:cs="Times New Roman"/>
          <w:sz w:val="24"/>
          <w:szCs w:val="24"/>
        </w:rPr>
        <w:t xml:space="preserve"> результатов;</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610CAD">
        <w:rPr>
          <w:rFonts w:ascii="Times New Roman" w:hAnsi="Times New Roman" w:cs="Times New Roman"/>
          <w:sz w:val="24"/>
          <w:szCs w:val="24"/>
        </w:rPr>
        <w:t>взаимооценки</w:t>
      </w:r>
      <w:proofErr w:type="spellEnd"/>
      <w:r w:rsidRPr="00610CAD">
        <w:rPr>
          <w:rFonts w:ascii="Times New Roman" w:hAnsi="Times New Roman" w:cs="Times New Roman"/>
          <w:sz w:val="24"/>
          <w:szCs w:val="24"/>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предусматривать оценку динамики учебных достижений обучающихся;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Система </w:t>
      </w:r>
      <w:proofErr w:type="gramStart"/>
      <w:r w:rsidRPr="00610CAD">
        <w:rPr>
          <w:rFonts w:ascii="Times New Roman" w:hAnsi="Times New Roman" w:cs="Times New Roman"/>
          <w:sz w:val="24"/>
          <w:szCs w:val="24"/>
        </w:rPr>
        <w:t>оценки достижения планируемых результатов освоения программы основного общего</w:t>
      </w:r>
      <w:proofErr w:type="gramEnd"/>
      <w:r w:rsidRPr="00610CAD">
        <w:rPr>
          <w:rFonts w:ascii="Times New Roman" w:hAnsi="Times New Roman" w:cs="Times New Roman"/>
          <w:sz w:val="24"/>
          <w:szCs w:val="24"/>
        </w:rPr>
        <w:t xml:space="preserve"> образования, в том числе адаптированной, должна включать описание организации и содержания: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610CAD">
        <w:rPr>
          <w:rFonts w:ascii="Times New Roman" w:hAnsi="Times New Roman" w:cs="Times New Roman"/>
          <w:sz w:val="24"/>
          <w:szCs w:val="24"/>
        </w:rPr>
        <w:lastRenderedPageBreak/>
        <w:t>промежуточной аттестации обучающихся в рамках урочной и внеурочной деятельности;</w:t>
      </w:r>
      <w:proofErr w:type="gramEnd"/>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оценки проектной деятельности </w:t>
      </w:r>
      <w:proofErr w:type="gramStart"/>
      <w:r w:rsidRPr="00610CAD">
        <w:rPr>
          <w:rFonts w:ascii="Times New Roman" w:hAnsi="Times New Roman" w:cs="Times New Roman"/>
          <w:sz w:val="24"/>
          <w:szCs w:val="24"/>
        </w:rPr>
        <w:t>обучающихся</w:t>
      </w:r>
      <w:proofErr w:type="gramEnd"/>
      <w:r w:rsidRPr="00610CAD">
        <w:rPr>
          <w:rFonts w:ascii="Times New Roman" w:hAnsi="Times New Roman" w:cs="Times New Roman"/>
          <w:sz w:val="24"/>
          <w:szCs w:val="24"/>
        </w:rPr>
        <w:t>.</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В системе </w:t>
      </w:r>
      <w:proofErr w:type="gramStart"/>
      <w:r w:rsidRPr="00610CAD">
        <w:rPr>
          <w:rFonts w:ascii="Times New Roman" w:hAnsi="Times New Roman" w:cs="Times New Roman"/>
          <w:sz w:val="24"/>
          <w:szCs w:val="24"/>
        </w:rPr>
        <w:t>оценки достижения планируемых результатов освоения программы основного общего образования</w:t>
      </w:r>
      <w:proofErr w:type="gramEnd"/>
      <w:r w:rsidRPr="00610CAD">
        <w:rPr>
          <w:rFonts w:ascii="Times New Roman" w:hAnsi="Times New Roman" w:cs="Times New Roman"/>
          <w:sz w:val="24"/>
          <w:szCs w:val="24"/>
        </w:rPr>
        <w:t xml:space="preserve">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Программа коррекционной работы должна содержать:</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описание особых образовательных потребностей обучающихся с ОВЗ;</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рабочие программы коррекционных учебных курсов;</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перечень дополнительных коррекционных учебных курсов и их рабочие программы (при наличии);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даты начала и окончания учебного года;</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продолжительность учебного года;</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сроки и продолжительность каникул;</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сроки проведения промежуточной аттестации.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18" w:history="1">
        <w:r w:rsidRPr="00610CAD">
          <w:rPr>
            <w:rStyle w:val="af0"/>
            <w:rFonts w:ascii="Times New Roman" w:hAnsi="Times New Roman" w:cs="Times New Roman"/>
            <w:sz w:val="24"/>
            <w:szCs w:val="24"/>
          </w:rPr>
          <w:t>нормативами</w:t>
        </w:r>
      </w:hyperlink>
      <w:r w:rsidRPr="00610CAD">
        <w:rPr>
          <w:rFonts w:ascii="Times New Roman" w:hAnsi="Times New Roman" w:cs="Times New Roman"/>
          <w:sz w:val="24"/>
          <w:szCs w:val="24"/>
        </w:rPr>
        <w:t xml:space="preserve"> и Санитарно-эпидемиологическими </w:t>
      </w:r>
      <w:hyperlink r:id="rId19" w:history="1">
        <w:r w:rsidRPr="00610CAD">
          <w:rPr>
            <w:rStyle w:val="af0"/>
            <w:rFonts w:ascii="Times New Roman" w:hAnsi="Times New Roman" w:cs="Times New Roman"/>
            <w:sz w:val="24"/>
            <w:szCs w:val="24"/>
          </w:rPr>
          <w:t>требованиями</w:t>
        </w:r>
      </w:hyperlink>
      <w:r w:rsidRPr="00610CAD">
        <w:rPr>
          <w:rFonts w:ascii="Times New Roman" w:hAnsi="Times New Roman" w:cs="Times New Roman"/>
          <w:sz w:val="24"/>
          <w:szCs w:val="24"/>
        </w:rPr>
        <w:t>.</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Информационно-образовательная среда Организации должна обеспечивать:</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610CAD">
        <w:rPr>
          <w:rFonts w:ascii="Times New Roman" w:hAnsi="Times New Roman" w:cs="Times New Roman"/>
          <w:sz w:val="24"/>
          <w:szCs w:val="24"/>
        </w:rPr>
        <w:lastRenderedPageBreak/>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A5478D" w:rsidRPr="00A5478D" w:rsidRDefault="00610CAD" w:rsidP="00C4250F">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Доступ к информационным ресурсам информационно-образовательной среды Организации </w:t>
      </w:r>
      <w:proofErr w:type="gramStart"/>
      <w:r w:rsidRPr="00610CAD">
        <w:rPr>
          <w:rFonts w:ascii="Times New Roman" w:hAnsi="Times New Roman" w:cs="Times New Roman"/>
          <w:sz w:val="24"/>
          <w:szCs w:val="24"/>
        </w:rPr>
        <w:t>обеспечивается</w:t>
      </w:r>
      <w:proofErr w:type="gramEnd"/>
      <w:r w:rsidRPr="00610CAD">
        <w:rPr>
          <w:rFonts w:ascii="Times New Roman" w:hAnsi="Times New Roman" w:cs="Times New Roman"/>
          <w:sz w:val="24"/>
          <w:szCs w:val="24"/>
        </w:rPr>
        <w:t xml:space="preserve"> в том числе посредством сети Интернет.</w:t>
      </w: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w:t>
      </w: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375170" w:rsidRDefault="00375170"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A5478D" w:rsidRPr="00A5478D" w:rsidRDefault="00A5478D" w:rsidP="00C4250F">
      <w:pPr>
        <w:tabs>
          <w:tab w:val="left" w:pos="1701"/>
          <w:tab w:val="left" w:pos="1985"/>
          <w:tab w:val="left" w:pos="2268"/>
        </w:tabs>
        <w:spacing w:after="0" w:line="240" w:lineRule="auto"/>
        <w:ind w:firstLine="709"/>
        <w:jc w:val="center"/>
        <w:rPr>
          <w:rFonts w:ascii="Times New Roman" w:hAnsi="Times New Roman" w:cs="Times New Roman"/>
          <w:sz w:val="24"/>
          <w:szCs w:val="24"/>
        </w:rPr>
      </w:pPr>
      <w:r w:rsidRPr="00A5478D">
        <w:rPr>
          <w:rFonts w:ascii="Times New Roman" w:hAnsi="Times New Roman" w:cs="Times New Roman"/>
          <w:sz w:val="24"/>
          <w:szCs w:val="24"/>
        </w:rPr>
        <w:t>МИНИСТЕРСТВО ПРОСВЕЩЕНИЯ РОССИЙСКОЙ ФЕДЕРАЦИИ</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Pr="00610CAD" w:rsidRDefault="00A5478D" w:rsidP="00375170">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610CAD">
        <w:rPr>
          <w:rFonts w:ascii="Times New Roman" w:hAnsi="Times New Roman" w:cs="Times New Roman"/>
          <w:b/>
          <w:sz w:val="24"/>
          <w:szCs w:val="24"/>
        </w:rPr>
        <w:t>ПИСЬМО</w:t>
      </w:r>
    </w:p>
    <w:p w:rsidR="00A5478D" w:rsidRPr="00610CAD" w:rsidRDefault="00A5478D" w:rsidP="00610CAD">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610CAD">
        <w:rPr>
          <w:rFonts w:ascii="Times New Roman" w:hAnsi="Times New Roman" w:cs="Times New Roman"/>
          <w:b/>
          <w:sz w:val="24"/>
          <w:szCs w:val="24"/>
        </w:rPr>
        <w:t>от 1 октября 2021 г. N СК-403/08</w:t>
      </w:r>
    </w:p>
    <w:p w:rsidR="00A5478D" w:rsidRPr="00610CAD" w:rsidRDefault="00A5478D" w:rsidP="00610CAD">
      <w:pPr>
        <w:tabs>
          <w:tab w:val="left" w:pos="1701"/>
          <w:tab w:val="left" w:pos="1985"/>
          <w:tab w:val="left" w:pos="2268"/>
        </w:tabs>
        <w:spacing w:after="0" w:line="240" w:lineRule="auto"/>
        <w:ind w:firstLine="709"/>
        <w:jc w:val="center"/>
        <w:rPr>
          <w:rFonts w:ascii="Times New Roman" w:hAnsi="Times New Roman" w:cs="Times New Roman"/>
          <w:b/>
          <w:sz w:val="24"/>
          <w:szCs w:val="24"/>
        </w:rPr>
      </w:pPr>
    </w:p>
    <w:p w:rsidR="00A5478D" w:rsidRPr="00610CAD" w:rsidRDefault="00A5478D" w:rsidP="00610CAD">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610CAD">
        <w:rPr>
          <w:rFonts w:ascii="Times New Roman" w:hAnsi="Times New Roman" w:cs="Times New Roman"/>
          <w:b/>
          <w:sz w:val="24"/>
          <w:szCs w:val="24"/>
        </w:rPr>
        <w:t>О ВЕДЕНИИ ЖУРНАЛОВ УСПЕВАЕМОСТИ И ВЫСТАВЛЕНИИ</w:t>
      </w:r>
    </w:p>
    <w:p w:rsidR="00A5478D" w:rsidRPr="00610CAD" w:rsidRDefault="00A5478D" w:rsidP="00610CAD">
      <w:pPr>
        <w:tabs>
          <w:tab w:val="left" w:pos="1701"/>
          <w:tab w:val="left" w:pos="1985"/>
          <w:tab w:val="left" w:pos="2268"/>
        </w:tabs>
        <w:spacing w:after="0" w:line="240" w:lineRule="auto"/>
        <w:ind w:firstLine="709"/>
        <w:jc w:val="center"/>
        <w:rPr>
          <w:rFonts w:ascii="Times New Roman" w:hAnsi="Times New Roman" w:cs="Times New Roman"/>
          <w:b/>
          <w:sz w:val="24"/>
          <w:szCs w:val="24"/>
        </w:rPr>
      </w:pPr>
      <w:r w:rsidRPr="00610CAD">
        <w:rPr>
          <w:rFonts w:ascii="Times New Roman" w:hAnsi="Times New Roman" w:cs="Times New Roman"/>
          <w:b/>
          <w:sz w:val="24"/>
          <w:szCs w:val="24"/>
        </w:rPr>
        <w:t>ОТМЕТОК</w:t>
      </w:r>
    </w:p>
    <w:p w:rsidR="00A5478D" w:rsidRP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A5478D">
        <w:rPr>
          <w:rFonts w:ascii="Times New Roman" w:hAnsi="Times New Roman" w:cs="Times New Roman"/>
          <w:sz w:val="24"/>
          <w:szCs w:val="24"/>
        </w:rPr>
        <w:t xml:space="preserve"> </w:t>
      </w:r>
    </w:p>
    <w:p w:rsidR="00A5478D" w:rsidRDefault="00A5478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В связи с многочисленными обращениями участников образовательных отношений по вопросам ведения журналов успеваемости и выставления отметок по результатам проведения промежуточной аттестации в форме всероссийских проверочных работ (далее - ВПР) </w:t>
      </w:r>
      <w:proofErr w:type="spellStart"/>
      <w:r w:rsidRPr="00610CAD">
        <w:rPr>
          <w:rFonts w:ascii="Times New Roman" w:hAnsi="Times New Roman" w:cs="Times New Roman"/>
          <w:sz w:val="24"/>
          <w:szCs w:val="24"/>
        </w:rPr>
        <w:t>Минпросвещения</w:t>
      </w:r>
      <w:proofErr w:type="spellEnd"/>
      <w:r w:rsidRPr="00610CAD">
        <w:rPr>
          <w:rFonts w:ascii="Times New Roman" w:hAnsi="Times New Roman" w:cs="Times New Roman"/>
          <w:sz w:val="24"/>
          <w:szCs w:val="24"/>
        </w:rPr>
        <w:t xml:space="preserve"> России информирует.</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Согласно пункту 2.3 Особенностей режима рабочего времени и времени </w:t>
      </w:r>
      <w:proofErr w:type="gramStart"/>
      <w:r w:rsidRPr="00610CAD">
        <w:rPr>
          <w:rFonts w:ascii="Times New Roman" w:hAnsi="Times New Roman" w:cs="Times New Roman"/>
          <w:sz w:val="24"/>
          <w:szCs w:val="24"/>
        </w:rPr>
        <w:t>отдыха</w:t>
      </w:r>
      <w:proofErr w:type="gramEnd"/>
      <w:r w:rsidRPr="00610CAD">
        <w:rPr>
          <w:rFonts w:ascii="Times New Roman" w:hAnsi="Times New Roman" w:cs="Times New Roman"/>
          <w:sz w:val="24"/>
          <w:szCs w:val="24"/>
        </w:rPr>
        <w:t xml:space="preserve"> педагогических и иных работников организаций, осуществляющих образовательную деятельность, утвержденных приказом </w:t>
      </w:r>
      <w:proofErr w:type="spellStart"/>
      <w:r w:rsidRPr="00610CAD">
        <w:rPr>
          <w:rFonts w:ascii="Times New Roman" w:hAnsi="Times New Roman" w:cs="Times New Roman"/>
          <w:sz w:val="24"/>
          <w:szCs w:val="24"/>
        </w:rPr>
        <w:t>Минобрнауки</w:t>
      </w:r>
      <w:proofErr w:type="spellEnd"/>
      <w:r w:rsidRPr="00610CAD">
        <w:rPr>
          <w:rFonts w:ascii="Times New Roman" w:hAnsi="Times New Roman" w:cs="Times New Roman"/>
          <w:sz w:val="24"/>
          <w:szCs w:val="24"/>
        </w:rPr>
        <w:t xml:space="preserve"> России от 11 мая 2016 г. N 536, ведение учителями журнала и дневников обучающихся осуществляется в электронной (либо в бумажной) форме.</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Одновременное ведение (дублирование) журнала успеваемости в электронном и бумажном виде не допускается.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Дополнительно </w:t>
      </w:r>
      <w:proofErr w:type="spellStart"/>
      <w:r w:rsidRPr="00610CAD">
        <w:rPr>
          <w:rFonts w:ascii="Times New Roman" w:hAnsi="Times New Roman" w:cs="Times New Roman"/>
          <w:sz w:val="24"/>
          <w:szCs w:val="24"/>
        </w:rPr>
        <w:t>Минпросвещения</w:t>
      </w:r>
      <w:proofErr w:type="spellEnd"/>
      <w:r w:rsidRPr="00610CAD">
        <w:rPr>
          <w:rFonts w:ascii="Times New Roman" w:hAnsi="Times New Roman" w:cs="Times New Roman"/>
          <w:sz w:val="24"/>
          <w:szCs w:val="24"/>
        </w:rPr>
        <w:t xml:space="preserve"> России сообщает, что ведение журнала успеваемости входит в перечень услуг, оказываемых государственными и муниципальными учреждениями и другими организациями, предоставляемых в электронной форме, утвержденных распоряжением Правительства Российской Федерации от 25 апреля 2011 г. N 729-р.</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ВПР рекомендуется использовать как форму промежуточной аттестации в качестве итоговых контрольных работ.</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Образовательной организации 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gramStart"/>
      <w:r w:rsidRPr="00610CAD">
        <w:rPr>
          <w:rFonts w:ascii="Times New Roman" w:hAnsi="Times New Roman" w:cs="Times New Roman"/>
          <w:sz w:val="24"/>
          <w:szCs w:val="24"/>
        </w:rPr>
        <w:t xml:space="preserve">Соответствующие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2021/22 учебном году направлены совместным письмом </w:t>
      </w:r>
      <w:proofErr w:type="spellStart"/>
      <w:r w:rsidRPr="00610CAD">
        <w:rPr>
          <w:rFonts w:ascii="Times New Roman" w:hAnsi="Times New Roman" w:cs="Times New Roman"/>
          <w:sz w:val="24"/>
          <w:szCs w:val="24"/>
        </w:rPr>
        <w:t>Минпросвещения</w:t>
      </w:r>
      <w:proofErr w:type="spellEnd"/>
      <w:r w:rsidRPr="00610CAD">
        <w:rPr>
          <w:rFonts w:ascii="Times New Roman" w:hAnsi="Times New Roman" w:cs="Times New Roman"/>
          <w:sz w:val="24"/>
          <w:szCs w:val="24"/>
        </w:rPr>
        <w:t xml:space="preserve"> России и </w:t>
      </w:r>
      <w:proofErr w:type="spellStart"/>
      <w:r w:rsidRPr="00610CAD">
        <w:rPr>
          <w:rFonts w:ascii="Times New Roman" w:hAnsi="Times New Roman" w:cs="Times New Roman"/>
          <w:sz w:val="24"/>
          <w:szCs w:val="24"/>
        </w:rPr>
        <w:t>Рособрнадзора</w:t>
      </w:r>
      <w:proofErr w:type="spellEnd"/>
      <w:r w:rsidRPr="00610CAD">
        <w:rPr>
          <w:rFonts w:ascii="Times New Roman" w:hAnsi="Times New Roman" w:cs="Times New Roman"/>
          <w:sz w:val="24"/>
          <w:szCs w:val="24"/>
        </w:rPr>
        <w:t xml:space="preserve"> от 6 августа 2021 г. N СК-228/03 / 01.16/08-01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roofErr w:type="gramEnd"/>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На основании пункта 10 части 3 статьи 28 Федерального закона от 29 декабря 2012 г. N 273-ФЗ "Об образовании в Российской Федерации" осуществление текущего </w:t>
      </w:r>
      <w:r w:rsidRPr="00610CAD">
        <w:rPr>
          <w:rFonts w:ascii="Times New Roman" w:hAnsi="Times New Roman" w:cs="Times New Roman"/>
          <w:sz w:val="24"/>
          <w:szCs w:val="24"/>
        </w:rPr>
        <w:lastRenderedPageBreak/>
        <w:t>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 xml:space="preserve">Таким образом, проверка работ, выполненных </w:t>
      </w:r>
      <w:proofErr w:type="gramStart"/>
      <w:r w:rsidRPr="00610CAD">
        <w:rPr>
          <w:rFonts w:ascii="Times New Roman" w:hAnsi="Times New Roman" w:cs="Times New Roman"/>
          <w:sz w:val="24"/>
          <w:szCs w:val="24"/>
        </w:rPr>
        <w:t>обучающимися</w:t>
      </w:r>
      <w:proofErr w:type="gramEnd"/>
      <w:r w:rsidRPr="00610CAD">
        <w:rPr>
          <w:rFonts w:ascii="Times New Roman" w:hAnsi="Times New Roman" w:cs="Times New Roman"/>
          <w:sz w:val="24"/>
          <w:szCs w:val="24"/>
        </w:rPr>
        <w:t>, при проведении ВПР осуществляется образовательной организацией самостоятельно.</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При направлении сведений о результатах ВПР для каждого обучающегося по каждому заданию указывается балл, выставленный за выполнение данным обучающимся этого задания.</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В случае если какие-либо задания не могли быть выполнены по причинам, связанным с существенными отличиями образовательной программы образовательной организации, в форме сбора результатов ВПР предусмотрена возможность выставления значения "Тема не пройдена".</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proofErr w:type="spellStart"/>
      <w:r w:rsidRPr="00610CAD">
        <w:rPr>
          <w:rFonts w:ascii="Times New Roman" w:hAnsi="Times New Roman" w:cs="Times New Roman"/>
          <w:sz w:val="24"/>
          <w:szCs w:val="24"/>
        </w:rPr>
        <w:t>Минпросвещения</w:t>
      </w:r>
      <w:proofErr w:type="spellEnd"/>
      <w:r w:rsidRPr="00610CAD">
        <w:rPr>
          <w:rFonts w:ascii="Times New Roman" w:hAnsi="Times New Roman" w:cs="Times New Roman"/>
          <w:sz w:val="24"/>
          <w:szCs w:val="24"/>
        </w:rPr>
        <w:t xml:space="preserve"> России просит взять на контроль доведение указанной информации до сведения органов местного самоуправления муниципальных районов, муниципальных округов и городских округов в сфере образования, а также руководителей общеобразовательных организаций.</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r w:rsidRPr="00610CAD">
        <w:rPr>
          <w:rFonts w:ascii="Times New Roman" w:hAnsi="Times New Roman" w:cs="Times New Roman"/>
          <w:sz w:val="24"/>
          <w:szCs w:val="24"/>
        </w:rPr>
        <w:t>С.С.КРАВЦОВ</w:t>
      </w:r>
    </w:p>
    <w:p w:rsidR="00610CAD" w:rsidRPr="00610CAD" w:rsidRDefault="00610CAD" w:rsidP="00610CA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610CAD" w:rsidRDefault="00610CAD" w:rsidP="00A5478D">
      <w:pPr>
        <w:tabs>
          <w:tab w:val="left" w:pos="1701"/>
          <w:tab w:val="left" w:pos="1985"/>
          <w:tab w:val="left" w:pos="2268"/>
        </w:tabs>
        <w:spacing w:after="0" w:line="240" w:lineRule="auto"/>
        <w:ind w:firstLine="709"/>
        <w:jc w:val="both"/>
        <w:rPr>
          <w:rFonts w:ascii="Times New Roman" w:hAnsi="Times New Roman" w:cs="Times New Roman"/>
          <w:sz w:val="24"/>
          <w:szCs w:val="24"/>
        </w:rPr>
      </w:pPr>
    </w:p>
    <w:p w:rsidR="00C078A1" w:rsidRDefault="00C078A1">
      <w:pPr>
        <w:spacing w:after="1" w:line="200" w:lineRule="auto"/>
      </w:pPr>
    </w:p>
    <w:p w:rsidR="00C078A1" w:rsidRDefault="00C078A1">
      <w:pPr>
        <w:spacing w:after="1" w:line="240" w:lineRule="auto"/>
        <w:jc w:val="both"/>
        <w:outlineLvl w:val="0"/>
      </w:pPr>
    </w:p>
    <w:p w:rsidR="00C078A1" w:rsidRDefault="00C078A1">
      <w:pPr>
        <w:spacing w:after="1" w:line="240" w:lineRule="auto"/>
        <w:jc w:val="center"/>
        <w:outlineLvl w:val="0"/>
      </w:pPr>
      <w:r>
        <w:rPr>
          <w:rFonts w:ascii="Times New Roman" w:hAnsi="Times New Roman" w:cs="Times New Roman"/>
          <w:b/>
          <w:sz w:val="24"/>
        </w:rPr>
        <w:t>ФЕДЕРАЛЬНАЯ СЛУЖБА ПО НАДЗОРУ В СФЕРЕ ОБРАЗОВАНИЯ И НАУКИ</w:t>
      </w:r>
    </w:p>
    <w:p w:rsidR="00C078A1" w:rsidRDefault="00C078A1">
      <w:pPr>
        <w:spacing w:after="1" w:line="240" w:lineRule="auto"/>
        <w:jc w:val="both"/>
      </w:pPr>
    </w:p>
    <w:p w:rsidR="00C078A1" w:rsidRDefault="00C078A1">
      <w:pPr>
        <w:spacing w:after="1" w:line="240" w:lineRule="auto"/>
        <w:jc w:val="center"/>
      </w:pPr>
      <w:r>
        <w:rPr>
          <w:rFonts w:ascii="Times New Roman" w:hAnsi="Times New Roman" w:cs="Times New Roman"/>
          <w:b/>
          <w:sz w:val="24"/>
        </w:rPr>
        <w:t>УПРАВЛЕНИЕ ОЦЕНКИ КАЧЕСТВА ОБРАЗОВАНИЯ И КОНТРОЛЯ</w:t>
      </w:r>
    </w:p>
    <w:p w:rsidR="00C078A1" w:rsidRDefault="00C078A1">
      <w:pPr>
        <w:spacing w:after="1" w:line="240" w:lineRule="auto"/>
        <w:jc w:val="center"/>
      </w:pPr>
      <w:r>
        <w:rPr>
          <w:rFonts w:ascii="Times New Roman" w:hAnsi="Times New Roman" w:cs="Times New Roman"/>
          <w:b/>
          <w:sz w:val="24"/>
        </w:rPr>
        <w:t>(НАДЗОРА) ЗА ДЕЯТЕЛЬНОСТЬЮ ОРГАНОВ ГОСУДАРСТВЕННОЙ ВЛАСТИ</w:t>
      </w:r>
    </w:p>
    <w:p w:rsidR="00C078A1" w:rsidRDefault="00C078A1">
      <w:pPr>
        <w:spacing w:after="1" w:line="240" w:lineRule="auto"/>
        <w:jc w:val="center"/>
      </w:pPr>
      <w:r>
        <w:rPr>
          <w:rFonts w:ascii="Times New Roman" w:hAnsi="Times New Roman" w:cs="Times New Roman"/>
          <w:b/>
          <w:sz w:val="24"/>
        </w:rPr>
        <w:t>СУБЪЕКТОВ РОССИЙСКОЙ ФЕДЕРАЦИИ</w:t>
      </w:r>
    </w:p>
    <w:p w:rsidR="00C078A1" w:rsidRDefault="00C078A1">
      <w:pPr>
        <w:spacing w:after="1" w:line="240" w:lineRule="auto"/>
        <w:jc w:val="both"/>
      </w:pPr>
    </w:p>
    <w:p w:rsidR="00C078A1" w:rsidRDefault="00C078A1">
      <w:pPr>
        <w:spacing w:after="1" w:line="240" w:lineRule="auto"/>
        <w:jc w:val="center"/>
      </w:pPr>
      <w:r>
        <w:rPr>
          <w:rFonts w:ascii="Times New Roman" w:hAnsi="Times New Roman" w:cs="Times New Roman"/>
          <w:b/>
          <w:sz w:val="24"/>
        </w:rPr>
        <w:t>ПИСЬМО</w:t>
      </w:r>
    </w:p>
    <w:p w:rsidR="00C078A1" w:rsidRDefault="00C078A1">
      <w:pPr>
        <w:spacing w:after="1" w:line="240" w:lineRule="auto"/>
        <w:jc w:val="center"/>
      </w:pPr>
      <w:r>
        <w:rPr>
          <w:rFonts w:ascii="Times New Roman" w:hAnsi="Times New Roman" w:cs="Times New Roman"/>
          <w:b/>
          <w:sz w:val="24"/>
        </w:rPr>
        <w:t>от 9 февраля 2023 г. N 08-20</w:t>
      </w:r>
    </w:p>
    <w:p w:rsidR="00C078A1" w:rsidRDefault="00C078A1">
      <w:pPr>
        <w:spacing w:after="1" w:line="240" w:lineRule="auto"/>
        <w:jc w:val="both"/>
      </w:pPr>
    </w:p>
    <w:p w:rsidR="00C078A1" w:rsidRDefault="00C078A1">
      <w:pPr>
        <w:spacing w:after="1" w:line="240" w:lineRule="auto"/>
        <w:jc w:val="center"/>
      </w:pPr>
      <w:r>
        <w:rPr>
          <w:rFonts w:ascii="Times New Roman" w:hAnsi="Times New Roman" w:cs="Times New Roman"/>
          <w:b/>
          <w:sz w:val="24"/>
        </w:rPr>
        <w:t>ОБ ОРГАНИЗАЦИИ</w:t>
      </w:r>
    </w:p>
    <w:p w:rsidR="00C078A1" w:rsidRDefault="00C078A1">
      <w:pPr>
        <w:spacing w:after="1" w:line="240" w:lineRule="auto"/>
        <w:jc w:val="center"/>
      </w:pPr>
      <w:r>
        <w:rPr>
          <w:rFonts w:ascii="Times New Roman" w:hAnsi="Times New Roman" w:cs="Times New Roman"/>
          <w:b/>
          <w:sz w:val="24"/>
        </w:rPr>
        <w:t>ВЫБОРОЧНОГО ПРОВЕДЕНИЯ ВПР С КОНТРОЛЕМ</w:t>
      </w:r>
    </w:p>
    <w:p w:rsidR="00C078A1" w:rsidRDefault="00C078A1">
      <w:pPr>
        <w:spacing w:after="1" w:line="240" w:lineRule="auto"/>
        <w:jc w:val="center"/>
      </w:pPr>
      <w:r>
        <w:rPr>
          <w:rFonts w:ascii="Times New Roman" w:hAnsi="Times New Roman" w:cs="Times New Roman"/>
          <w:b/>
          <w:sz w:val="24"/>
        </w:rPr>
        <w:t>ОБЪЕКТИВНОСТИ РЕЗУЛЬТАТОВ</w:t>
      </w:r>
    </w:p>
    <w:p w:rsidR="00C078A1" w:rsidRDefault="00C078A1">
      <w:pPr>
        <w:spacing w:after="1" w:line="240" w:lineRule="auto"/>
        <w:jc w:val="both"/>
      </w:pPr>
    </w:p>
    <w:p w:rsidR="00C078A1" w:rsidRPr="00C4250F" w:rsidRDefault="00C078A1">
      <w:pPr>
        <w:spacing w:after="1" w:line="240" w:lineRule="auto"/>
        <w:ind w:firstLine="540"/>
        <w:jc w:val="both"/>
      </w:pPr>
      <w:r w:rsidRPr="00C4250F">
        <w:rPr>
          <w:rFonts w:ascii="Times New Roman" w:hAnsi="Times New Roman" w:cs="Times New Roman"/>
          <w:sz w:val="24"/>
        </w:rPr>
        <w:t>Управление оценки качества образования и контроля (надзора) за деятельностью органов государственной власти субъектов Российской Федерации информирует об организации выборочного проведения всероссийских проверочных работ (далее - ВПР) с контролем объективности результатов в целях получения объективных данных о выполнении ВПР в целом по Российской Федерации в рамках проведения ВПР в 2023 году. Для проведения ВПР с контролем объективности результатов формируется выборка образовательных организаций (далее - ОО) из числа участвующих в ВПР. В каждой из ОО, включенной в выборку, ВПР с контролем объективности результатов проводятся в присутствии независимых наблюдателей, а проверка работ осуществляется независимыми экспертами.</w:t>
      </w:r>
    </w:p>
    <w:p w:rsidR="00C078A1" w:rsidRPr="00C4250F" w:rsidRDefault="00C078A1">
      <w:pPr>
        <w:spacing w:before="240" w:after="1" w:line="240" w:lineRule="auto"/>
        <w:ind w:firstLine="540"/>
        <w:jc w:val="both"/>
      </w:pPr>
      <w:proofErr w:type="gramStart"/>
      <w:r w:rsidRPr="00C4250F">
        <w:rPr>
          <w:rFonts w:ascii="Times New Roman" w:hAnsi="Times New Roman" w:cs="Times New Roman"/>
          <w:sz w:val="24"/>
        </w:rPr>
        <w:lastRenderedPageBreak/>
        <w:t>Контроль объективности результатов реализуется в рамках проведения ВПР по предметам "Русский язык" (4 - 6 классы) и "Математика" (4 - 6 классы) с 15.03.2023 по 22.04.2023 (в любой день указанного периода) и единой проверочной работе по социально-гуманитарным предметам (работа включает задания по предметам "География", "История", "Обществознание") (11 класс) с 13.03.2023 по 18.03.2023 (в любой день указанного периода).</w:t>
      </w:r>
      <w:proofErr w:type="gramEnd"/>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Краткое описание процедуры выборочного проведения ВПР с контролем объективности результатов приведено в </w:t>
      </w:r>
      <w:hyperlink w:anchor="P39">
        <w:r w:rsidRPr="00C4250F">
          <w:rPr>
            <w:rFonts w:ascii="Times New Roman" w:hAnsi="Times New Roman" w:cs="Times New Roman"/>
            <w:color w:val="0000FF"/>
            <w:sz w:val="24"/>
          </w:rPr>
          <w:t>приложении N 1</w:t>
        </w:r>
      </w:hyperlink>
      <w:r w:rsidRPr="00C4250F">
        <w:rPr>
          <w:rFonts w:ascii="Times New Roman" w:hAnsi="Times New Roman" w:cs="Times New Roman"/>
          <w:sz w:val="24"/>
        </w:rPr>
        <w:t xml:space="preserve"> к настоящему письму.</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Список регионов - участников выборочного проведения ВПР с контролем объективности результатов по предметам "Русский язык" и "Математика" в 4 - 6 классах приведен в </w:t>
      </w:r>
      <w:hyperlink w:anchor="P71">
        <w:r w:rsidRPr="00C4250F">
          <w:rPr>
            <w:rFonts w:ascii="Times New Roman" w:hAnsi="Times New Roman" w:cs="Times New Roman"/>
            <w:color w:val="0000FF"/>
            <w:sz w:val="24"/>
          </w:rPr>
          <w:t>приложении N 2</w:t>
        </w:r>
      </w:hyperlink>
      <w:r w:rsidRPr="00C4250F">
        <w:rPr>
          <w:rFonts w:ascii="Times New Roman" w:hAnsi="Times New Roman" w:cs="Times New Roman"/>
          <w:sz w:val="24"/>
        </w:rPr>
        <w:t xml:space="preserve"> к настоящему письму.</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Список регионов - участников выборочного проведения ВПР с контролем объективности результатов по единой проверочной работе по социально-гуманитарным предметам в 11 классах приведен в </w:t>
      </w:r>
      <w:hyperlink w:anchor="P212">
        <w:r w:rsidRPr="00C4250F">
          <w:rPr>
            <w:rFonts w:ascii="Times New Roman" w:hAnsi="Times New Roman" w:cs="Times New Roman"/>
            <w:color w:val="0000FF"/>
            <w:sz w:val="24"/>
          </w:rPr>
          <w:t>приложении N 3</w:t>
        </w:r>
      </w:hyperlink>
      <w:r w:rsidRPr="00C4250F">
        <w:rPr>
          <w:rFonts w:ascii="Times New Roman" w:hAnsi="Times New Roman" w:cs="Times New Roman"/>
          <w:sz w:val="24"/>
        </w:rPr>
        <w:t xml:space="preserve"> к настоящему письму.</w:t>
      </w:r>
    </w:p>
    <w:p w:rsidR="00C078A1" w:rsidRPr="00C4250F" w:rsidRDefault="00C078A1">
      <w:pPr>
        <w:spacing w:before="240" w:after="1" w:line="240" w:lineRule="auto"/>
        <w:ind w:firstLine="540"/>
        <w:jc w:val="both"/>
      </w:pPr>
      <w:r w:rsidRPr="00C4250F">
        <w:rPr>
          <w:rFonts w:ascii="Times New Roman" w:hAnsi="Times New Roman" w:cs="Times New Roman"/>
          <w:sz w:val="24"/>
        </w:rPr>
        <w:t>Для контроля объективности результатов необходимо привлечь независимых наблюдателей в каждую аудиторию (один наблюдатель на одну аудиторию), в которых выполняются ВПР, а также организовать независимую проверку работ участников ВПР, включенных в выборку.</w:t>
      </w:r>
    </w:p>
    <w:p w:rsidR="00C078A1" w:rsidRPr="00C4250F" w:rsidRDefault="00C078A1">
      <w:pPr>
        <w:spacing w:before="240" w:after="1" w:line="240" w:lineRule="auto"/>
        <w:ind w:firstLine="540"/>
        <w:jc w:val="both"/>
      </w:pPr>
      <w:r w:rsidRPr="00C4250F">
        <w:rPr>
          <w:rFonts w:ascii="Times New Roman" w:hAnsi="Times New Roman" w:cs="Times New Roman"/>
          <w:sz w:val="24"/>
        </w:rPr>
        <w:t>В качестве независимых экспертов могут быть привлечены специалисты органа исполнительной власти субъекта Российской Федерации, осуществляющего государственное управление в сфере образования (далее - ОИВ). При необходимости могут быть привлечены специалисты региональных институтов развития образования, центров оценки качества образования, курирующие вопросы оценки качества общего образования.</w:t>
      </w:r>
    </w:p>
    <w:p w:rsidR="00C078A1" w:rsidRPr="00C4250F" w:rsidRDefault="00C078A1">
      <w:pPr>
        <w:spacing w:before="240" w:after="1" w:line="240" w:lineRule="auto"/>
        <w:ind w:firstLine="540"/>
        <w:jc w:val="both"/>
      </w:pPr>
      <w:r w:rsidRPr="00C4250F">
        <w:rPr>
          <w:rFonts w:ascii="Times New Roman" w:hAnsi="Times New Roman" w:cs="Times New Roman"/>
          <w:sz w:val="24"/>
        </w:rPr>
        <w:t>Список ОО, включенных в выборку, материалы для проведения ВПР и соответствующие инструкции передаются региональному координатору ВПР посредством личного кабинета регионального координатора в Федеральной информационной системе оценки качества образования (ФИС ОКО).</w:t>
      </w:r>
    </w:p>
    <w:p w:rsidR="00C078A1" w:rsidRPr="00C4250F" w:rsidRDefault="00C078A1">
      <w:pPr>
        <w:spacing w:before="240" w:after="1" w:line="240" w:lineRule="auto"/>
        <w:ind w:firstLine="540"/>
        <w:jc w:val="both"/>
      </w:pPr>
      <w:r w:rsidRPr="00C4250F">
        <w:rPr>
          <w:rFonts w:ascii="Times New Roman" w:hAnsi="Times New Roman" w:cs="Times New Roman"/>
          <w:sz w:val="24"/>
        </w:rPr>
        <w:t>Рекомендуется организовать наблюдение за проведением ВПР в ОО, включенных в выборку, с целью контроля соблюдения следующих условий:</w:t>
      </w:r>
    </w:p>
    <w:p w:rsidR="00C078A1" w:rsidRPr="00C4250F" w:rsidRDefault="00C078A1">
      <w:pPr>
        <w:spacing w:before="240" w:after="1" w:line="240" w:lineRule="auto"/>
        <w:ind w:firstLine="540"/>
        <w:jc w:val="both"/>
      </w:pPr>
      <w:r w:rsidRPr="00C4250F">
        <w:rPr>
          <w:rFonts w:ascii="Times New Roman" w:hAnsi="Times New Roman" w:cs="Times New Roman"/>
          <w:sz w:val="24"/>
        </w:rPr>
        <w:t>- обеспечение конфиденциальности контрольных измерительных материалов на всех этапах от момента получения материалов в ОО до окончания выполнения работ;</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 обеспечение порядка в аудиториях в ходе выполнения </w:t>
      </w:r>
      <w:proofErr w:type="gramStart"/>
      <w:r w:rsidRPr="00C4250F">
        <w:rPr>
          <w:rFonts w:ascii="Times New Roman" w:hAnsi="Times New Roman" w:cs="Times New Roman"/>
          <w:sz w:val="24"/>
        </w:rPr>
        <w:t>обучающимися</w:t>
      </w:r>
      <w:proofErr w:type="gramEnd"/>
      <w:r w:rsidRPr="00C4250F">
        <w:rPr>
          <w:rFonts w:ascii="Times New Roman" w:hAnsi="Times New Roman" w:cs="Times New Roman"/>
          <w:sz w:val="24"/>
        </w:rPr>
        <w:t xml:space="preserve"> ВПР;</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 обеспечение самостоятельности выполнения заданий ВПР </w:t>
      </w:r>
      <w:proofErr w:type="gramStart"/>
      <w:r w:rsidRPr="00C4250F">
        <w:rPr>
          <w:rFonts w:ascii="Times New Roman" w:hAnsi="Times New Roman" w:cs="Times New Roman"/>
          <w:sz w:val="24"/>
        </w:rPr>
        <w:t>обучающимися</w:t>
      </w:r>
      <w:proofErr w:type="gramEnd"/>
      <w:r w:rsidRPr="00C4250F">
        <w:rPr>
          <w:rFonts w:ascii="Times New Roman" w:hAnsi="Times New Roman" w:cs="Times New Roman"/>
          <w:sz w:val="24"/>
        </w:rPr>
        <w:t xml:space="preserve"> в аудиториях;</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 обеспечение объективности оценивания выполненных </w:t>
      </w:r>
      <w:proofErr w:type="gramStart"/>
      <w:r w:rsidRPr="00C4250F">
        <w:rPr>
          <w:rFonts w:ascii="Times New Roman" w:hAnsi="Times New Roman" w:cs="Times New Roman"/>
          <w:sz w:val="24"/>
        </w:rPr>
        <w:t>обучающимися</w:t>
      </w:r>
      <w:proofErr w:type="gramEnd"/>
      <w:r w:rsidRPr="00C4250F">
        <w:rPr>
          <w:rFonts w:ascii="Times New Roman" w:hAnsi="Times New Roman" w:cs="Times New Roman"/>
          <w:sz w:val="24"/>
        </w:rPr>
        <w:t xml:space="preserve"> работ.</w:t>
      </w:r>
    </w:p>
    <w:p w:rsidR="00C078A1" w:rsidRPr="00C4250F" w:rsidRDefault="00C078A1">
      <w:pPr>
        <w:spacing w:before="240" w:after="1" w:line="240" w:lineRule="auto"/>
        <w:ind w:firstLine="540"/>
        <w:jc w:val="both"/>
      </w:pPr>
      <w:r w:rsidRPr="00C4250F">
        <w:rPr>
          <w:rFonts w:ascii="Times New Roman" w:hAnsi="Times New Roman" w:cs="Times New Roman"/>
          <w:sz w:val="24"/>
        </w:rPr>
        <w:lastRenderedPageBreak/>
        <w:t>По окончании выборочного проведения ВПР с контролем объективности результатов ОИВ необходимо направить информационное письмо о выборочном проведении ВПР с контролем объективности результатов в ОО, включенных в выборку, с указанием образовательных организаций, предметов, классов и количества работ на адрес электронной почты: monitoring@fioco.ru.</w:t>
      </w:r>
    </w:p>
    <w:p w:rsidR="00C078A1" w:rsidRPr="00C4250F" w:rsidRDefault="00C078A1">
      <w:pPr>
        <w:spacing w:before="240" w:after="1" w:line="240" w:lineRule="auto"/>
        <w:ind w:firstLine="540"/>
        <w:jc w:val="both"/>
      </w:pPr>
      <w:r w:rsidRPr="00C4250F">
        <w:rPr>
          <w:rFonts w:ascii="Times New Roman" w:hAnsi="Times New Roman" w:cs="Times New Roman"/>
          <w:sz w:val="24"/>
        </w:rPr>
        <w:t>Контактное лицо по вопросам проведения ВПР: Галина Васильевна Чех, телефон: +7 (495) 023-45-00, доб. 2020, адрес электронной почты: monitoring@fioco.ru.</w:t>
      </w:r>
    </w:p>
    <w:p w:rsidR="00C078A1" w:rsidRPr="00C4250F" w:rsidRDefault="00C078A1">
      <w:pPr>
        <w:spacing w:after="1" w:line="240" w:lineRule="auto"/>
        <w:jc w:val="both"/>
      </w:pPr>
    </w:p>
    <w:p w:rsidR="00C078A1" w:rsidRPr="00C4250F" w:rsidRDefault="00C078A1">
      <w:pPr>
        <w:spacing w:after="1" w:line="240" w:lineRule="auto"/>
        <w:jc w:val="right"/>
      </w:pPr>
      <w:r w:rsidRPr="00C4250F">
        <w:rPr>
          <w:rFonts w:ascii="Times New Roman" w:hAnsi="Times New Roman" w:cs="Times New Roman"/>
          <w:sz w:val="24"/>
        </w:rPr>
        <w:t>Начальник Управления</w:t>
      </w:r>
    </w:p>
    <w:p w:rsidR="00C078A1" w:rsidRPr="00C4250F" w:rsidRDefault="00C078A1">
      <w:pPr>
        <w:spacing w:after="1" w:line="240" w:lineRule="auto"/>
        <w:jc w:val="right"/>
      </w:pPr>
      <w:r w:rsidRPr="00C4250F">
        <w:rPr>
          <w:rFonts w:ascii="Times New Roman" w:hAnsi="Times New Roman" w:cs="Times New Roman"/>
          <w:sz w:val="24"/>
        </w:rPr>
        <w:t>Е.Н.ЕЛИСЕЕВА</w:t>
      </w:r>
    </w:p>
    <w:p w:rsidR="00C078A1" w:rsidRPr="00C4250F" w:rsidRDefault="00C078A1">
      <w:pPr>
        <w:spacing w:after="1" w:line="240" w:lineRule="auto"/>
        <w:jc w:val="both"/>
      </w:pPr>
    </w:p>
    <w:p w:rsidR="00C078A1" w:rsidRPr="00C4250F" w:rsidRDefault="00C078A1">
      <w:pPr>
        <w:spacing w:after="1" w:line="240" w:lineRule="auto"/>
        <w:jc w:val="both"/>
      </w:pPr>
    </w:p>
    <w:p w:rsidR="00C078A1" w:rsidRPr="00C4250F" w:rsidRDefault="00C078A1">
      <w:pPr>
        <w:spacing w:after="1" w:line="240" w:lineRule="auto"/>
        <w:jc w:val="both"/>
      </w:pPr>
    </w:p>
    <w:p w:rsidR="00C078A1" w:rsidRPr="00C4250F" w:rsidRDefault="00C078A1">
      <w:pPr>
        <w:spacing w:after="1" w:line="240" w:lineRule="auto"/>
        <w:jc w:val="both"/>
      </w:pPr>
    </w:p>
    <w:p w:rsidR="00C078A1" w:rsidRPr="00C4250F" w:rsidRDefault="00C078A1">
      <w:pPr>
        <w:spacing w:after="1" w:line="240" w:lineRule="auto"/>
        <w:jc w:val="both"/>
      </w:pPr>
    </w:p>
    <w:p w:rsidR="00C078A1" w:rsidRDefault="00C078A1">
      <w:pPr>
        <w:spacing w:after="1" w:line="240" w:lineRule="auto"/>
        <w:jc w:val="right"/>
        <w:outlineLvl w:val="0"/>
      </w:pPr>
      <w:r>
        <w:rPr>
          <w:rFonts w:ascii="Times New Roman" w:hAnsi="Times New Roman" w:cs="Times New Roman"/>
          <w:b/>
          <w:sz w:val="24"/>
        </w:rPr>
        <w:t>Приложение N 1</w:t>
      </w:r>
    </w:p>
    <w:p w:rsidR="00C078A1" w:rsidRDefault="00C078A1">
      <w:pPr>
        <w:spacing w:after="1" w:line="240" w:lineRule="auto"/>
        <w:jc w:val="both"/>
      </w:pPr>
    </w:p>
    <w:p w:rsidR="00C078A1" w:rsidRPr="00C4250F" w:rsidRDefault="00C078A1">
      <w:pPr>
        <w:spacing w:after="1" w:line="240" w:lineRule="auto"/>
        <w:jc w:val="center"/>
      </w:pPr>
      <w:bookmarkStart w:id="9" w:name="P39"/>
      <w:bookmarkEnd w:id="9"/>
      <w:r w:rsidRPr="00C4250F">
        <w:rPr>
          <w:rFonts w:ascii="Times New Roman" w:hAnsi="Times New Roman" w:cs="Times New Roman"/>
          <w:sz w:val="24"/>
        </w:rPr>
        <w:t>КРАТКОЕ ОПИСАНИЕ</w:t>
      </w:r>
    </w:p>
    <w:p w:rsidR="00C078A1" w:rsidRPr="00C4250F" w:rsidRDefault="00C078A1">
      <w:pPr>
        <w:spacing w:after="1" w:line="240" w:lineRule="auto"/>
        <w:jc w:val="center"/>
      </w:pPr>
      <w:r w:rsidRPr="00C4250F">
        <w:rPr>
          <w:rFonts w:ascii="Times New Roman" w:hAnsi="Times New Roman" w:cs="Times New Roman"/>
          <w:sz w:val="24"/>
        </w:rPr>
        <w:t>ПРОЦЕДУРЫ ВЫБОРОЧНОГО ПРОВЕДЕНИЯ ВПР С КОНТРОЛЕМ</w:t>
      </w:r>
    </w:p>
    <w:p w:rsidR="00C078A1" w:rsidRPr="00C4250F" w:rsidRDefault="00C078A1">
      <w:pPr>
        <w:spacing w:after="1" w:line="240" w:lineRule="auto"/>
        <w:jc w:val="center"/>
      </w:pPr>
      <w:r w:rsidRPr="00C4250F">
        <w:rPr>
          <w:rFonts w:ascii="Times New Roman" w:hAnsi="Times New Roman" w:cs="Times New Roman"/>
          <w:sz w:val="24"/>
        </w:rPr>
        <w:t>ОБЪЕКТИВНОСТИ РЕЗУЛЬТАТОВ</w:t>
      </w:r>
    </w:p>
    <w:p w:rsidR="00C078A1" w:rsidRPr="00C4250F" w:rsidRDefault="00C078A1">
      <w:pPr>
        <w:spacing w:after="1" w:line="240" w:lineRule="auto"/>
        <w:jc w:val="both"/>
      </w:pPr>
    </w:p>
    <w:p w:rsidR="00C078A1" w:rsidRPr="00C4250F" w:rsidRDefault="00C078A1">
      <w:pPr>
        <w:spacing w:after="1" w:line="240" w:lineRule="auto"/>
        <w:ind w:firstLine="540"/>
        <w:jc w:val="both"/>
      </w:pPr>
      <w:r w:rsidRPr="00C4250F">
        <w:rPr>
          <w:rFonts w:ascii="Times New Roman" w:hAnsi="Times New Roman" w:cs="Times New Roman"/>
          <w:sz w:val="24"/>
        </w:rPr>
        <w:t>1. В рамках проведения ВПР в 2023 году организуется выборочное проведение ВПР с контролем объективности результатов в целях получения объективных данных о выполнении ВПР в целом по Российской Федерации.</w:t>
      </w:r>
    </w:p>
    <w:p w:rsidR="00C078A1" w:rsidRPr="00C4250F" w:rsidRDefault="00C078A1">
      <w:pPr>
        <w:spacing w:before="240" w:after="1" w:line="240" w:lineRule="auto"/>
        <w:ind w:firstLine="540"/>
        <w:jc w:val="both"/>
      </w:pPr>
      <w:r w:rsidRPr="00C4250F">
        <w:rPr>
          <w:rFonts w:ascii="Times New Roman" w:hAnsi="Times New Roman" w:cs="Times New Roman"/>
          <w:sz w:val="24"/>
        </w:rPr>
        <w:t>2. Формируется выборка ОО для проведения ВПР по предметам "Русский язык" и "Математика" в 4 - 6 классах. По остальным предметам ВПР в 4 - 6 классах в ОО, включенных в выборку, проводятся в штатном режиме.</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В выборку ВПР с контролем объективности результатов в 4 - 6 классах включено 120 ОО из 42 субъектов Российской Федерации, в каждом субъекте Российской Федерации отобрано от 1 до 10 ОО. В каждой отобранной ОО формируется </w:t>
      </w:r>
      <w:proofErr w:type="spellStart"/>
      <w:r w:rsidRPr="00C4250F">
        <w:rPr>
          <w:rFonts w:ascii="Times New Roman" w:hAnsi="Times New Roman" w:cs="Times New Roman"/>
          <w:sz w:val="24"/>
        </w:rPr>
        <w:t>внутришкольная</w:t>
      </w:r>
      <w:proofErr w:type="spellEnd"/>
      <w:r w:rsidRPr="00C4250F">
        <w:rPr>
          <w:rFonts w:ascii="Times New Roman" w:hAnsi="Times New Roman" w:cs="Times New Roman"/>
          <w:sz w:val="24"/>
        </w:rPr>
        <w:t xml:space="preserve"> выборка следующим образом: если в каждой параллели (4, 5 и 6 классов) более 28 человек, то отбирается 28 обучающихся, если в параллели менее 28 человек - в выборку включаются все обучающиеся параллели. </w:t>
      </w:r>
      <w:proofErr w:type="gramStart"/>
      <w:r w:rsidRPr="00C4250F">
        <w:rPr>
          <w:rFonts w:ascii="Times New Roman" w:hAnsi="Times New Roman" w:cs="Times New Roman"/>
          <w:sz w:val="24"/>
        </w:rPr>
        <w:t>Определение обучающихся, которые примут участие в ВПР с контролем объективности, осуществляется через личный кабинет ОО в ФИС ОКО федеральным организатором.</w:t>
      </w:r>
      <w:proofErr w:type="gramEnd"/>
      <w:r w:rsidRPr="00C4250F">
        <w:rPr>
          <w:rFonts w:ascii="Times New Roman" w:hAnsi="Times New Roman" w:cs="Times New Roman"/>
          <w:sz w:val="24"/>
        </w:rPr>
        <w:t xml:space="preserve"> Персональные данные </w:t>
      </w:r>
      <w:proofErr w:type="gramStart"/>
      <w:r w:rsidRPr="00C4250F">
        <w:rPr>
          <w:rFonts w:ascii="Times New Roman" w:hAnsi="Times New Roman" w:cs="Times New Roman"/>
          <w:sz w:val="24"/>
        </w:rPr>
        <w:t>обучающихся</w:t>
      </w:r>
      <w:proofErr w:type="gramEnd"/>
      <w:r w:rsidRPr="00C4250F">
        <w:rPr>
          <w:rFonts w:ascii="Times New Roman" w:hAnsi="Times New Roman" w:cs="Times New Roman"/>
          <w:sz w:val="24"/>
        </w:rPr>
        <w:t xml:space="preserve"> не используются.</w:t>
      </w:r>
    </w:p>
    <w:p w:rsidR="00C078A1" w:rsidRPr="00C4250F" w:rsidRDefault="00C078A1">
      <w:pPr>
        <w:spacing w:before="240" w:after="1" w:line="240" w:lineRule="auto"/>
        <w:ind w:firstLine="540"/>
        <w:jc w:val="both"/>
      </w:pPr>
      <w:r w:rsidRPr="00C4250F">
        <w:rPr>
          <w:rFonts w:ascii="Times New Roman" w:hAnsi="Times New Roman" w:cs="Times New Roman"/>
          <w:sz w:val="24"/>
        </w:rPr>
        <w:t>3. Формируется выборка ОО для проведения единой проверочной работы по социально-гуманитарным предметам (работа включает задания по предметам "География", "История", "Обществознание") в 11 классах в компьютерной форме. По остальным предметам ВПР в 11 классах в ОО, включенных в выборку, проводятся в режиме апробации.</w:t>
      </w:r>
    </w:p>
    <w:p w:rsidR="00C078A1" w:rsidRPr="00C4250F" w:rsidRDefault="00C078A1">
      <w:pPr>
        <w:spacing w:before="240" w:after="1" w:line="240" w:lineRule="auto"/>
        <w:ind w:firstLine="540"/>
        <w:jc w:val="both"/>
      </w:pPr>
      <w:r w:rsidRPr="00C4250F">
        <w:rPr>
          <w:rFonts w:ascii="Times New Roman" w:hAnsi="Times New Roman" w:cs="Times New Roman"/>
          <w:sz w:val="24"/>
        </w:rPr>
        <w:lastRenderedPageBreak/>
        <w:t xml:space="preserve">В выборку ВПР с контролем объективности результатов в 11 классах включено 172 ОО из 42 регионов, в каждом регионе отобрано от 1 до 12 ОО. В каждой отобранной ОО формируется </w:t>
      </w:r>
      <w:proofErr w:type="spellStart"/>
      <w:r w:rsidRPr="00C4250F">
        <w:rPr>
          <w:rFonts w:ascii="Times New Roman" w:hAnsi="Times New Roman" w:cs="Times New Roman"/>
          <w:sz w:val="24"/>
        </w:rPr>
        <w:t>внутришкольная</w:t>
      </w:r>
      <w:proofErr w:type="spellEnd"/>
      <w:r w:rsidRPr="00C4250F">
        <w:rPr>
          <w:rFonts w:ascii="Times New Roman" w:hAnsi="Times New Roman" w:cs="Times New Roman"/>
          <w:sz w:val="24"/>
        </w:rPr>
        <w:t xml:space="preserve"> выборка следующим образом: если в параллели 11 классов более 25 человек, то отбирается 25 обучающихся, если в параллели менее 25 человек - в выборку включаются все обучающиеся параллели. </w:t>
      </w:r>
      <w:proofErr w:type="gramStart"/>
      <w:r w:rsidRPr="00C4250F">
        <w:rPr>
          <w:rFonts w:ascii="Times New Roman" w:hAnsi="Times New Roman" w:cs="Times New Roman"/>
          <w:sz w:val="24"/>
        </w:rPr>
        <w:t>Определение обучающихся, которые примут участие в ВПР с контролем объективности, осуществляется через личный кабинет ОО в ФИС ОКО федеральным организатором.</w:t>
      </w:r>
      <w:proofErr w:type="gramEnd"/>
      <w:r w:rsidRPr="00C4250F">
        <w:rPr>
          <w:rFonts w:ascii="Times New Roman" w:hAnsi="Times New Roman" w:cs="Times New Roman"/>
          <w:sz w:val="24"/>
        </w:rPr>
        <w:t xml:space="preserve"> Персональные данные </w:t>
      </w:r>
      <w:proofErr w:type="gramStart"/>
      <w:r w:rsidRPr="00C4250F">
        <w:rPr>
          <w:rFonts w:ascii="Times New Roman" w:hAnsi="Times New Roman" w:cs="Times New Roman"/>
          <w:sz w:val="24"/>
        </w:rPr>
        <w:t>обучающихся</w:t>
      </w:r>
      <w:proofErr w:type="gramEnd"/>
      <w:r w:rsidRPr="00C4250F">
        <w:rPr>
          <w:rFonts w:ascii="Times New Roman" w:hAnsi="Times New Roman" w:cs="Times New Roman"/>
          <w:sz w:val="24"/>
        </w:rPr>
        <w:t xml:space="preserve"> не используются.</w:t>
      </w:r>
    </w:p>
    <w:p w:rsidR="00C078A1" w:rsidRPr="00C4250F" w:rsidRDefault="00C078A1">
      <w:pPr>
        <w:spacing w:before="240" w:after="1" w:line="240" w:lineRule="auto"/>
        <w:ind w:firstLine="540"/>
        <w:jc w:val="both"/>
      </w:pPr>
      <w:r w:rsidRPr="00C4250F">
        <w:rPr>
          <w:rFonts w:ascii="Times New Roman" w:hAnsi="Times New Roman" w:cs="Times New Roman"/>
          <w:sz w:val="24"/>
        </w:rPr>
        <w:t>4. ВПР в ОО, включенных в выборку, проводятся в соответствии с инструкциями для ОО по проведению ВПР в 2023 году, опубликованными в личном кабинете ФИС ОКО.</w:t>
      </w:r>
    </w:p>
    <w:p w:rsidR="00C078A1" w:rsidRPr="00C4250F" w:rsidRDefault="00C078A1">
      <w:pPr>
        <w:spacing w:before="240" w:after="1" w:line="240" w:lineRule="auto"/>
        <w:ind w:firstLine="540"/>
        <w:jc w:val="both"/>
      </w:pPr>
      <w:r w:rsidRPr="00C4250F">
        <w:rPr>
          <w:rFonts w:ascii="Times New Roman" w:hAnsi="Times New Roman" w:cs="Times New Roman"/>
          <w:sz w:val="24"/>
        </w:rPr>
        <w:t>5. Контроль объективности обеспечивается путем присутствия независимых наблюдателей в аудиториях, в которых выполняются ВПР, а также независимой проверки работ участников ВПР в ОО, включенных в выборку.</w:t>
      </w:r>
    </w:p>
    <w:p w:rsidR="00C078A1" w:rsidRPr="00C4250F" w:rsidRDefault="00C078A1">
      <w:pPr>
        <w:spacing w:before="240" w:after="1" w:line="240" w:lineRule="auto"/>
        <w:ind w:firstLine="540"/>
        <w:jc w:val="both"/>
      </w:pPr>
      <w:r w:rsidRPr="00C4250F">
        <w:rPr>
          <w:rFonts w:ascii="Times New Roman" w:hAnsi="Times New Roman" w:cs="Times New Roman"/>
          <w:sz w:val="24"/>
        </w:rPr>
        <w:t>ОИВ организовывает наблюдение за проведением ВПР в ОО, включенных в выборку, с целью контроля соблюдения следующих условий:</w:t>
      </w:r>
    </w:p>
    <w:p w:rsidR="00C078A1" w:rsidRPr="00C4250F" w:rsidRDefault="00C078A1">
      <w:pPr>
        <w:spacing w:before="240" w:after="1" w:line="240" w:lineRule="auto"/>
        <w:ind w:firstLine="540"/>
        <w:jc w:val="both"/>
      </w:pPr>
      <w:r w:rsidRPr="00C4250F">
        <w:rPr>
          <w:rFonts w:ascii="Times New Roman" w:hAnsi="Times New Roman" w:cs="Times New Roman"/>
          <w:sz w:val="24"/>
        </w:rPr>
        <w:t>- обеспечение конфиденциальности контрольных измерительных материалов на всех этапах от момента получения материалов в ОО до окончания выполнения работ;</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 обеспечение порядка в аудиториях в ходе выполнения </w:t>
      </w:r>
      <w:proofErr w:type="gramStart"/>
      <w:r w:rsidRPr="00C4250F">
        <w:rPr>
          <w:rFonts w:ascii="Times New Roman" w:hAnsi="Times New Roman" w:cs="Times New Roman"/>
          <w:sz w:val="24"/>
        </w:rPr>
        <w:t>обучающимися</w:t>
      </w:r>
      <w:proofErr w:type="gramEnd"/>
      <w:r w:rsidRPr="00C4250F">
        <w:rPr>
          <w:rFonts w:ascii="Times New Roman" w:hAnsi="Times New Roman" w:cs="Times New Roman"/>
          <w:sz w:val="24"/>
        </w:rPr>
        <w:t xml:space="preserve"> ВПР;</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 обеспечение объективности оценивания выполненных </w:t>
      </w:r>
      <w:proofErr w:type="gramStart"/>
      <w:r w:rsidRPr="00C4250F">
        <w:rPr>
          <w:rFonts w:ascii="Times New Roman" w:hAnsi="Times New Roman" w:cs="Times New Roman"/>
          <w:sz w:val="24"/>
        </w:rPr>
        <w:t>обучающимися</w:t>
      </w:r>
      <w:proofErr w:type="gramEnd"/>
      <w:r w:rsidRPr="00C4250F">
        <w:rPr>
          <w:rFonts w:ascii="Times New Roman" w:hAnsi="Times New Roman" w:cs="Times New Roman"/>
          <w:sz w:val="24"/>
        </w:rPr>
        <w:t xml:space="preserve"> работ.</w:t>
      </w:r>
    </w:p>
    <w:p w:rsidR="00C078A1" w:rsidRPr="00C4250F" w:rsidRDefault="00C078A1">
      <w:pPr>
        <w:spacing w:before="240" w:after="1" w:line="240" w:lineRule="auto"/>
        <w:ind w:firstLine="540"/>
        <w:jc w:val="both"/>
      </w:pPr>
      <w:r w:rsidRPr="00C4250F">
        <w:rPr>
          <w:rFonts w:ascii="Times New Roman" w:hAnsi="Times New Roman" w:cs="Times New Roman"/>
          <w:sz w:val="24"/>
        </w:rPr>
        <w:t>6. ОО, включенная в выборку, проводит ВПР в 4 - 6 классах по предметам "Русский язык" и "Математика" и по окончании проведения каждой проверочной работы сканирует работы участников в день проведения ВПР (в присутствии независимого наблюдателя).</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ОО передает сканированные образы работ участников ВПР (далее - </w:t>
      </w:r>
      <w:proofErr w:type="gramStart"/>
      <w:r w:rsidRPr="00C4250F">
        <w:rPr>
          <w:rFonts w:ascii="Times New Roman" w:hAnsi="Times New Roman" w:cs="Times New Roman"/>
          <w:sz w:val="24"/>
        </w:rPr>
        <w:t>скан-копии</w:t>
      </w:r>
      <w:proofErr w:type="gramEnd"/>
      <w:r w:rsidRPr="00C4250F">
        <w:rPr>
          <w:rFonts w:ascii="Times New Roman" w:hAnsi="Times New Roman" w:cs="Times New Roman"/>
          <w:sz w:val="24"/>
        </w:rPr>
        <w:t>) в ОИВ для осуществления независимой проверки работ, организованной ОИВ.</w:t>
      </w:r>
    </w:p>
    <w:p w:rsidR="00C078A1" w:rsidRPr="00C4250F" w:rsidRDefault="00C078A1">
      <w:pPr>
        <w:spacing w:before="240" w:after="1" w:line="240" w:lineRule="auto"/>
        <w:ind w:firstLine="540"/>
        <w:jc w:val="both"/>
      </w:pPr>
      <w:r w:rsidRPr="00C4250F">
        <w:rPr>
          <w:rFonts w:ascii="Times New Roman" w:hAnsi="Times New Roman" w:cs="Times New Roman"/>
          <w:sz w:val="24"/>
        </w:rPr>
        <w:t xml:space="preserve">Также ОО направляет в ОИВ сопроводительное письмо о направлении </w:t>
      </w:r>
      <w:proofErr w:type="gramStart"/>
      <w:r w:rsidRPr="00C4250F">
        <w:rPr>
          <w:rFonts w:ascii="Times New Roman" w:hAnsi="Times New Roman" w:cs="Times New Roman"/>
          <w:sz w:val="24"/>
        </w:rPr>
        <w:t>скан-копий</w:t>
      </w:r>
      <w:proofErr w:type="gramEnd"/>
      <w:r w:rsidRPr="00C4250F">
        <w:rPr>
          <w:rFonts w:ascii="Times New Roman" w:hAnsi="Times New Roman" w:cs="Times New Roman"/>
          <w:sz w:val="24"/>
        </w:rPr>
        <w:t>, в котором указывается класс, предмет и количество скан-копий работ участников ВПР, и передает в ОИВ.</w:t>
      </w:r>
    </w:p>
    <w:p w:rsidR="00C078A1" w:rsidRPr="00C4250F" w:rsidRDefault="00C078A1">
      <w:pPr>
        <w:spacing w:before="240" w:after="1" w:line="240" w:lineRule="auto"/>
        <w:ind w:firstLine="540"/>
        <w:jc w:val="both"/>
      </w:pPr>
      <w:r w:rsidRPr="00C4250F">
        <w:rPr>
          <w:rFonts w:ascii="Times New Roman" w:hAnsi="Times New Roman" w:cs="Times New Roman"/>
          <w:sz w:val="24"/>
        </w:rPr>
        <w:t>7. ОИВ организовывает независимую проверку работ участников ВПР из ОО, включенных в выборку.</w:t>
      </w:r>
    </w:p>
    <w:p w:rsidR="00C078A1" w:rsidRPr="00C4250F" w:rsidRDefault="00C078A1">
      <w:pPr>
        <w:spacing w:before="240" w:after="1" w:line="240" w:lineRule="auto"/>
        <w:ind w:firstLine="540"/>
        <w:jc w:val="both"/>
      </w:pPr>
      <w:r w:rsidRPr="00C4250F">
        <w:rPr>
          <w:rFonts w:ascii="Times New Roman" w:hAnsi="Times New Roman" w:cs="Times New Roman"/>
          <w:sz w:val="24"/>
        </w:rPr>
        <w:t>Работы участников проверяются независимыми экспертами.</w:t>
      </w:r>
    </w:p>
    <w:p w:rsidR="00C078A1" w:rsidRPr="00C4250F" w:rsidRDefault="00C078A1">
      <w:pPr>
        <w:spacing w:before="240" w:after="1" w:line="240" w:lineRule="auto"/>
        <w:ind w:firstLine="540"/>
        <w:jc w:val="both"/>
      </w:pPr>
      <w:r w:rsidRPr="00C4250F">
        <w:rPr>
          <w:rFonts w:ascii="Times New Roman" w:hAnsi="Times New Roman" w:cs="Times New Roman"/>
          <w:sz w:val="24"/>
        </w:rPr>
        <w:t>Для проверки работ в 4 - 6 классах и для проверки заданий единой проверочной работы по социально-гуманитарным предметам список независимых экспертов формирует ОИВ.</w:t>
      </w:r>
    </w:p>
    <w:p w:rsidR="00C078A1" w:rsidRPr="00C4250F" w:rsidRDefault="00C078A1">
      <w:pPr>
        <w:spacing w:before="240" w:after="1" w:line="240" w:lineRule="auto"/>
        <w:ind w:firstLine="540"/>
        <w:jc w:val="both"/>
      </w:pPr>
      <w:r w:rsidRPr="00C4250F">
        <w:rPr>
          <w:rFonts w:ascii="Times New Roman" w:hAnsi="Times New Roman" w:cs="Times New Roman"/>
          <w:sz w:val="24"/>
        </w:rPr>
        <w:lastRenderedPageBreak/>
        <w:t>Для проверки заданий единой проверочной работы по социально-гуманитарным предметам эксперты получат доступ к системе удаленной проверки заданий "Эксперт".</w:t>
      </w:r>
    </w:p>
    <w:p w:rsidR="00C078A1" w:rsidRPr="00C4250F" w:rsidRDefault="00C078A1">
      <w:pPr>
        <w:spacing w:before="240" w:after="1" w:line="240" w:lineRule="auto"/>
        <w:ind w:firstLine="540"/>
        <w:jc w:val="both"/>
      </w:pPr>
      <w:r w:rsidRPr="00C4250F">
        <w:rPr>
          <w:rFonts w:ascii="Times New Roman" w:hAnsi="Times New Roman" w:cs="Times New Roman"/>
          <w:sz w:val="24"/>
        </w:rPr>
        <w:t>8. По окончании независимой проверки работ в 4 - 6 классах ОИВ (или региональный координатор) передает в ОО работы участников ВПР с выставленными баллами за задания. ОО вносит баллы в формы сбора результатов и загружает их в личном кабинете ФИС ОКО.</w:t>
      </w:r>
    </w:p>
    <w:p w:rsidR="00C078A1" w:rsidRPr="00C4250F" w:rsidRDefault="00C078A1">
      <w:pPr>
        <w:spacing w:before="240" w:after="1" w:line="240" w:lineRule="auto"/>
        <w:ind w:firstLine="540"/>
        <w:jc w:val="both"/>
      </w:pPr>
      <w:r w:rsidRPr="00C4250F">
        <w:rPr>
          <w:rFonts w:ascii="Times New Roman" w:hAnsi="Times New Roman" w:cs="Times New Roman"/>
          <w:sz w:val="24"/>
        </w:rPr>
        <w:t>ОО вносит результаты проверки работ в 4 - 6 классах в формы сбора результатов и загружает их в личном кабинете в ФИС ОКО; в 11 классах заполняет электронный протокол, в котором указывает соответствие логинов и кодов участников и загружает в личном кабинете в ФИС ОКО.</w:t>
      </w:r>
    </w:p>
    <w:p w:rsidR="00C078A1" w:rsidRPr="00C4250F" w:rsidRDefault="00C078A1">
      <w:pPr>
        <w:spacing w:before="240" w:after="1" w:line="240" w:lineRule="auto"/>
        <w:ind w:firstLine="540"/>
        <w:jc w:val="both"/>
      </w:pPr>
      <w:r w:rsidRPr="00C4250F">
        <w:rPr>
          <w:rFonts w:ascii="Times New Roman" w:hAnsi="Times New Roman" w:cs="Times New Roman"/>
          <w:sz w:val="24"/>
        </w:rPr>
        <w:t>9. ОИВ направляет федеральному координатору информационное письмо о выборочном проведении ВПР с контролем объективности результатов в ОО, включенных в выборку.</w:t>
      </w:r>
    </w:p>
    <w:p w:rsidR="00C078A1" w:rsidRPr="00C4250F" w:rsidRDefault="00C078A1">
      <w:pPr>
        <w:spacing w:after="1" w:line="240" w:lineRule="auto"/>
        <w:jc w:val="both"/>
      </w:pPr>
    </w:p>
    <w:p w:rsidR="00C078A1" w:rsidRPr="00C4250F" w:rsidRDefault="00C078A1">
      <w:pPr>
        <w:spacing w:after="1" w:line="240" w:lineRule="auto"/>
        <w:jc w:val="both"/>
      </w:pPr>
    </w:p>
    <w:p w:rsidR="00C078A1" w:rsidRPr="00C4250F" w:rsidRDefault="00C078A1">
      <w:pPr>
        <w:spacing w:after="1" w:line="240" w:lineRule="auto"/>
        <w:jc w:val="both"/>
      </w:pPr>
    </w:p>
    <w:p w:rsidR="00C078A1" w:rsidRPr="00C4250F" w:rsidRDefault="00C078A1">
      <w:pPr>
        <w:spacing w:after="1" w:line="240" w:lineRule="auto"/>
        <w:jc w:val="both"/>
      </w:pPr>
    </w:p>
    <w:p w:rsidR="00C078A1" w:rsidRDefault="00C078A1">
      <w:pPr>
        <w:spacing w:after="1" w:line="240" w:lineRule="auto"/>
        <w:jc w:val="both"/>
      </w:pPr>
    </w:p>
    <w:p w:rsidR="00C078A1" w:rsidRDefault="00C078A1">
      <w:pPr>
        <w:spacing w:after="1" w:line="240" w:lineRule="auto"/>
        <w:jc w:val="right"/>
        <w:outlineLvl w:val="0"/>
      </w:pPr>
      <w:r>
        <w:rPr>
          <w:rFonts w:ascii="Times New Roman" w:hAnsi="Times New Roman" w:cs="Times New Roman"/>
          <w:b/>
          <w:sz w:val="24"/>
        </w:rPr>
        <w:t>Приложение N 2</w:t>
      </w:r>
    </w:p>
    <w:p w:rsidR="00C078A1" w:rsidRDefault="00C078A1">
      <w:pPr>
        <w:spacing w:after="1" w:line="240" w:lineRule="auto"/>
        <w:jc w:val="both"/>
      </w:pPr>
    </w:p>
    <w:p w:rsidR="00C078A1" w:rsidRDefault="00C078A1">
      <w:pPr>
        <w:spacing w:after="1" w:line="240" w:lineRule="auto"/>
        <w:jc w:val="center"/>
      </w:pPr>
      <w:bookmarkStart w:id="10" w:name="P71"/>
      <w:bookmarkEnd w:id="10"/>
      <w:r>
        <w:rPr>
          <w:rFonts w:ascii="Times New Roman" w:hAnsi="Times New Roman" w:cs="Times New Roman"/>
          <w:b/>
          <w:sz w:val="24"/>
        </w:rPr>
        <w:t>СПИСОК</w:t>
      </w:r>
    </w:p>
    <w:p w:rsidR="00C078A1" w:rsidRDefault="00C078A1">
      <w:pPr>
        <w:spacing w:after="1" w:line="240" w:lineRule="auto"/>
        <w:jc w:val="center"/>
      </w:pPr>
      <w:r>
        <w:rPr>
          <w:rFonts w:ascii="Times New Roman" w:hAnsi="Times New Roman" w:cs="Times New Roman"/>
          <w:b/>
          <w:sz w:val="24"/>
        </w:rPr>
        <w:t>РЕГИОНОВ - УЧАСТНИКОВ ВЫБОРОЧНОГО ПРОВЕДЕНИЯ ВПР С КОНТРОЛЕМ</w:t>
      </w:r>
    </w:p>
    <w:p w:rsidR="00C078A1" w:rsidRDefault="00C078A1">
      <w:pPr>
        <w:spacing w:after="1" w:line="240" w:lineRule="auto"/>
        <w:jc w:val="center"/>
      </w:pPr>
      <w:r>
        <w:rPr>
          <w:rFonts w:ascii="Times New Roman" w:hAnsi="Times New Roman" w:cs="Times New Roman"/>
          <w:b/>
          <w:sz w:val="24"/>
        </w:rPr>
        <w:t>ОБЪЕКТИВНОСТИ РЕЗУЛЬТАТОВ ПО ПРЕДМЕТАМ "РУССКИЙ ЯЗЫК"</w:t>
      </w:r>
    </w:p>
    <w:p w:rsidR="00C078A1" w:rsidRDefault="00C078A1">
      <w:pPr>
        <w:spacing w:after="1" w:line="240" w:lineRule="auto"/>
        <w:jc w:val="center"/>
      </w:pPr>
      <w:r>
        <w:rPr>
          <w:rFonts w:ascii="Times New Roman" w:hAnsi="Times New Roman" w:cs="Times New Roman"/>
          <w:b/>
          <w:sz w:val="24"/>
        </w:rPr>
        <w:t>И "МАТЕМАТИКА" В 4 - 6 КЛАССАХ</w:t>
      </w:r>
    </w:p>
    <w:p w:rsidR="00C078A1" w:rsidRPr="00C4250F" w:rsidRDefault="00C078A1">
      <w:pPr>
        <w:spacing w:after="1"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944"/>
        <w:gridCol w:w="6633"/>
      </w:tblGrid>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N</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Код региона</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Регион</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Башкортостан</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Бурятия</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Ингушетия</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Кабардино-Балкарская Республика</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Карачаево-Черкесская Республика</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Коми</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Марий Эл</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Саха (Якутия)</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Северная Осетия - Алания</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lastRenderedPageBreak/>
              <w:t>10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Тыва</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Удмуртская Республика</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Алтайский край</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Приморский край</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Ставропольский край</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Белгородская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Брянская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Владимирская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Вологодская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Воронежская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Иркутская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Калининградская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Камчатский край</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Кемеровская область - Кузбасс</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Липецкая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50</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Московская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Мурманская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Нижегородская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Омская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Орловская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60</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Псковская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Ростовская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Саратовская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70</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Томская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Тюменская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Ульяновская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lastRenderedPageBreak/>
              <w:t>36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Челябинская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Забайкальский край</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Еврейская автономная область</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82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Крым</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83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Ненецкий автономный округ</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86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Ханты-Мансийский автономный округ - Югра</w:t>
            </w:r>
          </w:p>
        </w:tc>
      </w:tr>
      <w:tr w:rsidR="00C078A1" w:rsidRP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92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г. Севастополь</w:t>
            </w:r>
          </w:p>
        </w:tc>
      </w:tr>
    </w:tbl>
    <w:p w:rsidR="00C078A1" w:rsidRPr="00C4250F" w:rsidRDefault="00C078A1">
      <w:pPr>
        <w:spacing w:after="1" w:line="240" w:lineRule="auto"/>
        <w:jc w:val="both"/>
      </w:pPr>
    </w:p>
    <w:p w:rsidR="00C078A1" w:rsidRPr="00C4250F" w:rsidRDefault="00C078A1">
      <w:pPr>
        <w:spacing w:after="1" w:line="240" w:lineRule="auto"/>
        <w:jc w:val="both"/>
      </w:pPr>
    </w:p>
    <w:p w:rsidR="00C078A1" w:rsidRDefault="00C078A1">
      <w:pPr>
        <w:spacing w:after="1" w:line="240" w:lineRule="auto"/>
        <w:jc w:val="both"/>
      </w:pPr>
    </w:p>
    <w:p w:rsidR="00C4250F" w:rsidRDefault="00C4250F">
      <w:pPr>
        <w:spacing w:after="1" w:line="240" w:lineRule="auto"/>
        <w:jc w:val="both"/>
      </w:pPr>
    </w:p>
    <w:p w:rsidR="00C4250F" w:rsidRDefault="00C4250F">
      <w:pPr>
        <w:spacing w:after="1" w:line="240" w:lineRule="auto"/>
        <w:jc w:val="both"/>
      </w:pPr>
    </w:p>
    <w:p w:rsidR="00C4250F" w:rsidRDefault="00C4250F">
      <w:pPr>
        <w:spacing w:after="1" w:line="240" w:lineRule="auto"/>
        <w:jc w:val="both"/>
      </w:pPr>
    </w:p>
    <w:p w:rsidR="00C4250F" w:rsidRPr="00C4250F" w:rsidRDefault="00C4250F">
      <w:pPr>
        <w:spacing w:after="1" w:line="240" w:lineRule="auto"/>
        <w:jc w:val="both"/>
      </w:pPr>
    </w:p>
    <w:p w:rsidR="00C078A1" w:rsidRDefault="00C078A1">
      <w:pPr>
        <w:spacing w:after="1" w:line="240" w:lineRule="auto"/>
        <w:jc w:val="right"/>
        <w:outlineLvl w:val="0"/>
      </w:pPr>
      <w:r>
        <w:rPr>
          <w:rFonts w:ascii="Times New Roman" w:hAnsi="Times New Roman" w:cs="Times New Roman"/>
          <w:b/>
          <w:sz w:val="24"/>
        </w:rPr>
        <w:t>Приложение N 3</w:t>
      </w:r>
    </w:p>
    <w:p w:rsidR="00C078A1" w:rsidRDefault="00C078A1">
      <w:pPr>
        <w:spacing w:after="1" w:line="240" w:lineRule="auto"/>
        <w:jc w:val="both"/>
      </w:pPr>
    </w:p>
    <w:p w:rsidR="00C078A1" w:rsidRDefault="00C078A1">
      <w:pPr>
        <w:spacing w:after="1" w:line="240" w:lineRule="auto"/>
        <w:jc w:val="center"/>
      </w:pPr>
      <w:bookmarkStart w:id="11" w:name="P212"/>
      <w:bookmarkEnd w:id="11"/>
      <w:r>
        <w:rPr>
          <w:rFonts w:ascii="Times New Roman" w:hAnsi="Times New Roman" w:cs="Times New Roman"/>
          <w:b/>
          <w:sz w:val="24"/>
        </w:rPr>
        <w:t>СПИСОК</w:t>
      </w:r>
    </w:p>
    <w:p w:rsidR="00C078A1" w:rsidRDefault="00C078A1">
      <w:pPr>
        <w:spacing w:after="1" w:line="240" w:lineRule="auto"/>
        <w:jc w:val="center"/>
      </w:pPr>
      <w:r>
        <w:rPr>
          <w:rFonts w:ascii="Times New Roman" w:hAnsi="Times New Roman" w:cs="Times New Roman"/>
          <w:b/>
          <w:sz w:val="24"/>
        </w:rPr>
        <w:t>РЕГИОНОВ - УЧАСТНИКОВ ВЫБОРОЧНОГО ПРОВЕДЕНИЯ ВПР С КОНТРОЛЕМ</w:t>
      </w:r>
    </w:p>
    <w:p w:rsidR="00C078A1" w:rsidRDefault="00C078A1">
      <w:pPr>
        <w:spacing w:after="1" w:line="240" w:lineRule="auto"/>
        <w:jc w:val="center"/>
      </w:pPr>
      <w:r>
        <w:rPr>
          <w:rFonts w:ascii="Times New Roman" w:hAnsi="Times New Roman" w:cs="Times New Roman"/>
          <w:b/>
          <w:sz w:val="24"/>
        </w:rPr>
        <w:t>ОБЪЕКТИВНОСТИ РЕЗУЛЬТАТОВ ПО ЕДИНОЙ ПРОВЕРОЧНОЙ РАБОТЕ</w:t>
      </w:r>
    </w:p>
    <w:p w:rsidR="00C078A1" w:rsidRDefault="00C078A1">
      <w:pPr>
        <w:spacing w:after="1" w:line="240" w:lineRule="auto"/>
        <w:jc w:val="center"/>
      </w:pPr>
      <w:r>
        <w:rPr>
          <w:rFonts w:ascii="Times New Roman" w:hAnsi="Times New Roman" w:cs="Times New Roman"/>
          <w:b/>
          <w:sz w:val="24"/>
        </w:rPr>
        <w:t>ПО СОЦИАЛЬНО-ГУМАНИТАРНЫМ ПРЕДМЕТАМ В 11 КЛАССАХ</w:t>
      </w:r>
    </w:p>
    <w:p w:rsidR="00C078A1" w:rsidRDefault="00C078A1">
      <w:pPr>
        <w:spacing w:after="1"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944"/>
        <w:gridCol w:w="6633"/>
      </w:tblGrid>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N</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Код региона</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Регион</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Адыгея</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Алтай</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Дагестан</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Калмыкия</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10</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Карелия</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Мордовия</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Татарстан</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19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Республика Хакасия</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20</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Чеченская Республика</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lastRenderedPageBreak/>
              <w:t>10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Чувашская Республика - Чувашия</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Краснодарский край</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Красноярский край</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Хабаровский край</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Амурская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29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Архангельская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30</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Астраханская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Волгоградская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37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Ивановская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19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40</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Калужская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Кировская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Костромская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Курганская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Курская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Ленинградская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49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Магаданская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Новгородская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54</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Новосибирская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Оренбургская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29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Пензенская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59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Пермский край</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62</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Рязанская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63</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Самарская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33</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65</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Сахалинская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34</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Свердловская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35</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Смоленская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lastRenderedPageBreak/>
              <w:t>36</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Тамбовская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37</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69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Тверская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38</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71</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Тульская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39</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76</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Ярославская область</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40</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78</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г. Санкт-Петербург</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41</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87</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Чукотский автономный округ</w:t>
            </w:r>
          </w:p>
        </w:tc>
      </w:tr>
      <w:tr w:rsidR="00C078A1" w:rsidRPr="00C4250F" w:rsidTr="00C4250F">
        <w:tc>
          <w:tcPr>
            <w:tcW w:w="466" w:type="dxa"/>
          </w:tcPr>
          <w:p w:rsidR="00C078A1" w:rsidRPr="00C4250F" w:rsidRDefault="00C078A1">
            <w:pPr>
              <w:spacing w:after="1" w:line="240" w:lineRule="auto"/>
              <w:jc w:val="center"/>
            </w:pPr>
            <w:r w:rsidRPr="00C4250F">
              <w:rPr>
                <w:rFonts w:ascii="Times New Roman" w:hAnsi="Times New Roman" w:cs="Times New Roman"/>
                <w:sz w:val="24"/>
              </w:rPr>
              <w:t>42</w:t>
            </w:r>
          </w:p>
        </w:tc>
        <w:tc>
          <w:tcPr>
            <w:tcW w:w="1944" w:type="dxa"/>
          </w:tcPr>
          <w:p w:rsidR="00C078A1" w:rsidRPr="00C4250F" w:rsidRDefault="00C078A1">
            <w:pPr>
              <w:spacing w:after="1" w:line="240" w:lineRule="auto"/>
              <w:jc w:val="center"/>
            </w:pPr>
            <w:r w:rsidRPr="00C4250F">
              <w:rPr>
                <w:rFonts w:ascii="Times New Roman" w:hAnsi="Times New Roman" w:cs="Times New Roman"/>
                <w:sz w:val="24"/>
              </w:rPr>
              <w:t>89</w:t>
            </w:r>
          </w:p>
        </w:tc>
        <w:tc>
          <w:tcPr>
            <w:tcW w:w="6633" w:type="dxa"/>
          </w:tcPr>
          <w:p w:rsidR="00C078A1" w:rsidRPr="00C4250F" w:rsidRDefault="00C078A1">
            <w:pPr>
              <w:spacing w:after="1" w:line="240" w:lineRule="auto"/>
              <w:jc w:val="center"/>
            </w:pPr>
            <w:r w:rsidRPr="00C4250F">
              <w:rPr>
                <w:rFonts w:ascii="Times New Roman" w:hAnsi="Times New Roman" w:cs="Times New Roman"/>
                <w:sz w:val="24"/>
              </w:rPr>
              <w:t>Ямало-Ненецкий автономный округ</w:t>
            </w:r>
          </w:p>
        </w:tc>
      </w:tr>
    </w:tbl>
    <w:p w:rsidR="00C078A1" w:rsidRDefault="00C078A1">
      <w:pPr>
        <w:spacing w:after="1" w:line="240" w:lineRule="auto"/>
        <w:jc w:val="both"/>
      </w:pPr>
    </w:p>
    <w:p w:rsidR="00C078A1" w:rsidRDefault="00C078A1">
      <w:pPr>
        <w:spacing w:after="1" w:line="240" w:lineRule="auto"/>
        <w:jc w:val="both"/>
      </w:pPr>
    </w:p>
    <w:p w:rsidR="00C078A1" w:rsidRDefault="00C078A1">
      <w:pPr>
        <w:pBdr>
          <w:bottom w:val="single" w:sz="6" w:space="0" w:color="auto"/>
        </w:pBdr>
        <w:spacing w:before="100" w:after="100"/>
        <w:jc w:val="both"/>
        <w:rPr>
          <w:sz w:val="2"/>
          <w:szCs w:val="2"/>
        </w:rPr>
      </w:pPr>
    </w:p>
    <w:p w:rsidR="00C078A1" w:rsidRDefault="00C078A1">
      <w:pPr>
        <w:spacing w:after="1" w:line="240" w:lineRule="auto"/>
        <w:jc w:val="center"/>
        <w:rPr>
          <w:rFonts w:ascii="Times New Roman" w:hAnsi="Times New Roman" w:cs="Times New Roman"/>
          <w:b/>
          <w:sz w:val="24"/>
        </w:rPr>
      </w:pPr>
    </w:p>
    <w:p w:rsidR="001D683C" w:rsidRDefault="001D683C">
      <w:pPr>
        <w:rPr>
          <w:rFonts w:ascii="Times New Roman" w:hAnsi="Times New Roman" w:cs="Times New Roman"/>
          <w:b/>
          <w:sz w:val="24"/>
        </w:rPr>
      </w:pPr>
      <w:r>
        <w:rPr>
          <w:rFonts w:ascii="Times New Roman" w:hAnsi="Times New Roman" w:cs="Times New Roman"/>
          <w:b/>
          <w:sz w:val="24"/>
        </w:rPr>
        <w:br w:type="page"/>
      </w:r>
    </w:p>
    <w:p w:rsidR="00C663A8" w:rsidRDefault="00C663A8" w:rsidP="00375170">
      <w:pPr>
        <w:spacing w:after="1" w:line="200" w:lineRule="auto"/>
      </w:pPr>
      <w:r>
        <w:rPr>
          <w:rFonts w:ascii="Tahoma" w:hAnsi="Tahoma" w:cs="Tahoma"/>
          <w:sz w:val="20"/>
        </w:rPr>
        <w:lastRenderedPageBreak/>
        <w:br/>
      </w:r>
    </w:p>
    <w:p w:rsidR="00C663A8" w:rsidRDefault="00C663A8">
      <w:pPr>
        <w:spacing w:after="1" w:line="240" w:lineRule="auto"/>
        <w:jc w:val="center"/>
      </w:pPr>
      <w:r>
        <w:rPr>
          <w:rFonts w:ascii="Times New Roman" w:hAnsi="Times New Roman" w:cs="Times New Roman"/>
          <w:b/>
          <w:sz w:val="24"/>
        </w:rPr>
        <w:t>ФЕДЕРАЛЬНАЯ СЛУЖБА ПО НАДЗОРУ В СФЕРЕ ОБРАЗОВАНИЯ И НАУКИ</w:t>
      </w:r>
    </w:p>
    <w:p w:rsidR="00C663A8" w:rsidRDefault="00C663A8">
      <w:pPr>
        <w:spacing w:after="1" w:line="240" w:lineRule="auto"/>
        <w:jc w:val="center"/>
      </w:pPr>
    </w:p>
    <w:p w:rsidR="00C663A8" w:rsidRDefault="00C663A8">
      <w:pPr>
        <w:spacing w:after="1" w:line="240" w:lineRule="auto"/>
        <w:jc w:val="center"/>
      </w:pPr>
      <w:r>
        <w:rPr>
          <w:rFonts w:ascii="Times New Roman" w:hAnsi="Times New Roman" w:cs="Times New Roman"/>
          <w:b/>
          <w:sz w:val="24"/>
        </w:rPr>
        <w:t>ПИСЬМО</w:t>
      </w:r>
    </w:p>
    <w:p w:rsidR="00C663A8" w:rsidRDefault="00C663A8">
      <w:pPr>
        <w:spacing w:after="1" w:line="240" w:lineRule="auto"/>
        <w:jc w:val="center"/>
      </w:pPr>
      <w:r>
        <w:rPr>
          <w:rFonts w:ascii="Times New Roman" w:hAnsi="Times New Roman" w:cs="Times New Roman"/>
          <w:b/>
          <w:sz w:val="24"/>
        </w:rPr>
        <w:t>от 8 апреля 2021 г. N 01-99/08-01</w:t>
      </w:r>
    </w:p>
    <w:p w:rsidR="00C663A8" w:rsidRDefault="00C663A8">
      <w:pPr>
        <w:spacing w:after="1" w:line="240" w:lineRule="auto"/>
        <w:jc w:val="both"/>
      </w:pPr>
    </w:p>
    <w:p w:rsidR="00C663A8" w:rsidRDefault="00C663A8" w:rsidP="00C663A8">
      <w:pPr>
        <w:spacing w:after="0" w:line="240" w:lineRule="auto"/>
        <w:ind w:firstLine="540"/>
        <w:jc w:val="both"/>
      </w:pPr>
      <w:r>
        <w:rPr>
          <w:rFonts w:ascii="Times New Roman" w:hAnsi="Times New Roman" w:cs="Times New Roman"/>
          <w:sz w:val="24"/>
        </w:rPr>
        <w:t>Федеральная служба по надзору в сфере образования и науки (</w:t>
      </w:r>
      <w:proofErr w:type="spellStart"/>
      <w:r>
        <w:rPr>
          <w:rFonts w:ascii="Times New Roman" w:hAnsi="Times New Roman" w:cs="Times New Roman"/>
          <w:sz w:val="24"/>
        </w:rPr>
        <w:t>Рособрнадзор</w:t>
      </w:r>
      <w:proofErr w:type="spellEnd"/>
      <w:r>
        <w:rPr>
          <w:rFonts w:ascii="Times New Roman" w:hAnsi="Times New Roman" w:cs="Times New Roman"/>
          <w:sz w:val="24"/>
        </w:rPr>
        <w:t xml:space="preserve">) в связи с поступающими многочисленными обращениями граждан по вопросу правомерности проведения </w:t>
      </w:r>
      <w:proofErr w:type="spellStart"/>
      <w:r>
        <w:rPr>
          <w:rFonts w:ascii="Times New Roman" w:hAnsi="Times New Roman" w:cs="Times New Roman"/>
          <w:sz w:val="24"/>
        </w:rPr>
        <w:t>Рособрнадзором</w:t>
      </w:r>
      <w:proofErr w:type="spellEnd"/>
      <w:r>
        <w:rPr>
          <w:rFonts w:ascii="Times New Roman" w:hAnsi="Times New Roman" w:cs="Times New Roman"/>
          <w:sz w:val="24"/>
        </w:rPr>
        <w:t xml:space="preserve"> всероссийских проверочных работ сообщает следующее.</w:t>
      </w:r>
    </w:p>
    <w:p w:rsidR="00C663A8" w:rsidRDefault="00C663A8" w:rsidP="00C663A8">
      <w:pPr>
        <w:spacing w:after="0" w:line="240" w:lineRule="auto"/>
        <w:ind w:firstLine="540"/>
        <w:jc w:val="both"/>
      </w:pPr>
      <w:proofErr w:type="spellStart"/>
      <w:r>
        <w:rPr>
          <w:rFonts w:ascii="Times New Roman" w:hAnsi="Times New Roman" w:cs="Times New Roman"/>
          <w:sz w:val="24"/>
        </w:rPr>
        <w:t>Рособрнадзор</w:t>
      </w:r>
      <w:proofErr w:type="spellEnd"/>
      <w:r>
        <w:rPr>
          <w:rFonts w:ascii="Times New Roman" w:hAnsi="Times New Roman" w:cs="Times New Roman"/>
          <w:sz w:val="24"/>
        </w:rPr>
        <w:t xml:space="preserve"> осуществляет свои полномочия в соответствии </w:t>
      </w:r>
      <w:hyperlink r:id="rId20">
        <w:r>
          <w:rPr>
            <w:rFonts w:ascii="Times New Roman" w:hAnsi="Times New Roman" w:cs="Times New Roman"/>
            <w:color w:val="0000FF"/>
            <w:sz w:val="24"/>
          </w:rPr>
          <w:t>Положением</w:t>
        </w:r>
      </w:hyperlink>
      <w:r>
        <w:rPr>
          <w:rFonts w:ascii="Times New Roman" w:hAnsi="Times New Roman" w:cs="Times New Roman"/>
          <w:sz w:val="24"/>
        </w:rPr>
        <w:t xml:space="preserve"> о Федеральной службе по надзору в сфере образования и науки, утвержденным постановлением Правительства Российской Федерации от 28.07.2018 N 885, согласно </w:t>
      </w:r>
      <w:hyperlink r:id="rId21">
        <w:r>
          <w:rPr>
            <w:rFonts w:ascii="Times New Roman" w:hAnsi="Times New Roman" w:cs="Times New Roman"/>
            <w:color w:val="0000FF"/>
            <w:sz w:val="24"/>
          </w:rPr>
          <w:t>подпункту 5.21</w:t>
        </w:r>
      </w:hyperlink>
      <w:r>
        <w:rPr>
          <w:rFonts w:ascii="Times New Roman" w:hAnsi="Times New Roman" w:cs="Times New Roman"/>
          <w:sz w:val="24"/>
        </w:rPr>
        <w:t xml:space="preserve"> которого </w:t>
      </w:r>
      <w:proofErr w:type="spellStart"/>
      <w:r>
        <w:rPr>
          <w:rFonts w:ascii="Times New Roman" w:hAnsi="Times New Roman" w:cs="Times New Roman"/>
          <w:sz w:val="24"/>
        </w:rPr>
        <w:t>Рособрнадзор</w:t>
      </w:r>
      <w:proofErr w:type="spellEnd"/>
      <w:r>
        <w:rPr>
          <w:rFonts w:ascii="Times New Roman" w:hAnsi="Times New Roman" w:cs="Times New Roman"/>
          <w:sz w:val="24"/>
        </w:rPr>
        <w:t xml:space="preserve"> осуществляет организацию мониторинга системы образования в установленной сфере ведения.</w:t>
      </w:r>
    </w:p>
    <w:p w:rsidR="00C663A8" w:rsidRDefault="00C663A8" w:rsidP="00C663A8">
      <w:pPr>
        <w:spacing w:after="0" w:line="240" w:lineRule="auto"/>
        <w:ind w:firstLine="540"/>
        <w:jc w:val="both"/>
      </w:pPr>
      <w:proofErr w:type="gramStart"/>
      <w:r>
        <w:rPr>
          <w:rFonts w:ascii="Times New Roman" w:hAnsi="Times New Roman" w:cs="Times New Roman"/>
          <w:sz w:val="24"/>
        </w:rPr>
        <w:t xml:space="preserve">Согласно </w:t>
      </w:r>
      <w:hyperlink r:id="rId22">
        <w:r>
          <w:rPr>
            <w:rFonts w:ascii="Times New Roman" w:hAnsi="Times New Roman" w:cs="Times New Roman"/>
            <w:color w:val="0000FF"/>
            <w:sz w:val="24"/>
          </w:rPr>
          <w:t>части 3 статьи 97</w:t>
        </w:r>
      </w:hyperlink>
      <w:r>
        <w:rPr>
          <w:rFonts w:ascii="Times New Roman" w:hAnsi="Times New Roman" w:cs="Times New Roman"/>
          <w:sz w:val="24"/>
        </w:rPr>
        <w:t xml:space="preserve"> Федерального закона от 29.12.2012 N 273-ФЗ "Об образовании в Российской Федерации" (далее - Закон об образовании)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rPr>
          <w:rFonts w:ascii="Times New Roman" w:hAnsi="Times New Roman" w:cs="Times New Roman"/>
          <w:sz w:val="24"/>
        </w:rPr>
        <w:t>внеучебными</w:t>
      </w:r>
      <w:proofErr w:type="spellEnd"/>
      <w:r>
        <w:rPr>
          <w:rFonts w:ascii="Times New Roman" w:hAnsi="Times New Roman" w:cs="Times New Roman"/>
          <w:sz w:val="24"/>
        </w:rPr>
        <w:t xml:space="preserve"> достижениями обучающихся, профессиональными достижениями выпускников организаций, осуществляющих</w:t>
      </w:r>
      <w:proofErr w:type="gramEnd"/>
      <w:r>
        <w:rPr>
          <w:rFonts w:ascii="Times New Roman" w:hAnsi="Times New Roman" w:cs="Times New Roman"/>
          <w:sz w:val="24"/>
        </w:rPr>
        <w:t xml:space="preserve"> образовательную деятельность, состоянием сети организаций, осуществляющих образовательную деятельность.</w:t>
      </w:r>
    </w:p>
    <w:p w:rsidR="00C663A8" w:rsidRDefault="00C663A8" w:rsidP="00C663A8">
      <w:pPr>
        <w:spacing w:after="0" w:line="240" w:lineRule="auto"/>
        <w:ind w:firstLine="540"/>
        <w:jc w:val="both"/>
      </w:pPr>
      <w:r>
        <w:rPr>
          <w:rFonts w:ascii="Times New Roman" w:hAnsi="Times New Roman" w:cs="Times New Roman"/>
          <w:sz w:val="24"/>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 (</w:t>
      </w:r>
      <w:hyperlink r:id="rId23">
        <w:r>
          <w:rPr>
            <w:rFonts w:ascii="Times New Roman" w:hAnsi="Times New Roman" w:cs="Times New Roman"/>
            <w:color w:val="0000FF"/>
            <w:sz w:val="24"/>
          </w:rPr>
          <w:t>часть 5 статьи 97</w:t>
        </w:r>
      </w:hyperlink>
      <w:r>
        <w:rPr>
          <w:rFonts w:ascii="Times New Roman" w:hAnsi="Times New Roman" w:cs="Times New Roman"/>
          <w:sz w:val="24"/>
        </w:rPr>
        <w:t xml:space="preserve"> Закона об образовании).</w:t>
      </w:r>
    </w:p>
    <w:p w:rsidR="00C663A8" w:rsidRDefault="00C663A8" w:rsidP="00C663A8">
      <w:pPr>
        <w:spacing w:after="0" w:line="240" w:lineRule="auto"/>
        <w:ind w:firstLine="540"/>
        <w:jc w:val="both"/>
      </w:pPr>
      <w:r>
        <w:rPr>
          <w:rFonts w:ascii="Times New Roman" w:hAnsi="Times New Roman" w:cs="Times New Roman"/>
          <w:sz w:val="24"/>
        </w:rPr>
        <w:t xml:space="preserve">Во исполнение </w:t>
      </w:r>
      <w:hyperlink r:id="rId24">
        <w:r>
          <w:rPr>
            <w:rFonts w:ascii="Times New Roman" w:hAnsi="Times New Roman" w:cs="Times New Roman"/>
            <w:color w:val="0000FF"/>
            <w:sz w:val="24"/>
          </w:rPr>
          <w:t>части 5 статьи 97</w:t>
        </w:r>
      </w:hyperlink>
      <w:r>
        <w:rPr>
          <w:rFonts w:ascii="Times New Roman" w:hAnsi="Times New Roman" w:cs="Times New Roman"/>
          <w:sz w:val="24"/>
        </w:rPr>
        <w:t xml:space="preserve"> Закона об образовании постановлением Правительства Российской Федерации от 05.08.2013 N 662 утверждены </w:t>
      </w:r>
      <w:hyperlink r:id="rId25">
        <w:r>
          <w:rPr>
            <w:rFonts w:ascii="Times New Roman" w:hAnsi="Times New Roman" w:cs="Times New Roman"/>
            <w:color w:val="0000FF"/>
            <w:sz w:val="24"/>
          </w:rPr>
          <w:t>Правила</w:t>
        </w:r>
      </w:hyperlink>
      <w:r>
        <w:rPr>
          <w:rFonts w:ascii="Times New Roman" w:hAnsi="Times New Roman" w:cs="Times New Roman"/>
          <w:sz w:val="24"/>
        </w:rPr>
        <w:t xml:space="preserve"> осуществления мониторинга системы образования (далее - Правила осуществления мониторинга), а также </w:t>
      </w:r>
      <w:hyperlink r:id="rId26">
        <w:r>
          <w:rPr>
            <w:rFonts w:ascii="Times New Roman" w:hAnsi="Times New Roman" w:cs="Times New Roman"/>
            <w:color w:val="0000FF"/>
            <w:sz w:val="24"/>
          </w:rPr>
          <w:t>перечень</w:t>
        </w:r>
      </w:hyperlink>
      <w:r>
        <w:rPr>
          <w:rFonts w:ascii="Times New Roman" w:hAnsi="Times New Roman" w:cs="Times New Roman"/>
          <w:sz w:val="24"/>
        </w:rPr>
        <w:t xml:space="preserve"> обязательной информации о системе образования, подлежащей мониторингу (далее - Перечень информации, подлежащей мониторингу).</w:t>
      </w:r>
    </w:p>
    <w:p w:rsidR="00C663A8" w:rsidRDefault="00C663A8" w:rsidP="00C663A8">
      <w:pPr>
        <w:spacing w:after="0" w:line="240" w:lineRule="auto"/>
        <w:ind w:firstLine="540"/>
        <w:jc w:val="both"/>
      </w:pPr>
      <w:proofErr w:type="gramStart"/>
      <w:r>
        <w:rPr>
          <w:rFonts w:ascii="Times New Roman" w:hAnsi="Times New Roman" w:cs="Times New Roman"/>
          <w:sz w:val="24"/>
        </w:rPr>
        <w:t xml:space="preserve">В соответствии с </w:t>
      </w:r>
      <w:hyperlink r:id="rId27">
        <w:r>
          <w:rPr>
            <w:rFonts w:ascii="Times New Roman" w:hAnsi="Times New Roman" w:cs="Times New Roman"/>
            <w:color w:val="0000FF"/>
            <w:sz w:val="24"/>
          </w:rPr>
          <w:t>пунктом 7</w:t>
        </w:r>
      </w:hyperlink>
      <w:r>
        <w:rPr>
          <w:rFonts w:ascii="Times New Roman" w:hAnsi="Times New Roman" w:cs="Times New Roman"/>
          <w:sz w:val="24"/>
        </w:rPr>
        <w:t xml:space="preserve"> Правил осуществления мониторинга мониторинг информации, предусмотренной </w:t>
      </w:r>
      <w:hyperlink r:id="rId28">
        <w:r>
          <w:rPr>
            <w:rFonts w:ascii="Times New Roman" w:hAnsi="Times New Roman" w:cs="Times New Roman"/>
            <w:color w:val="0000FF"/>
            <w:sz w:val="24"/>
          </w:rPr>
          <w:t>подпунктом "б" пункта 10</w:t>
        </w:r>
      </w:hyperlink>
      <w:r>
        <w:rPr>
          <w:rFonts w:ascii="Times New Roman" w:hAnsi="Times New Roman" w:cs="Times New Roman"/>
          <w:sz w:val="24"/>
        </w:rPr>
        <w:t xml:space="preserve"> Перечня информации, подлежащей мониторингу, проводится </w:t>
      </w:r>
      <w:proofErr w:type="spellStart"/>
      <w:r>
        <w:rPr>
          <w:rFonts w:ascii="Times New Roman" w:hAnsi="Times New Roman" w:cs="Times New Roman"/>
          <w:sz w:val="24"/>
        </w:rPr>
        <w:t>Рособрнадзором</w:t>
      </w:r>
      <w:proofErr w:type="spellEnd"/>
      <w:r>
        <w:rPr>
          <w:rFonts w:ascii="Times New Roman" w:hAnsi="Times New Roman" w:cs="Times New Roman"/>
          <w:sz w:val="24"/>
        </w:rPr>
        <w:t xml:space="preserve"> в соответствии с процедурами, сроками проведения и показателями мониторинга, устанавливаемыми совместно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w:t>
      </w:r>
      <w:proofErr w:type="gramEnd"/>
    </w:p>
    <w:p w:rsidR="00C663A8" w:rsidRDefault="000A43EC" w:rsidP="00C663A8">
      <w:pPr>
        <w:spacing w:after="0" w:line="240" w:lineRule="auto"/>
        <w:ind w:firstLine="540"/>
        <w:jc w:val="both"/>
      </w:pPr>
      <w:hyperlink r:id="rId29">
        <w:r w:rsidR="00C663A8">
          <w:rPr>
            <w:rFonts w:ascii="Times New Roman" w:hAnsi="Times New Roman" w:cs="Times New Roman"/>
            <w:color w:val="0000FF"/>
            <w:sz w:val="24"/>
          </w:rPr>
          <w:t>Подпунктом "б" пункта 10</w:t>
        </w:r>
      </w:hyperlink>
      <w:r w:rsidR="00C663A8">
        <w:rPr>
          <w:rFonts w:ascii="Times New Roman" w:hAnsi="Times New Roman" w:cs="Times New Roman"/>
          <w:sz w:val="24"/>
        </w:rPr>
        <w:t xml:space="preserve"> Перечня информации, подлежащей мониторингу, установлено, что мониторингу подлежат - результаты национальных и международных исследований качества образования и иных аналогичных оценочных мероприятий, а также результаты участия обучающихся в указанных исследованиях и мероприятиях.</w:t>
      </w:r>
    </w:p>
    <w:p w:rsidR="00C663A8" w:rsidRDefault="00C663A8" w:rsidP="00C663A8">
      <w:pPr>
        <w:spacing w:after="0" w:line="240" w:lineRule="auto"/>
        <w:ind w:firstLine="540"/>
        <w:jc w:val="both"/>
      </w:pPr>
      <w:proofErr w:type="gramStart"/>
      <w:r>
        <w:rPr>
          <w:rFonts w:ascii="Times New Roman" w:hAnsi="Times New Roman" w:cs="Times New Roman"/>
          <w:sz w:val="24"/>
        </w:rPr>
        <w:t xml:space="preserve">Совместным приказом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18.12.2019 N 1684/694/1377 </w:t>
      </w:r>
      <w:r>
        <w:rPr>
          <w:rFonts w:ascii="Times New Roman" w:hAnsi="Times New Roman" w:cs="Times New Roman"/>
          <w:sz w:val="24"/>
        </w:rPr>
        <w:lastRenderedPageBreak/>
        <w:t xml:space="preserve">установлены </w:t>
      </w:r>
      <w:hyperlink r:id="rId30">
        <w:r>
          <w:rPr>
            <w:rFonts w:ascii="Times New Roman" w:hAnsi="Times New Roman" w:cs="Times New Roman"/>
            <w:color w:val="0000FF"/>
            <w:sz w:val="24"/>
          </w:rPr>
          <w:t>процедура и сроки</w:t>
        </w:r>
      </w:hyperlink>
      <w:r>
        <w:rPr>
          <w:rFonts w:ascii="Times New Roman" w:hAnsi="Times New Roman" w:cs="Times New Roman"/>
          <w:sz w:val="24"/>
        </w:rPr>
        <w:t xml:space="preserve"> проведения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w:t>
      </w:r>
      <w:proofErr w:type="gramEnd"/>
      <w:r>
        <w:rPr>
          <w:rFonts w:ascii="Times New Roman" w:hAnsi="Times New Roman" w:cs="Times New Roman"/>
          <w:sz w:val="24"/>
        </w:rPr>
        <w:t xml:space="preserve"> </w:t>
      </w:r>
      <w:proofErr w:type="gramStart"/>
      <w:r>
        <w:rPr>
          <w:rFonts w:ascii="Times New Roman" w:hAnsi="Times New Roman" w:cs="Times New Roman"/>
          <w:sz w:val="24"/>
        </w:rPr>
        <w:t>мероприятиях</w:t>
      </w:r>
      <w:proofErr w:type="gramEnd"/>
      <w:r>
        <w:rPr>
          <w:rFonts w:ascii="Times New Roman" w:hAnsi="Times New Roman" w:cs="Times New Roman"/>
          <w:sz w:val="24"/>
        </w:rPr>
        <w:t xml:space="preserve">; </w:t>
      </w:r>
      <w:hyperlink r:id="rId31">
        <w:proofErr w:type="gramStart"/>
        <w:r>
          <w:rPr>
            <w:rFonts w:ascii="Times New Roman" w:hAnsi="Times New Roman" w:cs="Times New Roman"/>
            <w:color w:val="0000FF"/>
            <w:sz w:val="24"/>
          </w:rPr>
          <w:t>показатели</w:t>
        </w:r>
      </w:hyperlink>
      <w:r>
        <w:rPr>
          <w:rFonts w:ascii="Times New Roman" w:hAnsi="Times New Roman" w:cs="Times New Roman"/>
          <w:sz w:val="24"/>
        </w:rPr>
        <w:t xml:space="preserve">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(далее - показатели мониторинга), а также </w:t>
      </w:r>
      <w:hyperlink r:id="rId32">
        <w:r>
          <w:rPr>
            <w:rFonts w:ascii="Times New Roman" w:hAnsi="Times New Roman" w:cs="Times New Roman"/>
            <w:color w:val="0000FF"/>
            <w:sz w:val="24"/>
          </w:rPr>
          <w:t>методика</w:t>
        </w:r>
      </w:hyperlink>
      <w:r>
        <w:rPr>
          <w:rFonts w:ascii="Times New Roman" w:hAnsi="Times New Roman" w:cs="Times New Roman"/>
          <w:sz w:val="24"/>
        </w:rPr>
        <w:t xml:space="preserve"> расчета показателей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w:t>
      </w:r>
      <w:proofErr w:type="gramEnd"/>
      <w:r>
        <w:rPr>
          <w:rFonts w:ascii="Times New Roman" w:hAnsi="Times New Roman" w:cs="Times New Roman"/>
          <w:sz w:val="24"/>
        </w:rPr>
        <w:t xml:space="preserve"> </w:t>
      </w:r>
      <w:proofErr w:type="gramStart"/>
      <w:r>
        <w:rPr>
          <w:rFonts w:ascii="Times New Roman" w:hAnsi="Times New Roman" w:cs="Times New Roman"/>
          <w:sz w:val="24"/>
        </w:rPr>
        <w:t>исследованиях</w:t>
      </w:r>
      <w:proofErr w:type="gramEnd"/>
      <w:r>
        <w:rPr>
          <w:rFonts w:ascii="Times New Roman" w:hAnsi="Times New Roman" w:cs="Times New Roman"/>
          <w:sz w:val="24"/>
        </w:rPr>
        <w:t xml:space="preserve"> и мероприятиях (далее - методика расчета показателей мониторинга).</w:t>
      </w:r>
    </w:p>
    <w:p w:rsidR="00C663A8" w:rsidRDefault="00C663A8" w:rsidP="00C663A8">
      <w:pPr>
        <w:spacing w:after="0" w:line="240" w:lineRule="auto"/>
        <w:ind w:firstLine="540"/>
        <w:jc w:val="both"/>
      </w:pPr>
      <w:proofErr w:type="gramStart"/>
      <w:r>
        <w:rPr>
          <w:rFonts w:ascii="Times New Roman" w:hAnsi="Times New Roman" w:cs="Times New Roman"/>
          <w:sz w:val="24"/>
        </w:rPr>
        <w:t>Одним из показателей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является "</w:t>
      </w:r>
      <w:hyperlink r:id="rId33">
        <w:r>
          <w:rPr>
            <w:rFonts w:ascii="Times New Roman" w:hAnsi="Times New Roman" w:cs="Times New Roman"/>
            <w:color w:val="0000FF"/>
            <w:sz w:val="24"/>
          </w:rPr>
          <w:t>Доля</w:t>
        </w:r>
      </w:hyperlink>
      <w:r>
        <w:rPr>
          <w:rFonts w:ascii="Times New Roman" w:hAnsi="Times New Roman" w:cs="Times New Roman"/>
          <w:sz w:val="24"/>
        </w:rPr>
        <w:t xml:space="preserve"> обучающихся общеобразовательных организаций, не достигших минимального уровня подготовки в соответствии с федеральными государственными образовательными стандартами", который в соответствии с </w:t>
      </w:r>
      <w:hyperlink r:id="rId34">
        <w:r>
          <w:rPr>
            <w:rFonts w:ascii="Times New Roman" w:hAnsi="Times New Roman" w:cs="Times New Roman"/>
            <w:color w:val="0000FF"/>
            <w:sz w:val="24"/>
          </w:rPr>
          <w:t>пунктом 3.1</w:t>
        </w:r>
      </w:hyperlink>
      <w:r>
        <w:rPr>
          <w:rFonts w:ascii="Times New Roman" w:hAnsi="Times New Roman" w:cs="Times New Roman"/>
          <w:sz w:val="24"/>
        </w:rPr>
        <w:t xml:space="preserve"> методики расчета показателей мониторинга рассчитывается на основе</w:t>
      </w:r>
      <w:proofErr w:type="gramEnd"/>
      <w:r>
        <w:rPr>
          <w:rFonts w:ascii="Times New Roman" w:hAnsi="Times New Roman" w:cs="Times New Roman"/>
          <w:sz w:val="24"/>
        </w:rPr>
        <w:t xml:space="preserve"> результатов оценочной процедуры, реализуемой </w:t>
      </w:r>
      <w:proofErr w:type="spellStart"/>
      <w:r>
        <w:rPr>
          <w:rFonts w:ascii="Times New Roman" w:hAnsi="Times New Roman" w:cs="Times New Roman"/>
          <w:sz w:val="24"/>
        </w:rPr>
        <w:t>Рособрнадзором</w:t>
      </w:r>
      <w:proofErr w:type="spellEnd"/>
      <w:r>
        <w:rPr>
          <w:rFonts w:ascii="Times New Roman" w:hAnsi="Times New Roman" w:cs="Times New Roman"/>
          <w:sz w:val="24"/>
        </w:rPr>
        <w:t xml:space="preserve"> в форме всероссийских проверочных работ (далее - ВПР).</w:t>
      </w:r>
    </w:p>
    <w:p w:rsidR="00C663A8" w:rsidRDefault="00C663A8" w:rsidP="00C663A8">
      <w:pPr>
        <w:spacing w:after="0" w:line="240" w:lineRule="auto"/>
        <w:ind w:firstLine="540"/>
        <w:jc w:val="both"/>
      </w:pPr>
      <w:r>
        <w:rPr>
          <w:rFonts w:ascii="Times New Roman" w:hAnsi="Times New Roman" w:cs="Times New Roman"/>
          <w:sz w:val="24"/>
        </w:rPr>
        <w:t xml:space="preserve">Проведение </w:t>
      </w:r>
      <w:proofErr w:type="spellStart"/>
      <w:r>
        <w:rPr>
          <w:rFonts w:ascii="Times New Roman" w:hAnsi="Times New Roman" w:cs="Times New Roman"/>
          <w:sz w:val="24"/>
        </w:rPr>
        <w:t>Рособрнадзором</w:t>
      </w:r>
      <w:proofErr w:type="spellEnd"/>
      <w:r>
        <w:rPr>
          <w:rFonts w:ascii="Times New Roman" w:hAnsi="Times New Roman" w:cs="Times New Roman"/>
          <w:sz w:val="24"/>
        </w:rPr>
        <w:t xml:space="preserve"> мониторинга качества подготовки обучающихся общеобразовательных организаций в форме ВПР осуществляется в целях реализации </w:t>
      </w:r>
      <w:hyperlink r:id="rId35">
        <w:r>
          <w:rPr>
            <w:rFonts w:ascii="Times New Roman" w:hAnsi="Times New Roman" w:cs="Times New Roman"/>
            <w:color w:val="0000FF"/>
            <w:sz w:val="24"/>
          </w:rPr>
          <w:t>мероприятия 1.2</w:t>
        </w:r>
      </w:hyperlink>
      <w:r>
        <w:rPr>
          <w:rFonts w:ascii="Times New Roman" w:hAnsi="Times New Roman" w:cs="Times New Roman"/>
          <w:sz w:val="24"/>
        </w:rPr>
        <w:t xml:space="preserve"> "Совершенствование и реализация процедур оценки степени и уровня освоения образовательных программ общего образования </w:t>
      </w:r>
      <w:proofErr w:type="gramStart"/>
      <w:r>
        <w:rPr>
          <w:rFonts w:ascii="Times New Roman" w:hAnsi="Times New Roman" w:cs="Times New Roman"/>
          <w:sz w:val="24"/>
        </w:rPr>
        <w:t>обучающимися</w:t>
      </w:r>
      <w:proofErr w:type="gramEnd"/>
      <w:r>
        <w:rPr>
          <w:rFonts w:ascii="Times New Roman" w:hAnsi="Times New Roman" w:cs="Times New Roman"/>
          <w:sz w:val="24"/>
        </w:rPr>
        <w:t xml:space="preserve"> общеобразовательных организаций и профессиональных образовательных организаций" ведомственной целевой программы "Качество образования", утвержденной приказом </w:t>
      </w:r>
      <w:proofErr w:type="spellStart"/>
      <w:r>
        <w:rPr>
          <w:rFonts w:ascii="Times New Roman" w:hAnsi="Times New Roman" w:cs="Times New Roman"/>
          <w:sz w:val="24"/>
        </w:rPr>
        <w:t>Рособрнадзора</w:t>
      </w:r>
      <w:proofErr w:type="spellEnd"/>
      <w:r>
        <w:rPr>
          <w:rFonts w:ascii="Times New Roman" w:hAnsi="Times New Roman" w:cs="Times New Roman"/>
          <w:sz w:val="24"/>
        </w:rPr>
        <w:t xml:space="preserve"> от 22.01.2019 N 39.</w:t>
      </w:r>
    </w:p>
    <w:p w:rsidR="00C663A8" w:rsidRDefault="00C663A8" w:rsidP="00C663A8">
      <w:pPr>
        <w:spacing w:after="0" w:line="240" w:lineRule="auto"/>
        <w:ind w:firstLine="540"/>
        <w:jc w:val="both"/>
      </w:pPr>
      <w:r>
        <w:rPr>
          <w:rFonts w:ascii="Times New Roman" w:hAnsi="Times New Roman" w:cs="Times New Roman"/>
          <w:sz w:val="24"/>
        </w:rPr>
        <w:t xml:space="preserve">В свою очередь ведомственная целевая </w:t>
      </w:r>
      <w:hyperlink r:id="rId36">
        <w:r>
          <w:rPr>
            <w:rFonts w:ascii="Times New Roman" w:hAnsi="Times New Roman" w:cs="Times New Roman"/>
            <w:color w:val="0000FF"/>
            <w:sz w:val="24"/>
          </w:rPr>
          <w:t>программа</w:t>
        </w:r>
      </w:hyperlink>
      <w:r>
        <w:rPr>
          <w:rFonts w:ascii="Times New Roman" w:hAnsi="Times New Roman" w:cs="Times New Roman"/>
          <w:sz w:val="24"/>
        </w:rPr>
        <w:t xml:space="preserve"> "Качество образования" утверждена </w:t>
      </w:r>
      <w:proofErr w:type="spellStart"/>
      <w:r>
        <w:rPr>
          <w:rFonts w:ascii="Times New Roman" w:hAnsi="Times New Roman" w:cs="Times New Roman"/>
          <w:sz w:val="24"/>
        </w:rPr>
        <w:t>Рособрнадзором</w:t>
      </w:r>
      <w:proofErr w:type="spellEnd"/>
      <w:r>
        <w:rPr>
          <w:rFonts w:ascii="Times New Roman" w:hAnsi="Times New Roman" w:cs="Times New Roman"/>
          <w:sz w:val="24"/>
        </w:rPr>
        <w:t xml:space="preserve"> в целях реализации государственной </w:t>
      </w:r>
      <w:hyperlink r:id="rId37">
        <w:r>
          <w:rPr>
            <w:rFonts w:ascii="Times New Roman" w:hAnsi="Times New Roman" w:cs="Times New Roman"/>
            <w:color w:val="0000FF"/>
            <w:sz w:val="24"/>
          </w:rPr>
          <w:t>программы</w:t>
        </w:r>
      </w:hyperlink>
      <w:r>
        <w:rPr>
          <w:rFonts w:ascii="Times New Roman" w:hAnsi="Times New Roman" w:cs="Times New Roman"/>
          <w:sz w:val="24"/>
        </w:rPr>
        <w:t xml:space="preserve"> Российской Федерации "Развитие образования", утвержденной постановлением Правительства Российской Федерации от 26.12.2017 N 1642.</w:t>
      </w:r>
    </w:p>
    <w:p w:rsidR="00C663A8" w:rsidRDefault="00C663A8" w:rsidP="00C663A8">
      <w:pPr>
        <w:spacing w:after="0" w:line="240" w:lineRule="auto"/>
        <w:ind w:firstLine="540"/>
        <w:jc w:val="both"/>
      </w:pPr>
      <w:r>
        <w:rPr>
          <w:rFonts w:ascii="Times New Roman" w:hAnsi="Times New Roman" w:cs="Times New Roman"/>
          <w:sz w:val="24"/>
        </w:rPr>
        <w:t xml:space="preserve">Таким образом, организация проведения ВПР осуществляется </w:t>
      </w:r>
      <w:proofErr w:type="spellStart"/>
      <w:r>
        <w:rPr>
          <w:rFonts w:ascii="Times New Roman" w:hAnsi="Times New Roman" w:cs="Times New Roman"/>
          <w:sz w:val="24"/>
        </w:rPr>
        <w:t>Рособрнадзором</w:t>
      </w:r>
      <w:proofErr w:type="spellEnd"/>
      <w:r>
        <w:rPr>
          <w:rFonts w:ascii="Times New Roman" w:hAnsi="Times New Roman" w:cs="Times New Roman"/>
          <w:sz w:val="24"/>
        </w:rPr>
        <w:t xml:space="preserve"> в рамках установленных полномочий и в порядке, установленном законодательством Российской Федерации в сфере образования.</w:t>
      </w:r>
    </w:p>
    <w:p w:rsidR="00C663A8" w:rsidRDefault="00C663A8" w:rsidP="00C663A8">
      <w:pPr>
        <w:spacing w:after="0" w:line="240" w:lineRule="auto"/>
        <w:jc w:val="both"/>
      </w:pPr>
    </w:p>
    <w:p w:rsidR="00C663A8" w:rsidRDefault="00C663A8" w:rsidP="00C663A8">
      <w:pPr>
        <w:spacing w:after="0" w:line="240" w:lineRule="auto"/>
        <w:jc w:val="right"/>
      </w:pPr>
      <w:r>
        <w:rPr>
          <w:rFonts w:ascii="Times New Roman" w:hAnsi="Times New Roman" w:cs="Times New Roman"/>
          <w:sz w:val="24"/>
        </w:rPr>
        <w:t>А.А.МУЗАЕВ</w:t>
      </w:r>
    </w:p>
    <w:p w:rsidR="00C663A8" w:rsidRDefault="00C663A8" w:rsidP="00C663A8">
      <w:pPr>
        <w:spacing w:after="0" w:line="240" w:lineRule="auto"/>
        <w:jc w:val="both"/>
      </w:pPr>
    </w:p>
    <w:p w:rsidR="00C663A8" w:rsidRDefault="00C663A8">
      <w:pPr>
        <w:spacing w:after="1" w:line="240" w:lineRule="auto"/>
        <w:jc w:val="both"/>
      </w:pPr>
    </w:p>
    <w:p w:rsidR="00C663A8" w:rsidRDefault="00C663A8">
      <w:pPr>
        <w:pBdr>
          <w:bottom w:val="single" w:sz="6" w:space="0" w:color="auto"/>
        </w:pBdr>
        <w:spacing w:before="100" w:after="100"/>
        <w:jc w:val="both"/>
        <w:rPr>
          <w:sz w:val="2"/>
          <w:szCs w:val="2"/>
        </w:rPr>
      </w:pPr>
    </w:p>
    <w:p w:rsidR="00C663A8" w:rsidRDefault="00C663A8" w:rsidP="00C663A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C663A8" w:rsidRDefault="00C663A8" w:rsidP="00C663A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C663A8" w:rsidRDefault="00C663A8" w:rsidP="00C663A8">
      <w:pPr>
        <w:tabs>
          <w:tab w:val="left" w:pos="1701"/>
          <w:tab w:val="left" w:pos="1985"/>
          <w:tab w:val="left" w:pos="2268"/>
        </w:tabs>
        <w:spacing w:after="0" w:line="240" w:lineRule="auto"/>
        <w:ind w:firstLine="709"/>
        <w:jc w:val="center"/>
        <w:rPr>
          <w:rFonts w:ascii="Times New Roman" w:hAnsi="Times New Roman" w:cs="Times New Roman"/>
          <w:sz w:val="24"/>
          <w:szCs w:val="24"/>
        </w:rPr>
      </w:pPr>
    </w:p>
    <w:p w:rsidR="00A5478D" w:rsidRPr="00A5478D" w:rsidRDefault="00A5478D" w:rsidP="00C663A8">
      <w:pPr>
        <w:tabs>
          <w:tab w:val="left" w:pos="1701"/>
          <w:tab w:val="left" w:pos="1985"/>
          <w:tab w:val="left" w:pos="2268"/>
        </w:tabs>
        <w:spacing w:after="0" w:line="240" w:lineRule="auto"/>
        <w:ind w:firstLine="709"/>
        <w:jc w:val="both"/>
        <w:rPr>
          <w:rFonts w:ascii="Times New Roman" w:hAnsi="Times New Roman" w:cs="Times New Roman"/>
          <w:sz w:val="24"/>
          <w:szCs w:val="24"/>
        </w:rPr>
      </w:pPr>
    </w:p>
    <w:sectPr w:rsidR="00A5478D" w:rsidRPr="00A5478D" w:rsidSect="001D683C">
      <w:footerReference w:type="default" r:id="rId38"/>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E7" w:rsidRDefault="007B75E7" w:rsidP="0090409D">
      <w:pPr>
        <w:spacing w:after="0" w:line="240" w:lineRule="auto"/>
      </w:pPr>
      <w:r>
        <w:separator/>
      </w:r>
    </w:p>
  </w:endnote>
  <w:endnote w:type="continuationSeparator" w:id="0">
    <w:p w:rsidR="007B75E7" w:rsidRDefault="007B75E7" w:rsidP="0090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Serif-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91009"/>
      <w:docPartObj>
        <w:docPartGallery w:val="Page Numbers (Bottom of Page)"/>
        <w:docPartUnique/>
      </w:docPartObj>
    </w:sdtPr>
    <w:sdtEndPr/>
    <w:sdtContent>
      <w:p w:rsidR="005268D0" w:rsidRDefault="005268D0">
        <w:pPr>
          <w:pStyle w:val="a9"/>
          <w:jc w:val="right"/>
        </w:pPr>
        <w:r>
          <w:fldChar w:fldCharType="begin"/>
        </w:r>
        <w:r>
          <w:instrText>PAGE   \* MERGEFORMAT</w:instrText>
        </w:r>
        <w:r>
          <w:fldChar w:fldCharType="separate"/>
        </w:r>
        <w:r w:rsidR="000A43EC">
          <w:rPr>
            <w:noProof/>
          </w:rPr>
          <w:t>2</w:t>
        </w:r>
        <w:r>
          <w:fldChar w:fldCharType="end"/>
        </w:r>
      </w:p>
    </w:sdtContent>
  </w:sdt>
  <w:p w:rsidR="005268D0" w:rsidRDefault="005268D0">
    <w:pPr>
      <w:pStyle w:val="a9"/>
    </w:pPr>
  </w:p>
  <w:p w:rsidR="005268D0" w:rsidRDefault="005268D0"/>
  <w:p w:rsidR="005268D0" w:rsidRDefault="005268D0"/>
  <w:p w:rsidR="005268D0" w:rsidRDefault="005268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E7" w:rsidRDefault="007B75E7" w:rsidP="0090409D">
      <w:pPr>
        <w:spacing w:after="0" w:line="240" w:lineRule="auto"/>
      </w:pPr>
      <w:r>
        <w:separator/>
      </w:r>
    </w:p>
  </w:footnote>
  <w:footnote w:type="continuationSeparator" w:id="0">
    <w:p w:rsidR="007B75E7" w:rsidRDefault="007B75E7" w:rsidP="0090409D">
      <w:pPr>
        <w:spacing w:after="0" w:line="240" w:lineRule="auto"/>
      </w:pPr>
      <w:r>
        <w:continuationSeparator/>
      </w:r>
    </w:p>
  </w:footnote>
  <w:footnote w:id="1">
    <w:p w:rsidR="005268D0" w:rsidRDefault="005268D0" w:rsidP="00474C67">
      <w:pPr>
        <w:pStyle w:val="af1"/>
        <w:rPr>
          <w:rFonts w:ascii="Times New Roman" w:hAnsi="Times New Roman"/>
        </w:rPr>
      </w:pPr>
      <w:r>
        <w:rPr>
          <w:rStyle w:val="af7"/>
          <w:rFonts w:ascii="Times New Roman" w:hAnsi="Times New Roman"/>
        </w:rPr>
        <w:footnoteRef/>
      </w:r>
      <w:r>
        <w:rPr>
          <w:rFonts w:ascii="Times New Roman" w:hAnsi="Times New Roman"/>
        </w:rPr>
        <w:t xml:space="preserve"> Раздел включается в отчет о </w:t>
      </w:r>
      <w:proofErr w:type="spellStart"/>
      <w:r>
        <w:rPr>
          <w:rFonts w:ascii="Times New Roman" w:hAnsi="Times New Roman"/>
        </w:rPr>
        <w:t>самообследовании</w:t>
      </w:r>
      <w:proofErr w:type="spellEnd"/>
      <w:r>
        <w:rPr>
          <w:rFonts w:ascii="Times New Roman" w:hAnsi="Times New Roman"/>
        </w:rPr>
        <w:t xml:space="preserve"> по решению ОО.</w:t>
      </w:r>
    </w:p>
  </w:footnote>
  <w:footnote w:id="2">
    <w:p w:rsidR="005268D0" w:rsidRDefault="005268D0" w:rsidP="00474C67">
      <w:pPr>
        <w:pStyle w:val="af1"/>
      </w:pPr>
      <w:r>
        <w:rPr>
          <w:rStyle w:val="af7"/>
        </w:rPr>
        <w:footnoteRef/>
      </w:r>
      <w:r>
        <w:rPr>
          <w:rFonts w:ascii="Times New Roman" w:hAnsi="Times New Roman"/>
        </w:rPr>
        <w:t>В ходе внутренней оценки оставляют один из вариантов маркировки.</w:t>
      </w:r>
    </w:p>
  </w:footnote>
  <w:footnote w:id="3">
    <w:p w:rsidR="005268D0" w:rsidRDefault="005268D0" w:rsidP="00474C67">
      <w:pPr>
        <w:pStyle w:val="af1"/>
        <w:rPr>
          <w:rFonts w:ascii="Times New Roman" w:hAnsi="Times New Roman"/>
        </w:rPr>
      </w:pPr>
      <w:r>
        <w:rPr>
          <w:rStyle w:val="af7"/>
        </w:rPr>
        <w:footnoteRef/>
      </w:r>
      <w:r>
        <w:rPr>
          <w:rStyle w:val="af7"/>
        </w:rPr>
        <w:footnoteRef/>
      </w:r>
      <w:r>
        <w:rPr>
          <w:rFonts w:ascii="Times New Roman" w:hAnsi="Times New Roman"/>
        </w:rPr>
        <w:t xml:space="preserve"> Конкретное наименование программы зависит от уровня ООП </w:t>
      </w:r>
    </w:p>
  </w:footnote>
  <w:footnote w:id="4">
    <w:p w:rsidR="005268D0" w:rsidRDefault="005268D0" w:rsidP="00501D7D">
      <w:pPr>
        <w:pStyle w:val="af1"/>
        <w:jc w:val="both"/>
      </w:pPr>
      <w:r>
        <w:rPr>
          <w:rStyle w:val="af7"/>
        </w:rPr>
        <w:footnoteRef/>
      </w:r>
      <w:r>
        <w:rPr>
          <w:rFonts w:ascii="Times New Roman" w:hAnsi="Times New Roman"/>
        </w:rPr>
        <w:t xml:space="preserve"> На усмотрение ОО содержание данного положения могут быть включены отдельны</w:t>
      </w:r>
      <w:proofErr w:type="gramStart"/>
      <w:r>
        <w:rPr>
          <w:rFonts w:ascii="Times New Roman" w:hAnsi="Times New Roman"/>
        </w:rPr>
        <w:t>м(</w:t>
      </w:r>
      <w:proofErr w:type="gramEnd"/>
      <w:r>
        <w:rPr>
          <w:rFonts w:ascii="Times New Roman" w:hAnsi="Times New Roman"/>
        </w:rPr>
        <w:t>и) разделом(</w:t>
      </w:r>
      <w:proofErr w:type="spellStart"/>
      <w:r>
        <w:rPr>
          <w:rFonts w:ascii="Times New Roman" w:hAnsi="Times New Roman"/>
        </w:rPr>
        <w:t>ами</w:t>
      </w:r>
      <w:proofErr w:type="spellEnd"/>
      <w:r>
        <w:rPr>
          <w:rFonts w:ascii="Times New Roman" w:hAnsi="Times New Roman"/>
        </w:rPr>
        <w:t>) в настоящий локальный нормативный акт.</w:t>
      </w:r>
    </w:p>
  </w:footnote>
  <w:footnote w:id="5">
    <w:p w:rsidR="005268D0" w:rsidRDefault="005268D0" w:rsidP="00501D7D">
      <w:pPr>
        <w:pStyle w:val="af1"/>
        <w:jc w:val="both"/>
      </w:pPr>
      <w:r>
        <w:rPr>
          <w:rStyle w:val="af7"/>
        </w:rPr>
        <w:footnoteRef/>
      </w:r>
      <w:r>
        <w:rPr>
          <w:rFonts w:ascii="Times New Roman" w:hAnsi="Times New Roman"/>
        </w:rPr>
        <w:t xml:space="preserve"> Указываются иные локальные нормативные акты ОО, </w:t>
      </w:r>
      <w:r>
        <w:rPr>
          <w:rFonts w:ascii="Times New Roman" w:hAnsi="Times New Roman"/>
          <w:bCs/>
          <w:color w:val="000000"/>
        </w:rPr>
        <w:t>регламентирующие оценку и учет образовательных достижений обучающихся.</w:t>
      </w:r>
    </w:p>
  </w:footnote>
  <w:footnote w:id="6">
    <w:p w:rsidR="005268D0" w:rsidRDefault="005268D0" w:rsidP="00B46028">
      <w:pPr>
        <w:pStyle w:val="af1"/>
      </w:pPr>
      <w:r>
        <w:rPr>
          <w:rStyle w:val="af7"/>
        </w:rPr>
        <w:footnoteRef/>
      </w:r>
      <w:r>
        <w:t xml:space="preserve"> </w:t>
      </w:r>
      <w:proofErr w:type="gramStart"/>
      <w:r w:rsidRPr="00864122">
        <w:rPr>
          <w:rFonts w:ascii="Times New Roman" w:hAnsi="Times New Roman"/>
          <w:sz w:val="16"/>
          <w:szCs w:val="16"/>
        </w:rPr>
        <w:t>Пятибалльная система оценивания: фиксация оценки с расшифровкой (пример: 3 (</w:t>
      </w:r>
      <w:proofErr w:type="spellStart"/>
      <w:r w:rsidRPr="00864122">
        <w:rPr>
          <w:rFonts w:ascii="Times New Roman" w:hAnsi="Times New Roman"/>
          <w:sz w:val="16"/>
          <w:szCs w:val="16"/>
        </w:rPr>
        <w:t>удовл</w:t>
      </w:r>
      <w:proofErr w:type="spellEnd"/>
      <w:r w:rsidRPr="00864122">
        <w:rPr>
          <w:rFonts w:ascii="Times New Roman" w:hAnsi="Times New Roman"/>
          <w:sz w:val="16"/>
          <w:szCs w:val="16"/>
        </w:rPr>
        <w:t>.), 4 (хорошо) и т.д.); «зачет» либо «незачет» - курсы внеурочной деятельности</w:t>
      </w:r>
      <w:proofErr w:type="gramEnd"/>
    </w:p>
  </w:footnote>
  <w:footnote w:id="7">
    <w:p w:rsidR="005268D0" w:rsidRDefault="005268D0" w:rsidP="00B46028">
      <w:pPr>
        <w:pStyle w:val="af1"/>
      </w:pPr>
      <w:r>
        <w:rPr>
          <w:rStyle w:val="af7"/>
        </w:rPr>
        <w:footnoteRef/>
      </w:r>
      <w:r>
        <w:t xml:space="preserve"> </w:t>
      </w:r>
      <w:proofErr w:type="gramStart"/>
      <w:r w:rsidRPr="00864122">
        <w:rPr>
          <w:rFonts w:ascii="Times New Roman" w:hAnsi="Times New Roman"/>
          <w:sz w:val="16"/>
          <w:szCs w:val="16"/>
        </w:rPr>
        <w:t>Пятибалльная система оценивания: фиксация оценки с расшифровкой (пример: 3 (</w:t>
      </w:r>
      <w:proofErr w:type="spellStart"/>
      <w:r w:rsidRPr="00864122">
        <w:rPr>
          <w:rFonts w:ascii="Times New Roman" w:hAnsi="Times New Roman"/>
          <w:sz w:val="16"/>
          <w:szCs w:val="16"/>
        </w:rPr>
        <w:t>удовл</w:t>
      </w:r>
      <w:proofErr w:type="spellEnd"/>
      <w:r w:rsidRPr="00864122">
        <w:rPr>
          <w:rFonts w:ascii="Times New Roman" w:hAnsi="Times New Roman"/>
          <w:sz w:val="16"/>
          <w:szCs w:val="16"/>
        </w:rPr>
        <w:t>.), 4 (хорошо) и т.д.); «зачет» либо «незачет» - курсы внеурочной деятельности</w:t>
      </w:r>
      <w:proofErr w:type="gramEnd"/>
    </w:p>
  </w:footnote>
  <w:footnote w:id="8">
    <w:p w:rsidR="005268D0" w:rsidRPr="00C176BF" w:rsidRDefault="005268D0" w:rsidP="00B46028">
      <w:pPr>
        <w:pStyle w:val="af1"/>
        <w:rPr>
          <w:rFonts w:ascii="Times New Roman" w:hAnsi="Times New Roman"/>
          <w:sz w:val="16"/>
          <w:szCs w:val="16"/>
        </w:rPr>
      </w:pPr>
      <w:r>
        <w:rPr>
          <w:rStyle w:val="af7"/>
        </w:rPr>
        <w:footnoteRef/>
      </w:r>
      <w:r>
        <w:t xml:space="preserve"> </w:t>
      </w:r>
      <w:proofErr w:type="gramStart"/>
      <w:r w:rsidRPr="00C176BF">
        <w:rPr>
          <w:rFonts w:ascii="Times New Roman" w:hAnsi="Times New Roman"/>
          <w:sz w:val="16"/>
          <w:szCs w:val="16"/>
        </w:rPr>
        <w:t>Пятибалльная  система  оценивания:  фиксация  оценки  с  расшифровкой  (пример:  3  (</w:t>
      </w:r>
      <w:proofErr w:type="spellStart"/>
      <w:r w:rsidRPr="00C176BF">
        <w:rPr>
          <w:rFonts w:ascii="Times New Roman" w:hAnsi="Times New Roman"/>
          <w:sz w:val="16"/>
          <w:szCs w:val="16"/>
        </w:rPr>
        <w:t>удовл</w:t>
      </w:r>
      <w:proofErr w:type="spellEnd"/>
      <w:r w:rsidRPr="00C176BF">
        <w:rPr>
          <w:rFonts w:ascii="Times New Roman" w:hAnsi="Times New Roman"/>
          <w:sz w:val="16"/>
          <w:szCs w:val="16"/>
        </w:rPr>
        <w:t>.),  4  (хорошо)  и т.д.); "зачтено" либо "не зачтено"- курсы внеурочной деятельности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3F57"/>
    <w:multiLevelType w:val="hybridMultilevel"/>
    <w:tmpl w:val="0FEAD0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4240D0F"/>
    <w:multiLevelType w:val="hybridMultilevel"/>
    <w:tmpl w:val="493A8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D274D3"/>
    <w:multiLevelType w:val="hybridMultilevel"/>
    <w:tmpl w:val="5E9E5E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AB"/>
    <w:rsid w:val="00000B46"/>
    <w:rsid w:val="000032EF"/>
    <w:rsid w:val="00003914"/>
    <w:rsid w:val="000041F0"/>
    <w:rsid w:val="0000572F"/>
    <w:rsid w:val="000074E9"/>
    <w:rsid w:val="00007F51"/>
    <w:rsid w:val="00013966"/>
    <w:rsid w:val="00020EC4"/>
    <w:rsid w:val="00025C7D"/>
    <w:rsid w:val="00045215"/>
    <w:rsid w:val="00050E4B"/>
    <w:rsid w:val="00051905"/>
    <w:rsid w:val="000520A7"/>
    <w:rsid w:val="000520F7"/>
    <w:rsid w:val="000525BA"/>
    <w:rsid w:val="000575B7"/>
    <w:rsid w:val="00070240"/>
    <w:rsid w:val="00071E52"/>
    <w:rsid w:val="00081529"/>
    <w:rsid w:val="000820BB"/>
    <w:rsid w:val="000848F8"/>
    <w:rsid w:val="00084CE6"/>
    <w:rsid w:val="00085B97"/>
    <w:rsid w:val="00090D9C"/>
    <w:rsid w:val="00091581"/>
    <w:rsid w:val="000954FD"/>
    <w:rsid w:val="000A2F17"/>
    <w:rsid w:val="000A43EC"/>
    <w:rsid w:val="000A5124"/>
    <w:rsid w:val="000A57EF"/>
    <w:rsid w:val="000A6672"/>
    <w:rsid w:val="000B2F84"/>
    <w:rsid w:val="000B670A"/>
    <w:rsid w:val="000B7E8E"/>
    <w:rsid w:val="000C3B97"/>
    <w:rsid w:val="000C4A47"/>
    <w:rsid w:val="000C5361"/>
    <w:rsid w:val="000C6024"/>
    <w:rsid w:val="000D59BB"/>
    <w:rsid w:val="000D5D04"/>
    <w:rsid w:val="000D6B07"/>
    <w:rsid w:val="000E30BC"/>
    <w:rsid w:val="000E7509"/>
    <w:rsid w:val="000E7A01"/>
    <w:rsid w:val="000F140A"/>
    <w:rsid w:val="00100B9E"/>
    <w:rsid w:val="001020C6"/>
    <w:rsid w:val="0010400A"/>
    <w:rsid w:val="00105A8A"/>
    <w:rsid w:val="00105B90"/>
    <w:rsid w:val="00107F97"/>
    <w:rsid w:val="001126C9"/>
    <w:rsid w:val="00112CC4"/>
    <w:rsid w:val="00112FA4"/>
    <w:rsid w:val="00116B40"/>
    <w:rsid w:val="00123882"/>
    <w:rsid w:val="001259D7"/>
    <w:rsid w:val="00126EE6"/>
    <w:rsid w:val="00130D51"/>
    <w:rsid w:val="00131672"/>
    <w:rsid w:val="00135263"/>
    <w:rsid w:val="001449C8"/>
    <w:rsid w:val="00144B0A"/>
    <w:rsid w:val="00145136"/>
    <w:rsid w:val="001471DE"/>
    <w:rsid w:val="00147B81"/>
    <w:rsid w:val="00150EB3"/>
    <w:rsid w:val="001512DE"/>
    <w:rsid w:val="00151C4D"/>
    <w:rsid w:val="0015349E"/>
    <w:rsid w:val="00154513"/>
    <w:rsid w:val="00155D8E"/>
    <w:rsid w:val="00156834"/>
    <w:rsid w:val="00161CC7"/>
    <w:rsid w:val="0016283A"/>
    <w:rsid w:val="00165B89"/>
    <w:rsid w:val="00166551"/>
    <w:rsid w:val="00170B97"/>
    <w:rsid w:val="00171AB5"/>
    <w:rsid w:val="00176888"/>
    <w:rsid w:val="00180610"/>
    <w:rsid w:val="00185C7E"/>
    <w:rsid w:val="001863C6"/>
    <w:rsid w:val="00186D39"/>
    <w:rsid w:val="00187C39"/>
    <w:rsid w:val="00192EC3"/>
    <w:rsid w:val="001A0852"/>
    <w:rsid w:val="001A206B"/>
    <w:rsid w:val="001A56DC"/>
    <w:rsid w:val="001B4194"/>
    <w:rsid w:val="001C225F"/>
    <w:rsid w:val="001C3AE1"/>
    <w:rsid w:val="001C3B0F"/>
    <w:rsid w:val="001D683C"/>
    <w:rsid w:val="001D7615"/>
    <w:rsid w:val="001E1338"/>
    <w:rsid w:val="001E42A1"/>
    <w:rsid w:val="001E51DC"/>
    <w:rsid w:val="001E7A0B"/>
    <w:rsid w:val="001F07C1"/>
    <w:rsid w:val="001F3EFD"/>
    <w:rsid w:val="0020064B"/>
    <w:rsid w:val="00205BC4"/>
    <w:rsid w:val="00212E7A"/>
    <w:rsid w:val="00222BB9"/>
    <w:rsid w:val="002258A4"/>
    <w:rsid w:val="00225BA6"/>
    <w:rsid w:val="00226810"/>
    <w:rsid w:val="00227472"/>
    <w:rsid w:val="002330BA"/>
    <w:rsid w:val="00234DFE"/>
    <w:rsid w:val="00260E8F"/>
    <w:rsid w:val="00260FD6"/>
    <w:rsid w:val="002626EB"/>
    <w:rsid w:val="0026669F"/>
    <w:rsid w:val="00266942"/>
    <w:rsid w:val="002700A8"/>
    <w:rsid w:val="0027168B"/>
    <w:rsid w:val="002722F2"/>
    <w:rsid w:val="00273144"/>
    <w:rsid w:val="002733BA"/>
    <w:rsid w:val="00283600"/>
    <w:rsid w:val="00285809"/>
    <w:rsid w:val="0028618E"/>
    <w:rsid w:val="00290364"/>
    <w:rsid w:val="0029337E"/>
    <w:rsid w:val="002A045C"/>
    <w:rsid w:val="002B40A3"/>
    <w:rsid w:val="002B645F"/>
    <w:rsid w:val="002B75E8"/>
    <w:rsid w:val="002B7FC8"/>
    <w:rsid w:val="002D22DD"/>
    <w:rsid w:val="002D3EFB"/>
    <w:rsid w:val="002D4FC2"/>
    <w:rsid w:val="002D6BBE"/>
    <w:rsid w:val="002E1B5F"/>
    <w:rsid w:val="002E6D10"/>
    <w:rsid w:val="002E7146"/>
    <w:rsid w:val="002E7A82"/>
    <w:rsid w:val="002F0357"/>
    <w:rsid w:val="002F038E"/>
    <w:rsid w:val="002F22C4"/>
    <w:rsid w:val="002F31E1"/>
    <w:rsid w:val="002F3474"/>
    <w:rsid w:val="002F382C"/>
    <w:rsid w:val="002F42F1"/>
    <w:rsid w:val="002F4D30"/>
    <w:rsid w:val="002F7A29"/>
    <w:rsid w:val="00306523"/>
    <w:rsid w:val="003077AB"/>
    <w:rsid w:val="00311544"/>
    <w:rsid w:val="00312A9E"/>
    <w:rsid w:val="0031534E"/>
    <w:rsid w:val="00315925"/>
    <w:rsid w:val="00317A06"/>
    <w:rsid w:val="00317BCD"/>
    <w:rsid w:val="00320D6D"/>
    <w:rsid w:val="003232E2"/>
    <w:rsid w:val="00327B1A"/>
    <w:rsid w:val="00335737"/>
    <w:rsid w:val="00355BDE"/>
    <w:rsid w:val="00360BAD"/>
    <w:rsid w:val="0036441B"/>
    <w:rsid w:val="003647A5"/>
    <w:rsid w:val="003660F4"/>
    <w:rsid w:val="00367A41"/>
    <w:rsid w:val="00370F6A"/>
    <w:rsid w:val="00375170"/>
    <w:rsid w:val="00375AFE"/>
    <w:rsid w:val="00377545"/>
    <w:rsid w:val="00377EA4"/>
    <w:rsid w:val="003811E9"/>
    <w:rsid w:val="00390667"/>
    <w:rsid w:val="00391CBB"/>
    <w:rsid w:val="00395B33"/>
    <w:rsid w:val="00396599"/>
    <w:rsid w:val="00397122"/>
    <w:rsid w:val="003A31D9"/>
    <w:rsid w:val="003A4BED"/>
    <w:rsid w:val="003A7A51"/>
    <w:rsid w:val="003B0045"/>
    <w:rsid w:val="003B2A20"/>
    <w:rsid w:val="003B3E27"/>
    <w:rsid w:val="003C4936"/>
    <w:rsid w:val="003C6161"/>
    <w:rsid w:val="003D17C7"/>
    <w:rsid w:val="003D2CF3"/>
    <w:rsid w:val="003D4492"/>
    <w:rsid w:val="003E1173"/>
    <w:rsid w:val="003F076A"/>
    <w:rsid w:val="003F14CB"/>
    <w:rsid w:val="003F7B62"/>
    <w:rsid w:val="00406441"/>
    <w:rsid w:val="00413E3F"/>
    <w:rsid w:val="00415132"/>
    <w:rsid w:val="004176A2"/>
    <w:rsid w:val="00417D92"/>
    <w:rsid w:val="00422657"/>
    <w:rsid w:val="0042453F"/>
    <w:rsid w:val="00437B61"/>
    <w:rsid w:val="00444A5B"/>
    <w:rsid w:val="0045557C"/>
    <w:rsid w:val="00464F82"/>
    <w:rsid w:val="00467838"/>
    <w:rsid w:val="00474C67"/>
    <w:rsid w:val="00477566"/>
    <w:rsid w:val="00482617"/>
    <w:rsid w:val="00483878"/>
    <w:rsid w:val="00492203"/>
    <w:rsid w:val="0049335D"/>
    <w:rsid w:val="0049400D"/>
    <w:rsid w:val="004A2467"/>
    <w:rsid w:val="004A2A4A"/>
    <w:rsid w:val="004A2EBB"/>
    <w:rsid w:val="004A3E99"/>
    <w:rsid w:val="004A4BB5"/>
    <w:rsid w:val="004A588A"/>
    <w:rsid w:val="004A6FFE"/>
    <w:rsid w:val="004B0141"/>
    <w:rsid w:val="004B0507"/>
    <w:rsid w:val="004C21FE"/>
    <w:rsid w:val="004C2C1E"/>
    <w:rsid w:val="004C632C"/>
    <w:rsid w:val="004C73BB"/>
    <w:rsid w:val="004D0D89"/>
    <w:rsid w:val="004D3847"/>
    <w:rsid w:val="004D4B10"/>
    <w:rsid w:val="004D4F1F"/>
    <w:rsid w:val="004D618D"/>
    <w:rsid w:val="004D7E64"/>
    <w:rsid w:val="004E1F93"/>
    <w:rsid w:val="004E26D5"/>
    <w:rsid w:val="004E64A2"/>
    <w:rsid w:val="004E7D90"/>
    <w:rsid w:val="004F0674"/>
    <w:rsid w:val="004F27D3"/>
    <w:rsid w:val="004F4951"/>
    <w:rsid w:val="004F6E02"/>
    <w:rsid w:val="004F7208"/>
    <w:rsid w:val="00501D7D"/>
    <w:rsid w:val="00503CD2"/>
    <w:rsid w:val="005061CB"/>
    <w:rsid w:val="0051082B"/>
    <w:rsid w:val="005130BD"/>
    <w:rsid w:val="005130CB"/>
    <w:rsid w:val="005268D0"/>
    <w:rsid w:val="00535AB9"/>
    <w:rsid w:val="00535AF7"/>
    <w:rsid w:val="00535CF8"/>
    <w:rsid w:val="00545565"/>
    <w:rsid w:val="00546310"/>
    <w:rsid w:val="0054717B"/>
    <w:rsid w:val="00547D86"/>
    <w:rsid w:val="00554B9A"/>
    <w:rsid w:val="00556643"/>
    <w:rsid w:val="00562175"/>
    <w:rsid w:val="005712F0"/>
    <w:rsid w:val="00572805"/>
    <w:rsid w:val="00576B7A"/>
    <w:rsid w:val="00576CEE"/>
    <w:rsid w:val="0058091C"/>
    <w:rsid w:val="00583EB7"/>
    <w:rsid w:val="00584B22"/>
    <w:rsid w:val="005856EB"/>
    <w:rsid w:val="00586869"/>
    <w:rsid w:val="00587C32"/>
    <w:rsid w:val="00591684"/>
    <w:rsid w:val="00594B0E"/>
    <w:rsid w:val="0059524D"/>
    <w:rsid w:val="005974D9"/>
    <w:rsid w:val="005A2766"/>
    <w:rsid w:val="005A7710"/>
    <w:rsid w:val="005B079F"/>
    <w:rsid w:val="005B219E"/>
    <w:rsid w:val="005B3BCF"/>
    <w:rsid w:val="005B4C8C"/>
    <w:rsid w:val="005B62B9"/>
    <w:rsid w:val="005D023F"/>
    <w:rsid w:val="005D48F8"/>
    <w:rsid w:val="005E26BA"/>
    <w:rsid w:val="005E5D64"/>
    <w:rsid w:val="005E70F7"/>
    <w:rsid w:val="005F26C2"/>
    <w:rsid w:val="005F5D39"/>
    <w:rsid w:val="005F6A62"/>
    <w:rsid w:val="006026AC"/>
    <w:rsid w:val="00602A03"/>
    <w:rsid w:val="00605186"/>
    <w:rsid w:val="006067BA"/>
    <w:rsid w:val="00610CAD"/>
    <w:rsid w:val="0061282C"/>
    <w:rsid w:val="00613F9A"/>
    <w:rsid w:val="006148F1"/>
    <w:rsid w:val="00615FC1"/>
    <w:rsid w:val="006174E8"/>
    <w:rsid w:val="00620FFF"/>
    <w:rsid w:val="00625337"/>
    <w:rsid w:val="006301E4"/>
    <w:rsid w:val="00634677"/>
    <w:rsid w:val="00637DEF"/>
    <w:rsid w:val="0064017D"/>
    <w:rsid w:val="00640AA9"/>
    <w:rsid w:val="0064317E"/>
    <w:rsid w:val="00647104"/>
    <w:rsid w:val="00650015"/>
    <w:rsid w:val="00650224"/>
    <w:rsid w:val="006608CF"/>
    <w:rsid w:val="00660F7B"/>
    <w:rsid w:val="00662876"/>
    <w:rsid w:val="00670BF2"/>
    <w:rsid w:val="006713D4"/>
    <w:rsid w:val="0067407C"/>
    <w:rsid w:val="006772E6"/>
    <w:rsid w:val="00677340"/>
    <w:rsid w:val="00680108"/>
    <w:rsid w:val="0068026C"/>
    <w:rsid w:val="00681751"/>
    <w:rsid w:val="0069053D"/>
    <w:rsid w:val="006959A7"/>
    <w:rsid w:val="00696762"/>
    <w:rsid w:val="00697A80"/>
    <w:rsid w:val="006A4FBD"/>
    <w:rsid w:val="006A5C1F"/>
    <w:rsid w:val="006B44C2"/>
    <w:rsid w:val="006C41A3"/>
    <w:rsid w:val="006C784E"/>
    <w:rsid w:val="006D1546"/>
    <w:rsid w:val="006D1C60"/>
    <w:rsid w:val="006E0365"/>
    <w:rsid w:val="006E2F4A"/>
    <w:rsid w:val="006E67D4"/>
    <w:rsid w:val="006E6AFD"/>
    <w:rsid w:val="006E6FAF"/>
    <w:rsid w:val="006F2C45"/>
    <w:rsid w:val="006F4011"/>
    <w:rsid w:val="006F7B6C"/>
    <w:rsid w:val="00700CFE"/>
    <w:rsid w:val="007045FF"/>
    <w:rsid w:val="00707330"/>
    <w:rsid w:val="007139DD"/>
    <w:rsid w:val="0071467A"/>
    <w:rsid w:val="00715965"/>
    <w:rsid w:val="00721C40"/>
    <w:rsid w:val="007249B9"/>
    <w:rsid w:val="00725E3F"/>
    <w:rsid w:val="00732017"/>
    <w:rsid w:val="007374FC"/>
    <w:rsid w:val="00737A73"/>
    <w:rsid w:val="00737C3D"/>
    <w:rsid w:val="00746D9E"/>
    <w:rsid w:val="00747E9C"/>
    <w:rsid w:val="0075272E"/>
    <w:rsid w:val="00764A3F"/>
    <w:rsid w:val="00772DCD"/>
    <w:rsid w:val="007766B2"/>
    <w:rsid w:val="007A454E"/>
    <w:rsid w:val="007A5994"/>
    <w:rsid w:val="007B1086"/>
    <w:rsid w:val="007B75E7"/>
    <w:rsid w:val="007C0252"/>
    <w:rsid w:val="007C1BEF"/>
    <w:rsid w:val="007C6073"/>
    <w:rsid w:val="007C63F2"/>
    <w:rsid w:val="007D174C"/>
    <w:rsid w:val="007D2109"/>
    <w:rsid w:val="007D3808"/>
    <w:rsid w:val="007E09BB"/>
    <w:rsid w:val="007E1F07"/>
    <w:rsid w:val="007E63A3"/>
    <w:rsid w:val="00801C7D"/>
    <w:rsid w:val="00803BEE"/>
    <w:rsid w:val="00804F1E"/>
    <w:rsid w:val="008066FC"/>
    <w:rsid w:val="00820AFE"/>
    <w:rsid w:val="008213D4"/>
    <w:rsid w:val="00824949"/>
    <w:rsid w:val="00825058"/>
    <w:rsid w:val="0082578E"/>
    <w:rsid w:val="00830F7C"/>
    <w:rsid w:val="008310A6"/>
    <w:rsid w:val="0083195C"/>
    <w:rsid w:val="00835FF1"/>
    <w:rsid w:val="00841122"/>
    <w:rsid w:val="008415E7"/>
    <w:rsid w:val="008422A2"/>
    <w:rsid w:val="00845500"/>
    <w:rsid w:val="00845A71"/>
    <w:rsid w:val="00845D72"/>
    <w:rsid w:val="00853FA1"/>
    <w:rsid w:val="008546C0"/>
    <w:rsid w:val="00856795"/>
    <w:rsid w:val="00864122"/>
    <w:rsid w:val="0087396C"/>
    <w:rsid w:val="0087469F"/>
    <w:rsid w:val="00880D24"/>
    <w:rsid w:val="00883BF9"/>
    <w:rsid w:val="008846E9"/>
    <w:rsid w:val="00885418"/>
    <w:rsid w:val="00885695"/>
    <w:rsid w:val="00885DB9"/>
    <w:rsid w:val="00886DDC"/>
    <w:rsid w:val="00893101"/>
    <w:rsid w:val="008A1CEB"/>
    <w:rsid w:val="008A298B"/>
    <w:rsid w:val="008B3BE7"/>
    <w:rsid w:val="008B64CE"/>
    <w:rsid w:val="008B65EE"/>
    <w:rsid w:val="008D047E"/>
    <w:rsid w:val="008D05F5"/>
    <w:rsid w:val="008D3143"/>
    <w:rsid w:val="008D5829"/>
    <w:rsid w:val="008E48C4"/>
    <w:rsid w:val="008E6A73"/>
    <w:rsid w:val="008E71AA"/>
    <w:rsid w:val="008F17EA"/>
    <w:rsid w:val="008F3653"/>
    <w:rsid w:val="008F7610"/>
    <w:rsid w:val="008F7D3F"/>
    <w:rsid w:val="0090409D"/>
    <w:rsid w:val="00905223"/>
    <w:rsid w:val="00905227"/>
    <w:rsid w:val="00910B75"/>
    <w:rsid w:val="00916045"/>
    <w:rsid w:val="00916848"/>
    <w:rsid w:val="00920BCC"/>
    <w:rsid w:val="0092500A"/>
    <w:rsid w:val="00927D8D"/>
    <w:rsid w:val="009306EA"/>
    <w:rsid w:val="00934714"/>
    <w:rsid w:val="009347A7"/>
    <w:rsid w:val="00935D5A"/>
    <w:rsid w:val="00940487"/>
    <w:rsid w:val="00941DCB"/>
    <w:rsid w:val="00957B4C"/>
    <w:rsid w:val="009604E8"/>
    <w:rsid w:val="00962CD7"/>
    <w:rsid w:val="0096404F"/>
    <w:rsid w:val="00966692"/>
    <w:rsid w:val="00974927"/>
    <w:rsid w:val="00975286"/>
    <w:rsid w:val="00981581"/>
    <w:rsid w:val="00981C3D"/>
    <w:rsid w:val="00982506"/>
    <w:rsid w:val="00985C8C"/>
    <w:rsid w:val="0098782A"/>
    <w:rsid w:val="00987A1E"/>
    <w:rsid w:val="00991245"/>
    <w:rsid w:val="009912A1"/>
    <w:rsid w:val="0099167E"/>
    <w:rsid w:val="009947CD"/>
    <w:rsid w:val="009964F9"/>
    <w:rsid w:val="009A6EB0"/>
    <w:rsid w:val="009A78AD"/>
    <w:rsid w:val="009B1EC4"/>
    <w:rsid w:val="009B42E7"/>
    <w:rsid w:val="009B6AA8"/>
    <w:rsid w:val="009B75A4"/>
    <w:rsid w:val="009C3C1C"/>
    <w:rsid w:val="009C4473"/>
    <w:rsid w:val="009D0E4A"/>
    <w:rsid w:val="009D265B"/>
    <w:rsid w:val="009E24AC"/>
    <w:rsid w:val="009E29E8"/>
    <w:rsid w:val="009E2AE8"/>
    <w:rsid w:val="009E5A10"/>
    <w:rsid w:val="00A0002F"/>
    <w:rsid w:val="00A015C8"/>
    <w:rsid w:val="00A04929"/>
    <w:rsid w:val="00A12387"/>
    <w:rsid w:val="00A13640"/>
    <w:rsid w:val="00A20098"/>
    <w:rsid w:val="00A3260E"/>
    <w:rsid w:val="00A342F9"/>
    <w:rsid w:val="00A3717E"/>
    <w:rsid w:val="00A37355"/>
    <w:rsid w:val="00A374C8"/>
    <w:rsid w:val="00A4179D"/>
    <w:rsid w:val="00A42150"/>
    <w:rsid w:val="00A43129"/>
    <w:rsid w:val="00A458CF"/>
    <w:rsid w:val="00A5478D"/>
    <w:rsid w:val="00A5549F"/>
    <w:rsid w:val="00A557F9"/>
    <w:rsid w:val="00A57A77"/>
    <w:rsid w:val="00A57D73"/>
    <w:rsid w:val="00A627C7"/>
    <w:rsid w:val="00A66D21"/>
    <w:rsid w:val="00A719B5"/>
    <w:rsid w:val="00A71C65"/>
    <w:rsid w:val="00A72110"/>
    <w:rsid w:val="00A81845"/>
    <w:rsid w:val="00A86575"/>
    <w:rsid w:val="00A925EE"/>
    <w:rsid w:val="00AA3AEB"/>
    <w:rsid w:val="00AA41C3"/>
    <w:rsid w:val="00AA68BC"/>
    <w:rsid w:val="00AB162F"/>
    <w:rsid w:val="00AB3B9D"/>
    <w:rsid w:val="00AB4F54"/>
    <w:rsid w:val="00AB6A24"/>
    <w:rsid w:val="00AC7F03"/>
    <w:rsid w:val="00AD2CFB"/>
    <w:rsid w:val="00AD3EEF"/>
    <w:rsid w:val="00AD41C1"/>
    <w:rsid w:val="00AE4389"/>
    <w:rsid w:val="00AE620A"/>
    <w:rsid w:val="00AE77E5"/>
    <w:rsid w:val="00AF131E"/>
    <w:rsid w:val="00AF4688"/>
    <w:rsid w:val="00AF5625"/>
    <w:rsid w:val="00AF5CE3"/>
    <w:rsid w:val="00AF7EAC"/>
    <w:rsid w:val="00B044F7"/>
    <w:rsid w:val="00B0564F"/>
    <w:rsid w:val="00B06698"/>
    <w:rsid w:val="00B06D30"/>
    <w:rsid w:val="00B1087E"/>
    <w:rsid w:val="00B15077"/>
    <w:rsid w:val="00B15C78"/>
    <w:rsid w:val="00B20F72"/>
    <w:rsid w:val="00B30905"/>
    <w:rsid w:val="00B32109"/>
    <w:rsid w:val="00B422DE"/>
    <w:rsid w:val="00B46028"/>
    <w:rsid w:val="00B469CC"/>
    <w:rsid w:val="00B47A5B"/>
    <w:rsid w:val="00B5628E"/>
    <w:rsid w:val="00B61339"/>
    <w:rsid w:val="00B61A23"/>
    <w:rsid w:val="00B663FD"/>
    <w:rsid w:val="00B7297D"/>
    <w:rsid w:val="00B73231"/>
    <w:rsid w:val="00B77126"/>
    <w:rsid w:val="00B779A9"/>
    <w:rsid w:val="00B85220"/>
    <w:rsid w:val="00B86A5B"/>
    <w:rsid w:val="00B91608"/>
    <w:rsid w:val="00B91964"/>
    <w:rsid w:val="00B92A23"/>
    <w:rsid w:val="00B937AA"/>
    <w:rsid w:val="00B94E0F"/>
    <w:rsid w:val="00B964BF"/>
    <w:rsid w:val="00B97D16"/>
    <w:rsid w:val="00BA1CCF"/>
    <w:rsid w:val="00BA42F9"/>
    <w:rsid w:val="00BA689A"/>
    <w:rsid w:val="00BB0068"/>
    <w:rsid w:val="00BB1390"/>
    <w:rsid w:val="00BB376C"/>
    <w:rsid w:val="00BC29D7"/>
    <w:rsid w:val="00BC2F98"/>
    <w:rsid w:val="00BC4A6B"/>
    <w:rsid w:val="00BC611E"/>
    <w:rsid w:val="00BD0F8A"/>
    <w:rsid w:val="00BD467F"/>
    <w:rsid w:val="00BE5C22"/>
    <w:rsid w:val="00C004E4"/>
    <w:rsid w:val="00C078A1"/>
    <w:rsid w:val="00C111CA"/>
    <w:rsid w:val="00C149B5"/>
    <w:rsid w:val="00C149D6"/>
    <w:rsid w:val="00C176BF"/>
    <w:rsid w:val="00C23070"/>
    <w:rsid w:val="00C24D3C"/>
    <w:rsid w:val="00C24DE6"/>
    <w:rsid w:val="00C25801"/>
    <w:rsid w:val="00C266B0"/>
    <w:rsid w:val="00C2746F"/>
    <w:rsid w:val="00C30ADE"/>
    <w:rsid w:val="00C31E93"/>
    <w:rsid w:val="00C35183"/>
    <w:rsid w:val="00C36279"/>
    <w:rsid w:val="00C42239"/>
    <w:rsid w:val="00C4250F"/>
    <w:rsid w:val="00C50DF1"/>
    <w:rsid w:val="00C606E6"/>
    <w:rsid w:val="00C663A8"/>
    <w:rsid w:val="00C66658"/>
    <w:rsid w:val="00C67DB3"/>
    <w:rsid w:val="00C82B2E"/>
    <w:rsid w:val="00C90EAC"/>
    <w:rsid w:val="00C951B0"/>
    <w:rsid w:val="00CA28A2"/>
    <w:rsid w:val="00CA44B8"/>
    <w:rsid w:val="00CB0A94"/>
    <w:rsid w:val="00CB0AB0"/>
    <w:rsid w:val="00CB10C6"/>
    <w:rsid w:val="00CB2A14"/>
    <w:rsid w:val="00CB41A6"/>
    <w:rsid w:val="00CB4325"/>
    <w:rsid w:val="00CB5839"/>
    <w:rsid w:val="00CB5F4F"/>
    <w:rsid w:val="00CB7C97"/>
    <w:rsid w:val="00CC04CD"/>
    <w:rsid w:val="00CC6EC7"/>
    <w:rsid w:val="00CD0D98"/>
    <w:rsid w:val="00CD1529"/>
    <w:rsid w:val="00CD3867"/>
    <w:rsid w:val="00CD413E"/>
    <w:rsid w:val="00CD4ACD"/>
    <w:rsid w:val="00CD4AD8"/>
    <w:rsid w:val="00CD5A0F"/>
    <w:rsid w:val="00CD7183"/>
    <w:rsid w:val="00CD7A94"/>
    <w:rsid w:val="00CE284B"/>
    <w:rsid w:val="00CE2EFD"/>
    <w:rsid w:val="00CE4A9F"/>
    <w:rsid w:val="00D0056E"/>
    <w:rsid w:val="00D065E8"/>
    <w:rsid w:val="00D11B4F"/>
    <w:rsid w:val="00D1216B"/>
    <w:rsid w:val="00D14489"/>
    <w:rsid w:val="00D15462"/>
    <w:rsid w:val="00D15FC9"/>
    <w:rsid w:val="00D17C16"/>
    <w:rsid w:val="00D213FE"/>
    <w:rsid w:val="00D3115F"/>
    <w:rsid w:val="00D36C34"/>
    <w:rsid w:val="00D42F02"/>
    <w:rsid w:val="00D46CE8"/>
    <w:rsid w:val="00D50DEF"/>
    <w:rsid w:val="00D52B81"/>
    <w:rsid w:val="00D55F59"/>
    <w:rsid w:val="00D613D6"/>
    <w:rsid w:val="00D62271"/>
    <w:rsid w:val="00D62546"/>
    <w:rsid w:val="00D62ECE"/>
    <w:rsid w:val="00D65500"/>
    <w:rsid w:val="00D655DB"/>
    <w:rsid w:val="00D66DCA"/>
    <w:rsid w:val="00D73BA5"/>
    <w:rsid w:val="00D7524A"/>
    <w:rsid w:val="00D75B7B"/>
    <w:rsid w:val="00D762DB"/>
    <w:rsid w:val="00D7651A"/>
    <w:rsid w:val="00D83B61"/>
    <w:rsid w:val="00D8406D"/>
    <w:rsid w:val="00DA0515"/>
    <w:rsid w:val="00DA319E"/>
    <w:rsid w:val="00DA5F0B"/>
    <w:rsid w:val="00DB1FDD"/>
    <w:rsid w:val="00DB4008"/>
    <w:rsid w:val="00DC35E1"/>
    <w:rsid w:val="00DC475E"/>
    <w:rsid w:val="00DC59AB"/>
    <w:rsid w:val="00DC6FDD"/>
    <w:rsid w:val="00DD21B4"/>
    <w:rsid w:val="00DD388C"/>
    <w:rsid w:val="00DD41CF"/>
    <w:rsid w:val="00DE2F1A"/>
    <w:rsid w:val="00DF0E2B"/>
    <w:rsid w:val="00DF2893"/>
    <w:rsid w:val="00E01D0C"/>
    <w:rsid w:val="00E01E77"/>
    <w:rsid w:val="00E02803"/>
    <w:rsid w:val="00E05C35"/>
    <w:rsid w:val="00E0679A"/>
    <w:rsid w:val="00E0791B"/>
    <w:rsid w:val="00E07BF8"/>
    <w:rsid w:val="00E13B29"/>
    <w:rsid w:val="00E16FDD"/>
    <w:rsid w:val="00E22386"/>
    <w:rsid w:val="00E25252"/>
    <w:rsid w:val="00E25979"/>
    <w:rsid w:val="00E332B2"/>
    <w:rsid w:val="00E359BA"/>
    <w:rsid w:val="00E374A9"/>
    <w:rsid w:val="00E4136B"/>
    <w:rsid w:val="00E41EF0"/>
    <w:rsid w:val="00E456B0"/>
    <w:rsid w:val="00E5127F"/>
    <w:rsid w:val="00E5143B"/>
    <w:rsid w:val="00E52A87"/>
    <w:rsid w:val="00E53B38"/>
    <w:rsid w:val="00E60B8A"/>
    <w:rsid w:val="00E64696"/>
    <w:rsid w:val="00E714D1"/>
    <w:rsid w:val="00E749B3"/>
    <w:rsid w:val="00E74FF8"/>
    <w:rsid w:val="00E82B4E"/>
    <w:rsid w:val="00E86BE7"/>
    <w:rsid w:val="00E86C5A"/>
    <w:rsid w:val="00E95A34"/>
    <w:rsid w:val="00EA3A87"/>
    <w:rsid w:val="00EA5277"/>
    <w:rsid w:val="00EA53DC"/>
    <w:rsid w:val="00EA64E4"/>
    <w:rsid w:val="00EA71C6"/>
    <w:rsid w:val="00EA7E11"/>
    <w:rsid w:val="00EC15C2"/>
    <w:rsid w:val="00EC348E"/>
    <w:rsid w:val="00EC4975"/>
    <w:rsid w:val="00EC6760"/>
    <w:rsid w:val="00EC6792"/>
    <w:rsid w:val="00ED1C64"/>
    <w:rsid w:val="00ED291F"/>
    <w:rsid w:val="00ED2B03"/>
    <w:rsid w:val="00ED4489"/>
    <w:rsid w:val="00ED453A"/>
    <w:rsid w:val="00ED4AFA"/>
    <w:rsid w:val="00EE2694"/>
    <w:rsid w:val="00EE5E83"/>
    <w:rsid w:val="00EE6043"/>
    <w:rsid w:val="00EF21B9"/>
    <w:rsid w:val="00EF6447"/>
    <w:rsid w:val="00F00B99"/>
    <w:rsid w:val="00F040A1"/>
    <w:rsid w:val="00F16B27"/>
    <w:rsid w:val="00F16D78"/>
    <w:rsid w:val="00F20414"/>
    <w:rsid w:val="00F225FC"/>
    <w:rsid w:val="00F2449C"/>
    <w:rsid w:val="00F2476A"/>
    <w:rsid w:val="00F315AC"/>
    <w:rsid w:val="00F317A6"/>
    <w:rsid w:val="00F3431C"/>
    <w:rsid w:val="00F343B9"/>
    <w:rsid w:val="00F35CA6"/>
    <w:rsid w:val="00F37E2B"/>
    <w:rsid w:val="00F459A5"/>
    <w:rsid w:val="00F5171F"/>
    <w:rsid w:val="00F520D7"/>
    <w:rsid w:val="00F52874"/>
    <w:rsid w:val="00F56229"/>
    <w:rsid w:val="00F569EB"/>
    <w:rsid w:val="00F61122"/>
    <w:rsid w:val="00F67C1B"/>
    <w:rsid w:val="00F739C6"/>
    <w:rsid w:val="00F75F89"/>
    <w:rsid w:val="00F766AB"/>
    <w:rsid w:val="00F80D15"/>
    <w:rsid w:val="00F8237A"/>
    <w:rsid w:val="00F82A3E"/>
    <w:rsid w:val="00F83346"/>
    <w:rsid w:val="00F83FB5"/>
    <w:rsid w:val="00F8508F"/>
    <w:rsid w:val="00F92FA0"/>
    <w:rsid w:val="00F94E61"/>
    <w:rsid w:val="00FA1A14"/>
    <w:rsid w:val="00FA3845"/>
    <w:rsid w:val="00FA64EC"/>
    <w:rsid w:val="00FB0EE1"/>
    <w:rsid w:val="00FB4767"/>
    <w:rsid w:val="00FB7C29"/>
    <w:rsid w:val="00FC0F1E"/>
    <w:rsid w:val="00FC3701"/>
    <w:rsid w:val="00FC6715"/>
    <w:rsid w:val="00FC7F90"/>
    <w:rsid w:val="00FD22EE"/>
    <w:rsid w:val="00FD2962"/>
    <w:rsid w:val="00FD3EC9"/>
    <w:rsid w:val="00FD474A"/>
    <w:rsid w:val="00FE19A7"/>
    <w:rsid w:val="00FE1B6C"/>
    <w:rsid w:val="00FE5A4F"/>
    <w:rsid w:val="00FE6967"/>
    <w:rsid w:val="00FF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F2"/>
  </w:style>
  <w:style w:type="paragraph" w:styleId="2">
    <w:name w:val="heading 2"/>
    <w:basedOn w:val="a"/>
    <w:next w:val="a"/>
    <w:link w:val="20"/>
    <w:uiPriority w:val="9"/>
    <w:semiHidden/>
    <w:unhideWhenUsed/>
    <w:qFormat/>
    <w:rsid w:val="00474C6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74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uiPriority w:val="99"/>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 w:type="character" w:customStyle="1" w:styleId="fontstyle21">
    <w:name w:val="fontstyle21"/>
    <w:basedOn w:val="a0"/>
    <w:uiPriority w:val="99"/>
    <w:rsid w:val="00B06D30"/>
    <w:rPr>
      <w:rFonts w:ascii="LiberationSerif-Bold" w:hAnsi="LiberationSerif-Bold" w:cs="LiberationSerif-Bold" w:hint="default"/>
      <w:b/>
      <w:bCs/>
      <w:color w:val="000000"/>
      <w:sz w:val="28"/>
      <w:szCs w:val="28"/>
    </w:rPr>
  </w:style>
  <w:style w:type="paragraph" w:customStyle="1" w:styleId="unformattext">
    <w:name w:val="unformattext"/>
    <w:basedOn w:val="a"/>
    <w:rsid w:val="00996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3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next w:val="a"/>
    <w:uiPriority w:val="9"/>
    <w:semiHidden/>
    <w:unhideWhenUsed/>
    <w:qFormat/>
    <w:rsid w:val="00474C67"/>
    <w:pPr>
      <w:keepNext/>
      <w:keepLines/>
      <w:spacing w:before="200" w:after="0"/>
      <w:outlineLvl w:val="1"/>
    </w:pPr>
    <w:rPr>
      <w:rFonts w:ascii="Cambria" w:eastAsia="Times New Roman" w:hAnsi="Cambria" w:cs="Times New Roman"/>
      <w:b/>
      <w:bCs/>
      <w:color w:val="4F81BD"/>
      <w:sz w:val="26"/>
      <w:szCs w:val="26"/>
    </w:rPr>
  </w:style>
  <w:style w:type="numbering" w:customStyle="1" w:styleId="10">
    <w:name w:val="Нет списка1"/>
    <w:next w:val="a2"/>
    <w:uiPriority w:val="99"/>
    <w:semiHidden/>
    <w:unhideWhenUsed/>
    <w:rsid w:val="00474C67"/>
  </w:style>
  <w:style w:type="character" w:customStyle="1" w:styleId="20">
    <w:name w:val="Заголовок 2 Знак"/>
    <w:basedOn w:val="a0"/>
    <w:link w:val="2"/>
    <w:uiPriority w:val="9"/>
    <w:semiHidden/>
    <w:rsid w:val="00474C67"/>
    <w:rPr>
      <w:rFonts w:ascii="Cambria" w:eastAsia="Times New Roman" w:hAnsi="Cambria" w:cs="Times New Roman"/>
      <w:b/>
      <w:bCs/>
      <w:color w:val="4F81BD"/>
      <w:sz w:val="26"/>
      <w:szCs w:val="26"/>
    </w:rPr>
  </w:style>
  <w:style w:type="paragraph" w:styleId="af1">
    <w:name w:val="footnote text"/>
    <w:basedOn w:val="a"/>
    <w:link w:val="af2"/>
    <w:uiPriority w:val="99"/>
    <w:semiHidden/>
    <w:unhideWhenUsed/>
    <w:rsid w:val="00474C67"/>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474C67"/>
    <w:rPr>
      <w:rFonts w:ascii="Calibri" w:eastAsia="Calibri" w:hAnsi="Calibri" w:cs="Times New Roman"/>
      <w:sz w:val="20"/>
      <w:szCs w:val="20"/>
    </w:rPr>
  </w:style>
  <w:style w:type="paragraph" w:styleId="af3">
    <w:name w:val="annotation text"/>
    <w:basedOn w:val="a"/>
    <w:link w:val="af4"/>
    <w:uiPriority w:val="99"/>
    <w:semiHidden/>
    <w:unhideWhenUsed/>
    <w:rsid w:val="00474C67"/>
    <w:pPr>
      <w:spacing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474C6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74C67"/>
    <w:rPr>
      <w:b/>
      <w:bCs/>
    </w:rPr>
  </w:style>
  <w:style w:type="character" w:customStyle="1" w:styleId="af6">
    <w:name w:val="Тема примечания Знак"/>
    <w:basedOn w:val="af4"/>
    <w:link w:val="af5"/>
    <w:uiPriority w:val="99"/>
    <w:semiHidden/>
    <w:rsid w:val="00474C67"/>
    <w:rPr>
      <w:rFonts w:ascii="Calibri" w:eastAsia="Calibri" w:hAnsi="Calibri" w:cs="Times New Roman"/>
      <w:b/>
      <w:bCs/>
      <w:sz w:val="20"/>
      <w:szCs w:val="20"/>
    </w:rPr>
  </w:style>
  <w:style w:type="character" w:styleId="af7">
    <w:name w:val="footnote reference"/>
    <w:uiPriority w:val="99"/>
    <w:semiHidden/>
    <w:unhideWhenUsed/>
    <w:rsid w:val="00474C67"/>
    <w:rPr>
      <w:vertAlign w:val="superscript"/>
    </w:rPr>
  </w:style>
  <w:style w:type="character" w:styleId="af8">
    <w:name w:val="annotation reference"/>
    <w:basedOn w:val="a0"/>
    <w:uiPriority w:val="99"/>
    <w:semiHidden/>
    <w:unhideWhenUsed/>
    <w:rsid w:val="00474C67"/>
    <w:rPr>
      <w:sz w:val="16"/>
      <w:szCs w:val="16"/>
    </w:rPr>
  </w:style>
  <w:style w:type="table" w:customStyle="1" w:styleId="4">
    <w:name w:val="Сетка таблицы4"/>
    <w:basedOn w:val="a1"/>
    <w:next w:val="a3"/>
    <w:uiPriority w:val="59"/>
    <w:rsid w:val="00474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474C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4C67"/>
    <w:rPr>
      <w:rFonts w:asciiTheme="majorHAnsi" w:eastAsiaTheme="majorEastAsia" w:hAnsiTheme="majorHAnsi" w:cstheme="majorBidi"/>
      <w:b/>
      <w:bCs/>
      <w:color w:val="4F81BD" w:themeColor="accent1"/>
    </w:rPr>
  </w:style>
  <w:style w:type="paragraph" w:styleId="af9">
    <w:name w:val="endnote text"/>
    <w:basedOn w:val="a"/>
    <w:link w:val="afa"/>
    <w:uiPriority w:val="99"/>
    <w:semiHidden/>
    <w:unhideWhenUsed/>
    <w:rsid w:val="00864122"/>
    <w:pPr>
      <w:spacing w:after="0" w:line="240" w:lineRule="auto"/>
    </w:pPr>
    <w:rPr>
      <w:sz w:val="20"/>
      <w:szCs w:val="20"/>
    </w:rPr>
  </w:style>
  <w:style w:type="character" w:customStyle="1" w:styleId="afa">
    <w:name w:val="Текст концевой сноски Знак"/>
    <w:basedOn w:val="a0"/>
    <w:link w:val="af9"/>
    <w:uiPriority w:val="99"/>
    <w:semiHidden/>
    <w:rsid w:val="00864122"/>
    <w:rPr>
      <w:sz w:val="20"/>
      <w:szCs w:val="20"/>
    </w:rPr>
  </w:style>
  <w:style w:type="character" w:styleId="afb">
    <w:name w:val="endnote reference"/>
    <w:basedOn w:val="a0"/>
    <w:uiPriority w:val="99"/>
    <w:semiHidden/>
    <w:unhideWhenUsed/>
    <w:rsid w:val="00864122"/>
    <w:rPr>
      <w:vertAlign w:val="superscript"/>
    </w:rPr>
  </w:style>
  <w:style w:type="character" w:customStyle="1" w:styleId="Bold">
    <w:name w:val="_Bold"/>
    <w:uiPriority w:val="99"/>
    <w:rsid w:val="00501D7D"/>
    <w:rPr>
      <w:b/>
      <w:bCs/>
      <w:color w:val="000000"/>
    </w:rPr>
  </w:style>
  <w:style w:type="character" w:customStyle="1" w:styleId="auto-matches">
    <w:name w:val="auto-matches"/>
    <w:basedOn w:val="a0"/>
    <w:rsid w:val="00501D7D"/>
  </w:style>
  <w:style w:type="character" w:styleId="afc">
    <w:name w:val="FollowedHyperlink"/>
    <w:basedOn w:val="a0"/>
    <w:uiPriority w:val="99"/>
    <w:semiHidden/>
    <w:unhideWhenUsed/>
    <w:rsid w:val="00501D7D"/>
    <w:rPr>
      <w:color w:val="800080" w:themeColor="followedHyperlink"/>
      <w:u w:val="single"/>
    </w:rPr>
  </w:style>
  <w:style w:type="table" w:customStyle="1" w:styleId="5">
    <w:name w:val="Сетка таблицы5"/>
    <w:basedOn w:val="a1"/>
    <w:next w:val="a3"/>
    <w:uiPriority w:val="59"/>
    <w:rsid w:val="00051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F2"/>
  </w:style>
  <w:style w:type="paragraph" w:styleId="2">
    <w:name w:val="heading 2"/>
    <w:basedOn w:val="a"/>
    <w:next w:val="a"/>
    <w:link w:val="20"/>
    <w:uiPriority w:val="9"/>
    <w:semiHidden/>
    <w:unhideWhenUsed/>
    <w:qFormat/>
    <w:rsid w:val="00474C6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74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uiPriority w:val="99"/>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 w:type="character" w:customStyle="1" w:styleId="fontstyle21">
    <w:name w:val="fontstyle21"/>
    <w:basedOn w:val="a0"/>
    <w:uiPriority w:val="99"/>
    <w:rsid w:val="00B06D30"/>
    <w:rPr>
      <w:rFonts w:ascii="LiberationSerif-Bold" w:hAnsi="LiberationSerif-Bold" w:cs="LiberationSerif-Bold" w:hint="default"/>
      <w:b/>
      <w:bCs/>
      <w:color w:val="000000"/>
      <w:sz w:val="28"/>
      <w:szCs w:val="28"/>
    </w:rPr>
  </w:style>
  <w:style w:type="paragraph" w:customStyle="1" w:styleId="unformattext">
    <w:name w:val="unformattext"/>
    <w:basedOn w:val="a"/>
    <w:rsid w:val="00996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3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next w:val="a"/>
    <w:uiPriority w:val="9"/>
    <w:semiHidden/>
    <w:unhideWhenUsed/>
    <w:qFormat/>
    <w:rsid w:val="00474C67"/>
    <w:pPr>
      <w:keepNext/>
      <w:keepLines/>
      <w:spacing w:before="200" w:after="0"/>
      <w:outlineLvl w:val="1"/>
    </w:pPr>
    <w:rPr>
      <w:rFonts w:ascii="Cambria" w:eastAsia="Times New Roman" w:hAnsi="Cambria" w:cs="Times New Roman"/>
      <w:b/>
      <w:bCs/>
      <w:color w:val="4F81BD"/>
      <w:sz w:val="26"/>
      <w:szCs w:val="26"/>
    </w:rPr>
  </w:style>
  <w:style w:type="numbering" w:customStyle="1" w:styleId="10">
    <w:name w:val="Нет списка1"/>
    <w:next w:val="a2"/>
    <w:uiPriority w:val="99"/>
    <w:semiHidden/>
    <w:unhideWhenUsed/>
    <w:rsid w:val="00474C67"/>
  </w:style>
  <w:style w:type="character" w:customStyle="1" w:styleId="20">
    <w:name w:val="Заголовок 2 Знак"/>
    <w:basedOn w:val="a0"/>
    <w:link w:val="2"/>
    <w:uiPriority w:val="9"/>
    <w:semiHidden/>
    <w:rsid w:val="00474C67"/>
    <w:rPr>
      <w:rFonts w:ascii="Cambria" w:eastAsia="Times New Roman" w:hAnsi="Cambria" w:cs="Times New Roman"/>
      <w:b/>
      <w:bCs/>
      <w:color w:val="4F81BD"/>
      <w:sz w:val="26"/>
      <w:szCs w:val="26"/>
    </w:rPr>
  </w:style>
  <w:style w:type="paragraph" w:styleId="af1">
    <w:name w:val="footnote text"/>
    <w:basedOn w:val="a"/>
    <w:link w:val="af2"/>
    <w:uiPriority w:val="99"/>
    <w:semiHidden/>
    <w:unhideWhenUsed/>
    <w:rsid w:val="00474C67"/>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474C67"/>
    <w:rPr>
      <w:rFonts w:ascii="Calibri" w:eastAsia="Calibri" w:hAnsi="Calibri" w:cs="Times New Roman"/>
      <w:sz w:val="20"/>
      <w:szCs w:val="20"/>
    </w:rPr>
  </w:style>
  <w:style w:type="paragraph" w:styleId="af3">
    <w:name w:val="annotation text"/>
    <w:basedOn w:val="a"/>
    <w:link w:val="af4"/>
    <w:uiPriority w:val="99"/>
    <w:semiHidden/>
    <w:unhideWhenUsed/>
    <w:rsid w:val="00474C67"/>
    <w:pPr>
      <w:spacing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474C6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74C67"/>
    <w:rPr>
      <w:b/>
      <w:bCs/>
    </w:rPr>
  </w:style>
  <w:style w:type="character" w:customStyle="1" w:styleId="af6">
    <w:name w:val="Тема примечания Знак"/>
    <w:basedOn w:val="af4"/>
    <w:link w:val="af5"/>
    <w:uiPriority w:val="99"/>
    <w:semiHidden/>
    <w:rsid w:val="00474C67"/>
    <w:rPr>
      <w:rFonts w:ascii="Calibri" w:eastAsia="Calibri" w:hAnsi="Calibri" w:cs="Times New Roman"/>
      <w:b/>
      <w:bCs/>
      <w:sz w:val="20"/>
      <w:szCs w:val="20"/>
    </w:rPr>
  </w:style>
  <w:style w:type="character" w:styleId="af7">
    <w:name w:val="footnote reference"/>
    <w:uiPriority w:val="99"/>
    <w:semiHidden/>
    <w:unhideWhenUsed/>
    <w:rsid w:val="00474C67"/>
    <w:rPr>
      <w:vertAlign w:val="superscript"/>
    </w:rPr>
  </w:style>
  <w:style w:type="character" w:styleId="af8">
    <w:name w:val="annotation reference"/>
    <w:basedOn w:val="a0"/>
    <w:uiPriority w:val="99"/>
    <w:semiHidden/>
    <w:unhideWhenUsed/>
    <w:rsid w:val="00474C67"/>
    <w:rPr>
      <w:sz w:val="16"/>
      <w:szCs w:val="16"/>
    </w:rPr>
  </w:style>
  <w:style w:type="table" w:customStyle="1" w:styleId="4">
    <w:name w:val="Сетка таблицы4"/>
    <w:basedOn w:val="a1"/>
    <w:next w:val="a3"/>
    <w:uiPriority w:val="59"/>
    <w:rsid w:val="00474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474C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4C67"/>
    <w:rPr>
      <w:rFonts w:asciiTheme="majorHAnsi" w:eastAsiaTheme="majorEastAsia" w:hAnsiTheme="majorHAnsi" w:cstheme="majorBidi"/>
      <w:b/>
      <w:bCs/>
      <w:color w:val="4F81BD" w:themeColor="accent1"/>
    </w:rPr>
  </w:style>
  <w:style w:type="paragraph" w:styleId="af9">
    <w:name w:val="endnote text"/>
    <w:basedOn w:val="a"/>
    <w:link w:val="afa"/>
    <w:uiPriority w:val="99"/>
    <w:semiHidden/>
    <w:unhideWhenUsed/>
    <w:rsid w:val="00864122"/>
    <w:pPr>
      <w:spacing w:after="0" w:line="240" w:lineRule="auto"/>
    </w:pPr>
    <w:rPr>
      <w:sz w:val="20"/>
      <w:szCs w:val="20"/>
    </w:rPr>
  </w:style>
  <w:style w:type="character" w:customStyle="1" w:styleId="afa">
    <w:name w:val="Текст концевой сноски Знак"/>
    <w:basedOn w:val="a0"/>
    <w:link w:val="af9"/>
    <w:uiPriority w:val="99"/>
    <w:semiHidden/>
    <w:rsid w:val="00864122"/>
    <w:rPr>
      <w:sz w:val="20"/>
      <w:szCs w:val="20"/>
    </w:rPr>
  </w:style>
  <w:style w:type="character" w:styleId="afb">
    <w:name w:val="endnote reference"/>
    <w:basedOn w:val="a0"/>
    <w:uiPriority w:val="99"/>
    <w:semiHidden/>
    <w:unhideWhenUsed/>
    <w:rsid w:val="00864122"/>
    <w:rPr>
      <w:vertAlign w:val="superscript"/>
    </w:rPr>
  </w:style>
  <w:style w:type="character" w:customStyle="1" w:styleId="Bold">
    <w:name w:val="_Bold"/>
    <w:uiPriority w:val="99"/>
    <w:rsid w:val="00501D7D"/>
    <w:rPr>
      <w:b/>
      <w:bCs/>
      <w:color w:val="000000"/>
    </w:rPr>
  </w:style>
  <w:style w:type="character" w:customStyle="1" w:styleId="auto-matches">
    <w:name w:val="auto-matches"/>
    <w:basedOn w:val="a0"/>
    <w:rsid w:val="00501D7D"/>
  </w:style>
  <w:style w:type="character" w:styleId="afc">
    <w:name w:val="FollowedHyperlink"/>
    <w:basedOn w:val="a0"/>
    <w:uiPriority w:val="99"/>
    <w:semiHidden/>
    <w:unhideWhenUsed/>
    <w:rsid w:val="00501D7D"/>
    <w:rPr>
      <w:color w:val="800080" w:themeColor="followedHyperlink"/>
      <w:u w:val="single"/>
    </w:rPr>
  </w:style>
  <w:style w:type="table" w:customStyle="1" w:styleId="5">
    <w:name w:val="Сетка таблицы5"/>
    <w:basedOn w:val="a1"/>
    <w:next w:val="a3"/>
    <w:uiPriority w:val="59"/>
    <w:rsid w:val="00051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848">
      <w:bodyDiv w:val="1"/>
      <w:marLeft w:val="0"/>
      <w:marRight w:val="0"/>
      <w:marTop w:val="0"/>
      <w:marBottom w:val="0"/>
      <w:divBdr>
        <w:top w:val="none" w:sz="0" w:space="0" w:color="auto"/>
        <w:left w:val="none" w:sz="0" w:space="0" w:color="auto"/>
        <w:bottom w:val="none" w:sz="0" w:space="0" w:color="auto"/>
        <w:right w:val="none" w:sz="0" w:space="0" w:color="auto"/>
      </w:divBdr>
    </w:div>
    <w:div w:id="60300261">
      <w:bodyDiv w:val="1"/>
      <w:marLeft w:val="0"/>
      <w:marRight w:val="0"/>
      <w:marTop w:val="0"/>
      <w:marBottom w:val="0"/>
      <w:divBdr>
        <w:top w:val="none" w:sz="0" w:space="0" w:color="auto"/>
        <w:left w:val="none" w:sz="0" w:space="0" w:color="auto"/>
        <w:bottom w:val="none" w:sz="0" w:space="0" w:color="auto"/>
        <w:right w:val="none" w:sz="0" w:space="0" w:color="auto"/>
      </w:divBdr>
    </w:div>
    <w:div w:id="83887350">
      <w:bodyDiv w:val="1"/>
      <w:marLeft w:val="0"/>
      <w:marRight w:val="0"/>
      <w:marTop w:val="0"/>
      <w:marBottom w:val="0"/>
      <w:divBdr>
        <w:top w:val="none" w:sz="0" w:space="0" w:color="auto"/>
        <w:left w:val="none" w:sz="0" w:space="0" w:color="auto"/>
        <w:bottom w:val="none" w:sz="0" w:space="0" w:color="auto"/>
        <w:right w:val="none" w:sz="0" w:space="0" w:color="auto"/>
      </w:divBdr>
    </w:div>
    <w:div w:id="144972505">
      <w:bodyDiv w:val="1"/>
      <w:marLeft w:val="0"/>
      <w:marRight w:val="0"/>
      <w:marTop w:val="0"/>
      <w:marBottom w:val="0"/>
      <w:divBdr>
        <w:top w:val="none" w:sz="0" w:space="0" w:color="auto"/>
        <w:left w:val="none" w:sz="0" w:space="0" w:color="auto"/>
        <w:bottom w:val="none" w:sz="0" w:space="0" w:color="auto"/>
        <w:right w:val="none" w:sz="0" w:space="0" w:color="auto"/>
      </w:divBdr>
      <w:divsChild>
        <w:div w:id="1111819120">
          <w:marLeft w:val="0"/>
          <w:marRight w:val="0"/>
          <w:marTop w:val="0"/>
          <w:marBottom w:val="0"/>
          <w:divBdr>
            <w:top w:val="none" w:sz="0" w:space="0" w:color="auto"/>
            <w:left w:val="none" w:sz="0" w:space="0" w:color="auto"/>
            <w:bottom w:val="none" w:sz="0" w:space="0" w:color="auto"/>
            <w:right w:val="none" w:sz="0" w:space="0" w:color="auto"/>
          </w:divBdr>
        </w:div>
        <w:div w:id="1622572601">
          <w:marLeft w:val="0"/>
          <w:marRight w:val="0"/>
          <w:marTop w:val="0"/>
          <w:marBottom w:val="0"/>
          <w:divBdr>
            <w:top w:val="none" w:sz="0" w:space="0" w:color="auto"/>
            <w:left w:val="none" w:sz="0" w:space="0" w:color="auto"/>
            <w:bottom w:val="none" w:sz="0" w:space="0" w:color="auto"/>
            <w:right w:val="none" w:sz="0" w:space="0" w:color="auto"/>
          </w:divBdr>
        </w:div>
        <w:div w:id="173767212">
          <w:marLeft w:val="0"/>
          <w:marRight w:val="0"/>
          <w:marTop w:val="0"/>
          <w:marBottom w:val="0"/>
          <w:divBdr>
            <w:top w:val="none" w:sz="0" w:space="0" w:color="auto"/>
            <w:left w:val="none" w:sz="0" w:space="0" w:color="auto"/>
            <w:bottom w:val="none" w:sz="0" w:space="0" w:color="auto"/>
            <w:right w:val="none" w:sz="0" w:space="0" w:color="auto"/>
          </w:divBdr>
        </w:div>
      </w:divsChild>
    </w:div>
    <w:div w:id="559635467">
      <w:bodyDiv w:val="1"/>
      <w:marLeft w:val="0"/>
      <w:marRight w:val="0"/>
      <w:marTop w:val="0"/>
      <w:marBottom w:val="0"/>
      <w:divBdr>
        <w:top w:val="none" w:sz="0" w:space="0" w:color="auto"/>
        <w:left w:val="none" w:sz="0" w:space="0" w:color="auto"/>
        <w:bottom w:val="none" w:sz="0" w:space="0" w:color="auto"/>
        <w:right w:val="none" w:sz="0" w:space="0" w:color="auto"/>
      </w:divBdr>
    </w:div>
    <w:div w:id="584731867">
      <w:bodyDiv w:val="1"/>
      <w:marLeft w:val="0"/>
      <w:marRight w:val="0"/>
      <w:marTop w:val="0"/>
      <w:marBottom w:val="0"/>
      <w:divBdr>
        <w:top w:val="none" w:sz="0" w:space="0" w:color="auto"/>
        <w:left w:val="none" w:sz="0" w:space="0" w:color="auto"/>
        <w:bottom w:val="none" w:sz="0" w:space="0" w:color="auto"/>
        <w:right w:val="none" w:sz="0" w:space="0" w:color="auto"/>
      </w:divBdr>
    </w:div>
    <w:div w:id="706442744">
      <w:bodyDiv w:val="1"/>
      <w:marLeft w:val="0"/>
      <w:marRight w:val="0"/>
      <w:marTop w:val="0"/>
      <w:marBottom w:val="0"/>
      <w:divBdr>
        <w:top w:val="none" w:sz="0" w:space="0" w:color="auto"/>
        <w:left w:val="none" w:sz="0" w:space="0" w:color="auto"/>
        <w:bottom w:val="none" w:sz="0" w:space="0" w:color="auto"/>
        <w:right w:val="none" w:sz="0" w:space="0" w:color="auto"/>
      </w:divBdr>
    </w:div>
    <w:div w:id="774636850">
      <w:bodyDiv w:val="1"/>
      <w:marLeft w:val="0"/>
      <w:marRight w:val="0"/>
      <w:marTop w:val="0"/>
      <w:marBottom w:val="0"/>
      <w:divBdr>
        <w:top w:val="none" w:sz="0" w:space="0" w:color="auto"/>
        <w:left w:val="none" w:sz="0" w:space="0" w:color="auto"/>
        <w:bottom w:val="none" w:sz="0" w:space="0" w:color="auto"/>
        <w:right w:val="none" w:sz="0" w:space="0" w:color="auto"/>
      </w:divBdr>
    </w:div>
    <w:div w:id="855928430">
      <w:bodyDiv w:val="1"/>
      <w:marLeft w:val="0"/>
      <w:marRight w:val="0"/>
      <w:marTop w:val="0"/>
      <w:marBottom w:val="0"/>
      <w:divBdr>
        <w:top w:val="none" w:sz="0" w:space="0" w:color="auto"/>
        <w:left w:val="none" w:sz="0" w:space="0" w:color="auto"/>
        <w:bottom w:val="none" w:sz="0" w:space="0" w:color="auto"/>
        <w:right w:val="none" w:sz="0" w:space="0" w:color="auto"/>
      </w:divBdr>
    </w:div>
    <w:div w:id="926962967">
      <w:bodyDiv w:val="1"/>
      <w:marLeft w:val="0"/>
      <w:marRight w:val="0"/>
      <w:marTop w:val="0"/>
      <w:marBottom w:val="0"/>
      <w:divBdr>
        <w:top w:val="none" w:sz="0" w:space="0" w:color="auto"/>
        <w:left w:val="none" w:sz="0" w:space="0" w:color="auto"/>
        <w:bottom w:val="none" w:sz="0" w:space="0" w:color="auto"/>
        <w:right w:val="none" w:sz="0" w:space="0" w:color="auto"/>
      </w:divBdr>
      <w:divsChild>
        <w:div w:id="1402365602">
          <w:marLeft w:val="0"/>
          <w:marRight w:val="0"/>
          <w:marTop w:val="0"/>
          <w:marBottom w:val="0"/>
          <w:divBdr>
            <w:top w:val="none" w:sz="0" w:space="0" w:color="auto"/>
            <w:left w:val="none" w:sz="0" w:space="0" w:color="auto"/>
            <w:bottom w:val="none" w:sz="0" w:space="0" w:color="auto"/>
            <w:right w:val="none" w:sz="0" w:space="0" w:color="auto"/>
          </w:divBdr>
        </w:div>
        <w:div w:id="153954314">
          <w:marLeft w:val="0"/>
          <w:marRight w:val="0"/>
          <w:marTop w:val="0"/>
          <w:marBottom w:val="0"/>
          <w:divBdr>
            <w:top w:val="none" w:sz="0" w:space="0" w:color="auto"/>
            <w:left w:val="none" w:sz="0" w:space="0" w:color="auto"/>
            <w:bottom w:val="none" w:sz="0" w:space="0" w:color="auto"/>
            <w:right w:val="none" w:sz="0" w:space="0" w:color="auto"/>
          </w:divBdr>
        </w:div>
        <w:div w:id="253324856">
          <w:marLeft w:val="0"/>
          <w:marRight w:val="0"/>
          <w:marTop w:val="0"/>
          <w:marBottom w:val="0"/>
          <w:divBdr>
            <w:top w:val="none" w:sz="0" w:space="0" w:color="auto"/>
            <w:left w:val="none" w:sz="0" w:space="0" w:color="auto"/>
            <w:bottom w:val="none" w:sz="0" w:space="0" w:color="auto"/>
            <w:right w:val="none" w:sz="0" w:space="0" w:color="auto"/>
          </w:divBdr>
        </w:div>
        <w:div w:id="153376053">
          <w:marLeft w:val="0"/>
          <w:marRight w:val="0"/>
          <w:marTop w:val="0"/>
          <w:marBottom w:val="0"/>
          <w:divBdr>
            <w:top w:val="none" w:sz="0" w:space="0" w:color="auto"/>
            <w:left w:val="none" w:sz="0" w:space="0" w:color="auto"/>
            <w:bottom w:val="none" w:sz="0" w:space="0" w:color="auto"/>
            <w:right w:val="none" w:sz="0" w:space="0" w:color="auto"/>
          </w:divBdr>
        </w:div>
        <w:div w:id="1823153002">
          <w:marLeft w:val="0"/>
          <w:marRight w:val="0"/>
          <w:marTop w:val="0"/>
          <w:marBottom w:val="0"/>
          <w:divBdr>
            <w:top w:val="none" w:sz="0" w:space="0" w:color="auto"/>
            <w:left w:val="none" w:sz="0" w:space="0" w:color="auto"/>
            <w:bottom w:val="none" w:sz="0" w:space="0" w:color="auto"/>
            <w:right w:val="none" w:sz="0" w:space="0" w:color="auto"/>
          </w:divBdr>
        </w:div>
      </w:divsChild>
    </w:div>
    <w:div w:id="971791715">
      <w:bodyDiv w:val="1"/>
      <w:marLeft w:val="0"/>
      <w:marRight w:val="0"/>
      <w:marTop w:val="0"/>
      <w:marBottom w:val="0"/>
      <w:divBdr>
        <w:top w:val="none" w:sz="0" w:space="0" w:color="auto"/>
        <w:left w:val="none" w:sz="0" w:space="0" w:color="auto"/>
        <w:bottom w:val="none" w:sz="0" w:space="0" w:color="auto"/>
        <w:right w:val="none" w:sz="0" w:space="0" w:color="auto"/>
      </w:divBdr>
    </w:div>
    <w:div w:id="987631953">
      <w:bodyDiv w:val="1"/>
      <w:marLeft w:val="0"/>
      <w:marRight w:val="0"/>
      <w:marTop w:val="0"/>
      <w:marBottom w:val="0"/>
      <w:divBdr>
        <w:top w:val="none" w:sz="0" w:space="0" w:color="auto"/>
        <w:left w:val="none" w:sz="0" w:space="0" w:color="auto"/>
        <w:bottom w:val="none" w:sz="0" w:space="0" w:color="auto"/>
        <w:right w:val="none" w:sz="0" w:space="0" w:color="auto"/>
      </w:divBdr>
      <w:divsChild>
        <w:div w:id="1447387632">
          <w:marLeft w:val="0"/>
          <w:marRight w:val="0"/>
          <w:marTop w:val="0"/>
          <w:marBottom w:val="0"/>
          <w:divBdr>
            <w:top w:val="none" w:sz="0" w:space="0" w:color="auto"/>
            <w:left w:val="none" w:sz="0" w:space="0" w:color="auto"/>
            <w:bottom w:val="none" w:sz="0" w:space="0" w:color="auto"/>
            <w:right w:val="none" w:sz="0" w:space="0" w:color="auto"/>
          </w:divBdr>
          <w:divsChild>
            <w:div w:id="1295258441">
              <w:marLeft w:val="0"/>
              <w:marRight w:val="0"/>
              <w:marTop w:val="0"/>
              <w:marBottom w:val="0"/>
              <w:divBdr>
                <w:top w:val="none" w:sz="0" w:space="0" w:color="auto"/>
                <w:left w:val="none" w:sz="0" w:space="0" w:color="auto"/>
                <w:bottom w:val="none" w:sz="0" w:space="0" w:color="auto"/>
                <w:right w:val="none" w:sz="0" w:space="0" w:color="auto"/>
              </w:divBdr>
              <w:divsChild>
                <w:div w:id="1253734143">
                  <w:marLeft w:val="0"/>
                  <w:marRight w:val="0"/>
                  <w:marTop w:val="0"/>
                  <w:marBottom w:val="0"/>
                  <w:divBdr>
                    <w:top w:val="none" w:sz="0" w:space="0" w:color="auto"/>
                    <w:left w:val="none" w:sz="0" w:space="0" w:color="auto"/>
                    <w:bottom w:val="none" w:sz="0" w:space="0" w:color="auto"/>
                    <w:right w:val="none" w:sz="0" w:space="0" w:color="auto"/>
                  </w:divBdr>
                  <w:divsChild>
                    <w:div w:id="693068806">
                      <w:marLeft w:val="0"/>
                      <w:marRight w:val="0"/>
                      <w:marTop w:val="0"/>
                      <w:marBottom w:val="0"/>
                      <w:divBdr>
                        <w:top w:val="none" w:sz="0" w:space="0" w:color="auto"/>
                        <w:left w:val="none" w:sz="0" w:space="0" w:color="auto"/>
                        <w:bottom w:val="none" w:sz="0" w:space="0" w:color="auto"/>
                        <w:right w:val="none" w:sz="0" w:space="0" w:color="auto"/>
                      </w:divBdr>
                    </w:div>
                    <w:div w:id="1464496608">
                      <w:marLeft w:val="0"/>
                      <w:marRight w:val="0"/>
                      <w:marTop w:val="0"/>
                      <w:marBottom w:val="0"/>
                      <w:divBdr>
                        <w:top w:val="none" w:sz="0" w:space="0" w:color="auto"/>
                        <w:left w:val="none" w:sz="0" w:space="0" w:color="auto"/>
                        <w:bottom w:val="none" w:sz="0" w:space="0" w:color="auto"/>
                        <w:right w:val="none" w:sz="0" w:space="0" w:color="auto"/>
                      </w:divBdr>
                    </w:div>
                    <w:div w:id="1511219376">
                      <w:marLeft w:val="0"/>
                      <w:marRight w:val="0"/>
                      <w:marTop w:val="0"/>
                      <w:marBottom w:val="0"/>
                      <w:divBdr>
                        <w:top w:val="none" w:sz="0" w:space="0" w:color="auto"/>
                        <w:left w:val="none" w:sz="0" w:space="0" w:color="auto"/>
                        <w:bottom w:val="none" w:sz="0" w:space="0" w:color="auto"/>
                        <w:right w:val="none" w:sz="0" w:space="0" w:color="auto"/>
                      </w:divBdr>
                    </w:div>
                    <w:div w:id="1752853558">
                      <w:marLeft w:val="0"/>
                      <w:marRight w:val="0"/>
                      <w:marTop w:val="0"/>
                      <w:marBottom w:val="0"/>
                      <w:divBdr>
                        <w:top w:val="none" w:sz="0" w:space="0" w:color="auto"/>
                        <w:left w:val="none" w:sz="0" w:space="0" w:color="auto"/>
                        <w:bottom w:val="none" w:sz="0" w:space="0" w:color="auto"/>
                        <w:right w:val="none" w:sz="0" w:space="0" w:color="auto"/>
                      </w:divBdr>
                    </w:div>
                    <w:div w:id="1991051925">
                      <w:marLeft w:val="0"/>
                      <w:marRight w:val="0"/>
                      <w:marTop w:val="0"/>
                      <w:marBottom w:val="0"/>
                      <w:divBdr>
                        <w:top w:val="none" w:sz="0" w:space="0" w:color="auto"/>
                        <w:left w:val="none" w:sz="0" w:space="0" w:color="auto"/>
                        <w:bottom w:val="none" w:sz="0" w:space="0" w:color="auto"/>
                        <w:right w:val="none" w:sz="0" w:space="0" w:color="auto"/>
                      </w:divBdr>
                    </w:div>
                    <w:div w:id="157618626">
                      <w:marLeft w:val="0"/>
                      <w:marRight w:val="0"/>
                      <w:marTop w:val="0"/>
                      <w:marBottom w:val="0"/>
                      <w:divBdr>
                        <w:top w:val="none" w:sz="0" w:space="0" w:color="auto"/>
                        <w:left w:val="none" w:sz="0" w:space="0" w:color="auto"/>
                        <w:bottom w:val="none" w:sz="0" w:space="0" w:color="auto"/>
                        <w:right w:val="none" w:sz="0" w:space="0" w:color="auto"/>
                      </w:divBdr>
                    </w:div>
                    <w:div w:id="1258752868">
                      <w:marLeft w:val="0"/>
                      <w:marRight w:val="0"/>
                      <w:marTop w:val="0"/>
                      <w:marBottom w:val="0"/>
                      <w:divBdr>
                        <w:top w:val="none" w:sz="0" w:space="0" w:color="auto"/>
                        <w:left w:val="none" w:sz="0" w:space="0" w:color="auto"/>
                        <w:bottom w:val="none" w:sz="0" w:space="0" w:color="auto"/>
                        <w:right w:val="none" w:sz="0" w:space="0" w:color="auto"/>
                      </w:divBdr>
                    </w:div>
                    <w:div w:id="2012442508">
                      <w:marLeft w:val="0"/>
                      <w:marRight w:val="0"/>
                      <w:marTop w:val="0"/>
                      <w:marBottom w:val="0"/>
                      <w:divBdr>
                        <w:top w:val="none" w:sz="0" w:space="0" w:color="auto"/>
                        <w:left w:val="none" w:sz="0" w:space="0" w:color="auto"/>
                        <w:bottom w:val="none" w:sz="0" w:space="0" w:color="auto"/>
                        <w:right w:val="none" w:sz="0" w:space="0" w:color="auto"/>
                      </w:divBdr>
                    </w:div>
                    <w:div w:id="1915774468">
                      <w:marLeft w:val="0"/>
                      <w:marRight w:val="0"/>
                      <w:marTop w:val="0"/>
                      <w:marBottom w:val="0"/>
                      <w:divBdr>
                        <w:top w:val="none" w:sz="0" w:space="0" w:color="auto"/>
                        <w:left w:val="none" w:sz="0" w:space="0" w:color="auto"/>
                        <w:bottom w:val="none" w:sz="0" w:space="0" w:color="auto"/>
                        <w:right w:val="none" w:sz="0" w:space="0" w:color="auto"/>
                      </w:divBdr>
                    </w:div>
                    <w:div w:id="1267545503">
                      <w:marLeft w:val="0"/>
                      <w:marRight w:val="0"/>
                      <w:marTop w:val="0"/>
                      <w:marBottom w:val="0"/>
                      <w:divBdr>
                        <w:top w:val="none" w:sz="0" w:space="0" w:color="auto"/>
                        <w:left w:val="none" w:sz="0" w:space="0" w:color="auto"/>
                        <w:bottom w:val="none" w:sz="0" w:space="0" w:color="auto"/>
                        <w:right w:val="none" w:sz="0" w:space="0" w:color="auto"/>
                      </w:divBdr>
                    </w:div>
                    <w:div w:id="533541866">
                      <w:marLeft w:val="0"/>
                      <w:marRight w:val="0"/>
                      <w:marTop w:val="0"/>
                      <w:marBottom w:val="0"/>
                      <w:divBdr>
                        <w:top w:val="none" w:sz="0" w:space="0" w:color="auto"/>
                        <w:left w:val="none" w:sz="0" w:space="0" w:color="auto"/>
                        <w:bottom w:val="none" w:sz="0" w:space="0" w:color="auto"/>
                        <w:right w:val="none" w:sz="0" w:space="0" w:color="auto"/>
                      </w:divBdr>
                    </w:div>
                    <w:div w:id="789279221">
                      <w:marLeft w:val="0"/>
                      <w:marRight w:val="0"/>
                      <w:marTop w:val="0"/>
                      <w:marBottom w:val="0"/>
                      <w:divBdr>
                        <w:top w:val="none" w:sz="0" w:space="0" w:color="auto"/>
                        <w:left w:val="none" w:sz="0" w:space="0" w:color="auto"/>
                        <w:bottom w:val="none" w:sz="0" w:space="0" w:color="auto"/>
                        <w:right w:val="none" w:sz="0" w:space="0" w:color="auto"/>
                      </w:divBdr>
                    </w:div>
                    <w:div w:id="1652833218">
                      <w:marLeft w:val="0"/>
                      <w:marRight w:val="0"/>
                      <w:marTop w:val="0"/>
                      <w:marBottom w:val="0"/>
                      <w:divBdr>
                        <w:top w:val="none" w:sz="0" w:space="0" w:color="auto"/>
                        <w:left w:val="none" w:sz="0" w:space="0" w:color="auto"/>
                        <w:bottom w:val="none" w:sz="0" w:space="0" w:color="auto"/>
                        <w:right w:val="none" w:sz="0" w:space="0" w:color="auto"/>
                      </w:divBdr>
                    </w:div>
                    <w:div w:id="355039021">
                      <w:marLeft w:val="0"/>
                      <w:marRight w:val="0"/>
                      <w:marTop w:val="0"/>
                      <w:marBottom w:val="0"/>
                      <w:divBdr>
                        <w:top w:val="none" w:sz="0" w:space="0" w:color="auto"/>
                        <w:left w:val="none" w:sz="0" w:space="0" w:color="auto"/>
                        <w:bottom w:val="none" w:sz="0" w:space="0" w:color="auto"/>
                        <w:right w:val="none" w:sz="0" w:space="0" w:color="auto"/>
                      </w:divBdr>
                    </w:div>
                    <w:div w:id="480468625">
                      <w:marLeft w:val="0"/>
                      <w:marRight w:val="0"/>
                      <w:marTop w:val="0"/>
                      <w:marBottom w:val="0"/>
                      <w:divBdr>
                        <w:top w:val="none" w:sz="0" w:space="0" w:color="auto"/>
                        <w:left w:val="none" w:sz="0" w:space="0" w:color="auto"/>
                        <w:bottom w:val="none" w:sz="0" w:space="0" w:color="auto"/>
                        <w:right w:val="none" w:sz="0" w:space="0" w:color="auto"/>
                      </w:divBdr>
                    </w:div>
                    <w:div w:id="385570356">
                      <w:marLeft w:val="0"/>
                      <w:marRight w:val="0"/>
                      <w:marTop w:val="0"/>
                      <w:marBottom w:val="0"/>
                      <w:divBdr>
                        <w:top w:val="none" w:sz="0" w:space="0" w:color="auto"/>
                        <w:left w:val="none" w:sz="0" w:space="0" w:color="auto"/>
                        <w:bottom w:val="none" w:sz="0" w:space="0" w:color="auto"/>
                        <w:right w:val="none" w:sz="0" w:space="0" w:color="auto"/>
                      </w:divBdr>
                    </w:div>
                    <w:div w:id="461577412">
                      <w:marLeft w:val="0"/>
                      <w:marRight w:val="0"/>
                      <w:marTop w:val="0"/>
                      <w:marBottom w:val="0"/>
                      <w:divBdr>
                        <w:top w:val="none" w:sz="0" w:space="0" w:color="auto"/>
                        <w:left w:val="none" w:sz="0" w:space="0" w:color="auto"/>
                        <w:bottom w:val="none" w:sz="0" w:space="0" w:color="auto"/>
                        <w:right w:val="none" w:sz="0" w:space="0" w:color="auto"/>
                      </w:divBdr>
                    </w:div>
                    <w:div w:id="748120658">
                      <w:marLeft w:val="0"/>
                      <w:marRight w:val="0"/>
                      <w:marTop w:val="0"/>
                      <w:marBottom w:val="0"/>
                      <w:divBdr>
                        <w:top w:val="none" w:sz="0" w:space="0" w:color="auto"/>
                        <w:left w:val="none" w:sz="0" w:space="0" w:color="auto"/>
                        <w:bottom w:val="none" w:sz="0" w:space="0" w:color="auto"/>
                        <w:right w:val="none" w:sz="0" w:space="0" w:color="auto"/>
                      </w:divBdr>
                    </w:div>
                    <w:div w:id="1825271523">
                      <w:marLeft w:val="0"/>
                      <w:marRight w:val="0"/>
                      <w:marTop w:val="0"/>
                      <w:marBottom w:val="0"/>
                      <w:divBdr>
                        <w:top w:val="none" w:sz="0" w:space="0" w:color="auto"/>
                        <w:left w:val="none" w:sz="0" w:space="0" w:color="auto"/>
                        <w:bottom w:val="none" w:sz="0" w:space="0" w:color="auto"/>
                        <w:right w:val="none" w:sz="0" w:space="0" w:color="auto"/>
                      </w:divBdr>
                    </w:div>
                    <w:div w:id="578059385">
                      <w:marLeft w:val="0"/>
                      <w:marRight w:val="0"/>
                      <w:marTop w:val="0"/>
                      <w:marBottom w:val="0"/>
                      <w:divBdr>
                        <w:top w:val="none" w:sz="0" w:space="0" w:color="auto"/>
                        <w:left w:val="none" w:sz="0" w:space="0" w:color="auto"/>
                        <w:bottom w:val="none" w:sz="0" w:space="0" w:color="auto"/>
                        <w:right w:val="none" w:sz="0" w:space="0" w:color="auto"/>
                      </w:divBdr>
                    </w:div>
                    <w:div w:id="1346706060">
                      <w:marLeft w:val="0"/>
                      <w:marRight w:val="0"/>
                      <w:marTop w:val="0"/>
                      <w:marBottom w:val="0"/>
                      <w:divBdr>
                        <w:top w:val="none" w:sz="0" w:space="0" w:color="auto"/>
                        <w:left w:val="none" w:sz="0" w:space="0" w:color="auto"/>
                        <w:bottom w:val="none" w:sz="0" w:space="0" w:color="auto"/>
                        <w:right w:val="none" w:sz="0" w:space="0" w:color="auto"/>
                      </w:divBdr>
                    </w:div>
                    <w:div w:id="2127891351">
                      <w:marLeft w:val="0"/>
                      <w:marRight w:val="0"/>
                      <w:marTop w:val="0"/>
                      <w:marBottom w:val="0"/>
                      <w:divBdr>
                        <w:top w:val="none" w:sz="0" w:space="0" w:color="auto"/>
                        <w:left w:val="none" w:sz="0" w:space="0" w:color="auto"/>
                        <w:bottom w:val="none" w:sz="0" w:space="0" w:color="auto"/>
                        <w:right w:val="none" w:sz="0" w:space="0" w:color="auto"/>
                      </w:divBdr>
                    </w:div>
                    <w:div w:id="736896988">
                      <w:marLeft w:val="0"/>
                      <w:marRight w:val="0"/>
                      <w:marTop w:val="0"/>
                      <w:marBottom w:val="0"/>
                      <w:divBdr>
                        <w:top w:val="none" w:sz="0" w:space="0" w:color="auto"/>
                        <w:left w:val="none" w:sz="0" w:space="0" w:color="auto"/>
                        <w:bottom w:val="none" w:sz="0" w:space="0" w:color="auto"/>
                        <w:right w:val="none" w:sz="0" w:space="0" w:color="auto"/>
                      </w:divBdr>
                    </w:div>
                    <w:div w:id="1076824404">
                      <w:marLeft w:val="0"/>
                      <w:marRight w:val="0"/>
                      <w:marTop w:val="0"/>
                      <w:marBottom w:val="0"/>
                      <w:divBdr>
                        <w:top w:val="none" w:sz="0" w:space="0" w:color="auto"/>
                        <w:left w:val="none" w:sz="0" w:space="0" w:color="auto"/>
                        <w:bottom w:val="none" w:sz="0" w:space="0" w:color="auto"/>
                        <w:right w:val="none" w:sz="0" w:space="0" w:color="auto"/>
                      </w:divBdr>
                    </w:div>
                    <w:div w:id="1420100343">
                      <w:marLeft w:val="0"/>
                      <w:marRight w:val="0"/>
                      <w:marTop w:val="0"/>
                      <w:marBottom w:val="0"/>
                      <w:divBdr>
                        <w:top w:val="none" w:sz="0" w:space="0" w:color="auto"/>
                        <w:left w:val="none" w:sz="0" w:space="0" w:color="auto"/>
                        <w:bottom w:val="none" w:sz="0" w:space="0" w:color="auto"/>
                        <w:right w:val="none" w:sz="0" w:space="0" w:color="auto"/>
                      </w:divBdr>
                    </w:div>
                    <w:div w:id="1500924558">
                      <w:marLeft w:val="0"/>
                      <w:marRight w:val="0"/>
                      <w:marTop w:val="0"/>
                      <w:marBottom w:val="0"/>
                      <w:divBdr>
                        <w:top w:val="none" w:sz="0" w:space="0" w:color="auto"/>
                        <w:left w:val="none" w:sz="0" w:space="0" w:color="auto"/>
                        <w:bottom w:val="none" w:sz="0" w:space="0" w:color="auto"/>
                        <w:right w:val="none" w:sz="0" w:space="0" w:color="auto"/>
                      </w:divBdr>
                    </w:div>
                    <w:div w:id="1039819397">
                      <w:marLeft w:val="0"/>
                      <w:marRight w:val="0"/>
                      <w:marTop w:val="0"/>
                      <w:marBottom w:val="0"/>
                      <w:divBdr>
                        <w:top w:val="none" w:sz="0" w:space="0" w:color="auto"/>
                        <w:left w:val="none" w:sz="0" w:space="0" w:color="auto"/>
                        <w:bottom w:val="none" w:sz="0" w:space="0" w:color="auto"/>
                        <w:right w:val="none" w:sz="0" w:space="0" w:color="auto"/>
                      </w:divBdr>
                    </w:div>
                    <w:div w:id="931859265">
                      <w:marLeft w:val="0"/>
                      <w:marRight w:val="0"/>
                      <w:marTop w:val="0"/>
                      <w:marBottom w:val="0"/>
                      <w:divBdr>
                        <w:top w:val="none" w:sz="0" w:space="0" w:color="auto"/>
                        <w:left w:val="none" w:sz="0" w:space="0" w:color="auto"/>
                        <w:bottom w:val="none" w:sz="0" w:space="0" w:color="auto"/>
                        <w:right w:val="none" w:sz="0" w:space="0" w:color="auto"/>
                      </w:divBdr>
                    </w:div>
                    <w:div w:id="1471022788">
                      <w:marLeft w:val="0"/>
                      <w:marRight w:val="0"/>
                      <w:marTop w:val="0"/>
                      <w:marBottom w:val="0"/>
                      <w:divBdr>
                        <w:top w:val="none" w:sz="0" w:space="0" w:color="auto"/>
                        <w:left w:val="none" w:sz="0" w:space="0" w:color="auto"/>
                        <w:bottom w:val="none" w:sz="0" w:space="0" w:color="auto"/>
                        <w:right w:val="none" w:sz="0" w:space="0" w:color="auto"/>
                      </w:divBdr>
                    </w:div>
                    <w:div w:id="235671661">
                      <w:marLeft w:val="0"/>
                      <w:marRight w:val="0"/>
                      <w:marTop w:val="0"/>
                      <w:marBottom w:val="0"/>
                      <w:divBdr>
                        <w:top w:val="none" w:sz="0" w:space="0" w:color="auto"/>
                        <w:left w:val="none" w:sz="0" w:space="0" w:color="auto"/>
                        <w:bottom w:val="none" w:sz="0" w:space="0" w:color="auto"/>
                        <w:right w:val="none" w:sz="0" w:space="0" w:color="auto"/>
                      </w:divBdr>
                    </w:div>
                    <w:div w:id="817527620">
                      <w:marLeft w:val="0"/>
                      <w:marRight w:val="0"/>
                      <w:marTop w:val="0"/>
                      <w:marBottom w:val="0"/>
                      <w:divBdr>
                        <w:top w:val="none" w:sz="0" w:space="0" w:color="auto"/>
                        <w:left w:val="none" w:sz="0" w:space="0" w:color="auto"/>
                        <w:bottom w:val="none" w:sz="0" w:space="0" w:color="auto"/>
                        <w:right w:val="none" w:sz="0" w:space="0" w:color="auto"/>
                      </w:divBdr>
                    </w:div>
                    <w:div w:id="488520191">
                      <w:marLeft w:val="0"/>
                      <w:marRight w:val="0"/>
                      <w:marTop w:val="0"/>
                      <w:marBottom w:val="0"/>
                      <w:divBdr>
                        <w:top w:val="none" w:sz="0" w:space="0" w:color="auto"/>
                        <w:left w:val="none" w:sz="0" w:space="0" w:color="auto"/>
                        <w:bottom w:val="none" w:sz="0" w:space="0" w:color="auto"/>
                        <w:right w:val="none" w:sz="0" w:space="0" w:color="auto"/>
                      </w:divBdr>
                    </w:div>
                    <w:div w:id="2015185595">
                      <w:marLeft w:val="0"/>
                      <w:marRight w:val="0"/>
                      <w:marTop w:val="0"/>
                      <w:marBottom w:val="0"/>
                      <w:divBdr>
                        <w:top w:val="none" w:sz="0" w:space="0" w:color="auto"/>
                        <w:left w:val="none" w:sz="0" w:space="0" w:color="auto"/>
                        <w:bottom w:val="none" w:sz="0" w:space="0" w:color="auto"/>
                        <w:right w:val="none" w:sz="0" w:space="0" w:color="auto"/>
                      </w:divBdr>
                    </w:div>
                    <w:div w:id="2091583419">
                      <w:marLeft w:val="0"/>
                      <w:marRight w:val="0"/>
                      <w:marTop w:val="0"/>
                      <w:marBottom w:val="0"/>
                      <w:divBdr>
                        <w:top w:val="none" w:sz="0" w:space="0" w:color="auto"/>
                        <w:left w:val="none" w:sz="0" w:space="0" w:color="auto"/>
                        <w:bottom w:val="none" w:sz="0" w:space="0" w:color="auto"/>
                        <w:right w:val="none" w:sz="0" w:space="0" w:color="auto"/>
                      </w:divBdr>
                    </w:div>
                    <w:div w:id="508057563">
                      <w:marLeft w:val="0"/>
                      <w:marRight w:val="0"/>
                      <w:marTop w:val="0"/>
                      <w:marBottom w:val="0"/>
                      <w:divBdr>
                        <w:top w:val="none" w:sz="0" w:space="0" w:color="auto"/>
                        <w:left w:val="none" w:sz="0" w:space="0" w:color="auto"/>
                        <w:bottom w:val="none" w:sz="0" w:space="0" w:color="auto"/>
                        <w:right w:val="none" w:sz="0" w:space="0" w:color="auto"/>
                      </w:divBdr>
                    </w:div>
                    <w:div w:id="504327864">
                      <w:marLeft w:val="0"/>
                      <w:marRight w:val="0"/>
                      <w:marTop w:val="0"/>
                      <w:marBottom w:val="0"/>
                      <w:divBdr>
                        <w:top w:val="none" w:sz="0" w:space="0" w:color="auto"/>
                        <w:left w:val="none" w:sz="0" w:space="0" w:color="auto"/>
                        <w:bottom w:val="none" w:sz="0" w:space="0" w:color="auto"/>
                        <w:right w:val="none" w:sz="0" w:space="0" w:color="auto"/>
                      </w:divBdr>
                    </w:div>
                    <w:div w:id="1077291960">
                      <w:marLeft w:val="0"/>
                      <w:marRight w:val="0"/>
                      <w:marTop w:val="0"/>
                      <w:marBottom w:val="0"/>
                      <w:divBdr>
                        <w:top w:val="none" w:sz="0" w:space="0" w:color="auto"/>
                        <w:left w:val="none" w:sz="0" w:space="0" w:color="auto"/>
                        <w:bottom w:val="none" w:sz="0" w:space="0" w:color="auto"/>
                        <w:right w:val="none" w:sz="0" w:space="0" w:color="auto"/>
                      </w:divBdr>
                    </w:div>
                    <w:div w:id="1004552324">
                      <w:marLeft w:val="0"/>
                      <w:marRight w:val="0"/>
                      <w:marTop w:val="0"/>
                      <w:marBottom w:val="0"/>
                      <w:divBdr>
                        <w:top w:val="none" w:sz="0" w:space="0" w:color="auto"/>
                        <w:left w:val="none" w:sz="0" w:space="0" w:color="auto"/>
                        <w:bottom w:val="none" w:sz="0" w:space="0" w:color="auto"/>
                        <w:right w:val="none" w:sz="0" w:space="0" w:color="auto"/>
                      </w:divBdr>
                    </w:div>
                    <w:div w:id="896626647">
                      <w:marLeft w:val="0"/>
                      <w:marRight w:val="0"/>
                      <w:marTop w:val="0"/>
                      <w:marBottom w:val="0"/>
                      <w:divBdr>
                        <w:top w:val="none" w:sz="0" w:space="0" w:color="auto"/>
                        <w:left w:val="none" w:sz="0" w:space="0" w:color="auto"/>
                        <w:bottom w:val="none" w:sz="0" w:space="0" w:color="auto"/>
                        <w:right w:val="none" w:sz="0" w:space="0" w:color="auto"/>
                      </w:divBdr>
                    </w:div>
                    <w:div w:id="889195118">
                      <w:marLeft w:val="0"/>
                      <w:marRight w:val="0"/>
                      <w:marTop w:val="0"/>
                      <w:marBottom w:val="0"/>
                      <w:divBdr>
                        <w:top w:val="none" w:sz="0" w:space="0" w:color="auto"/>
                        <w:left w:val="none" w:sz="0" w:space="0" w:color="auto"/>
                        <w:bottom w:val="none" w:sz="0" w:space="0" w:color="auto"/>
                        <w:right w:val="none" w:sz="0" w:space="0" w:color="auto"/>
                      </w:divBdr>
                    </w:div>
                    <w:div w:id="711342683">
                      <w:marLeft w:val="0"/>
                      <w:marRight w:val="0"/>
                      <w:marTop w:val="0"/>
                      <w:marBottom w:val="0"/>
                      <w:divBdr>
                        <w:top w:val="none" w:sz="0" w:space="0" w:color="auto"/>
                        <w:left w:val="none" w:sz="0" w:space="0" w:color="auto"/>
                        <w:bottom w:val="none" w:sz="0" w:space="0" w:color="auto"/>
                        <w:right w:val="none" w:sz="0" w:space="0" w:color="auto"/>
                      </w:divBdr>
                    </w:div>
                    <w:div w:id="1521121730">
                      <w:marLeft w:val="0"/>
                      <w:marRight w:val="0"/>
                      <w:marTop w:val="0"/>
                      <w:marBottom w:val="0"/>
                      <w:divBdr>
                        <w:top w:val="none" w:sz="0" w:space="0" w:color="auto"/>
                        <w:left w:val="none" w:sz="0" w:space="0" w:color="auto"/>
                        <w:bottom w:val="none" w:sz="0" w:space="0" w:color="auto"/>
                        <w:right w:val="none" w:sz="0" w:space="0" w:color="auto"/>
                      </w:divBdr>
                    </w:div>
                    <w:div w:id="615451027">
                      <w:marLeft w:val="0"/>
                      <w:marRight w:val="0"/>
                      <w:marTop w:val="0"/>
                      <w:marBottom w:val="0"/>
                      <w:divBdr>
                        <w:top w:val="none" w:sz="0" w:space="0" w:color="auto"/>
                        <w:left w:val="none" w:sz="0" w:space="0" w:color="auto"/>
                        <w:bottom w:val="none" w:sz="0" w:space="0" w:color="auto"/>
                        <w:right w:val="none" w:sz="0" w:space="0" w:color="auto"/>
                      </w:divBdr>
                    </w:div>
                    <w:div w:id="1417746473">
                      <w:marLeft w:val="0"/>
                      <w:marRight w:val="0"/>
                      <w:marTop w:val="0"/>
                      <w:marBottom w:val="0"/>
                      <w:divBdr>
                        <w:top w:val="none" w:sz="0" w:space="0" w:color="auto"/>
                        <w:left w:val="none" w:sz="0" w:space="0" w:color="auto"/>
                        <w:bottom w:val="none" w:sz="0" w:space="0" w:color="auto"/>
                        <w:right w:val="none" w:sz="0" w:space="0" w:color="auto"/>
                      </w:divBdr>
                    </w:div>
                    <w:div w:id="1793748692">
                      <w:marLeft w:val="0"/>
                      <w:marRight w:val="0"/>
                      <w:marTop w:val="0"/>
                      <w:marBottom w:val="0"/>
                      <w:divBdr>
                        <w:top w:val="none" w:sz="0" w:space="0" w:color="auto"/>
                        <w:left w:val="none" w:sz="0" w:space="0" w:color="auto"/>
                        <w:bottom w:val="none" w:sz="0" w:space="0" w:color="auto"/>
                        <w:right w:val="none" w:sz="0" w:space="0" w:color="auto"/>
                      </w:divBdr>
                    </w:div>
                    <w:div w:id="1601063055">
                      <w:marLeft w:val="0"/>
                      <w:marRight w:val="0"/>
                      <w:marTop w:val="0"/>
                      <w:marBottom w:val="0"/>
                      <w:divBdr>
                        <w:top w:val="none" w:sz="0" w:space="0" w:color="auto"/>
                        <w:left w:val="none" w:sz="0" w:space="0" w:color="auto"/>
                        <w:bottom w:val="none" w:sz="0" w:space="0" w:color="auto"/>
                        <w:right w:val="none" w:sz="0" w:space="0" w:color="auto"/>
                      </w:divBdr>
                    </w:div>
                    <w:div w:id="1181242893">
                      <w:marLeft w:val="0"/>
                      <w:marRight w:val="0"/>
                      <w:marTop w:val="0"/>
                      <w:marBottom w:val="0"/>
                      <w:divBdr>
                        <w:top w:val="none" w:sz="0" w:space="0" w:color="auto"/>
                        <w:left w:val="none" w:sz="0" w:space="0" w:color="auto"/>
                        <w:bottom w:val="none" w:sz="0" w:space="0" w:color="auto"/>
                        <w:right w:val="none" w:sz="0" w:space="0" w:color="auto"/>
                      </w:divBdr>
                    </w:div>
                    <w:div w:id="1302885679">
                      <w:marLeft w:val="0"/>
                      <w:marRight w:val="0"/>
                      <w:marTop w:val="0"/>
                      <w:marBottom w:val="0"/>
                      <w:divBdr>
                        <w:top w:val="none" w:sz="0" w:space="0" w:color="auto"/>
                        <w:left w:val="none" w:sz="0" w:space="0" w:color="auto"/>
                        <w:bottom w:val="none" w:sz="0" w:space="0" w:color="auto"/>
                        <w:right w:val="none" w:sz="0" w:space="0" w:color="auto"/>
                      </w:divBdr>
                    </w:div>
                    <w:div w:id="955018506">
                      <w:marLeft w:val="0"/>
                      <w:marRight w:val="0"/>
                      <w:marTop w:val="0"/>
                      <w:marBottom w:val="0"/>
                      <w:divBdr>
                        <w:top w:val="none" w:sz="0" w:space="0" w:color="auto"/>
                        <w:left w:val="none" w:sz="0" w:space="0" w:color="auto"/>
                        <w:bottom w:val="none" w:sz="0" w:space="0" w:color="auto"/>
                        <w:right w:val="none" w:sz="0" w:space="0" w:color="auto"/>
                      </w:divBdr>
                    </w:div>
                    <w:div w:id="1241603163">
                      <w:marLeft w:val="0"/>
                      <w:marRight w:val="0"/>
                      <w:marTop w:val="0"/>
                      <w:marBottom w:val="0"/>
                      <w:divBdr>
                        <w:top w:val="none" w:sz="0" w:space="0" w:color="auto"/>
                        <w:left w:val="none" w:sz="0" w:space="0" w:color="auto"/>
                        <w:bottom w:val="none" w:sz="0" w:space="0" w:color="auto"/>
                        <w:right w:val="none" w:sz="0" w:space="0" w:color="auto"/>
                      </w:divBdr>
                    </w:div>
                    <w:div w:id="924458939">
                      <w:marLeft w:val="0"/>
                      <w:marRight w:val="0"/>
                      <w:marTop w:val="0"/>
                      <w:marBottom w:val="0"/>
                      <w:divBdr>
                        <w:top w:val="none" w:sz="0" w:space="0" w:color="auto"/>
                        <w:left w:val="none" w:sz="0" w:space="0" w:color="auto"/>
                        <w:bottom w:val="none" w:sz="0" w:space="0" w:color="auto"/>
                        <w:right w:val="none" w:sz="0" w:space="0" w:color="auto"/>
                      </w:divBdr>
                    </w:div>
                    <w:div w:id="1482578733">
                      <w:marLeft w:val="0"/>
                      <w:marRight w:val="0"/>
                      <w:marTop w:val="0"/>
                      <w:marBottom w:val="0"/>
                      <w:divBdr>
                        <w:top w:val="none" w:sz="0" w:space="0" w:color="auto"/>
                        <w:left w:val="none" w:sz="0" w:space="0" w:color="auto"/>
                        <w:bottom w:val="none" w:sz="0" w:space="0" w:color="auto"/>
                        <w:right w:val="none" w:sz="0" w:space="0" w:color="auto"/>
                      </w:divBdr>
                    </w:div>
                    <w:div w:id="2137213804">
                      <w:marLeft w:val="0"/>
                      <w:marRight w:val="0"/>
                      <w:marTop w:val="0"/>
                      <w:marBottom w:val="0"/>
                      <w:divBdr>
                        <w:top w:val="none" w:sz="0" w:space="0" w:color="auto"/>
                        <w:left w:val="none" w:sz="0" w:space="0" w:color="auto"/>
                        <w:bottom w:val="none" w:sz="0" w:space="0" w:color="auto"/>
                        <w:right w:val="none" w:sz="0" w:space="0" w:color="auto"/>
                      </w:divBdr>
                    </w:div>
                    <w:div w:id="485636459">
                      <w:marLeft w:val="0"/>
                      <w:marRight w:val="0"/>
                      <w:marTop w:val="0"/>
                      <w:marBottom w:val="0"/>
                      <w:divBdr>
                        <w:top w:val="none" w:sz="0" w:space="0" w:color="auto"/>
                        <w:left w:val="none" w:sz="0" w:space="0" w:color="auto"/>
                        <w:bottom w:val="none" w:sz="0" w:space="0" w:color="auto"/>
                        <w:right w:val="none" w:sz="0" w:space="0" w:color="auto"/>
                      </w:divBdr>
                    </w:div>
                    <w:div w:id="1548758106">
                      <w:marLeft w:val="0"/>
                      <w:marRight w:val="0"/>
                      <w:marTop w:val="0"/>
                      <w:marBottom w:val="0"/>
                      <w:divBdr>
                        <w:top w:val="none" w:sz="0" w:space="0" w:color="auto"/>
                        <w:left w:val="none" w:sz="0" w:space="0" w:color="auto"/>
                        <w:bottom w:val="none" w:sz="0" w:space="0" w:color="auto"/>
                        <w:right w:val="none" w:sz="0" w:space="0" w:color="auto"/>
                      </w:divBdr>
                    </w:div>
                    <w:div w:id="259602374">
                      <w:marLeft w:val="0"/>
                      <w:marRight w:val="0"/>
                      <w:marTop w:val="0"/>
                      <w:marBottom w:val="0"/>
                      <w:divBdr>
                        <w:top w:val="none" w:sz="0" w:space="0" w:color="auto"/>
                        <w:left w:val="none" w:sz="0" w:space="0" w:color="auto"/>
                        <w:bottom w:val="none" w:sz="0" w:space="0" w:color="auto"/>
                        <w:right w:val="none" w:sz="0" w:space="0" w:color="auto"/>
                      </w:divBdr>
                    </w:div>
                    <w:div w:id="786701122">
                      <w:marLeft w:val="0"/>
                      <w:marRight w:val="0"/>
                      <w:marTop w:val="0"/>
                      <w:marBottom w:val="0"/>
                      <w:divBdr>
                        <w:top w:val="none" w:sz="0" w:space="0" w:color="auto"/>
                        <w:left w:val="none" w:sz="0" w:space="0" w:color="auto"/>
                        <w:bottom w:val="none" w:sz="0" w:space="0" w:color="auto"/>
                        <w:right w:val="none" w:sz="0" w:space="0" w:color="auto"/>
                      </w:divBdr>
                    </w:div>
                    <w:div w:id="1238399957">
                      <w:marLeft w:val="0"/>
                      <w:marRight w:val="0"/>
                      <w:marTop w:val="0"/>
                      <w:marBottom w:val="0"/>
                      <w:divBdr>
                        <w:top w:val="none" w:sz="0" w:space="0" w:color="auto"/>
                        <w:left w:val="none" w:sz="0" w:space="0" w:color="auto"/>
                        <w:bottom w:val="none" w:sz="0" w:space="0" w:color="auto"/>
                        <w:right w:val="none" w:sz="0" w:space="0" w:color="auto"/>
                      </w:divBdr>
                    </w:div>
                    <w:div w:id="1084566011">
                      <w:marLeft w:val="0"/>
                      <w:marRight w:val="0"/>
                      <w:marTop w:val="0"/>
                      <w:marBottom w:val="0"/>
                      <w:divBdr>
                        <w:top w:val="none" w:sz="0" w:space="0" w:color="auto"/>
                        <w:left w:val="none" w:sz="0" w:space="0" w:color="auto"/>
                        <w:bottom w:val="none" w:sz="0" w:space="0" w:color="auto"/>
                        <w:right w:val="none" w:sz="0" w:space="0" w:color="auto"/>
                      </w:divBdr>
                    </w:div>
                    <w:div w:id="224294363">
                      <w:marLeft w:val="0"/>
                      <w:marRight w:val="0"/>
                      <w:marTop w:val="0"/>
                      <w:marBottom w:val="0"/>
                      <w:divBdr>
                        <w:top w:val="none" w:sz="0" w:space="0" w:color="auto"/>
                        <w:left w:val="none" w:sz="0" w:space="0" w:color="auto"/>
                        <w:bottom w:val="none" w:sz="0" w:space="0" w:color="auto"/>
                        <w:right w:val="none" w:sz="0" w:space="0" w:color="auto"/>
                      </w:divBdr>
                    </w:div>
                    <w:div w:id="2132556603">
                      <w:marLeft w:val="0"/>
                      <w:marRight w:val="0"/>
                      <w:marTop w:val="0"/>
                      <w:marBottom w:val="0"/>
                      <w:divBdr>
                        <w:top w:val="none" w:sz="0" w:space="0" w:color="auto"/>
                        <w:left w:val="none" w:sz="0" w:space="0" w:color="auto"/>
                        <w:bottom w:val="none" w:sz="0" w:space="0" w:color="auto"/>
                        <w:right w:val="none" w:sz="0" w:space="0" w:color="auto"/>
                      </w:divBdr>
                    </w:div>
                    <w:div w:id="1573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5125">
          <w:marLeft w:val="0"/>
          <w:marRight w:val="0"/>
          <w:marTop w:val="0"/>
          <w:marBottom w:val="0"/>
          <w:divBdr>
            <w:top w:val="none" w:sz="0" w:space="0" w:color="auto"/>
            <w:left w:val="none" w:sz="0" w:space="0" w:color="auto"/>
            <w:bottom w:val="none" w:sz="0" w:space="0" w:color="auto"/>
            <w:right w:val="none" w:sz="0" w:space="0" w:color="auto"/>
          </w:divBdr>
          <w:divsChild>
            <w:div w:id="200752132">
              <w:marLeft w:val="0"/>
              <w:marRight w:val="0"/>
              <w:marTop w:val="0"/>
              <w:marBottom w:val="0"/>
              <w:divBdr>
                <w:top w:val="none" w:sz="0" w:space="0" w:color="auto"/>
                <w:left w:val="none" w:sz="0" w:space="0" w:color="auto"/>
                <w:bottom w:val="none" w:sz="0" w:space="0" w:color="auto"/>
                <w:right w:val="none" w:sz="0" w:space="0" w:color="auto"/>
              </w:divBdr>
              <w:divsChild>
                <w:div w:id="1841037743">
                  <w:marLeft w:val="0"/>
                  <w:marRight w:val="0"/>
                  <w:marTop w:val="0"/>
                  <w:marBottom w:val="0"/>
                  <w:divBdr>
                    <w:top w:val="none" w:sz="0" w:space="0" w:color="auto"/>
                    <w:left w:val="none" w:sz="0" w:space="0" w:color="auto"/>
                    <w:bottom w:val="none" w:sz="0" w:space="0" w:color="auto"/>
                    <w:right w:val="none" w:sz="0" w:space="0" w:color="auto"/>
                  </w:divBdr>
                  <w:divsChild>
                    <w:div w:id="1704138523">
                      <w:marLeft w:val="0"/>
                      <w:marRight w:val="0"/>
                      <w:marTop w:val="0"/>
                      <w:marBottom w:val="0"/>
                      <w:divBdr>
                        <w:top w:val="none" w:sz="0" w:space="0" w:color="auto"/>
                        <w:left w:val="none" w:sz="0" w:space="0" w:color="auto"/>
                        <w:bottom w:val="none" w:sz="0" w:space="0" w:color="auto"/>
                        <w:right w:val="none" w:sz="0" w:space="0" w:color="auto"/>
                      </w:divBdr>
                    </w:div>
                    <w:div w:id="1826583477">
                      <w:marLeft w:val="0"/>
                      <w:marRight w:val="0"/>
                      <w:marTop w:val="0"/>
                      <w:marBottom w:val="0"/>
                      <w:divBdr>
                        <w:top w:val="none" w:sz="0" w:space="0" w:color="auto"/>
                        <w:left w:val="none" w:sz="0" w:space="0" w:color="auto"/>
                        <w:bottom w:val="none" w:sz="0" w:space="0" w:color="auto"/>
                        <w:right w:val="none" w:sz="0" w:space="0" w:color="auto"/>
                      </w:divBdr>
                    </w:div>
                    <w:div w:id="47732155">
                      <w:marLeft w:val="0"/>
                      <w:marRight w:val="0"/>
                      <w:marTop w:val="0"/>
                      <w:marBottom w:val="0"/>
                      <w:divBdr>
                        <w:top w:val="none" w:sz="0" w:space="0" w:color="auto"/>
                        <w:left w:val="none" w:sz="0" w:space="0" w:color="auto"/>
                        <w:bottom w:val="none" w:sz="0" w:space="0" w:color="auto"/>
                        <w:right w:val="none" w:sz="0" w:space="0" w:color="auto"/>
                      </w:divBdr>
                    </w:div>
                    <w:div w:id="328795357">
                      <w:marLeft w:val="0"/>
                      <w:marRight w:val="0"/>
                      <w:marTop w:val="0"/>
                      <w:marBottom w:val="0"/>
                      <w:divBdr>
                        <w:top w:val="none" w:sz="0" w:space="0" w:color="auto"/>
                        <w:left w:val="none" w:sz="0" w:space="0" w:color="auto"/>
                        <w:bottom w:val="none" w:sz="0" w:space="0" w:color="auto"/>
                        <w:right w:val="none" w:sz="0" w:space="0" w:color="auto"/>
                      </w:divBdr>
                    </w:div>
                    <w:div w:id="670328775">
                      <w:marLeft w:val="0"/>
                      <w:marRight w:val="0"/>
                      <w:marTop w:val="0"/>
                      <w:marBottom w:val="0"/>
                      <w:divBdr>
                        <w:top w:val="none" w:sz="0" w:space="0" w:color="auto"/>
                        <w:left w:val="none" w:sz="0" w:space="0" w:color="auto"/>
                        <w:bottom w:val="none" w:sz="0" w:space="0" w:color="auto"/>
                        <w:right w:val="none" w:sz="0" w:space="0" w:color="auto"/>
                      </w:divBdr>
                    </w:div>
                    <w:div w:id="1974797618">
                      <w:marLeft w:val="0"/>
                      <w:marRight w:val="0"/>
                      <w:marTop w:val="0"/>
                      <w:marBottom w:val="0"/>
                      <w:divBdr>
                        <w:top w:val="none" w:sz="0" w:space="0" w:color="auto"/>
                        <w:left w:val="none" w:sz="0" w:space="0" w:color="auto"/>
                        <w:bottom w:val="none" w:sz="0" w:space="0" w:color="auto"/>
                        <w:right w:val="none" w:sz="0" w:space="0" w:color="auto"/>
                      </w:divBdr>
                    </w:div>
                    <w:div w:id="1302031382">
                      <w:marLeft w:val="0"/>
                      <w:marRight w:val="0"/>
                      <w:marTop w:val="0"/>
                      <w:marBottom w:val="0"/>
                      <w:divBdr>
                        <w:top w:val="none" w:sz="0" w:space="0" w:color="auto"/>
                        <w:left w:val="none" w:sz="0" w:space="0" w:color="auto"/>
                        <w:bottom w:val="none" w:sz="0" w:space="0" w:color="auto"/>
                        <w:right w:val="none" w:sz="0" w:space="0" w:color="auto"/>
                      </w:divBdr>
                    </w:div>
                    <w:div w:id="887256213">
                      <w:marLeft w:val="0"/>
                      <w:marRight w:val="0"/>
                      <w:marTop w:val="0"/>
                      <w:marBottom w:val="0"/>
                      <w:divBdr>
                        <w:top w:val="none" w:sz="0" w:space="0" w:color="auto"/>
                        <w:left w:val="none" w:sz="0" w:space="0" w:color="auto"/>
                        <w:bottom w:val="none" w:sz="0" w:space="0" w:color="auto"/>
                        <w:right w:val="none" w:sz="0" w:space="0" w:color="auto"/>
                      </w:divBdr>
                    </w:div>
                    <w:div w:id="764769404">
                      <w:marLeft w:val="0"/>
                      <w:marRight w:val="0"/>
                      <w:marTop w:val="0"/>
                      <w:marBottom w:val="0"/>
                      <w:divBdr>
                        <w:top w:val="none" w:sz="0" w:space="0" w:color="auto"/>
                        <w:left w:val="none" w:sz="0" w:space="0" w:color="auto"/>
                        <w:bottom w:val="none" w:sz="0" w:space="0" w:color="auto"/>
                        <w:right w:val="none" w:sz="0" w:space="0" w:color="auto"/>
                      </w:divBdr>
                    </w:div>
                    <w:div w:id="1727607807">
                      <w:marLeft w:val="0"/>
                      <w:marRight w:val="0"/>
                      <w:marTop w:val="0"/>
                      <w:marBottom w:val="0"/>
                      <w:divBdr>
                        <w:top w:val="none" w:sz="0" w:space="0" w:color="auto"/>
                        <w:left w:val="none" w:sz="0" w:space="0" w:color="auto"/>
                        <w:bottom w:val="none" w:sz="0" w:space="0" w:color="auto"/>
                        <w:right w:val="none" w:sz="0" w:space="0" w:color="auto"/>
                      </w:divBdr>
                    </w:div>
                    <w:div w:id="1228608385">
                      <w:marLeft w:val="0"/>
                      <w:marRight w:val="0"/>
                      <w:marTop w:val="0"/>
                      <w:marBottom w:val="0"/>
                      <w:divBdr>
                        <w:top w:val="none" w:sz="0" w:space="0" w:color="auto"/>
                        <w:left w:val="none" w:sz="0" w:space="0" w:color="auto"/>
                        <w:bottom w:val="none" w:sz="0" w:space="0" w:color="auto"/>
                        <w:right w:val="none" w:sz="0" w:space="0" w:color="auto"/>
                      </w:divBdr>
                    </w:div>
                    <w:div w:id="1130367919">
                      <w:marLeft w:val="0"/>
                      <w:marRight w:val="0"/>
                      <w:marTop w:val="0"/>
                      <w:marBottom w:val="0"/>
                      <w:divBdr>
                        <w:top w:val="none" w:sz="0" w:space="0" w:color="auto"/>
                        <w:left w:val="none" w:sz="0" w:space="0" w:color="auto"/>
                        <w:bottom w:val="none" w:sz="0" w:space="0" w:color="auto"/>
                        <w:right w:val="none" w:sz="0" w:space="0" w:color="auto"/>
                      </w:divBdr>
                    </w:div>
                    <w:div w:id="1211695730">
                      <w:marLeft w:val="0"/>
                      <w:marRight w:val="0"/>
                      <w:marTop w:val="0"/>
                      <w:marBottom w:val="0"/>
                      <w:divBdr>
                        <w:top w:val="none" w:sz="0" w:space="0" w:color="auto"/>
                        <w:left w:val="none" w:sz="0" w:space="0" w:color="auto"/>
                        <w:bottom w:val="none" w:sz="0" w:space="0" w:color="auto"/>
                        <w:right w:val="none" w:sz="0" w:space="0" w:color="auto"/>
                      </w:divBdr>
                    </w:div>
                    <w:div w:id="1334190108">
                      <w:marLeft w:val="0"/>
                      <w:marRight w:val="0"/>
                      <w:marTop w:val="0"/>
                      <w:marBottom w:val="0"/>
                      <w:divBdr>
                        <w:top w:val="none" w:sz="0" w:space="0" w:color="auto"/>
                        <w:left w:val="none" w:sz="0" w:space="0" w:color="auto"/>
                        <w:bottom w:val="none" w:sz="0" w:space="0" w:color="auto"/>
                        <w:right w:val="none" w:sz="0" w:space="0" w:color="auto"/>
                      </w:divBdr>
                    </w:div>
                    <w:div w:id="1617522529">
                      <w:marLeft w:val="0"/>
                      <w:marRight w:val="0"/>
                      <w:marTop w:val="0"/>
                      <w:marBottom w:val="0"/>
                      <w:divBdr>
                        <w:top w:val="none" w:sz="0" w:space="0" w:color="auto"/>
                        <w:left w:val="none" w:sz="0" w:space="0" w:color="auto"/>
                        <w:bottom w:val="none" w:sz="0" w:space="0" w:color="auto"/>
                        <w:right w:val="none" w:sz="0" w:space="0" w:color="auto"/>
                      </w:divBdr>
                    </w:div>
                    <w:div w:id="78913826">
                      <w:marLeft w:val="0"/>
                      <w:marRight w:val="0"/>
                      <w:marTop w:val="0"/>
                      <w:marBottom w:val="0"/>
                      <w:divBdr>
                        <w:top w:val="none" w:sz="0" w:space="0" w:color="auto"/>
                        <w:left w:val="none" w:sz="0" w:space="0" w:color="auto"/>
                        <w:bottom w:val="none" w:sz="0" w:space="0" w:color="auto"/>
                        <w:right w:val="none" w:sz="0" w:space="0" w:color="auto"/>
                      </w:divBdr>
                    </w:div>
                    <w:div w:id="930696262">
                      <w:marLeft w:val="0"/>
                      <w:marRight w:val="0"/>
                      <w:marTop w:val="0"/>
                      <w:marBottom w:val="0"/>
                      <w:divBdr>
                        <w:top w:val="none" w:sz="0" w:space="0" w:color="auto"/>
                        <w:left w:val="none" w:sz="0" w:space="0" w:color="auto"/>
                        <w:bottom w:val="none" w:sz="0" w:space="0" w:color="auto"/>
                        <w:right w:val="none" w:sz="0" w:space="0" w:color="auto"/>
                      </w:divBdr>
                    </w:div>
                    <w:div w:id="1218011226">
                      <w:marLeft w:val="0"/>
                      <w:marRight w:val="0"/>
                      <w:marTop w:val="0"/>
                      <w:marBottom w:val="0"/>
                      <w:divBdr>
                        <w:top w:val="none" w:sz="0" w:space="0" w:color="auto"/>
                        <w:left w:val="none" w:sz="0" w:space="0" w:color="auto"/>
                        <w:bottom w:val="none" w:sz="0" w:space="0" w:color="auto"/>
                        <w:right w:val="none" w:sz="0" w:space="0" w:color="auto"/>
                      </w:divBdr>
                    </w:div>
                    <w:div w:id="2147384735">
                      <w:marLeft w:val="0"/>
                      <w:marRight w:val="0"/>
                      <w:marTop w:val="0"/>
                      <w:marBottom w:val="0"/>
                      <w:divBdr>
                        <w:top w:val="none" w:sz="0" w:space="0" w:color="auto"/>
                        <w:left w:val="none" w:sz="0" w:space="0" w:color="auto"/>
                        <w:bottom w:val="none" w:sz="0" w:space="0" w:color="auto"/>
                        <w:right w:val="none" w:sz="0" w:space="0" w:color="auto"/>
                      </w:divBdr>
                    </w:div>
                    <w:div w:id="1655837316">
                      <w:marLeft w:val="0"/>
                      <w:marRight w:val="0"/>
                      <w:marTop w:val="0"/>
                      <w:marBottom w:val="0"/>
                      <w:divBdr>
                        <w:top w:val="none" w:sz="0" w:space="0" w:color="auto"/>
                        <w:left w:val="none" w:sz="0" w:space="0" w:color="auto"/>
                        <w:bottom w:val="none" w:sz="0" w:space="0" w:color="auto"/>
                        <w:right w:val="none" w:sz="0" w:space="0" w:color="auto"/>
                      </w:divBdr>
                    </w:div>
                    <w:div w:id="1696542462">
                      <w:marLeft w:val="0"/>
                      <w:marRight w:val="0"/>
                      <w:marTop w:val="0"/>
                      <w:marBottom w:val="0"/>
                      <w:divBdr>
                        <w:top w:val="none" w:sz="0" w:space="0" w:color="auto"/>
                        <w:left w:val="none" w:sz="0" w:space="0" w:color="auto"/>
                        <w:bottom w:val="none" w:sz="0" w:space="0" w:color="auto"/>
                        <w:right w:val="none" w:sz="0" w:space="0" w:color="auto"/>
                      </w:divBdr>
                    </w:div>
                    <w:div w:id="1646546508">
                      <w:marLeft w:val="0"/>
                      <w:marRight w:val="0"/>
                      <w:marTop w:val="0"/>
                      <w:marBottom w:val="0"/>
                      <w:divBdr>
                        <w:top w:val="none" w:sz="0" w:space="0" w:color="auto"/>
                        <w:left w:val="none" w:sz="0" w:space="0" w:color="auto"/>
                        <w:bottom w:val="none" w:sz="0" w:space="0" w:color="auto"/>
                        <w:right w:val="none" w:sz="0" w:space="0" w:color="auto"/>
                      </w:divBdr>
                    </w:div>
                    <w:div w:id="1682702924">
                      <w:marLeft w:val="0"/>
                      <w:marRight w:val="0"/>
                      <w:marTop w:val="0"/>
                      <w:marBottom w:val="0"/>
                      <w:divBdr>
                        <w:top w:val="none" w:sz="0" w:space="0" w:color="auto"/>
                        <w:left w:val="none" w:sz="0" w:space="0" w:color="auto"/>
                        <w:bottom w:val="none" w:sz="0" w:space="0" w:color="auto"/>
                        <w:right w:val="none" w:sz="0" w:space="0" w:color="auto"/>
                      </w:divBdr>
                    </w:div>
                    <w:div w:id="909001381">
                      <w:marLeft w:val="0"/>
                      <w:marRight w:val="0"/>
                      <w:marTop w:val="0"/>
                      <w:marBottom w:val="0"/>
                      <w:divBdr>
                        <w:top w:val="none" w:sz="0" w:space="0" w:color="auto"/>
                        <w:left w:val="none" w:sz="0" w:space="0" w:color="auto"/>
                        <w:bottom w:val="none" w:sz="0" w:space="0" w:color="auto"/>
                        <w:right w:val="none" w:sz="0" w:space="0" w:color="auto"/>
                      </w:divBdr>
                    </w:div>
                    <w:div w:id="1541160894">
                      <w:marLeft w:val="0"/>
                      <w:marRight w:val="0"/>
                      <w:marTop w:val="0"/>
                      <w:marBottom w:val="0"/>
                      <w:divBdr>
                        <w:top w:val="none" w:sz="0" w:space="0" w:color="auto"/>
                        <w:left w:val="none" w:sz="0" w:space="0" w:color="auto"/>
                        <w:bottom w:val="none" w:sz="0" w:space="0" w:color="auto"/>
                        <w:right w:val="none" w:sz="0" w:space="0" w:color="auto"/>
                      </w:divBdr>
                    </w:div>
                    <w:div w:id="1737043827">
                      <w:marLeft w:val="0"/>
                      <w:marRight w:val="0"/>
                      <w:marTop w:val="0"/>
                      <w:marBottom w:val="0"/>
                      <w:divBdr>
                        <w:top w:val="none" w:sz="0" w:space="0" w:color="auto"/>
                        <w:left w:val="none" w:sz="0" w:space="0" w:color="auto"/>
                        <w:bottom w:val="none" w:sz="0" w:space="0" w:color="auto"/>
                        <w:right w:val="none" w:sz="0" w:space="0" w:color="auto"/>
                      </w:divBdr>
                    </w:div>
                    <w:div w:id="1523978592">
                      <w:marLeft w:val="0"/>
                      <w:marRight w:val="0"/>
                      <w:marTop w:val="0"/>
                      <w:marBottom w:val="0"/>
                      <w:divBdr>
                        <w:top w:val="none" w:sz="0" w:space="0" w:color="auto"/>
                        <w:left w:val="none" w:sz="0" w:space="0" w:color="auto"/>
                        <w:bottom w:val="none" w:sz="0" w:space="0" w:color="auto"/>
                        <w:right w:val="none" w:sz="0" w:space="0" w:color="auto"/>
                      </w:divBdr>
                    </w:div>
                    <w:div w:id="692609813">
                      <w:marLeft w:val="0"/>
                      <w:marRight w:val="0"/>
                      <w:marTop w:val="0"/>
                      <w:marBottom w:val="0"/>
                      <w:divBdr>
                        <w:top w:val="none" w:sz="0" w:space="0" w:color="auto"/>
                        <w:left w:val="none" w:sz="0" w:space="0" w:color="auto"/>
                        <w:bottom w:val="none" w:sz="0" w:space="0" w:color="auto"/>
                        <w:right w:val="none" w:sz="0" w:space="0" w:color="auto"/>
                      </w:divBdr>
                    </w:div>
                    <w:div w:id="1022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18423">
      <w:bodyDiv w:val="1"/>
      <w:marLeft w:val="0"/>
      <w:marRight w:val="0"/>
      <w:marTop w:val="0"/>
      <w:marBottom w:val="0"/>
      <w:divBdr>
        <w:top w:val="none" w:sz="0" w:space="0" w:color="auto"/>
        <w:left w:val="none" w:sz="0" w:space="0" w:color="auto"/>
        <w:bottom w:val="none" w:sz="0" w:space="0" w:color="auto"/>
        <w:right w:val="none" w:sz="0" w:space="0" w:color="auto"/>
      </w:divBdr>
    </w:div>
    <w:div w:id="1057703035">
      <w:bodyDiv w:val="1"/>
      <w:marLeft w:val="0"/>
      <w:marRight w:val="0"/>
      <w:marTop w:val="0"/>
      <w:marBottom w:val="0"/>
      <w:divBdr>
        <w:top w:val="none" w:sz="0" w:space="0" w:color="auto"/>
        <w:left w:val="none" w:sz="0" w:space="0" w:color="auto"/>
        <w:bottom w:val="none" w:sz="0" w:space="0" w:color="auto"/>
        <w:right w:val="none" w:sz="0" w:space="0" w:color="auto"/>
      </w:divBdr>
    </w:div>
    <w:div w:id="1092362739">
      <w:bodyDiv w:val="1"/>
      <w:marLeft w:val="0"/>
      <w:marRight w:val="0"/>
      <w:marTop w:val="0"/>
      <w:marBottom w:val="0"/>
      <w:divBdr>
        <w:top w:val="none" w:sz="0" w:space="0" w:color="auto"/>
        <w:left w:val="none" w:sz="0" w:space="0" w:color="auto"/>
        <w:bottom w:val="none" w:sz="0" w:space="0" w:color="auto"/>
        <w:right w:val="none" w:sz="0" w:space="0" w:color="auto"/>
      </w:divBdr>
    </w:div>
    <w:div w:id="1190534943">
      <w:bodyDiv w:val="1"/>
      <w:marLeft w:val="0"/>
      <w:marRight w:val="0"/>
      <w:marTop w:val="0"/>
      <w:marBottom w:val="0"/>
      <w:divBdr>
        <w:top w:val="none" w:sz="0" w:space="0" w:color="auto"/>
        <w:left w:val="none" w:sz="0" w:space="0" w:color="auto"/>
        <w:bottom w:val="none" w:sz="0" w:space="0" w:color="auto"/>
        <w:right w:val="none" w:sz="0" w:space="0" w:color="auto"/>
      </w:divBdr>
      <w:divsChild>
        <w:div w:id="296684362">
          <w:marLeft w:val="0"/>
          <w:marRight w:val="0"/>
          <w:marTop w:val="0"/>
          <w:marBottom w:val="0"/>
          <w:divBdr>
            <w:top w:val="none" w:sz="0" w:space="0" w:color="auto"/>
            <w:left w:val="none" w:sz="0" w:space="0" w:color="auto"/>
            <w:bottom w:val="none" w:sz="0" w:space="0" w:color="auto"/>
            <w:right w:val="none" w:sz="0" w:space="0" w:color="auto"/>
          </w:divBdr>
        </w:div>
        <w:div w:id="733746610">
          <w:marLeft w:val="0"/>
          <w:marRight w:val="0"/>
          <w:marTop w:val="0"/>
          <w:marBottom w:val="0"/>
          <w:divBdr>
            <w:top w:val="none" w:sz="0" w:space="0" w:color="auto"/>
            <w:left w:val="none" w:sz="0" w:space="0" w:color="auto"/>
            <w:bottom w:val="none" w:sz="0" w:space="0" w:color="auto"/>
            <w:right w:val="none" w:sz="0" w:space="0" w:color="auto"/>
          </w:divBdr>
        </w:div>
        <w:div w:id="1697194051">
          <w:marLeft w:val="0"/>
          <w:marRight w:val="0"/>
          <w:marTop w:val="0"/>
          <w:marBottom w:val="0"/>
          <w:divBdr>
            <w:top w:val="none" w:sz="0" w:space="0" w:color="auto"/>
            <w:left w:val="none" w:sz="0" w:space="0" w:color="auto"/>
            <w:bottom w:val="none" w:sz="0" w:space="0" w:color="auto"/>
            <w:right w:val="none" w:sz="0" w:space="0" w:color="auto"/>
          </w:divBdr>
        </w:div>
        <w:div w:id="1173715533">
          <w:marLeft w:val="0"/>
          <w:marRight w:val="0"/>
          <w:marTop w:val="0"/>
          <w:marBottom w:val="0"/>
          <w:divBdr>
            <w:top w:val="none" w:sz="0" w:space="0" w:color="auto"/>
            <w:left w:val="none" w:sz="0" w:space="0" w:color="auto"/>
            <w:bottom w:val="none" w:sz="0" w:space="0" w:color="auto"/>
            <w:right w:val="none" w:sz="0" w:space="0" w:color="auto"/>
          </w:divBdr>
        </w:div>
        <w:div w:id="443186648">
          <w:marLeft w:val="0"/>
          <w:marRight w:val="0"/>
          <w:marTop w:val="0"/>
          <w:marBottom w:val="0"/>
          <w:divBdr>
            <w:top w:val="none" w:sz="0" w:space="0" w:color="auto"/>
            <w:left w:val="none" w:sz="0" w:space="0" w:color="auto"/>
            <w:bottom w:val="none" w:sz="0" w:space="0" w:color="auto"/>
            <w:right w:val="none" w:sz="0" w:space="0" w:color="auto"/>
          </w:divBdr>
        </w:div>
        <w:div w:id="37976833">
          <w:marLeft w:val="0"/>
          <w:marRight w:val="0"/>
          <w:marTop w:val="0"/>
          <w:marBottom w:val="0"/>
          <w:divBdr>
            <w:top w:val="none" w:sz="0" w:space="0" w:color="auto"/>
            <w:left w:val="none" w:sz="0" w:space="0" w:color="auto"/>
            <w:bottom w:val="none" w:sz="0" w:space="0" w:color="auto"/>
            <w:right w:val="none" w:sz="0" w:space="0" w:color="auto"/>
          </w:divBdr>
        </w:div>
        <w:div w:id="1922986948">
          <w:marLeft w:val="0"/>
          <w:marRight w:val="0"/>
          <w:marTop w:val="0"/>
          <w:marBottom w:val="0"/>
          <w:divBdr>
            <w:top w:val="none" w:sz="0" w:space="0" w:color="auto"/>
            <w:left w:val="none" w:sz="0" w:space="0" w:color="auto"/>
            <w:bottom w:val="none" w:sz="0" w:space="0" w:color="auto"/>
            <w:right w:val="none" w:sz="0" w:space="0" w:color="auto"/>
          </w:divBdr>
        </w:div>
        <w:div w:id="1208950001">
          <w:marLeft w:val="0"/>
          <w:marRight w:val="0"/>
          <w:marTop w:val="0"/>
          <w:marBottom w:val="0"/>
          <w:divBdr>
            <w:top w:val="none" w:sz="0" w:space="0" w:color="auto"/>
            <w:left w:val="none" w:sz="0" w:space="0" w:color="auto"/>
            <w:bottom w:val="none" w:sz="0" w:space="0" w:color="auto"/>
            <w:right w:val="none" w:sz="0" w:space="0" w:color="auto"/>
          </w:divBdr>
        </w:div>
        <w:div w:id="1681155288">
          <w:marLeft w:val="0"/>
          <w:marRight w:val="0"/>
          <w:marTop w:val="0"/>
          <w:marBottom w:val="0"/>
          <w:divBdr>
            <w:top w:val="none" w:sz="0" w:space="0" w:color="auto"/>
            <w:left w:val="none" w:sz="0" w:space="0" w:color="auto"/>
            <w:bottom w:val="none" w:sz="0" w:space="0" w:color="auto"/>
            <w:right w:val="none" w:sz="0" w:space="0" w:color="auto"/>
          </w:divBdr>
        </w:div>
        <w:div w:id="1370764288">
          <w:marLeft w:val="0"/>
          <w:marRight w:val="0"/>
          <w:marTop w:val="0"/>
          <w:marBottom w:val="0"/>
          <w:divBdr>
            <w:top w:val="none" w:sz="0" w:space="0" w:color="auto"/>
            <w:left w:val="none" w:sz="0" w:space="0" w:color="auto"/>
            <w:bottom w:val="none" w:sz="0" w:space="0" w:color="auto"/>
            <w:right w:val="none" w:sz="0" w:space="0" w:color="auto"/>
          </w:divBdr>
        </w:div>
        <w:div w:id="2081440792">
          <w:marLeft w:val="0"/>
          <w:marRight w:val="0"/>
          <w:marTop w:val="0"/>
          <w:marBottom w:val="0"/>
          <w:divBdr>
            <w:top w:val="none" w:sz="0" w:space="0" w:color="auto"/>
            <w:left w:val="none" w:sz="0" w:space="0" w:color="auto"/>
            <w:bottom w:val="none" w:sz="0" w:space="0" w:color="auto"/>
            <w:right w:val="none" w:sz="0" w:space="0" w:color="auto"/>
          </w:divBdr>
        </w:div>
        <w:div w:id="1991515235">
          <w:marLeft w:val="0"/>
          <w:marRight w:val="0"/>
          <w:marTop w:val="0"/>
          <w:marBottom w:val="0"/>
          <w:divBdr>
            <w:top w:val="none" w:sz="0" w:space="0" w:color="auto"/>
            <w:left w:val="none" w:sz="0" w:space="0" w:color="auto"/>
            <w:bottom w:val="none" w:sz="0" w:space="0" w:color="auto"/>
            <w:right w:val="none" w:sz="0" w:space="0" w:color="auto"/>
          </w:divBdr>
        </w:div>
        <w:div w:id="376121532">
          <w:marLeft w:val="0"/>
          <w:marRight w:val="0"/>
          <w:marTop w:val="0"/>
          <w:marBottom w:val="0"/>
          <w:divBdr>
            <w:top w:val="none" w:sz="0" w:space="0" w:color="auto"/>
            <w:left w:val="none" w:sz="0" w:space="0" w:color="auto"/>
            <w:bottom w:val="none" w:sz="0" w:space="0" w:color="auto"/>
            <w:right w:val="none" w:sz="0" w:space="0" w:color="auto"/>
          </w:divBdr>
        </w:div>
        <w:div w:id="1139566443">
          <w:marLeft w:val="0"/>
          <w:marRight w:val="0"/>
          <w:marTop w:val="0"/>
          <w:marBottom w:val="0"/>
          <w:divBdr>
            <w:top w:val="none" w:sz="0" w:space="0" w:color="auto"/>
            <w:left w:val="none" w:sz="0" w:space="0" w:color="auto"/>
            <w:bottom w:val="none" w:sz="0" w:space="0" w:color="auto"/>
            <w:right w:val="none" w:sz="0" w:space="0" w:color="auto"/>
          </w:divBdr>
        </w:div>
        <w:div w:id="144712580">
          <w:marLeft w:val="0"/>
          <w:marRight w:val="0"/>
          <w:marTop w:val="0"/>
          <w:marBottom w:val="0"/>
          <w:divBdr>
            <w:top w:val="none" w:sz="0" w:space="0" w:color="auto"/>
            <w:left w:val="none" w:sz="0" w:space="0" w:color="auto"/>
            <w:bottom w:val="none" w:sz="0" w:space="0" w:color="auto"/>
            <w:right w:val="none" w:sz="0" w:space="0" w:color="auto"/>
          </w:divBdr>
        </w:div>
        <w:div w:id="238293992">
          <w:marLeft w:val="0"/>
          <w:marRight w:val="0"/>
          <w:marTop w:val="0"/>
          <w:marBottom w:val="0"/>
          <w:divBdr>
            <w:top w:val="none" w:sz="0" w:space="0" w:color="auto"/>
            <w:left w:val="none" w:sz="0" w:space="0" w:color="auto"/>
            <w:bottom w:val="none" w:sz="0" w:space="0" w:color="auto"/>
            <w:right w:val="none" w:sz="0" w:space="0" w:color="auto"/>
          </w:divBdr>
        </w:div>
      </w:divsChild>
    </w:div>
    <w:div w:id="1479570820">
      <w:bodyDiv w:val="1"/>
      <w:marLeft w:val="0"/>
      <w:marRight w:val="0"/>
      <w:marTop w:val="0"/>
      <w:marBottom w:val="0"/>
      <w:divBdr>
        <w:top w:val="none" w:sz="0" w:space="0" w:color="auto"/>
        <w:left w:val="none" w:sz="0" w:space="0" w:color="auto"/>
        <w:bottom w:val="none" w:sz="0" w:space="0" w:color="auto"/>
        <w:right w:val="none" w:sz="0" w:space="0" w:color="auto"/>
      </w:divBdr>
      <w:divsChild>
        <w:div w:id="1071195048">
          <w:marLeft w:val="0"/>
          <w:marRight w:val="0"/>
          <w:marTop w:val="0"/>
          <w:marBottom w:val="0"/>
          <w:divBdr>
            <w:top w:val="none" w:sz="0" w:space="0" w:color="auto"/>
            <w:left w:val="none" w:sz="0" w:space="0" w:color="auto"/>
            <w:bottom w:val="none" w:sz="0" w:space="0" w:color="auto"/>
            <w:right w:val="none" w:sz="0" w:space="0" w:color="auto"/>
          </w:divBdr>
        </w:div>
        <w:div w:id="1678920672">
          <w:marLeft w:val="0"/>
          <w:marRight w:val="0"/>
          <w:marTop w:val="0"/>
          <w:marBottom w:val="0"/>
          <w:divBdr>
            <w:top w:val="none" w:sz="0" w:space="0" w:color="auto"/>
            <w:left w:val="none" w:sz="0" w:space="0" w:color="auto"/>
            <w:bottom w:val="none" w:sz="0" w:space="0" w:color="auto"/>
            <w:right w:val="none" w:sz="0" w:space="0" w:color="auto"/>
          </w:divBdr>
        </w:div>
        <w:div w:id="2103447162">
          <w:marLeft w:val="0"/>
          <w:marRight w:val="0"/>
          <w:marTop w:val="0"/>
          <w:marBottom w:val="0"/>
          <w:divBdr>
            <w:top w:val="none" w:sz="0" w:space="0" w:color="auto"/>
            <w:left w:val="none" w:sz="0" w:space="0" w:color="auto"/>
            <w:bottom w:val="none" w:sz="0" w:space="0" w:color="auto"/>
            <w:right w:val="none" w:sz="0" w:space="0" w:color="auto"/>
          </w:divBdr>
        </w:div>
      </w:divsChild>
    </w:div>
    <w:div w:id="1496846759">
      <w:bodyDiv w:val="1"/>
      <w:marLeft w:val="0"/>
      <w:marRight w:val="0"/>
      <w:marTop w:val="0"/>
      <w:marBottom w:val="0"/>
      <w:divBdr>
        <w:top w:val="none" w:sz="0" w:space="0" w:color="auto"/>
        <w:left w:val="none" w:sz="0" w:space="0" w:color="auto"/>
        <w:bottom w:val="none" w:sz="0" w:space="0" w:color="auto"/>
        <w:right w:val="none" w:sz="0" w:space="0" w:color="auto"/>
      </w:divBdr>
      <w:divsChild>
        <w:div w:id="2103404229">
          <w:marLeft w:val="0"/>
          <w:marRight w:val="0"/>
          <w:marTop w:val="0"/>
          <w:marBottom w:val="0"/>
          <w:divBdr>
            <w:top w:val="none" w:sz="0" w:space="0" w:color="auto"/>
            <w:left w:val="none" w:sz="0" w:space="0" w:color="auto"/>
            <w:bottom w:val="none" w:sz="0" w:space="0" w:color="auto"/>
            <w:right w:val="none" w:sz="0" w:space="0" w:color="auto"/>
          </w:divBdr>
        </w:div>
        <w:div w:id="782958731">
          <w:marLeft w:val="0"/>
          <w:marRight w:val="0"/>
          <w:marTop w:val="0"/>
          <w:marBottom w:val="0"/>
          <w:divBdr>
            <w:top w:val="none" w:sz="0" w:space="0" w:color="auto"/>
            <w:left w:val="none" w:sz="0" w:space="0" w:color="auto"/>
            <w:bottom w:val="none" w:sz="0" w:space="0" w:color="auto"/>
            <w:right w:val="none" w:sz="0" w:space="0" w:color="auto"/>
          </w:divBdr>
        </w:div>
        <w:div w:id="1699814359">
          <w:marLeft w:val="0"/>
          <w:marRight w:val="0"/>
          <w:marTop w:val="0"/>
          <w:marBottom w:val="0"/>
          <w:divBdr>
            <w:top w:val="none" w:sz="0" w:space="0" w:color="auto"/>
            <w:left w:val="none" w:sz="0" w:space="0" w:color="auto"/>
            <w:bottom w:val="none" w:sz="0" w:space="0" w:color="auto"/>
            <w:right w:val="none" w:sz="0" w:space="0" w:color="auto"/>
          </w:divBdr>
        </w:div>
        <w:div w:id="572131034">
          <w:marLeft w:val="0"/>
          <w:marRight w:val="0"/>
          <w:marTop w:val="0"/>
          <w:marBottom w:val="0"/>
          <w:divBdr>
            <w:top w:val="none" w:sz="0" w:space="0" w:color="auto"/>
            <w:left w:val="none" w:sz="0" w:space="0" w:color="auto"/>
            <w:bottom w:val="none" w:sz="0" w:space="0" w:color="auto"/>
            <w:right w:val="none" w:sz="0" w:space="0" w:color="auto"/>
          </w:divBdr>
        </w:div>
        <w:div w:id="1568111337">
          <w:marLeft w:val="0"/>
          <w:marRight w:val="0"/>
          <w:marTop w:val="0"/>
          <w:marBottom w:val="0"/>
          <w:divBdr>
            <w:top w:val="none" w:sz="0" w:space="0" w:color="auto"/>
            <w:left w:val="none" w:sz="0" w:space="0" w:color="auto"/>
            <w:bottom w:val="none" w:sz="0" w:space="0" w:color="auto"/>
            <w:right w:val="none" w:sz="0" w:space="0" w:color="auto"/>
          </w:divBdr>
        </w:div>
      </w:divsChild>
    </w:div>
    <w:div w:id="1500852783">
      <w:bodyDiv w:val="1"/>
      <w:marLeft w:val="0"/>
      <w:marRight w:val="0"/>
      <w:marTop w:val="0"/>
      <w:marBottom w:val="0"/>
      <w:divBdr>
        <w:top w:val="none" w:sz="0" w:space="0" w:color="auto"/>
        <w:left w:val="none" w:sz="0" w:space="0" w:color="auto"/>
        <w:bottom w:val="none" w:sz="0" w:space="0" w:color="auto"/>
        <w:right w:val="none" w:sz="0" w:space="0" w:color="auto"/>
      </w:divBdr>
      <w:divsChild>
        <w:div w:id="87234312">
          <w:marLeft w:val="0"/>
          <w:marRight w:val="0"/>
          <w:marTop w:val="0"/>
          <w:marBottom w:val="0"/>
          <w:divBdr>
            <w:top w:val="none" w:sz="0" w:space="0" w:color="auto"/>
            <w:left w:val="none" w:sz="0" w:space="0" w:color="auto"/>
            <w:bottom w:val="none" w:sz="0" w:space="0" w:color="auto"/>
            <w:right w:val="none" w:sz="0" w:space="0" w:color="auto"/>
          </w:divBdr>
        </w:div>
        <w:div w:id="463694380">
          <w:marLeft w:val="0"/>
          <w:marRight w:val="0"/>
          <w:marTop w:val="0"/>
          <w:marBottom w:val="0"/>
          <w:divBdr>
            <w:top w:val="none" w:sz="0" w:space="0" w:color="auto"/>
            <w:left w:val="none" w:sz="0" w:space="0" w:color="auto"/>
            <w:bottom w:val="none" w:sz="0" w:space="0" w:color="auto"/>
            <w:right w:val="none" w:sz="0" w:space="0" w:color="auto"/>
          </w:divBdr>
        </w:div>
        <w:div w:id="990329127">
          <w:marLeft w:val="0"/>
          <w:marRight w:val="0"/>
          <w:marTop w:val="0"/>
          <w:marBottom w:val="0"/>
          <w:divBdr>
            <w:top w:val="none" w:sz="0" w:space="0" w:color="auto"/>
            <w:left w:val="none" w:sz="0" w:space="0" w:color="auto"/>
            <w:bottom w:val="none" w:sz="0" w:space="0" w:color="auto"/>
            <w:right w:val="none" w:sz="0" w:space="0" w:color="auto"/>
          </w:divBdr>
        </w:div>
        <w:div w:id="598298162">
          <w:marLeft w:val="0"/>
          <w:marRight w:val="0"/>
          <w:marTop w:val="0"/>
          <w:marBottom w:val="0"/>
          <w:divBdr>
            <w:top w:val="none" w:sz="0" w:space="0" w:color="auto"/>
            <w:left w:val="none" w:sz="0" w:space="0" w:color="auto"/>
            <w:bottom w:val="none" w:sz="0" w:space="0" w:color="auto"/>
            <w:right w:val="none" w:sz="0" w:space="0" w:color="auto"/>
          </w:divBdr>
        </w:div>
        <w:div w:id="2037000709">
          <w:marLeft w:val="0"/>
          <w:marRight w:val="0"/>
          <w:marTop w:val="0"/>
          <w:marBottom w:val="0"/>
          <w:divBdr>
            <w:top w:val="none" w:sz="0" w:space="0" w:color="auto"/>
            <w:left w:val="none" w:sz="0" w:space="0" w:color="auto"/>
            <w:bottom w:val="none" w:sz="0" w:space="0" w:color="auto"/>
            <w:right w:val="none" w:sz="0" w:space="0" w:color="auto"/>
          </w:divBdr>
        </w:div>
        <w:div w:id="190800829">
          <w:marLeft w:val="0"/>
          <w:marRight w:val="0"/>
          <w:marTop w:val="0"/>
          <w:marBottom w:val="0"/>
          <w:divBdr>
            <w:top w:val="none" w:sz="0" w:space="0" w:color="auto"/>
            <w:left w:val="none" w:sz="0" w:space="0" w:color="auto"/>
            <w:bottom w:val="none" w:sz="0" w:space="0" w:color="auto"/>
            <w:right w:val="none" w:sz="0" w:space="0" w:color="auto"/>
          </w:divBdr>
        </w:div>
        <w:div w:id="2013334714">
          <w:marLeft w:val="0"/>
          <w:marRight w:val="0"/>
          <w:marTop w:val="0"/>
          <w:marBottom w:val="0"/>
          <w:divBdr>
            <w:top w:val="none" w:sz="0" w:space="0" w:color="auto"/>
            <w:left w:val="none" w:sz="0" w:space="0" w:color="auto"/>
            <w:bottom w:val="none" w:sz="0" w:space="0" w:color="auto"/>
            <w:right w:val="none" w:sz="0" w:space="0" w:color="auto"/>
          </w:divBdr>
        </w:div>
        <w:div w:id="882711770">
          <w:marLeft w:val="0"/>
          <w:marRight w:val="0"/>
          <w:marTop w:val="0"/>
          <w:marBottom w:val="0"/>
          <w:divBdr>
            <w:top w:val="none" w:sz="0" w:space="0" w:color="auto"/>
            <w:left w:val="none" w:sz="0" w:space="0" w:color="auto"/>
            <w:bottom w:val="none" w:sz="0" w:space="0" w:color="auto"/>
            <w:right w:val="none" w:sz="0" w:space="0" w:color="auto"/>
          </w:divBdr>
        </w:div>
      </w:divsChild>
    </w:div>
    <w:div w:id="1529685189">
      <w:bodyDiv w:val="1"/>
      <w:marLeft w:val="0"/>
      <w:marRight w:val="0"/>
      <w:marTop w:val="0"/>
      <w:marBottom w:val="0"/>
      <w:divBdr>
        <w:top w:val="none" w:sz="0" w:space="0" w:color="auto"/>
        <w:left w:val="none" w:sz="0" w:space="0" w:color="auto"/>
        <w:bottom w:val="none" w:sz="0" w:space="0" w:color="auto"/>
        <w:right w:val="none" w:sz="0" w:space="0" w:color="auto"/>
      </w:divBdr>
    </w:div>
    <w:div w:id="1603763118">
      <w:bodyDiv w:val="1"/>
      <w:marLeft w:val="0"/>
      <w:marRight w:val="0"/>
      <w:marTop w:val="0"/>
      <w:marBottom w:val="0"/>
      <w:divBdr>
        <w:top w:val="none" w:sz="0" w:space="0" w:color="auto"/>
        <w:left w:val="none" w:sz="0" w:space="0" w:color="auto"/>
        <w:bottom w:val="none" w:sz="0" w:space="0" w:color="auto"/>
        <w:right w:val="none" w:sz="0" w:space="0" w:color="auto"/>
      </w:divBdr>
    </w:div>
    <w:div w:id="1812626336">
      <w:bodyDiv w:val="1"/>
      <w:marLeft w:val="0"/>
      <w:marRight w:val="0"/>
      <w:marTop w:val="0"/>
      <w:marBottom w:val="0"/>
      <w:divBdr>
        <w:top w:val="none" w:sz="0" w:space="0" w:color="auto"/>
        <w:left w:val="none" w:sz="0" w:space="0" w:color="auto"/>
        <w:bottom w:val="none" w:sz="0" w:space="0" w:color="auto"/>
        <w:right w:val="none" w:sz="0" w:space="0" w:color="auto"/>
      </w:divBdr>
      <w:divsChild>
        <w:div w:id="1820611628">
          <w:marLeft w:val="0"/>
          <w:marRight w:val="0"/>
          <w:marTop w:val="0"/>
          <w:marBottom w:val="0"/>
          <w:divBdr>
            <w:top w:val="none" w:sz="0" w:space="0" w:color="auto"/>
            <w:left w:val="none" w:sz="0" w:space="0" w:color="auto"/>
            <w:bottom w:val="none" w:sz="0" w:space="0" w:color="auto"/>
            <w:right w:val="none" w:sz="0" w:space="0" w:color="auto"/>
          </w:divBdr>
        </w:div>
        <w:div w:id="949899559">
          <w:marLeft w:val="0"/>
          <w:marRight w:val="0"/>
          <w:marTop w:val="0"/>
          <w:marBottom w:val="0"/>
          <w:divBdr>
            <w:top w:val="none" w:sz="0" w:space="0" w:color="auto"/>
            <w:left w:val="none" w:sz="0" w:space="0" w:color="auto"/>
            <w:bottom w:val="none" w:sz="0" w:space="0" w:color="auto"/>
            <w:right w:val="none" w:sz="0" w:space="0" w:color="auto"/>
          </w:divBdr>
        </w:div>
        <w:div w:id="1706634443">
          <w:marLeft w:val="0"/>
          <w:marRight w:val="0"/>
          <w:marTop w:val="0"/>
          <w:marBottom w:val="0"/>
          <w:divBdr>
            <w:top w:val="none" w:sz="0" w:space="0" w:color="auto"/>
            <w:left w:val="none" w:sz="0" w:space="0" w:color="auto"/>
            <w:bottom w:val="none" w:sz="0" w:space="0" w:color="auto"/>
            <w:right w:val="none" w:sz="0" w:space="0" w:color="auto"/>
          </w:divBdr>
        </w:div>
      </w:divsChild>
    </w:div>
    <w:div w:id="2029257713">
      <w:bodyDiv w:val="1"/>
      <w:marLeft w:val="0"/>
      <w:marRight w:val="0"/>
      <w:marTop w:val="0"/>
      <w:marBottom w:val="0"/>
      <w:divBdr>
        <w:top w:val="none" w:sz="0" w:space="0" w:color="auto"/>
        <w:left w:val="none" w:sz="0" w:space="0" w:color="auto"/>
        <w:bottom w:val="none" w:sz="0" w:space="0" w:color="auto"/>
        <w:right w:val="none" w:sz="0" w:space="0" w:color="auto"/>
      </w:divBdr>
    </w:div>
    <w:div w:id="2086338742">
      <w:bodyDiv w:val="1"/>
      <w:marLeft w:val="0"/>
      <w:marRight w:val="0"/>
      <w:marTop w:val="0"/>
      <w:marBottom w:val="0"/>
      <w:divBdr>
        <w:top w:val="none" w:sz="0" w:space="0" w:color="auto"/>
        <w:left w:val="none" w:sz="0" w:space="0" w:color="auto"/>
        <w:bottom w:val="none" w:sz="0" w:space="0" w:color="auto"/>
        <w:right w:val="none" w:sz="0" w:space="0" w:color="auto"/>
      </w:divBdr>
    </w:div>
    <w:div w:id="2091732311">
      <w:bodyDiv w:val="1"/>
      <w:marLeft w:val="0"/>
      <w:marRight w:val="0"/>
      <w:marTop w:val="0"/>
      <w:marBottom w:val="0"/>
      <w:divBdr>
        <w:top w:val="none" w:sz="0" w:space="0" w:color="auto"/>
        <w:left w:val="none" w:sz="0" w:space="0" w:color="auto"/>
        <w:bottom w:val="none" w:sz="0" w:space="0" w:color="auto"/>
        <w:right w:val="none" w:sz="0" w:space="0" w:color="auto"/>
      </w:divBdr>
      <w:divsChild>
        <w:div w:id="91509323">
          <w:marLeft w:val="0"/>
          <w:marRight w:val="0"/>
          <w:marTop w:val="0"/>
          <w:marBottom w:val="0"/>
          <w:divBdr>
            <w:top w:val="none" w:sz="0" w:space="0" w:color="auto"/>
            <w:left w:val="none" w:sz="0" w:space="0" w:color="auto"/>
            <w:bottom w:val="none" w:sz="0" w:space="0" w:color="auto"/>
            <w:right w:val="none" w:sz="0" w:space="0" w:color="auto"/>
          </w:divBdr>
        </w:div>
        <w:div w:id="716929176">
          <w:marLeft w:val="0"/>
          <w:marRight w:val="0"/>
          <w:marTop w:val="0"/>
          <w:marBottom w:val="0"/>
          <w:divBdr>
            <w:top w:val="none" w:sz="0" w:space="0" w:color="auto"/>
            <w:left w:val="none" w:sz="0" w:space="0" w:color="auto"/>
            <w:bottom w:val="none" w:sz="0" w:space="0" w:color="auto"/>
            <w:right w:val="none" w:sz="0" w:space="0" w:color="auto"/>
          </w:divBdr>
        </w:div>
        <w:div w:id="2029872004">
          <w:marLeft w:val="0"/>
          <w:marRight w:val="0"/>
          <w:marTop w:val="0"/>
          <w:marBottom w:val="0"/>
          <w:divBdr>
            <w:top w:val="none" w:sz="0" w:space="0" w:color="auto"/>
            <w:left w:val="none" w:sz="0" w:space="0" w:color="auto"/>
            <w:bottom w:val="none" w:sz="0" w:space="0" w:color="auto"/>
            <w:right w:val="none" w:sz="0" w:space="0" w:color="auto"/>
          </w:divBdr>
        </w:div>
        <w:div w:id="1551964227">
          <w:marLeft w:val="0"/>
          <w:marRight w:val="0"/>
          <w:marTop w:val="0"/>
          <w:marBottom w:val="0"/>
          <w:divBdr>
            <w:top w:val="none" w:sz="0" w:space="0" w:color="auto"/>
            <w:left w:val="none" w:sz="0" w:space="0" w:color="auto"/>
            <w:bottom w:val="none" w:sz="0" w:space="0" w:color="auto"/>
            <w:right w:val="none" w:sz="0" w:space="0" w:color="auto"/>
          </w:divBdr>
        </w:div>
        <w:div w:id="1412851349">
          <w:marLeft w:val="0"/>
          <w:marRight w:val="0"/>
          <w:marTop w:val="0"/>
          <w:marBottom w:val="0"/>
          <w:divBdr>
            <w:top w:val="none" w:sz="0" w:space="0" w:color="auto"/>
            <w:left w:val="none" w:sz="0" w:space="0" w:color="auto"/>
            <w:bottom w:val="none" w:sz="0" w:space="0" w:color="auto"/>
            <w:right w:val="none" w:sz="0" w:space="0" w:color="auto"/>
          </w:divBdr>
        </w:div>
        <w:div w:id="465010436">
          <w:marLeft w:val="0"/>
          <w:marRight w:val="0"/>
          <w:marTop w:val="0"/>
          <w:marBottom w:val="0"/>
          <w:divBdr>
            <w:top w:val="none" w:sz="0" w:space="0" w:color="auto"/>
            <w:left w:val="none" w:sz="0" w:space="0" w:color="auto"/>
            <w:bottom w:val="none" w:sz="0" w:space="0" w:color="auto"/>
            <w:right w:val="none" w:sz="0" w:space="0" w:color="auto"/>
          </w:divBdr>
        </w:div>
        <w:div w:id="1909463589">
          <w:marLeft w:val="0"/>
          <w:marRight w:val="0"/>
          <w:marTop w:val="0"/>
          <w:marBottom w:val="0"/>
          <w:divBdr>
            <w:top w:val="none" w:sz="0" w:space="0" w:color="auto"/>
            <w:left w:val="none" w:sz="0" w:space="0" w:color="auto"/>
            <w:bottom w:val="none" w:sz="0" w:space="0" w:color="auto"/>
            <w:right w:val="none" w:sz="0" w:space="0" w:color="auto"/>
          </w:divBdr>
        </w:div>
        <w:div w:id="160857973">
          <w:marLeft w:val="0"/>
          <w:marRight w:val="0"/>
          <w:marTop w:val="0"/>
          <w:marBottom w:val="0"/>
          <w:divBdr>
            <w:top w:val="none" w:sz="0" w:space="0" w:color="auto"/>
            <w:left w:val="none" w:sz="0" w:space="0" w:color="auto"/>
            <w:bottom w:val="none" w:sz="0" w:space="0" w:color="auto"/>
            <w:right w:val="none" w:sz="0" w:space="0" w:color="auto"/>
          </w:divBdr>
        </w:div>
        <w:div w:id="1248152630">
          <w:marLeft w:val="0"/>
          <w:marRight w:val="0"/>
          <w:marTop w:val="0"/>
          <w:marBottom w:val="0"/>
          <w:divBdr>
            <w:top w:val="none" w:sz="0" w:space="0" w:color="auto"/>
            <w:left w:val="none" w:sz="0" w:space="0" w:color="auto"/>
            <w:bottom w:val="none" w:sz="0" w:space="0" w:color="auto"/>
            <w:right w:val="none" w:sz="0" w:space="0" w:color="auto"/>
          </w:divBdr>
        </w:div>
        <w:div w:id="1615209036">
          <w:marLeft w:val="0"/>
          <w:marRight w:val="0"/>
          <w:marTop w:val="0"/>
          <w:marBottom w:val="0"/>
          <w:divBdr>
            <w:top w:val="none" w:sz="0" w:space="0" w:color="auto"/>
            <w:left w:val="none" w:sz="0" w:space="0" w:color="auto"/>
            <w:bottom w:val="none" w:sz="0" w:space="0" w:color="auto"/>
            <w:right w:val="none" w:sz="0" w:space="0" w:color="auto"/>
          </w:divBdr>
        </w:div>
        <w:div w:id="1034188355">
          <w:marLeft w:val="0"/>
          <w:marRight w:val="0"/>
          <w:marTop w:val="0"/>
          <w:marBottom w:val="0"/>
          <w:divBdr>
            <w:top w:val="none" w:sz="0" w:space="0" w:color="auto"/>
            <w:left w:val="none" w:sz="0" w:space="0" w:color="auto"/>
            <w:bottom w:val="none" w:sz="0" w:space="0" w:color="auto"/>
            <w:right w:val="none" w:sz="0" w:space="0" w:color="auto"/>
          </w:divBdr>
        </w:div>
        <w:div w:id="262342408">
          <w:marLeft w:val="0"/>
          <w:marRight w:val="0"/>
          <w:marTop w:val="0"/>
          <w:marBottom w:val="0"/>
          <w:divBdr>
            <w:top w:val="none" w:sz="0" w:space="0" w:color="auto"/>
            <w:left w:val="none" w:sz="0" w:space="0" w:color="auto"/>
            <w:bottom w:val="none" w:sz="0" w:space="0" w:color="auto"/>
            <w:right w:val="none" w:sz="0" w:space="0" w:color="auto"/>
          </w:divBdr>
        </w:div>
        <w:div w:id="986125158">
          <w:marLeft w:val="0"/>
          <w:marRight w:val="0"/>
          <w:marTop w:val="0"/>
          <w:marBottom w:val="0"/>
          <w:divBdr>
            <w:top w:val="none" w:sz="0" w:space="0" w:color="auto"/>
            <w:left w:val="none" w:sz="0" w:space="0" w:color="auto"/>
            <w:bottom w:val="none" w:sz="0" w:space="0" w:color="auto"/>
            <w:right w:val="none" w:sz="0" w:space="0" w:color="auto"/>
          </w:divBdr>
        </w:div>
        <w:div w:id="1018968495">
          <w:marLeft w:val="0"/>
          <w:marRight w:val="0"/>
          <w:marTop w:val="0"/>
          <w:marBottom w:val="0"/>
          <w:divBdr>
            <w:top w:val="none" w:sz="0" w:space="0" w:color="auto"/>
            <w:left w:val="none" w:sz="0" w:space="0" w:color="auto"/>
            <w:bottom w:val="none" w:sz="0" w:space="0" w:color="auto"/>
            <w:right w:val="none" w:sz="0" w:space="0" w:color="auto"/>
          </w:divBdr>
        </w:div>
        <w:div w:id="450977391">
          <w:marLeft w:val="0"/>
          <w:marRight w:val="0"/>
          <w:marTop w:val="0"/>
          <w:marBottom w:val="0"/>
          <w:divBdr>
            <w:top w:val="none" w:sz="0" w:space="0" w:color="auto"/>
            <w:left w:val="none" w:sz="0" w:space="0" w:color="auto"/>
            <w:bottom w:val="none" w:sz="0" w:space="0" w:color="auto"/>
            <w:right w:val="none" w:sz="0" w:space="0" w:color="auto"/>
          </w:divBdr>
        </w:div>
        <w:div w:id="1739748913">
          <w:marLeft w:val="0"/>
          <w:marRight w:val="0"/>
          <w:marTop w:val="0"/>
          <w:marBottom w:val="0"/>
          <w:divBdr>
            <w:top w:val="none" w:sz="0" w:space="0" w:color="auto"/>
            <w:left w:val="none" w:sz="0" w:space="0" w:color="auto"/>
            <w:bottom w:val="none" w:sz="0" w:space="0" w:color="auto"/>
            <w:right w:val="none" w:sz="0" w:space="0" w:color="auto"/>
          </w:divBdr>
        </w:div>
        <w:div w:id="1839810959">
          <w:marLeft w:val="0"/>
          <w:marRight w:val="0"/>
          <w:marTop w:val="0"/>
          <w:marBottom w:val="0"/>
          <w:divBdr>
            <w:top w:val="none" w:sz="0" w:space="0" w:color="auto"/>
            <w:left w:val="none" w:sz="0" w:space="0" w:color="auto"/>
            <w:bottom w:val="none" w:sz="0" w:space="0" w:color="auto"/>
            <w:right w:val="none" w:sz="0" w:space="0" w:color="auto"/>
          </w:divBdr>
        </w:div>
        <w:div w:id="426581441">
          <w:marLeft w:val="0"/>
          <w:marRight w:val="0"/>
          <w:marTop w:val="0"/>
          <w:marBottom w:val="0"/>
          <w:divBdr>
            <w:top w:val="none" w:sz="0" w:space="0" w:color="auto"/>
            <w:left w:val="none" w:sz="0" w:space="0" w:color="auto"/>
            <w:bottom w:val="none" w:sz="0" w:space="0" w:color="auto"/>
            <w:right w:val="none" w:sz="0" w:space="0" w:color="auto"/>
          </w:divBdr>
        </w:div>
      </w:divsChild>
    </w:div>
    <w:div w:id="2107842567">
      <w:bodyDiv w:val="1"/>
      <w:marLeft w:val="0"/>
      <w:marRight w:val="0"/>
      <w:marTop w:val="0"/>
      <w:marBottom w:val="0"/>
      <w:divBdr>
        <w:top w:val="none" w:sz="0" w:space="0" w:color="auto"/>
        <w:left w:val="none" w:sz="0" w:space="0" w:color="auto"/>
        <w:bottom w:val="none" w:sz="0" w:space="0" w:color="auto"/>
        <w:right w:val="none" w:sz="0" w:space="0" w:color="auto"/>
      </w:divBdr>
      <w:divsChild>
        <w:div w:id="452603762">
          <w:marLeft w:val="0"/>
          <w:marRight w:val="0"/>
          <w:marTop w:val="0"/>
          <w:marBottom w:val="0"/>
          <w:divBdr>
            <w:top w:val="none" w:sz="0" w:space="0" w:color="auto"/>
            <w:left w:val="none" w:sz="0" w:space="0" w:color="auto"/>
            <w:bottom w:val="none" w:sz="0" w:space="0" w:color="auto"/>
            <w:right w:val="none" w:sz="0" w:space="0" w:color="auto"/>
          </w:divBdr>
          <w:divsChild>
            <w:div w:id="334967145">
              <w:marLeft w:val="0"/>
              <w:marRight w:val="0"/>
              <w:marTop w:val="0"/>
              <w:marBottom w:val="0"/>
              <w:divBdr>
                <w:top w:val="none" w:sz="0" w:space="0" w:color="auto"/>
                <w:left w:val="none" w:sz="0" w:space="0" w:color="auto"/>
                <w:bottom w:val="none" w:sz="0" w:space="0" w:color="auto"/>
                <w:right w:val="none" w:sz="0" w:space="0" w:color="auto"/>
              </w:divBdr>
              <w:divsChild>
                <w:div w:id="9018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8078">
          <w:marLeft w:val="0"/>
          <w:marRight w:val="0"/>
          <w:marTop w:val="0"/>
          <w:marBottom w:val="0"/>
          <w:divBdr>
            <w:top w:val="none" w:sz="0" w:space="0" w:color="auto"/>
            <w:left w:val="none" w:sz="0" w:space="0" w:color="auto"/>
            <w:bottom w:val="none" w:sz="0" w:space="0" w:color="auto"/>
            <w:right w:val="none" w:sz="0" w:space="0" w:color="auto"/>
          </w:divBdr>
          <w:divsChild>
            <w:div w:id="730540502">
              <w:marLeft w:val="0"/>
              <w:marRight w:val="0"/>
              <w:marTop w:val="0"/>
              <w:marBottom w:val="0"/>
              <w:divBdr>
                <w:top w:val="none" w:sz="0" w:space="0" w:color="auto"/>
                <w:left w:val="none" w:sz="0" w:space="0" w:color="auto"/>
                <w:bottom w:val="none" w:sz="0" w:space="0" w:color="auto"/>
                <w:right w:val="none" w:sz="0" w:space="0" w:color="auto"/>
              </w:divBdr>
            </w:div>
          </w:divsChild>
        </w:div>
        <w:div w:id="773789636">
          <w:marLeft w:val="0"/>
          <w:marRight w:val="0"/>
          <w:marTop w:val="0"/>
          <w:marBottom w:val="0"/>
          <w:divBdr>
            <w:top w:val="none" w:sz="0" w:space="0" w:color="auto"/>
            <w:left w:val="none" w:sz="0" w:space="0" w:color="auto"/>
            <w:bottom w:val="none" w:sz="0" w:space="0" w:color="auto"/>
            <w:right w:val="none" w:sz="0" w:space="0" w:color="auto"/>
          </w:divBdr>
          <w:divsChild>
            <w:div w:id="1275406497">
              <w:marLeft w:val="0"/>
              <w:marRight w:val="0"/>
              <w:marTop w:val="0"/>
              <w:marBottom w:val="0"/>
              <w:divBdr>
                <w:top w:val="none" w:sz="0" w:space="0" w:color="auto"/>
                <w:left w:val="none" w:sz="0" w:space="0" w:color="auto"/>
                <w:bottom w:val="none" w:sz="0" w:space="0" w:color="auto"/>
                <w:right w:val="none" w:sz="0" w:space="0" w:color="auto"/>
              </w:divBdr>
              <w:divsChild>
                <w:div w:id="10725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5952">
          <w:marLeft w:val="0"/>
          <w:marRight w:val="0"/>
          <w:marTop w:val="0"/>
          <w:marBottom w:val="0"/>
          <w:divBdr>
            <w:top w:val="none" w:sz="0" w:space="0" w:color="auto"/>
            <w:left w:val="none" w:sz="0" w:space="0" w:color="auto"/>
            <w:bottom w:val="none" w:sz="0" w:space="0" w:color="auto"/>
            <w:right w:val="none" w:sz="0" w:space="0" w:color="auto"/>
          </w:divBdr>
          <w:divsChild>
            <w:div w:id="1504322300">
              <w:marLeft w:val="0"/>
              <w:marRight w:val="0"/>
              <w:marTop w:val="0"/>
              <w:marBottom w:val="0"/>
              <w:divBdr>
                <w:top w:val="none" w:sz="0" w:space="0" w:color="auto"/>
                <w:left w:val="none" w:sz="0" w:space="0" w:color="auto"/>
                <w:bottom w:val="none" w:sz="0" w:space="0" w:color="auto"/>
                <w:right w:val="none" w:sz="0" w:space="0" w:color="auto"/>
              </w:divBdr>
            </w:div>
          </w:divsChild>
        </w:div>
        <w:div w:id="1951889044">
          <w:marLeft w:val="0"/>
          <w:marRight w:val="0"/>
          <w:marTop w:val="0"/>
          <w:marBottom w:val="0"/>
          <w:divBdr>
            <w:top w:val="none" w:sz="0" w:space="0" w:color="auto"/>
            <w:left w:val="none" w:sz="0" w:space="0" w:color="auto"/>
            <w:bottom w:val="none" w:sz="0" w:space="0" w:color="auto"/>
            <w:right w:val="none" w:sz="0" w:space="0" w:color="auto"/>
          </w:divBdr>
        </w:div>
        <w:div w:id="485974725">
          <w:marLeft w:val="0"/>
          <w:marRight w:val="0"/>
          <w:marTop w:val="0"/>
          <w:marBottom w:val="0"/>
          <w:divBdr>
            <w:top w:val="none" w:sz="0" w:space="0" w:color="auto"/>
            <w:left w:val="none" w:sz="0" w:space="0" w:color="auto"/>
            <w:bottom w:val="none" w:sz="0" w:space="0" w:color="auto"/>
            <w:right w:val="none" w:sz="0" w:space="0" w:color="auto"/>
          </w:divBdr>
          <w:divsChild>
            <w:div w:id="882328591">
              <w:marLeft w:val="0"/>
              <w:marRight w:val="0"/>
              <w:marTop w:val="0"/>
              <w:marBottom w:val="0"/>
              <w:divBdr>
                <w:top w:val="none" w:sz="0" w:space="0" w:color="auto"/>
                <w:left w:val="none" w:sz="0" w:space="0" w:color="auto"/>
                <w:bottom w:val="none" w:sz="0" w:space="0" w:color="auto"/>
                <w:right w:val="none" w:sz="0" w:space="0" w:color="auto"/>
              </w:divBdr>
            </w:div>
          </w:divsChild>
        </w:div>
        <w:div w:id="1110860477">
          <w:marLeft w:val="0"/>
          <w:marRight w:val="0"/>
          <w:marTop w:val="0"/>
          <w:marBottom w:val="0"/>
          <w:divBdr>
            <w:top w:val="none" w:sz="0" w:space="0" w:color="auto"/>
            <w:left w:val="none" w:sz="0" w:space="0" w:color="auto"/>
            <w:bottom w:val="none" w:sz="0" w:space="0" w:color="auto"/>
            <w:right w:val="none" w:sz="0" w:space="0" w:color="auto"/>
          </w:divBdr>
          <w:divsChild>
            <w:div w:id="1479030069">
              <w:marLeft w:val="0"/>
              <w:marRight w:val="0"/>
              <w:marTop w:val="0"/>
              <w:marBottom w:val="0"/>
              <w:divBdr>
                <w:top w:val="none" w:sz="0" w:space="0" w:color="auto"/>
                <w:left w:val="none" w:sz="0" w:space="0" w:color="auto"/>
                <w:bottom w:val="none" w:sz="0" w:space="0" w:color="auto"/>
                <w:right w:val="none" w:sz="0" w:space="0" w:color="auto"/>
              </w:divBdr>
              <w:divsChild>
                <w:div w:id="277417391">
                  <w:marLeft w:val="0"/>
                  <w:marRight w:val="0"/>
                  <w:marTop w:val="0"/>
                  <w:marBottom w:val="0"/>
                  <w:divBdr>
                    <w:top w:val="none" w:sz="0" w:space="0" w:color="auto"/>
                    <w:left w:val="none" w:sz="0" w:space="0" w:color="auto"/>
                    <w:bottom w:val="none" w:sz="0" w:space="0" w:color="auto"/>
                    <w:right w:val="none" w:sz="0" w:space="0" w:color="auto"/>
                  </w:divBdr>
                  <w:divsChild>
                    <w:div w:id="156964402">
                      <w:marLeft w:val="0"/>
                      <w:marRight w:val="0"/>
                      <w:marTop w:val="0"/>
                      <w:marBottom w:val="0"/>
                      <w:divBdr>
                        <w:top w:val="none" w:sz="0" w:space="0" w:color="auto"/>
                        <w:left w:val="none" w:sz="0" w:space="0" w:color="auto"/>
                        <w:bottom w:val="none" w:sz="0" w:space="0" w:color="auto"/>
                        <w:right w:val="none" w:sz="0" w:space="0" w:color="auto"/>
                      </w:divBdr>
                      <w:divsChild>
                        <w:div w:id="1336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5713">
                  <w:marLeft w:val="0"/>
                  <w:marRight w:val="0"/>
                  <w:marTop w:val="0"/>
                  <w:marBottom w:val="0"/>
                  <w:divBdr>
                    <w:top w:val="none" w:sz="0" w:space="0" w:color="auto"/>
                    <w:left w:val="none" w:sz="0" w:space="0" w:color="auto"/>
                    <w:bottom w:val="none" w:sz="0" w:space="0" w:color="auto"/>
                    <w:right w:val="none" w:sz="0" w:space="0" w:color="auto"/>
                  </w:divBdr>
                  <w:divsChild>
                    <w:div w:id="548802660">
                      <w:marLeft w:val="0"/>
                      <w:marRight w:val="0"/>
                      <w:marTop w:val="0"/>
                      <w:marBottom w:val="0"/>
                      <w:divBdr>
                        <w:top w:val="none" w:sz="0" w:space="0" w:color="auto"/>
                        <w:left w:val="none" w:sz="0" w:space="0" w:color="auto"/>
                        <w:bottom w:val="none" w:sz="0" w:space="0" w:color="auto"/>
                        <w:right w:val="none" w:sz="0" w:space="0" w:color="auto"/>
                      </w:divBdr>
                      <w:divsChild>
                        <w:div w:id="214434692">
                          <w:marLeft w:val="0"/>
                          <w:marRight w:val="0"/>
                          <w:marTop w:val="0"/>
                          <w:marBottom w:val="0"/>
                          <w:divBdr>
                            <w:top w:val="none" w:sz="0" w:space="0" w:color="auto"/>
                            <w:left w:val="none" w:sz="0" w:space="0" w:color="auto"/>
                            <w:bottom w:val="none" w:sz="0" w:space="0" w:color="auto"/>
                            <w:right w:val="none" w:sz="0" w:space="0" w:color="auto"/>
                          </w:divBdr>
                          <w:divsChild>
                            <w:div w:id="1702120750">
                              <w:marLeft w:val="0"/>
                              <w:marRight w:val="0"/>
                              <w:marTop w:val="0"/>
                              <w:marBottom w:val="0"/>
                              <w:divBdr>
                                <w:top w:val="none" w:sz="0" w:space="0" w:color="auto"/>
                                <w:left w:val="none" w:sz="0" w:space="0" w:color="auto"/>
                                <w:bottom w:val="none" w:sz="0" w:space="0" w:color="auto"/>
                                <w:right w:val="none" w:sz="0" w:space="0" w:color="auto"/>
                              </w:divBdr>
                            </w:div>
                          </w:divsChild>
                        </w:div>
                        <w:div w:id="1240479708">
                          <w:marLeft w:val="0"/>
                          <w:marRight w:val="0"/>
                          <w:marTop w:val="0"/>
                          <w:marBottom w:val="0"/>
                          <w:divBdr>
                            <w:top w:val="none" w:sz="0" w:space="0" w:color="auto"/>
                            <w:left w:val="none" w:sz="0" w:space="0" w:color="auto"/>
                            <w:bottom w:val="none" w:sz="0" w:space="0" w:color="auto"/>
                            <w:right w:val="none" w:sz="0" w:space="0" w:color="auto"/>
                          </w:divBdr>
                          <w:divsChild>
                            <w:div w:id="1561403609">
                              <w:marLeft w:val="0"/>
                              <w:marRight w:val="0"/>
                              <w:marTop w:val="0"/>
                              <w:marBottom w:val="0"/>
                              <w:divBdr>
                                <w:top w:val="none" w:sz="0" w:space="0" w:color="auto"/>
                                <w:left w:val="none" w:sz="0" w:space="0" w:color="auto"/>
                                <w:bottom w:val="none" w:sz="0" w:space="0" w:color="auto"/>
                                <w:right w:val="none" w:sz="0" w:space="0" w:color="auto"/>
                              </w:divBdr>
                            </w:div>
                            <w:div w:id="1482497505">
                              <w:marLeft w:val="0"/>
                              <w:marRight w:val="0"/>
                              <w:marTop w:val="0"/>
                              <w:marBottom w:val="0"/>
                              <w:divBdr>
                                <w:top w:val="none" w:sz="0" w:space="0" w:color="auto"/>
                                <w:left w:val="none" w:sz="0" w:space="0" w:color="auto"/>
                                <w:bottom w:val="none" w:sz="0" w:space="0" w:color="auto"/>
                                <w:right w:val="none" w:sz="0" w:space="0" w:color="auto"/>
                              </w:divBdr>
                            </w:div>
                          </w:divsChild>
                        </w:div>
                        <w:div w:id="6255305">
                          <w:marLeft w:val="0"/>
                          <w:marRight w:val="0"/>
                          <w:marTop w:val="0"/>
                          <w:marBottom w:val="0"/>
                          <w:divBdr>
                            <w:top w:val="none" w:sz="0" w:space="0" w:color="auto"/>
                            <w:left w:val="none" w:sz="0" w:space="0" w:color="auto"/>
                            <w:bottom w:val="none" w:sz="0" w:space="0" w:color="auto"/>
                            <w:right w:val="none" w:sz="0" w:space="0" w:color="auto"/>
                          </w:divBdr>
                          <w:divsChild>
                            <w:div w:id="1482499375">
                              <w:marLeft w:val="0"/>
                              <w:marRight w:val="0"/>
                              <w:marTop w:val="0"/>
                              <w:marBottom w:val="0"/>
                              <w:divBdr>
                                <w:top w:val="none" w:sz="0" w:space="0" w:color="auto"/>
                                <w:left w:val="none" w:sz="0" w:space="0" w:color="auto"/>
                                <w:bottom w:val="none" w:sz="0" w:space="0" w:color="auto"/>
                                <w:right w:val="none" w:sz="0" w:space="0" w:color="auto"/>
                              </w:divBdr>
                            </w:div>
                          </w:divsChild>
                        </w:div>
                        <w:div w:id="502478052">
                          <w:marLeft w:val="0"/>
                          <w:marRight w:val="0"/>
                          <w:marTop w:val="0"/>
                          <w:marBottom w:val="0"/>
                          <w:divBdr>
                            <w:top w:val="none" w:sz="0" w:space="0" w:color="auto"/>
                            <w:left w:val="none" w:sz="0" w:space="0" w:color="auto"/>
                            <w:bottom w:val="none" w:sz="0" w:space="0" w:color="auto"/>
                            <w:right w:val="none" w:sz="0" w:space="0" w:color="auto"/>
                          </w:divBdr>
                          <w:divsChild>
                            <w:div w:id="1046418913">
                              <w:marLeft w:val="0"/>
                              <w:marRight w:val="0"/>
                              <w:marTop w:val="0"/>
                              <w:marBottom w:val="0"/>
                              <w:divBdr>
                                <w:top w:val="none" w:sz="0" w:space="0" w:color="auto"/>
                                <w:left w:val="none" w:sz="0" w:space="0" w:color="auto"/>
                                <w:bottom w:val="none" w:sz="0" w:space="0" w:color="auto"/>
                                <w:right w:val="none" w:sz="0" w:space="0" w:color="auto"/>
                              </w:divBdr>
                            </w:div>
                            <w:div w:id="897743091">
                              <w:marLeft w:val="0"/>
                              <w:marRight w:val="0"/>
                              <w:marTop w:val="0"/>
                              <w:marBottom w:val="0"/>
                              <w:divBdr>
                                <w:top w:val="none" w:sz="0" w:space="0" w:color="auto"/>
                                <w:left w:val="none" w:sz="0" w:space="0" w:color="auto"/>
                                <w:bottom w:val="none" w:sz="0" w:space="0" w:color="auto"/>
                                <w:right w:val="none" w:sz="0" w:space="0" w:color="auto"/>
                              </w:divBdr>
                            </w:div>
                          </w:divsChild>
                        </w:div>
                        <w:div w:id="1086154313">
                          <w:marLeft w:val="0"/>
                          <w:marRight w:val="0"/>
                          <w:marTop w:val="0"/>
                          <w:marBottom w:val="0"/>
                          <w:divBdr>
                            <w:top w:val="none" w:sz="0" w:space="0" w:color="auto"/>
                            <w:left w:val="none" w:sz="0" w:space="0" w:color="auto"/>
                            <w:bottom w:val="none" w:sz="0" w:space="0" w:color="auto"/>
                            <w:right w:val="none" w:sz="0" w:space="0" w:color="auto"/>
                          </w:divBdr>
                          <w:divsChild>
                            <w:div w:id="576669683">
                              <w:marLeft w:val="0"/>
                              <w:marRight w:val="0"/>
                              <w:marTop w:val="0"/>
                              <w:marBottom w:val="0"/>
                              <w:divBdr>
                                <w:top w:val="none" w:sz="0" w:space="0" w:color="auto"/>
                                <w:left w:val="none" w:sz="0" w:space="0" w:color="auto"/>
                                <w:bottom w:val="none" w:sz="0" w:space="0" w:color="auto"/>
                                <w:right w:val="none" w:sz="0" w:space="0" w:color="auto"/>
                              </w:divBdr>
                            </w:div>
                          </w:divsChild>
                        </w:div>
                        <w:div w:id="2017884058">
                          <w:marLeft w:val="0"/>
                          <w:marRight w:val="0"/>
                          <w:marTop w:val="0"/>
                          <w:marBottom w:val="0"/>
                          <w:divBdr>
                            <w:top w:val="none" w:sz="0" w:space="0" w:color="auto"/>
                            <w:left w:val="none" w:sz="0" w:space="0" w:color="auto"/>
                            <w:bottom w:val="none" w:sz="0" w:space="0" w:color="auto"/>
                            <w:right w:val="none" w:sz="0" w:space="0" w:color="auto"/>
                          </w:divBdr>
                          <w:divsChild>
                            <w:div w:id="760296602">
                              <w:marLeft w:val="0"/>
                              <w:marRight w:val="0"/>
                              <w:marTop w:val="0"/>
                              <w:marBottom w:val="0"/>
                              <w:divBdr>
                                <w:top w:val="none" w:sz="0" w:space="0" w:color="auto"/>
                                <w:left w:val="none" w:sz="0" w:space="0" w:color="auto"/>
                                <w:bottom w:val="none" w:sz="0" w:space="0" w:color="auto"/>
                                <w:right w:val="none" w:sz="0" w:space="0" w:color="auto"/>
                              </w:divBdr>
                            </w:div>
                            <w:div w:id="40398275">
                              <w:marLeft w:val="0"/>
                              <w:marRight w:val="0"/>
                              <w:marTop w:val="0"/>
                              <w:marBottom w:val="0"/>
                              <w:divBdr>
                                <w:top w:val="none" w:sz="0" w:space="0" w:color="auto"/>
                                <w:left w:val="none" w:sz="0" w:space="0" w:color="auto"/>
                                <w:bottom w:val="none" w:sz="0" w:space="0" w:color="auto"/>
                                <w:right w:val="none" w:sz="0" w:space="0" w:color="auto"/>
                              </w:divBdr>
                            </w:div>
                          </w:divsChild>
                        </w:div>
                        <w:div w:id="1131244250">
                          <w:marLeft w:val="0"/>
                          <w:marRight w:val="0"/>
                          <w:marTop w:val="0"/>
                          <w:marBottom w:val="0"/>
                          <w:divBdr>
                            <w:top w:val="none" w:sz="0" w:space="0" w:color="auto"/>
                            <w:left w:val="none" w:sz="0" w:space="0" w:color="auto"/>
                            <w:bottom w:val="none" w:sz="0" w:space="0" w:color="auto"/>
                            <w:right w:val="none" w:sz="0" w:space="0" w:color="auto"/>
                          </w:divBdr>
                          <w:divsChild>
                            <w:div w:id="335618122">
                              <w:marLeft w:val="0"/>
                              <w:marRight w:val="0"/>
                              <w:marTop w:val="0"/>
                              <w:marBottom w:val="0"/>
                              <w:divBdr>
                                <w:top w:val="none" w:sz="0" w:space="0" w:color="auto"/>
                                <w:left w:val="none" w:sz="0" w:space="0" w:color="auto"/>
                                <w:bottom w:val="none" w:sz="0" w:space="0" w:color="auto"/>
                                <w:right w:val="none" w:sz="0" w:space="0" w:color="auto"/>
                              </w:divBdr>
                            </w:div>
                          </w:divsChild>
                        </w:div>
                        <w:div w:id="1570995657">
                          <w:marLeft w:val="0"/>
                          <w:marRight w:val="0"/>
                          <w:marTop w:val="0"/>
                          <w:marBottom w:val="0"/>
                          <w:divBdr>
                            <w:top w:val="none" w:sz="0" w:space="0" w:color="auto"/>
                            <w:left w:val="none" w:sz="0" w:space="0" w:color="auto"/>
                            <w:bottom w:val="none" w:sz="0" w:space="0" w:color="auto"/>
                            <w:right w:val="none" w:sz="0" w:space="0" w:color="auto"/>
                          </w:divBdr>
                          <w:divsChild>
                            <w:div w:id="1534227060">
                              <w:marLeft w:val="0"/>
                              <w:marRight w:val="0"/>
                              <w:marTop w:val="0"/>
                              <w:marBottom w:val="0"/>
                              <w:divBdr>
                                <w:top w:val="none" w:sz="0" w:space="0" w:color="auto"/>
                                <w:left w:val="none" w:sz="0" w:space="0" w:color="auto"/>
                                <w:bottom w:val="none" w:sz="0" w:space="0" w:color="auto"/>
                                <w:right w:val="none" w:sz="0" w:space="0" w:color="auto"/>
                              </w:divBdr>
                            </w:div>
                            <w:div w:id="1365207263">
                              <w:marLeft w:val="0"/>
                              <w:marRight w:val="0"/>
                              <w:marTop w:val="0"/>
                              <w:marBottom w:val="0"/>
                              <w:divBdr>
                                <w:top w:val="none" w:sz="0" w:space="0" w:color="auto"/>
                                <w:left w:val="none" w:sz="0" w:space="0" w:color="auto"/>
                                <w:bottom w:val="none" w:sz="0" w:space="0" w:color="auto"/>
                                <w:right w:val="none" w:sz="0" w:space="0" w:color="auto"/>
                              </w:divBdr>
                            </w:div>
                          </w:divsChild>
                        </w:div>
                        <w:div w:id="1827555000">
                          <w:marLeft w:val="0"/>
                          <w:marRight w:val="0"/>
                          <w:marTop w:val="0"/>
                          <w:marBottom w:val="0"/>
                          <w:divBdr>
                            <w:top w:val="none" w:sz="0" w:space="0" w:color="auto"/>
                            <w:left w:val="none" w:sz="0" w:space="0" w:color="auto"/>
                            <w:bottom w:val="none" w:sz="0" w:space="0" w:color="auto"/>
                            <w:right w:val="none" w:sz="0" w:space="0" w:color="auto"/>
                          </w:divBdr>
                          <w:divsChild>
                            <w:div w:id="1476870011">
                              <w:marLeft w:val="0"/>
                              <w:marRight w:val="0"/>
                              <w:marTop w:val="0"/>
                              <w:marBottom w:val="0"/>
                              <w:divBdr>
                                <w:top w:val="none" w:sz="0" w:space="0" w:color="auto"/>
                                <w:left w:val="none" w:sz="0" w:space="0" w:color="auto"/>
                                <w:bottom w:val="none" w:sz="0" w:space="0" w:color="auto"/>
                                <w:right w:val="none" w:sz="0" w:space="0" w:color="auto"/>
                              </w:divBdr>
                            </w:div>
                          </w:divsChild>
                        </w:div>
                        <w:div w:id="711267419">
                          <w:marLeft w:val="0"/>
                          <w:marRight w:val="0"/>
                          <w:marTop w:val="0"/>
                          <w:marBottom w:val="0"/>
                          <w:divBdr>
                            <w:top w:val="none" w:sz="0" w:space="0" w:color="auto"/>
                            <w:left w:val="none" w:sz="0" w:space="0" w:color="auto"/>
                            <w:bottom w:val="none" w:sz="0" w:space="0" w:color="auto"/>
                            <w:right w:val="none" w:sz="0" w:space="0" w:color="auto"/>
                          </w:divBdr>
                          <w:divsChild>
                            <w:div w:id="676734639">
                              <w:marLeft w:val="0"/>
                              <w:marRight w:val="0"/>
                              <w:marTop w:val="0"/>
                              <w:marBottom w:val="0"/>
                              <w:divBdr>
                                <w:top w:val="none" w:sz="0" w:space="0" w:color="auto"/>
                                <w:left w:val="none" w:sz="0" w:space="0" w:color="auto"/>
                                <w:bottom w:val="none" w:sz="0" w:space="0" w:color="auto"/>
                                <w:right w:val="none" w:sz="0" w:space="0" w:color="auto"/>
                              </w:divBdr>
                            </w:div>
                            <w:div w:id="1455246172">
                              <w:marLeft w:val="0"/>
                              <w:marRight w:val="0"/>
                              <w:marTop w:val="0"/>
                              <w:marBottom w:val="0"/>
                              <w:divBdr>
                                <w:top w:val="none" w:sz="0" w:space="0" w:color="auto"/>
                                <w:left w:val="none" w:sz="0" w:space="0" w:color="auto"/>
                                <w:bottom w:val="none" w:sz="0" w:space="0" w:color="auto"/>
                                <w:right w:val="none" w:sz="0" w:space="0" w:color="auto"/>
                              </w:divBdr>
                            </w:div>
                          </w:divsChild>
                        </w:div>
                        <w:div w:id="1312828681">
                          <w:marLeft w:val="0"/>
                          <w:marRight w:val="0"/>
                          <w:marTop w:val="0"/>
                          <w:marBottom w:val="0"/>
                          <w:divBdr>
                            <w:top w:val="none" w:sz="0" w:space="0" w:color="auto"/>
                            <w:left w:val="none" w:sz="0" w:space="0" w:color="auto"/>
                            <w:bottom w:val="none" w:sz="0" w:space="0" w:color="auto"/>
                            <w:right w:val="none" w:sz="0" w:space="0" w:color="auto"/>
                          </w:divBdr>
                          <w:divsChild>
                            <w:div w:id="1881240469">
                              <w:marLeft w:val="0"/>
                              <w:marRight w:val="0"/>
                              <w:marTop w:val="0"/>
                              <w:marBottom w:val="0"/>
                              <w:divBdr>
                                <w:top w:val="none" w:sz="0" w:space="0" w:color="auto"/>
                                <w:left w:val="none" w:sz="0" w:space="0" w:color="auto"/>
                                <w:bottom w:val="none" w:sz="0" w:space="0" w:color="auto"/>
                                <w:right w:val="none" w:sz="0" w:space="0" w:color="auto"/>
                              </w:divBdr>
                            </w:div>
                          </w:divsChild>
                        </w:div>
                        <w:div w:id="1362246771">
                          <w:marLeft w:val="0"/>
                          <w:marRight w:val="0"/>
                          <w:marTop w:val="0"/>
                          <w:marBottom w:val="0"/>
                          <w:divBdr>
                            <w:top w:val="none" w:sz="0" w:space="0" w:color="auto"/>
                            <w:left w:val="none" w:sz="0" w:space="0" w:color="auto"/>
                            <w:bottom w:val="none" w:sz="0" w:space="0" w:color="auto"/>
                            <w:right w:val="none" w:sz="0" w:space="0" w:color="auto"/>
                          </w:divBdr>
                          <w:divsChild>
                            <w:div w:id="896475637">
                              <w:marLeft w:val="0"/>
                              <w:marRight w:val="0"/>
                              <w:marTop w:val="0"/>
                              <w:marBottom w:val="0"/>
                              <w:divBdr>
                                <w:top w:val="none" w:sz="0" w:space="0" w:color="auto"/>
                                <w:left w:val="none" w:sz="0" w:space="0" w:color="auto"/>
                                <w:bottom w:val="none" w:sz="0" w:space="0" w:color="auto"/>
                                <w:right w:val="none" w:sz="0" w:space="0" w:color="auto"/>
                              </w:divBdr>
                            </w:div>
                            <w:div w:id="1882009652">
                              <w:marLeft w:val="0"/>
                              <w:marRight w:val="0"/>
                              <w:marTop w:val="0"/>
                              <w:marBottom w:val="0"/>
                              <w:divBdr>
                                <w:top w:val="none" w:sz="0" w:space="0" w:color="auto"/>
                                <w:left w:val="none" w:sz="0" w:space="0" w:color="auto"/>
                                <w:bottom w:val="none" w:sz="0" w:space="0" w:color="auto"/>
                                <w:right w:val="none" w:sz="0" w:space="0" w:color="auto"/>
                              </w:divBdr>
                            </w:div>
                          </w:divsChild>
                        </w:div>
                        <w:div w:id="1330597764">
                          <w:marLeft w:val="0"/>
                          <w:marRight w:val="0"/>
                          <w:marTop w:val="0"/>
                          <w:marBottom w:val="0"/>
                          <w:divBdr>
                            <w:top w:val="none" w:sz="0" w:space="0" w:color="auto"/>
                            <w:left w:val="none" w:sz="0" w:space="0" w:color="auto"/>
                            <w:bottom w:val="none" w:sz="0" w:space="0" w:color="auto"/>
                            <w:right w:val="none" w:sz="0" w:space="0" w:color="auto"/>
                          </w:divBdr>
                          <w:divsChild>
                            <w:div w:id="1005202887">
                              <w:marLeft w:val="0"/>
                              <w:marRight w:val="0"/>
                              <w:marTop w:val="0"/>
                              <w:marBottom w:val="0"/>
                              <w:divBdr>
                                <w:top w:val="none" w:sz="0" w:space="0" w:color="auto"/>
                                <w:left w:val="none" w:sz="0" w:space="0" w:color="auto"/>
                                <w:bottom w:val="none" w:sz="0" w:space="0" w:color="auto"/>
                                <w:right w:val="none" w:sz="0" w:space="0" w:color="auto"/>
                              </w:divBdr>
                            </w:div>
                          </w:divsChild>
                        </w:div>
                        <w:div w:id="1461337003">
                          <w:marLeft w:val="0"/>
                          <w:marRight w:val="0"/>
                          <w:marTop w:val="0"/>
                          <w:marBottom w:val="0"/>
                          <w:divBdr>
                            <w:top w:val="none" w:sz="0" w:space="0" w:color="auto"/>
                            <w:left w:val="none" w:sz="0" w:space="0" w:color="auto"/>
                            <w:bottom w:val="none" w:sz="0" w:space="0" w:color="auto"/>
                            <w:right w:val="none" w:sz="0" w:space="0" w:color="auto"/>
                          </w:divBdr>
                          <w:divsChild>
                            <w:div w:id="709887324">
                              <w:marLeft w:val="0"/>
                              <w:marRight w:val="0"/>
                              <w:marTop w:val="0"/>
                              <w:marBottom w:val="0"/>
                              <w:divBdr>
                                <w:top w:val="none" w:sz="0" w:space="0" w:color="auto"/>
                                <w:left w:val="none" w:sz="0" w:space="0" w:color="auto"/>
                                <w:bottom w:val="none" w:sz="0" w:space="0" w:color="auto"/>
                                <w:right w:val="none" w:sz="0" w:space="0" w:color="auto"/>
                              </w:divBdr>
                            </w:div>
                            <w:div w:id="1161116245">
                              <w:marLeft w:val="0"/>
                              <w:marRight w:val="0"/>
                              <w:marTop w:val="0"/>
                              <w:marBottom w:val="0"/>
                              <w:divBdr>
                                <w:top w:val="none" w:sz="0" w:space="0" w:color="auto"/>
                                <w:left w:val="none" w:sz="0" w:space="0" w:color="auto"/>
                                <w:bottom w:val="none" w:sz="0" w:space="0" w:color="auto"/>
                                <w:right w:val="none" w:sz="0" w:space="0" w:color="auto"/>
                              </w:divBdr>
                            </w:div>
                          </w:divsChild>
                        </w:div>
                        <w:div w:id="298151342">
                          <w:marLeft w:val="0"/>
                          <w:marRight w:val="0"/>
                          <w:marTop w:val="0"/>
                          <w:marBottom w:val="0"/>
                          <w:divBdr>
                            <w:top w:val="none" w:sz="0" w:space="0" w:color="auto"/>
                            <w:left w:val="none" w:sz="0" w:space="0" w:color="auto"/>
                            <w:bottom w:val="none" w:sz="0" w:space="0" w:color="auto"/>
                            <w:right w:val="none" w:sz="0" w:space="0" w:color="auto"/>
                          </w:divBdr>
                          <w:divsChild>
                            <w:div w:id="1743216417">
                              <w:marLeft w:val="0"/>
                              <w:marRight w:val="0"/>
                              <w:marTop w:val="0"/>
                              <w:marBottom w:val="0"/>
                              <w:divBdr>
                                <w:top w:val="none" w:sz="0" w:space="0" w:color="auto"/>
                                <w:left w:val="none" w:sz="0" w:space="0" w:color="auto"/>
                                <w:bottom w:val="none" w:sz="0" w:space="0" w:color="auto"/>
                                <w:right w:val="none" w:sz="0" w:space="0" w:color="auto"/>
                              </w:divBdr>
                            </w:div>
                          </w:divsChild>
                        </w:div>
                        <w:div w:id="195311732">
                          <w:marLeft w:val="0"/>
                          <w:marRight w:val="0"/>
                          <w:marTop w:val="0"/>
                          <w:marBottom w:val="0"/>
                          <w:divBdr>
                            <w:top w:val="none" w:sz="0" w:space="0" w:color="auto"/>
                            <w:left w:val="none" w:sz="0" w:space="0" w:color="auto"/>
                            <w:bottom w:val="none" w:sz="0" w:space="0" w:color="auto"/>
                            <w:right w:val="none" w:sz="0" w:space="0" w:color="auto"/>
                          </w:divBdr>
                          <w:divsChild>
                            <w:div w:id="1632714110">
                              <w:marLeft w:val="0"/>
                              <w:marRight w:val="0"/>
                              <w:marTop w:val="0"/>
                              <w:marBottom w:val="0"/>
                              <w:divBdr>
                                <w:top w:val="none" w:sz="0" w:space="0" w:color="auto"/>
                                <w:left w:val="none" w:sz="0" w:space="0" w:color="auto"/>
                                <w:bottom w:val="none" w:sz="0" w:space="0" w:color="auto"/>
                                <w:right w:val="none" w:sz="0" w:space="0" w:color="auto"/>
                              </w:divBdr>
                            </w:div>
                          </w:divsChild>
                        </w:div>
                        <w:div w:id="1329598034">
                          <w:marLeft w:val="0"/>
                          <w:marRight w:val="0"/>
                          <w:marTop w:val="0"/>
                          <w:marBottom w:val="0"/>
                          <w:divBdr>
                            <w:top w:val="none" w:sz="0" w:space="0" w:color="auto"/>
                            <w:left w:val="none" w:sz="0" w:space="0" w:color="auto"/>
                            <w:bottom w:val="none" w:sz="0" w:space="0" w:color="auto"/>
                            <w:right w:val="none" w:sz="0" w:space="0" w:color="auto"/>
                          </w:divBdr>
                          <w:divsChild>
                            <w:div w:id="1198159612">
                              <w:marLeft w:val="0"/>
                              <w:marRight w:val="0"/>
                              <w:marTop w:val="0"/>
                              <w:marBottom w:val="0"/>
                              <w:divBdr>
                                <w:top w:val="none" w:sz="0" w:space="0" w:color="auto"/>
                                <w:left w:val="none" w:sz="0" w:space="0" w:color="auto"/>
                                <w:bottom w:val="none" w:sz="0" w:space="0" w:color="auto"/>
                                <w:right w:val="none" w:sz="0" w:space="0" w:color="auto"/>
                              </w:divBdr>
                            </w:div>
                          </w:divsChild>
                        </w:div>
                        <w:div w:id="1189831668">
                          <w:marLeft w:val="0"/>
                          <w:marRight w:val="0"/>
                          <w:marTop w:val="0"/>
                          <w:marBottom w:val="0"/>
                          <w:divBdr>
                            <w:top w:val="none" w:sz="0" w:space="0" w:color="auto"/>
                            <w:left w:val="none" w:sz="0" w:space="0" w:color="auto"/>
                            <w:bottom w:val="none" w:sz="0" w:space="0" w:color="auto"/>
                            <w:right w:val="none" w:sz="0" w:space="0" w:color="auto"/>
                          </w:divBdr>
                          <w:divsChild>
                            <w:div w:id="1748573853">
                              <w:marLeft w:val="0"/>
                              <w:marRight w:val="0"/>
                              <w:marTop w:val="0"/>
                              <w:marBottom w:val="0"/>
                              <w:divBdr>
                                <w:top w:val="none" w:sz="0" w:space="0" w:color="auto"/>
                                <w:left w:val="none" w:sz="0" w:space="0" w:color="auto"/>
                                <w:bottom w:val="none" w:sz="0" w:space="0" w:color="auto"/>
                                <w:right w:val="none" w:sz="0" w:space="0" w:color="auto"/>
                              </w:divBdr>
                            </w:div>
                            <w:div w:id="196238097">
                              <w:marLeft w:val="0"/>
                              <w:marRight w:val="0"/>
                              <w:marTop w:val="0"/>
                              <w:marBottom w:val="0"/>
                              <w:divBdr>
                                <w:top w:val="none" w:sz="0" w:space="0" w:color="auto"/>
                                <w:left w:val="none" w:sz="0" w:space="0" w:color="auto"/>
                                <w:bottom w:val="none" w:sz="0" w:space="0" w:color="auto"/>
                                <w:right w:val="none" w:sz="0" w:space="0" w:color="auto"/>
                              </w:divBdr>
                            </w:div>
                          </w:divsChild>
                        </w:div>
                        <w:div w:id="311063182">
                          <w:marLeft w:val="0"/>
                          <w:marRight w:val="0"/>
                          <w:marTop w:val="0"/>
                          <w:marBottom w:val="0"/>
                          <w:divBdr>
                            <w:top w:val="none" w:sz="0" w:space="0" w:color="auto"/>
                            <w:left w:val="none" w:sz="0" w:space="0" w:color="auto"/>
                            <w:bottom w:val="none" w:sz="0" w:space="0" w:color="auto"/>
                            <w:right w:val="none" w:sz="0" w:space="0" w:color="auto"/>
                          </w:divBdr>
                          <w:divsChild>
                            <w:div w:id="465054236">
                              <w:marLeft w:val="0"/>
                              <w:marRight w:val="0"/>
                              <w:marTop w:val="0"/>
                              <w:marBottom w:val="0"/>
                              <w:divBdr>
                                <w:top w:val="none" w:sz="0" w:space="0" w:color="auto"/>
                                <w:left w:val="none" w:sz="0" w:space="0" w:color="auto"/>
                                <w:bottom w:val="none" w:sz="0" w:space="0" w:color="auto"/>
                                <w:right w:val="none" w:sz="0" w:space="0" w:color="auto"/>
                              </w:divBdr>
                            </w:div>
                          </w:divsChild>
                        </w:div>
                        <w:div w:id="1579099772">
                          <w:marLeft w:val="0"/>
                          <w:marRight w:val="0"/>
                          <w:marTop w:val="0"/>
                          <w:marBottom w:val="0"/>
                          <w:divBdr>
                            <w:top w:val="none" w:sz="0" w:space="0" w:color="auto"/>
                            <w:left w:val="none" w:sz="0" w:space="0" w:color="auto"/>
                            <w:bottom w:val="none" w:sz="0" w:space="0" w:color="auto"/>
                            <w:right w:val="none" w:sz="0" w:space="0" w:color="auto"/>
                          </w:divBdr>
                          <w:divsChild>
                            <w:div w:id="1418555825">
                              <w:marLeft w:val="0"/>
                              <w:marRight w:val="0"/>
                              <w:marTop w:val="0"/>
                              <w:marBottom w:val="0"/>
                              <w:divBdr>
                                <w:top w:val="none" w:sz="0" w:space="0" w:color="auto"/>
                                <w:left w:val="none" w:sz="0" w:space="0" w:color="auto"/>
                                <w:bottom w:val="none" w:sz="0" w:space="0" w:color="auto"/>
                                <w:right w:val="none" w:sz="0" w:space="0" w:color="auto"/>
                              </w:divBdr>
                            </w:div>
                          </w:divsChild>
                        </w:div>
                        <w:div w:id="1746872948">
                          <w:marLeft w:val="0"/>
                          <w:marRight w:val="0"/>
                          <w:marTop w:val="0"/>
                          <w:marBottom w:val="0"/>
                          <w:divBdr>
                            <w:top w:val="none" w:sz="0" w:space="0" w:color="auto"/>
                            <w:left w:val="none" w:sz="0" w:space="0" w:color="auto"/>
                            <w:bottom w:val="none" w:sz="0" w:space="0" w:color="auto"/>
                            <w:right w:val="none" w:sz="0" w:space="0" w:color="auto"/>
                          </w:divBdr>
                          <w:divsChild>
                            <w:div w:id="1828663305">
                              <w:marLeft w:val="0"/>
                              <w:marRight w:val="0"/>
                              <w:marTop w:val="0"/>
                              <w:marBottom w:val="0"/>
                              <w:divBdr>
                                <w:top w:val="none" w:sz="0" w:space="0" w:color="auto"/>
                                <w:left w:val="none" w:sz="0" w:space="0" w:color="auto"/>
                                <w:bottom w:val="none" w:sz="0" w:space="0" w:color="auto"/>
                                <w:right w:val="none" w:sz="0" w:space="0" w:color="auto"/>
                              </w:divBdr>
                            </w:div>
                          </w:divsChild>
                        </w:div>
                        <w:div w:id="1051728234">
                          <w:marLeft w:val="0"/>
                          <w:marRight w:val="0"/>
                          <w:marTop w:val="0"/>
                          <w:marBottom w:val="0"/>
                          <w:divBdr>
                            <w:top w:val="none" w:sz="0" w:space="0" w:color="auto"/>
                            <w:left w:val="none" w:sz="0" w:space="0" w:color="auto"/>
                            <w:bottom w:val="none" w:sz="0" w:space="0" w:color="auto"/>
                            <w:right w:val="none" w:sz="0" w:space="0" w:color="auto"/>
                          </w:divBdr>
                          <w:divsChild>
                            <w:div w:id="1017275328">
                              <w:marLeft w:val="0"/>
                              <w:marRight w:val="0"/>
                              <w:marTop w:val="0"/>
                              <w:marBottom w:val="0"/>
                              <w:divBdr>
                                <w:top w:val="none" w:sz="0" w:space="0" w:color="auto"/>
                                <w:left w:val="none" w:sz="0" w:space="0" w:color="auto"/>
                                <w:bottom w:val="none" w:sz="0" w:space="0" w:color="auto"/>
                                <w:right w:val="none" w:sz="0" w:space="0" w:color="auto"/>
                              </w:divBdr>
                            </w:div>
                          </w:divsChild>
                        </w:div>
                        <w:div w:id="1932926763">
                          <w:marLeft w:val="0"/>
                          <w:marRight w:val="0"/>
                          <w:marTop w:val="0"/>
                          <w:marBottom w:val="0"/>
                          <w:divBdr>
                            <w:top w:val="none" w:sz="0" w:space="0" w:color="auto"/>
                            <w:left w:val="none" w:sz="0" w:space="0" w:color="auto"/>
                            <w:bottom w:val="none" w:sz="0" w:space="0" w:color="auto"/>
                            <w:right w:val="none" w:sz="0" w:space="0" w:color="auto"/>
                          </w:divBdr>
                          <w:divsChild>
                            <w:div w:id="1296644823">
                              <w:marLeft w:val="0"/>
                              <w:marRight w:val="0"/>
                              <w:marTop w:val="0"/>
                              <w:marBottom w:val="0"/>
                              <w:divBdr>
                                <w:top w:val="none" w:sz="0" w:space="0" w:color="auto"/>
                                <w:left w:val="none" w:sz="0" w:space="0" w:color="auto"/>
                                <w:bottom w:val="none" w:sz="0" w:space="0" w:color="auto"/>
                                <w:right w:val="none" w:sz="0" w:space="0" w:color="auto"/>
                              </w:divBdr>
                            </w:div>
                          </w:divsChild>
                        </w:div>
                        <w:div w:id="953680855">
                          <w:marLeft w:val="0"/>
                          <w:marRight w:val="0"/>
                          <w:marTop w:val="0"/>
                          <w:marBottom w:val="0"/>
                          <w:divBdr>
                            <w:top w:val="none" w:sz="0" w:space="0" w:color="auto"/>
                            <w:left w:val="none" w:sz="0" w:space="0" w:color="auto"/>
                            <w:bottom w:val="none" w:sz="0" w:space="0" w:color="auto"/>
                            <w:right w:val="none" w:sz="0" w:space="0" w:color="auto"/>
                          </w:divBdr>
                          <w:divsChild>
                            <w:div w:id="1124033483">
                              <w:marLeft w:val="0"/>
                              <w:marRight w:val="0"/>
                              <w:marTop w:val="0"/>
                              <w:marBottom w:val="0"/>
                              <w:divBdr>
                                <w:top w:val="none" w:sz="0" w:space="0" w:color="auto"/>
                                <w:left w:val="none" w:sz="0" w:space="0" w:color="auto"/>
                                <w:bottom w:val="none" w:sz="0" w:space="0" w:color="auto"/>
                                <w:right w:val="none" w:sz="0" w:space="0" w:color="auto"/>
                              </w:divBdr>
                            </w:div>
                            <w:div w:id="749276272">
                              <w:marLeft w:val="0"/>
                              <w:marRight w:val="0"/>
                              <w:marTop w:val="0"/>
                              <w:marBottom w:val="0"/>
                              <w:divBdr>
                                <w:top w:val="none" w:sz="0" w:space="0" w:color="auto"/>
                                <w:left w:val="none" w:sz="0" w:space="0" w:color="auto"/>
                                <w:bottom w:val="none" w:sz="0" w:space="0" w:color="auto"/>
                                <w:right w:val="none" w:sz="0" w:space="0" w:color="auto"/>
                              </w:divBdr>
                            </w:div>
                          </w:divsChild>
                        </w:div>
                        <w:div w:id="1580746583">
                          <w:marLeft w:val="0"/>
                          <w:marRight w:val="0"/>
                          <w:marTop w:val="0"/>
                          <w:marBottom w:val="0"/>
                          <w:divBdr>
                            <w:top w:val="none" w:sz="0" w:space="0" w:color="auto"/>
                            <w:left w:val="none" w:sz="0" w:space="0" w:color="auto"/>
                            <w:bottom w:val="none" w:sz="0" w:space="0" w:color="auto"/>
                            <w:right w:val="none" w:sz="0" w:space="0" w:color="auto"/>
                          </w:divBdr>
                          <w:divsChild>
                            <w:div w:id="849101297">
                              <w:marLeft w:val="0"/>
                              <w:marRight w:val="0"/>
                              <w:marTop w:val="0"/>
                              <w:marBottom w:val="0"/>
                              <w:divBdr>
                                <w:top w:val="none" w:sz="0" w:space="0" w:color="auto"/>
                                <w:left w:val="none" w:sz="0" w:space="0" w:color="auto"/>
                                <w:bottom w:val="none" w:sz="0" w:space="0" w:color="auto"/>
                                <w:right w:val="none" w:sz="0" w:space="0" w:color="auto"/>
                              </w:divBdr>
                            </w:div>
                          </w:divsChild>
                        </w:div>
                        <w:div w:id="945192369">
                          <w:marLeft w:val="0"/>
                          <w:marRight w:val="0"/>
                          <w:marTop w:val="0"/>
                          <w:marBottom w:val="0"/>
                          <w:divBdr>
                            <w:top w:val="none" w:sz="0" w:space="0" w:color="auto"/>
                            <w:left w:val="none" w:sz="0" w:space="0" w:color="auto"/>
                            <w:bottom w:val="none" w:sz="0" w:space="0" w:color="auto"/>
                            <w:right w:val="none" w:sz="0" w:space="0" w:color="auto"/>
                          </w:divBdr>
                          <w:divsChild>
                            <w:div w:id="2140292443">
                              <w:marLeft w:val="0"/>
                              <w:marRight w:val="0"/>
                              <w:marTop w:val="0"/>
                              <w:marBottom w:val="0"/>
                              <w:divBdr>
                                <w:top w:val="none" w:sz="0" w:space="0" w:color="auto"/>
                                <w:left w:val="none" w:sz="0" w:space="0" w:color="auto"/>
                                <w:bottom w:val="none" w:sz="0" w:space="0" w:color="auto"/>
                                <w:right w:val="none" w:sz="0" w:space="0" w:color="auto"/>
                              </w:divBdr>
                            </w:div>
                            <w:div w:id="1899633090">
                              <w:marLeft w:val="0"/>
                              <w:marRight w:val="0"/>
                              <w:marTop w:val="0"/>
                              <w:marBottom w:val="0"/>
                              <w:divBdr>
                                <w:top w:val="none" w:sz="0" w:space="0" w:color="auto"/>
                                <w:left w:val="none" w:sz="0" w:space="0" w:color="auto"/>
                                <w:bottom w:val="none" w:sz="0" w:space="0" w:color="auto"/>
                                <w:right w:val="none" w:sz="0" w:space="0" w:color="auto"/>
                              </w:divBdr>
                            </w:div>
                          </w:divsChild>
                        </w:div>
                        <w:div w:id="1920482241">
                          <w:marLeft w:val="0"/>
                          <w:marRight w:val="0"/>
                          <w:marTop w:val="0"/>
                          <w:marBottom w:val="0"/>
                          <w:divBdr>
                            <w:top w:val="none" w:sz="0" w:space="0" w:color="auto"/>
                            <w:left w:val="none" w:sz="0" w:space="0" w:color="auto"/>
                            <w:bottom w:val="none" w:sz="0" w:space="0" w:color="auto"/>
                            <w:right w:val="none" w:sz="0" w:space="0" w:color="auto"/>
                          </w:divBdr>
                          <w:divsChild>
                            <w:div w:id="1571034697">
                              <w:marLeft w:val="0"/>
                              <w:marRight w:val="0"/>
                              <w:marTop w:val="0"/>
                              <w:marBottom w:val="0"/>
                              <w:divBdr>
                                <w:top w:val="none" w:sz="0" w:space="0" w:color="auto"/>
                                <w:left w:val="none" w:sz="0" w:space="0" w:color="auto"/>
                                <w:bottom w:val="none" w:sz="0" w:space="0" w:color="auto"/>
                                <w:right w:val="none" w:sz="0" w:space="0" w:color="auto"/>
                              </w:divBdr>
                            </w:div>
                          </w:divsChild>
                        </w:div>
                        <w:div w:id="231936081">
                          <w:marLeft w:val="0"/>
                          <w:marRight w:val="0"/>
                          <w:marTop w:val="0"/>
                          <w:marBottom w:val="0"/>
                          <w:divBdr>
                            <w:top w:val="none" w:sz="0" w:space="0" w:color="auto"/>
                            <w:left w:val="none" w:sz="0" w:space="0" w:color="auto"/>
                            <w:bottom w:val="none" w:sz="0" w:space="0" w:color="auto"/>
                            <w:right w:val="none" w:sz="0" w:space="0" w:color="auto"/>
                          </w:divBdr>
                          <w:divsChild>
                            <w:div w:id="1734506862">
                              <w:marLeft w:val="0"/>
                              <w:marRight w:val="0"/>
                              <w:marTop w:val="0"/>
                              <w:marBottom w:val="0"/>
                              <w:divBdr>
                                <w:top w:val="none" w:sz="0" w:space="0" w:color="auto"/>
                                <w:left w:val="none" w:sz="0" w:space="0" w:color="auto"/>
                                <w:bottom w:val="none" w:sz="0" w:space="0" w:color="auto"/>
                                <w:right w:val="none" w:sz="0" w:space="0" w:color="auto"/>
                              </w:divBdr>
                            </w:div>
                            <w:div w:id="1937440775">
                              <w:marLeft w:val="0"/>
                              <w:marRight w:val="0"/>
                              <w:marTop w:val="0"/>
                              <w:marBottom w:val="0"/>
                              <w:divBdr>
                                <w:top w:val="none" w:sz="0" w:space="0" w:color="auto"/>
                                <w:left w:val="none" w:sz="0" w:space="0" w:color="auto"/>
                                <w:bottom w:val="none" w:sz="0" w:space="0" w:color="auto"/>
                                <w:right w:val="none" w:sz="0" w:space="0" w:color="auto"/>
                              </w:divBdr>
                            </w:div>
                          </w:divsChild>
                        </w:div>
                        <w:div w:id="717824008">
                          <w:marLeft w:val="0"/>
                          <w:marRight w:val="0"/>
                          <w:marTop w:val="0"/>
                          <w:marBottom w:val="0"/>
                          <w:divBdr>
                            <w:top w:val="none" w:sz="0" w:space="0" w:color="auto"/>
                            <w:left w:val="none" w:sz="0" w:space="0" w:color="auto"/>
                            <w:bottom w:val="none" w:sz="0" w:space="0" w:color="auto"/>
                            <w:right w:val="none" w:sz="0" w:space="0" w:color="auto"/>
                          </w:divBdr>
                          <w:divsChild>
                            <w:div w:id="1011180559">
                              <w:marLeft w:val="0"/>
                              <w:marRight w:val="0"/>
                              <w:marTop w:val="0"/>
                              <w:marBottom w:val="0"/>
                              <w:divBdr>
                                <w:top w:val="none" w:sz="0" w:space="0" w:color="auto"/>
                                <w:left w:val="none" w:sz="0" w:space="0" w:color="auto"/>
                                <w:bottom w:val="none" w:sz="0" w:space="0" w:color="auto"/>
                                <w:right w:val="none" w:sz="0" w:space="0" w:color="auto"/>
                              </w:divBdr>
                            </w:div>
                          </w:divsChild>
                        </w:div>
                        <w:div w:id="1820994149">
                          <w:marLeft w:val="0"/>
                          <w:marRight w:val="0"/>
                          <w:marTop w:val="0"/>
                          <w:marBottom w:val="0"/>
                          <w:divBdr>
                            <w:top w:val="none" w:sz="0" w:space="0" w:color="auto"/>
                            <w:left w:val="none" w:sz="0" w:space="0" w:color="auto"/>
                            <w:bottom w:val="none" w:sz="0" w:space="0" w:color="auto"/>
                            <w:right w:val="none" w:sz="0" w:space="0" w:color="auto"/>
                          </w:divBdr>
                          <w:divsChild>
                            <w:div w:id="1710565344">
                              <w:marLeft w:val="0"/>
                              <w:marRight w:val="0"/>
                              <w:marTop w:val="0"/>
                              <w:marBottom w:val="0"/>
                              <w:divBdr>
                                <w:top w:val="none" w:sz="0" w:space="0" w:color="auto"/>
                                <w:left w:val="none" w:sz="0" w:space="0" w:color="auto"/>
                                <w:bottom w:val="none" w:sz="0" w:space="0" w:color="auto"/>
                                <w:right w:val="none" w:sz="0" w:space="0" w:color="auto"/>
                              </w:divBdr>
                            </w:div>
                          </w:divsChild>
                        </w:div>
                        <w:div w:id="1256285790">
                          <w:marLeft w:val="0"/>
                          <w:marRight w:val="0"/>
                          <w:marTop w:val="0"/>
                          <w:marBottom w:val="0"/>
                          <w:divBdr>
                            <w:top w:val="none" w:sz="0" w:space="0" w:color="auto"/>
                            <w:left w:val="none" w:sz="0" w:space="0" w:color="auto"/>
                            <w:bottom w:val="none" w:sz="0" w:space="0" w:color="auto"/>
                            <w:right w:val="none" w:sz="0" w:space="0" w:color="auto"/>
                          </w:divBdr>
                          <w:divsChild>
                            <w:div w:id="1055205190">
                              <w:marLeft w:val="0"/>
                              <w:marRight w:val="0"/>
                              <w:marTop w:val="0"/>
                              <w:marBottom w:val="0"/>
                              <w:divBdr>
                                <w:top w:val="none" w:sz="0" w:space="0" w:color="auto"/>
                                <w:left w:val="none" w:sz="0" w:space="0" w:color="auto"/>
                                <w:bottom w:val="none" w:sz="0" w:space="0" w:color="auto"/>
                                <w:right w:val="none" w:sz="0" w:space="0" w:color="auto"/>
                              </w:divBdr>
                            </w:div>
                          </w:divsChild>
                        </w:div>
                        <w:div w:id="1263949018">
                          <w:marLeft w:val="0"/>
                          <w:marRight w:val="0"/>
                          <w:marTop w:val="0"/>
                          <w:marBottom w:val="0"/>
                          <w:divBdr>
                            <w:top w:val="none" w:sz="0" w:space="0" w:color="auto"/>
                            <w:left w:val="none" w:sz="0" w:space="0" w:color="auto"/>
                            <w:bottom w:val="none" w:sz="0" w:space="0" w:color="auto"/>
                            <w:right w:val="none" w:sz="0" w:space="0" w:color="auto"/>
                          </w:divBdr>
                          <w:divsChild>
                            <w:div w:id="1444571557">
                              <w:marLeft w:val="0"/>
                              <w:marRight w:val="0"/>
                              <w:marTop w:val="0"/>
                              <w:marBottom w:val="0"/>
                              <w:divBdr>
                                <w:top w:val="none" w:sz="0" w:space="0" w:color="auto"/>
                                <w:left w:val="none" w:sz="0" w:space="0" w:color="auto"/>
                                <w:bottom w:val="none" w:sz="0" w:space="0" w:color="auto"/>
                                <w:right w:val="none" w:sz="0" w:space="0" w:color="auto"/>
                              </w:divBdr>
                            </w:div>
                            <w:div w:id="608852270">
                              <w:marLeft w:val="0"/>
                              <w:marRight w:val="0"/>
                              <w:marTop w:val="0"/>
                              <w:marBottom w:val="0"/>
                              <w:divBdr>
                                <w:top w:val="none" w:sz="0" w:space="0" w:color="auto"/>
                                <w:left w:val="none" w:sz="0" w:space="0" w:color="auto"/>
                                <w:bottom w:val="none" w:sz="0" w:space="0" w:color="auto"/>
                                <w:right w:val="none" w:sz="0" w:space="0" w:color="auto"/>
                              </w:divBdr>
                            </w:div>
                          </w:divsChild>
                        </w:div>
                        <w:div w:id="1842700066">
                          <w:marLeft w:val="0"/>
                          <w:marRight w:val="0"/>
                          <w:marTop w:val="0"/>
                          <w:marBottom w:val="0"/>
                          <w:divBdr>
                            <w:top w:val="none" w:sz="0" w:space="0" w:color="auto"/>
                            <w:left w:val="none" w:sz="0" w:space="0" w:color="auto"/>
                            <w:bottom w:val="none" w:sz="0" w:space="0" w:color="auto"/>
                            <w:right w:val="none" w:sz="0" w:space="0" w:color="auto"/>
                          </w:divBdr>
                          <w:divsChild>
                            <w:div w:id="1585719512">
                              <w:marLeft w:val="0"/>
                              <w:marRight w:val="0"/>
                              <w:marTop w:val="0"/>
                              <w:marBottom w:val="0"/>
                              <w:divBdr>
                                <w:top w:val="none" w:sz="0" w:space="0" w:color="auto"/>
                                <w:left w:val="none" w:sz="0" w:space="0" w:color="auto"/>
                                <w:bottom w:val="none" w:sz="0" w:space="0" w:color="auto"/>
                                <w:right w:val="none" w:sz="0" w:space="0" w:color="auto"/>
                              </w:divBdr>
                            </w:div>
                          </w:divsChild>
                        </w:div>
                        <w:div w:id="1023245512">
                          <w:marLeft w:val="0"/>
                          <w:marRight w:val="0"/>
                          <w:marTop w:val="0"/>
                          <w:marBottom w:val="0"/>
                          <w:divBdr>
                            <w:top w:val="none" w:sz="0" w:space="0" w:color="auto"/>
                            <w:left w:val="none" w:sz="0" w:space="0" w:color="auto"/>
                            <w:bottom w:val="none" w:sz="0" w:space="0" w:color="auto"/>
                            <w:right w:val="none" w:sz="0" w:space="0" w:color="auto"/>
                          </w:divBdr>
                          <w:divsChild>
                            <w:div w:id="1001590938">
                              <w:marLeft w:val="0"/>
                              <w:marRight w:val="0"/>
                              <w:marTop w:val="0"/>
                              <w:marBottom w:val="0"/>
                              <w:divBdr>
                                <w:top w:val="none" w:sz="0" w:space="0" w:color="auto"/>
                                <w:left w:val="none" w:sz="0" w:space="0" w:color="auto"/>
                                <w:bottom w:val="none" w:sz="0" w:space="0" w:color="auto"/>
                                <w:right w:val="none" w:sz="0" w:space="0" w:color="auto"/>
                              </w:divBdr>
                            </w:div>
                            <w:div w:id="1093621521">
                              <w:marLeft w:val="0"/>
                              <w:marRight w:val="0"/>
                              <w:marTop w:val="0"/>
                              <w:marBottom w:val="0"/>
                              <w:divBdr>
                                <w:top w:val="none" w:sz="0" w:space="0" w:color="auto"/>
                                <w:left w:val="none" w:sz="0" w:space="0" w:color="auto"/>
                                <w:bottom w:val="none" w:sz="0" w:space="0" w:color="auto"/>
                                <w:right w:val="none" w:sz="0" w:space="0" w:color="auto"/>
                              </w:divBdr>
                            </w:div>
                          </w:divsChild>
                        </w:div>
                        <w:div w:id="1071922869">
                          <w:marLeft w:val="0"/>
                          <w:marRight w:val="0"/>
                          <w:marTop w:val="0"/>
                          <w:marBottom w:val="0"/>
                          <w:divBdr>
                            <w:top w:val="none" w:sz="0" w:space="0" w:color="auto"/>
                            <w:left w:val="none" w:sz="0" w:space="0" w:color="auto"/>
                            <w:bottom w:val="none" w:sz="0" w:space="0" w:color="auto"/>
                            <w:right w:val="none" w:sz="0" w:space="0" w:color="auto"/>
                          </w:divBdr>
                          <w:divsChild>
                            <w:div w:id="1373651817">
                              <w:marLeft w:val="0"/>
                              <w:marRight w:val="0"/>
                              <w:marTop w:val="0"/>
                              <w:marBottom w:val="0"/>
                              <w:divBdr>
                                <w:top w:val="none" w:sz="0" w:space="0" w:color="auto"/>
                                <w:left w:val="none" w:sz="0" w:space="0" w:color="auto"/>
                                <w:bottom w:val="none" w:sz="0" w:space="0" w:color="auto"/>
                                <w:right w:val="none" w:sz="0" w:space="0" w:color="auto"/>
                              </w:divBdr>
                            </w:div>
                          </w:divsChild>
                        </w:div>
                        <w:div w:id="37094991">
                          <w:marLeft w:val="0"/>
                          <w:marRight w:val="0"/>
                          <w:marTop w:val="0"/>
                          <w:marBottom w:val="0"/>
                          <w:divBdr>
                            <w:top w:val="none" w:sz="0" w:space="0" w:color="auto"/>
                            <w:left w:val="none" w:sz="0" w:space="0" w:color="auto"/>
                            <w:bottom w:val="none" w:sz="0" w:space="0" w:color="auto"/>
                            <w:right w:val="none" w:sz="0" w:space="0" w:color="auto"/>
                          </w:divBdr>
                          <w:divsChild>
                            <w:div w:id="1246183548">
                              <w:marLeft w:val="0"/>
                              <w:marRight w:val="0"/>
                              <w:marTop w:val="0"/>
                              <w:marBottom w:val="0"/>
                              <w:divBdr>
                                <w:top w:val="none" w:sz="0" w:space="0" w:color="auto"/>
                                <w:left w:val="none" w:sz="0" w:space="0" w:color="auto"/>
                                <w:bottom w:val="none" w:sz="0" w:space="0" w:color="auto"/>
                                <w:right w:val="none" w:sz="0" w:space="0" w:color="auto"/>
                              </w:divBdr>
                            </w:div>
                          </w:divsChild>
                        </w:div>
                        <w:div w:id="892035505">
                          <w:marLeft w:val="0"/>
                          <w:marRight w:val="0"/>
                          <w:marTop w:val="0"/>
                          <w:marBottom w:val="0"/>
                          <w:divBdr>
                            <w:top w:val="none" w:sz="0" w:space="0" w:color="auto"/>
                            <w:left w:val="none" w:sz="0" w:space="0" w:color="auto"/>
                            <w:bottom w:val="none" w:sz="0" w:space="0" w:color="auto"/>
                            <w:right w:val="none" w:sz="0" w:space="0" w:color="auto"/>
                          </w:divBdr>
                          <w:divsChild>
                            <w:div w:id="1700929666">
                              <w:marLeft w:val="0"/>
                              <w:marRight w:val="0"/>
                              <w:marTop w:val="0"/>
                              <w:marBottom w:val="0"/>
                              <w:divBdr>
                                <w:top w:val="none" w:sz="0" w:space="0" w:color="auto"/>
                                <w:left w:val="none" w:sz="0" w:space="0" w:color="auto"/>
                                <w:bottom w:val="none" w:sz="0" w:space="0" w:color="auto"/>
                                <w:right w:val="none" w:sz="0" w:space="0" w:color="auto"/>
                              </w:divBdr>
                            </w:div>
                          </w:divsChild>
                        </w:div>
                        <w:div w:id="1228300271">
                          <w:marLeft w:val="0"/>
                          <w:marRight w:val="0"/>
                          <w:marTop w:val="0"/>
                          <w:marBottom w:val="0"/>
                          <w:divBdr>
                            <w:top w:val="none" w:sz="0" w:space="0" w:color="auto"/>
                            <w:left w:val="none" w:sz="0" w:space="0" w:color="auto"/>
                            <w:bottom w:val="none" w:sz="0" w:space="0" w:color="auto"/>
                            <w:right w:val="none" w:sz="0" w:space="0" w:color="auto"/>
                          </w:divBdr>
                          <w:divsChild>
                            <w:div w:id="1997875139">
                              <w:marLeft w:val="0"/>
                              <w:marRight w:val="0"/>
                              <w:marTop w:val="0"/>
                              <w:marBottom w:val="0"/>
                              <w:divBdr>
                                <w:top w:val="none" w:sz="0" w:space="0" w:color="auto"/>
                                <w:left w:val="none" w:sz="0" w:space="0" w:color="auto"/>
                                <w:bottom w:val="none" w:sz="0" w:space="0" w:color="auto"/>
                                <w:right w:val="none" w:sz="0" w:space="0" w:color="auto"/>
                              </w:divBdr>
                            </w:div>
                            <w:div w:id="528955248">
                              <w:marLeft w:val="0"/>
                              <w:marRight w:val="0"/>
                              <w:marTop w:val="0"/>
                              <w:marBottom w:val="0"/>
                              <w:divBdr>
                                <w:top w:val="none" w:sz="0" w:space="0" w:color="auto"/>
                                <w:left w:val="none" w:sz="0" w:space="0" w:color="auto"/>
                                <w:bottom w:val="none" w:sz="0" w:space="0" w:color="auto"/>
                                <w:right w:val="none" w:sz="0" w:space="0" w:color="auto"/>
                              </w:divBdr>
                            </w:div>
                          </w:divsChild>
                        </w:div>
                        <w:div w:id="2071539568">
                          <w:marLeft w:val="0"/>
                          <w:marRight w:val="0"/>
                          <w:marTop w:val="0"/>
                          <w:marBottom w:val="0"/>
                          <w:divBdr>
                            <w:top w:val="none" w:sz="0" w:space="0" w:color="auto"/>
                            <w:left w:val="none" w:sz="0" w:space="0" w:color="auto"/>
                            <w:bottom w:val="none" w:sz="0" w:space="0" w:color="auto"/>
                            <w:right w:val="none" w:sz="0" w:space="0" w:color="auto"/>
                          </w:divBdr>
                          <w:divsChild>
                            <w:div w:id="672143618">
                              <w:marLeft w:val="0"/>
                              <w:marRight w:val="0"/>
                              <w:marTop w:val="0"/>
                              <w:marBottom w:val="0"/>
                              <w:divBdr>
                                <w:top w:val="none" w:sz="0" w:space="0" w:color="auto"/>
                                <w:left w:val="none" w:sz="0" w:space="0" w:color="auto"/>
                                <w:bottom w:val="none" w:sz="0" w:space="0" w:color="auto"/>
                                <w:right w:val="none" w:sz="0" w:space="0" w:color="auto"/>
                              </w:divBdr>
                            </w:div>
                          </w:divsChild>
                        </w:div>
                        <w:div w:id="1206455167">
                          <w:marLeft w:val="0"/>
                          <w:marRight w:val="0"/>
                          <w:marTop w:val="0"/>
                          <w:marBottom w:val="0"/>
                          <w:divBdr>
                            <w:top w:val="none" w:sz="0" w:space="0" w:color="auto"/>
                            <w:left w:val="none" w:sz="0" w:space="0" w:color="auto"/>
                            <w:bottom w:val="none" w:sz="0" w:space="0" w:color="auto"/>
                            <w:right w:val="none" w:sz="0" w:space="0" w:color="auto"/>
                          </w:divBdr>
                          <w:divsChild>
                            <w:div w:id="1870796446">
                              <w:marLeft w:val="0"/>
                              <w:marRight w:val="0"/>
                              <w:marTop w:val="0"/>
                              <w:marBottom w:val="0"/>
                              <w:divBdr>
                                <w:top w:val="none" w:sz="0" w:space="0" w:color="auto"/>
                                <w:left w:val="none" w:sz="0" w:space="0" w:color="auto"/>
                                <w:bottom w:val="none" w:sz="0" w:space="0" w:color="auto"/>
                                <w:right w:val="none" w:sz="0" w:space="0" w:color="auto"/>
                              </w:divBdr>
                            </w:div>
                            <w:div w:id="179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4837">
          <w:marLeft w:val="0"/>
          <w:marRight w:val="0"/>
          <w:marTop w:val="0"/>
          <w:marBottom w:val="0"/>
          <w:divBdr>
            <w:top w:val="none" w:sz="0" w:space="0" w:color="auto"/>
            <w:left w:val="none" w:sz="0" w:space="0" w:color="auto"/>
            <w:bottom w:val="none" w:sz="0" w:space="0" w:color="auto"/>
            <w:right w:val="none" w:sz="0" w:space="0" w:color="auto"/>
          </w:divBdr>
          <w:divsChild>
            <w:div w:id="954167857">
              <w:marLeft w:val="0"/>
              <w:marRight w:val="0"/>
              <w:marTop w:val="0"/>
              <w:marBottom w:val="0"/>
              <w:divBdr>
                <w:top w:val="none" w:sz="0" w:space="0" w:color="auto"/>
                <w:left w:val="none" w:sz="0" w:space="0" w:color="auto"/>
                <w:bottom w:val="none" w:sz="0" w:space="0" w:color="auto"/>
                <w:right w:val="none" w:sz="0" w:space="0" w:color="auto"/>
              </w:divBdr>
              <w:divsChild>
                <w:div w:id="781923295">
                  <w:marLeft w:val="0"/>
                  <w:marRight w:val="0"/>
                  <w:marTop w:val="0"/>
                  <w:marBottom w:val="0"/>
                  <w:divBdr>
                    <w:top w:val="none" w:sz="0" w:space="0" w:color="auto"/>
                    <w:left w:val="none" w:sz="0" w:space="0" w:color="auto"/>
                    <w:bottom w:val="none" w:sz="0" w:space="0" w:color="auto"/>
                    <w:right w:val="none" w:sz="0" w:space="0" w:color="auto"/>
                  </w:divBdr>
                  <w:divsChild>
                    <w:div w:id="1246649572">
                      <w:marLeft w:val="0"/>
                      <w:marRight w:val="0"/>
                      <w:marTop w:val="0"/>
                      <w:marBottom w:val="0"/>
                      <w:divBdr>
                        <w:top w:val="none" w:sz="0" w:space="0" w:color="auto"/>
                        <w:left w:val="none" w:sz="0" w:space="0" w:color="auto"/>
                        <w:bottom w:val="none" w:sz="0" w:space="0" w:color="auto"/>
                        <w:right w:val="none" w:sz="0" w:space="0" w:color="auto"/>
                      </w:divBdr>
                      <w:divsChild>
                        <w:div w:id="1475298337">
                          <w:marLeft w:val="0"/>
                          <w:marRight w:val="0"/>
                          <w:marTop w:val="0"/>
                          <w:marBottom w:val="0"/>
                          <w:divBdr>
                            <w:top w:val="none" w:sz="0" w:space="0" w:color="auto"/>
                            <w:left w:val="none" w:sz="0" w:space="0" w:color="auto"/>
                            <w:bottom w:val="none" w:sz="0" w:space="0" w:color="auto"/>
                            <w:right w:val="none" w:sz="0" w:space="0" w:color="auto"/>
                          </w:divBdr>
                          <w:divsChild>
                            <w:div w:id="2114662155">
                              <w:marLeft w:val="0"/>
                              <w:marRight w:val="0"/>
                              <w:marTop w:val="0"/>
                              <w:marBottom w:val="0"/>
                              <w:divBdr>
                                <w:top w:val="none" w:sz="0" w:space="0" w:color="auto"/>
                                <w:left w:val="none" w:sz="0" w:space="0" w:color="auto"/>
                                <w:bottom w:val="none" w:sz="0" w:space="0" w:color="auto"/>
                                <w:right w:val="none" w:sz="0" w:space="0" w:color="auto"/>
                              </w:divBdr>
                              <w:divsChild>
                                <w:div w:id="1723862470">
                                  <w:marLeft w:val="0"/>
                                  <w:marRight w:val="0"/>
                                  <w:marTop w:val="0"/>
                                  <w:marBottom w:val="0"/>
                                  <w:divBdr>
                                    <w:top w:val="none" w:sz="0" w:space="0" w:color="auto"/>
                                    <w:left w:val="none" w:sz="0" w:space="0" w:color="auto"/>
                                    <w:bottom w:val="none" w:sz="0" w:space="0" w:color="auto"/>
                                    <w:right w:val="none" w:sz="0" w:space="0" w:color="auto"/>
                                  </w:divBdr>
                                </w:div>
                                <w:div w:id="1972321534">
                                  <w:marLeft w:val="0"/>
                                  <w:marRight w:val="0"/>
                                  <w:marTop w:val="0"/>
                                  <w:marBottom w:val="0"/>
                                  <w:divBdr>
                                    <w:top w:val="none" w:sz="0" w:space="0" w:color="auto"/>
                                    <w:left w:val="none" w:sz="0" w:space="0" w:color="auto"/>
                                    <w:bottom w:val="none" w:sz="0" w:space="0" w:color="auto"/>
                                    <w:right w:val="none" w:sz="0" w:space="0" w:color="auto"/>
                                  </w:divBdr>
                                  <w:divsChild>
                                    <w:div w:id="1769882052">
                                      <w:marLeft w:val="0"/>
                                      <w:marRight w:val="0"/>
                                      <w:marTop w:val="0"/>
                                      <w:marBottom w:val="0"/>
                                      <w:divBdr>
                                        <w:top w:val="none" w:sz="0" w:space="0" w:color="auto"/>
                                        <w:left w:val="none" w:sz="0" w:space="0" w:color="auto"/>
                                        <w:bottom w:val="none" w:sz="0" w:space="0" w:color="auto"/>
                                        <w:right w:val="none" w:sz="0" w:space="0" w:color="auto"/>
                                      </w:divBdr>
                                    </w:div>
                                    <w:div w:id="6995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5550">
                  <w:marLeft w:val="0"/>
                  <w:marRight w:val="0"/>
                  <w:marTop w:val="0"/>
                  <w:marBottom w:val="0"/>
                  <w:divBdr>
                    <w:top w:val="none" w:sz="0" w:space="0" w:color="auto"/>
                    <w:left w:val="none" w:sz="0" w:space="0" w:color="auto"/>
                    <w:bottom w:val="none" w:sz="0" w:space="0" w:color="auto"/>
                    <w:right w:val="none" w:sz="0" w:space="0" w:color="auto"/>
                  </w:divBdr>
                  <w:divsChild>
                    <w:div w:id="1996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691">
          <w:marLeft w:val="0"/>
          <w:marRight w:val="0"/>
          <w:marTop w:val="0"/>
          <w:marBottom w:val="0"/>
          <w:divBdr>
            <w:top w:val="none" w:sz="0" w:space="0" w:color="auto"/>
            <w:left w:val="none" w:sz="0" w:space="0" w:color="auto"/>
            <w:bottom w:val="none" w:sz="0" w:space="0" w:color="auto"/>
            <w:right w:val="none" w:sz="0" w:space="0" w:color="auto"/>
          </w:divBdr>
          <w:divsChild>
            <w:div w:id="1671134119">
              <w:marLeft w:val="0"/>
              <w:marRight w:val="0"/>
              <w:marTop w:val="0"/>
              <w:marBottom w:val="0"/>
              <w:divBdr>
                <w:top w:val="none" w:sz="0" w:space="0" w:color="auto"/>
                <w:left w:val="none" w:sz="0" w:space="0" w:color="auto"/>
                <w:bottom w:val="none" w:sz="0" w:space="0" w:color="auto"/>
                <w:right w:val="none" w:sz="0" w:space="0" w:color="auto"/>
              </w:divBdr>
              <w:divsChild>
                <w:div w:id="2035498031">
                  <w:marLeft w:val="0"/>
                  <w:marRight w:val="0"/>
                  <w:marTop w:val="0"/>
                  <w:marBottom w:val="0"/>
                  <w:divBdr>
                    <w:top w:val="none" w:sz="0" w:space="0" w:color="auto"/>
                    <w:left w:val="none" w:sz="0" w:space="0" w:color="auto"/>
                    <w:bottom w:val="none" w:sz="0" w:space="0" w:color="auto"/>
                    <w:right w:val="none" w:sz="0" w:space="0" w:color="auto"/>
                  </w:divBdr>
                  <w:divsChild>
                    <w:div w:id="1585070087">
                      <w:marLeft w:val="0"/>
                      <w:marRight w:val="0"/>
                      <w:marTop w:val="0"/>
                      <w:marBottom w:val="0"/>
                      <w:divBdr>
                        <w:top w:val="none" w:sz="0" w:space="0" w:color="auto"/>
                        <w:left w:val="none" w:sz="0" w:space="0" w:color="auto"/>
                        <w:bottom w:val="none" w:sz="0" w:space="0" w:color="auto"/>
                        <w:right w:val="none" w:sz="0" w:space="0" w:color="auto"/>
                      </w:divBdr>
                      <w:divsChild>
                        <w:div w:id="991064038">
                          <w:marLeft w:val="0"/>
                          <w:marRight w:val="-30"/>
                          <w:marTop w:val="0"/>
                          <w:marBottom w:val="0"/>
                          <w:divBdr>
                            <w:top w:val="none" w:sz="0" w:space="0" w:color="auto"/>
                            <w:left w:val="none" w:sz="0" w:space="0" w:color="auto"/>
                            <w:bottom w:val="none" w:sz="0" w:space="0" w:color="auto"/>
                            <w:right w:val="none" w:sz="0" w:space="0" w:color="auto"/>
                          </w:divBdr>
                          <w:divsChild>
                            <w:div w:id="1108357266">
                              <w:marLeft w:val="0"/>
                              <w:marRight w:val="30"/>
                              <w:marTop w:val="0"/>
                              <w:marBottom w:val="30"/>
                              <w:divBdr>
                                <w:top w:val="none" w:sz="0" w:space="0" w:color="auto"/>
                                <w:left w:val="none" w:sz="0" w:space="0" w:color="auto"/>
                                <w:bottom w:val="none" w:sz="0" w:space="0" w:color="auto"/>
                                <w:right w:val="none" w:sz="0" w:space="0" w:color="auto"/>
                              </w:divBdr>
                              <w:divsChild>
                                <w:div w:id="401951794">
                                  <w:marLeft w:val="0"/>
                                  <w:marRight w:val="0"/>
                                  <w:marTop w:val="0"/>
                                  <w:marBottom w:val="0"/>
                                  <w:divBdr>
                                    <w:top w:val="none" w:sz="0" w:space="0" w:color="auto"/>
                                    <w:left w:val="none" w:sz="0" w:space="0" w:color="auto"/>
                                    <w:bottom w:val="none" w:sz="0" w:space="0" w:color="auto"/>
                                    <w:right w:val="none" w:sz="0" w:space="0" w:color="auto"/>
                                  </w:divBdr>
                                </w:div>
                              </w:divsChild>
                            </w:div>
                            <w:div w:id="1138305598">
                              <w:marLeft w:val="0"/>
                              <w:marRight w:val="30"/>
                              <w:marTop w:val="0"/>
                              <w:marBottom w:val="30"/>
                              <w:divBdr>
                                <w:top w:val="none" w:sz="0" w:space="0" w:color="auto"/>
                                <w:left w:val="none" w:sz="0" w:space="0" w:color="auto"/>
                                <w:bottom w:val="none" w:sz="0" w:space="0" w:color="auto"/>
                                <w:right w:val="none" w:sz="0" w:space="0" w:color="auto"/>
                              </w:divBdr>
                              <w:divsChild>
                                <w:div w:id="414130910">
                                  <w:marLeft w:val="0"/>
                                  <w:marRight w:val="0"/>
                                  <w:marTop w:val="0"/>
                                  <w:marBottom w:val="0"/>
                                  <w:divBdr>
                                    <w:top w:val="none" w:sz="0" w:space="0" w:color="auto"/>
                                    <w:left w:val="none" w:sz="0" w:space="0" w:color="auto"/>
                                    <w:bottom w:val="none" w:sz="0" w:space="0" w:color="auto"/>
                                    <w:right w:val="none" w:sz="0" w:space="0" w:color="auto"/>
                                  </w:divBdr>
                                </w:div>
                              </w:divsChild>
                            </w:div>
                            <w:div w:id="157232617">
                              <w:marLeft w:val="0"/>
                              <w:marRight w:val="30"/>
                              <w:marTop w:val="0"/>
                              <w:marBottom w:val="30"/>
                              <w:divBdr>
                                <w:top w:val="none" w:sz="0" w:space="0" w:color="auto"/>
                                <w:left w:val="none" w:sz="0" w:space="0" w:color="auto"/>
                                <w:bottom w:val="none" w:sz="0" w:space="0" w:color="auto"/>
                                <w:right w:val="none" w:sz="0" w:space="0" w:color="auto"/>
                              </w:divBdr>
                              <w:divsChild>
                                <w:div w:id="1275016693">
                                  <w:marLeft w:val="0"/>
                                  <w:marRight w:val="0"/>
                                  <w:marTop w:val="0"/>
                                  <w:marBottom w:val="0"/>
                                  <w:divBdr>
                                    <w:top w:val="none" w:sz="0" w:space="0" w:color="auto"/>
                                    <w:left w:val="none" w:sz="0" w:space="0" w:color="auto"/>
                                    <w:bottom w:val="none" w:sz="0" w:space="0" w:color="auto"/>
                                    <w:right w:val="none" w:sz="0" w:space="0" w:color="auto"/>
                                  </w:divBdr>
                                </w:div>
                              </w:divsChild>
                            </w:div>
                            <w:div w:id="1729717580">
                              <w:marLeft w:val="0"/>
                              <w:marRight w:val="30"/>
                              <w:marTop w:val="0"/>
                              <w:marBottom w:val="30"/>
                              <w:divBdr>
                                <w:top w:val="none" w:sz="0" w:space="0" w:color="auto"/>
                                <w:left w:val="none" w:sz="0" w:space="0" w:color="auto"/>
                                <w:bottom w:val="none" w:sz="0" w:space="0" w:color="auto"/>
                                <w:right w:val="none" w:sz="0" w:space="0" w:color="auto"/>
                              </w:divBdr>
                              <w:divsChild>
                                <w:div w:id="524294468">
                                  <w:marLeft w:val="0"/>
                                  <w:marRight w:val="0"/>
                                  <w:marTop w:val="0"/>
                                  <w:marBottom w:val="0"/>
                                  <w:divBdr>
                                    <w:top w:val="none" w:sz="0" w:space="0" w:color="auto"/>
                                    <w:left w:val="none" w:sz="0" w:space="0" w:color="auto"/>
                                    <w:bottom w:val="none" w:sz="0" w:space="0" w:color="auto"/>
                                    <w:right w:val="none" w:sz="0" w:space="0" w:color="auto"/>
                                  </w:divBdr>
                                </w:div>
                              </w:divsChild>
                            </w:div>
                            <w:div w:id="89589410">
                              <w:marLeft w:val="0"/>
                              <w:marRight w:val="30"/>
                              <w:marTop w:val="0"/>
                              <w:marBottom w:val="30"/>
                              <w:divBdr>
                                <w:top w:val="none" w:sz="0" w:space="0" w:color="auto"/>
                                <w:left w:val="none" w:sz="0" w:space="0" w:color="auto"/>
                                <w:bottom w:val="none" w:sz="0" w:space="0" w:color="auto"/>
                                <w:right w:val="none" w:sz="0" w:space="0" w:color="auto"/>
                              </w:divBdr>
                              <w:divsChild>
                                <w:div w:id="736247058">
                                  <w:marLeft w:val="0"/>
                                  <w:marRight w:val="0"/>
                                  <w:marTop w:val="0"/>
                                  <w:marBottom w:val="0"/>
                                  <w:divBdr>
                                    <w:top w:val="none" w:sz="0" w:space="0" w:color="auto"/>
                                    <w:left w:val="none" w:sz="0" w:space="0" w:color="auto"/>
                                    <w:bottom w:val="none" w:sz="0" w:space="0" w:color="auto"/>
                                    <w:right w:val="none" w:sz="0" w:space="0" w:color="auto"/>
                                  </w:divBdr>
                                </w:div>
                              </w:divsChild>
                            </w:div>
                            <w:div w:id="1670058425">
                              <w:marLeft w:val="0"/>
                              <w:marRight w:val="30"/>
                              <w:marTop w:val="0"/>
                              <w:marBottom w:val="30"/>
                              <w:divBdr>
                                <w:top w:val="none" w:sz="0" w:space="0" w:color="auto"/>
                                <w:left w:val="none" w:sz="0" w:space="0" w:color="auto"/>
                                <w:bottom w:val="none" w:sz="0" w:space="0" w:color="auto"/>
                                <w:right w:val="none" w:sz="0" w:space="0" w:color="auto"/>
                              </w:divBdr>
                              <w:divsChild>
                                <w:div w:id="1632324759">
                                  <w:marLeft w:val="0"/>
                                  <w:marRight w:val="0"/>
                                  <w:marTop w:val="0"/>
                                  <w:marBottom w:val="0"/>
                                  <w:divBdr>
                                    <w:top w:val="none" w:sz="0" w:space="0" w:color="auto"/>
                                    <w:left w:val="none" w:sz="0" w:space="0" w:color="auto"/>
                                    <w:bottom w:val="none" w:sz="0" w:space="0" w:color="auto"/>
                                    <w:right w:val="none" w:sz="0" w:space="0" w:color="auto"/>
                                  </w:divBdr>
                                </w:div>
                              </w:divsChild>
                            </w:div>
                            <w:div w:id="440077306">
                              <w:marLeft w:val="0"/>
                              <w:marRight w:val="30"/>
                              <w:marTop w:val="0"/>
                              <w:marBottom w:val="30"/>
                              <w:divBdr>
                                <w:top w:val="none" w:sz="0" w:space="0" w:color="auto"/>
                                <w:left w:val="none" w:sz="0" w:space="0" w:color="auto"/>
                                <w:bottom w:val="none" w:sz="0" w:space="0" w:color="auto"/>
                                <w:right w:val="none" w:sz="0" w:space="0" w:color="auto"/>
                              </w:divBdr>
                              <w:divsChild>
                                <w:div w:id="1214267430">
                                  <w:marLeft w:val="0"/>
                                  <w:marRight w:val="0"/>
                                  <w:marTop w:val="0"/>
                                  <w:marBottom w:val="0"/>
                                  <w:divBdr>
                                    <w:top w:val="none" w:sz="0" w:space="0" w:color="auto"/>
                                    <w:left w:val="none" w:sz="0" w:space="0" w:color="auto"/>
                                    <w:bottom w:val="none" w:sz="0" w:space="0" w:color="auto"/>
                                    <w:right w:val="none" w:sz="0" w:space="0" w:color="auto"/>
                                  </w:divBdr>
                                </w:div>
                              </w:divsChild>
                            </w:div>
                            <w:div w:id="193809458">
                              <w:marLeft w:val="0"/>
                              <w:marRight w:val="30"/>
                              <w:marTop w:val="0"/>
                              <w:marBottom w:val="30"/>
                              <w:divBdr>
                                <w:top w:val="none" w:sz="0" w:space="0" w:color="auto"/>
                                <w:left w:val="none" w:sz="0" w:space="0" w:color="auto"/>
                                <w:bottom w:val="none" w:sz="0" w:space="0" w:color="auto"/>
                                <w:right w:val="none" w:sz="0" w:space="0" w:color="auto"/>
                              </w:divBdr>
                              <w:divsChild>
                                <w:div w:id="16421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1744">
                          <w:marLeft w:val="0"/>
                          <w:marRight w:val="-30"/>
                          <w:marTop w:val="0"/>
                          <w:marBottom w:val="0"/>
                          <w:divBdr>
                            <w:top w:val="none" w:sz="0" w:space="0" w:color="auto"/>
                            <w:left w:val="none" w:sz="0" w:space="0" w:color="auto"/>
                            <w:bottom w:val="none" w:sz="0" w:space="0" w:color="auto"/>
                            <w:right w:val="none" w:sz="0" w:space="0" w:color="auto"/>
                          </w:divBdr>
                          <w:divsChild>
                            <w:div w:id="1358391089">
                              <w:marLeft w:val="0"/>
                              <w:marRight w:val="30"/>
                              <w:marTop w:val="0"/>
                              <w:marBottom w:val="30"/>
                              <w:divBdr>
                                <w:top w:val="none" w:sz="0" w:space="0" w:color="auto"/>
                                <w:left w:val="none" w:sz="0" w:space="0" w:color="auto"/>
                                <w:bottom w:val="none" w:sz="0" w:space="0" w:color="auto"/>
                                <w:right w:val="none" w:sz="0" w:space="0" w:color="auto"/>
                              </w:divBdr>
                              <w:divsChild>
                                <w:div w:id="1642535239">
                                  <w:marLeft w:val="0"/>
                                  <w:marRight w:val="0"/>
                                  <w:marTop w:val="0"/>
                                  <w:marBottom w:val="0"/>
                                  <w:divBdr>
                                    <w:top w:val="none" w:sz="0" w:space="0" w:color="auto"/>
                                    <w:left w:val="none" w:sz="0" w:space="0" w:color="auto"/>
                                    <w:bottom w:val="none" w:sz="0" w:space="0" w:color="auto"/>
                                    <w:right w:val="none" w:sz="0" w:space="0" w:color="auto"/>
                                  </w:divBdr>
                                </w:div>
                              </w:divsChild>
                            </w:div>
                            <w:div w:id="1202089207">
                              <w:marLeft w:val="0"/>
                              <w:marRight w:val="30"/>
                              <w:marTop w:val="0"/>
                              <w:marBottom w:val="30"/>
                              <w:divBdr>
                                <w:top w:val="none" w:sz="0" w:space="0" w:color="auto"/>
                                <w:left w:val="none" w:sz="0" w:space="0" w:color="auto"/>
                                <w:bottom w:val="none" w:sz="0" w:space="0" w:color="auto"/>
                                <w:right w:val="none" w:sz="0" w:space="0" w:color="auto"/>
                              </w:divBdr>
                              <w:divsChild>
                                <w:div w:id="792867505">
                                  <w:marLeft w:val="0"/>
                                  <w:marRight w:val="0"/>
                                  <w:marTop w:val="0"/>
                                  <w:marBottom w:val="0"/>
                                  <w:divBdr>
                                    <w:top w:val="none" w:sz="0" w:space="0" w:color="auto"/>
                                    <w:left w:val="none" w:sz="0" w:space="0" w:color="auto"/>
                                    <w:bottom w:val="none" w:sz="0" w:space="0" w:color="auto"/>
                                    <w:right w:val="none" w:sz="0" w:space="0" w:color="auto"/>
                                  </w:divBdr>
                                </w:div>
                              </w:divsChild>
                            </w:div>
                            <w:div w:id="1192693228">
                              <w:marLeft w:val="0"/>
                              <w:marRight w:val="30"/>
                              <w:marTop w:val="0"/>
                              <w:marBottom w:val="30"/>
                              <w:divBdr>
                                <w:top w:val="none" w:sz="0" w:space="0" w:color="auto"/>
                                <w:left w:val="none" w:sz="0" w:space="0" w:color="auto"/>
                                <w:bottom w:val="none" w:sz="0" w:space="0" w:color="auto"/>
                                <w:right w:val="none" w:sz="0" w:space="0" w:color="auto"/>
                              </w:divBdr>
                              <w:divsChild>
                                <w:div w:id="536746121">
                                  <w:marLeft w:val="0"/>
                                  <w:marRight w:val="0"/>
                                  <w:marTop w:val="0"/>
                                  <w:marBottom w:val="0"/>
                                  <w:divBdr>
                                    <w:top w:val="none" w:sz="0" w:space="0" w:color="auto"/>
                                    <w:left w:val="none" w:sz="0" w:space="0" w:color="auto"/>
                                    <w:bottom w:val="none" w:sz="0" w:space="0" w:color="auto"/>
                                    <w:right w:val="none" w:sz="0" w:space="0" w:color="auto"/>
                                  </w:divBdr>
                                </w:div>
                              </w:divsChild>
                            </w:div>
                            <w:div w:id="386149138">
                              <w:marLeft w:val="0"/>
                              <w:marRight w:val="30"/>
                              <w:marTop w:val="0"/>
                              <w:marBottom w:val="30"/>
                              <w:divBdr>
                                <w:top w:val="none" w:sz="0" w:space="0" w:color="auto"/>
                                <w:left w:val="none" w:sz="0" w:space="0" w:color="auto"/>
                                <w:bottom w:val="none" w:sz="0" w:space="0" w:color="auto"/>
                                <w:right w:val="none" w:sz="0" w:space="0" w:color="auto"/>
                              </w:divBdr>
                              <w:divsChild>
                                <w:div w:id="390421224">
                                  <w:marLeft w:val="0"/>
                                  <w:marRight w:val="0"/>
                                  <w:marTop w:val="0"/>
                                  <w:marBottom w:val="0"/>
                                  <w:divBdr>
                                    <w:top w:val="none" w:sz="0" w:space="0" w:color="auto"/>
                                    <w:left w:val="none" w:sz="0" w:space="0" w:color="auto"/>
                                    <w:bottom w:val="none" w:sz="0" w:space="0" w:color="auto"/>
                                    <w:right w:val="none" w:sz="0" w:space="0" w:color="auto"/>
                                  </w:divBdr>
                                </w:div>
                              </w:divsChild>
                            </w:div>
                            <w:div w:id="424346652">
                              <w:marLeft w:val="0"/>
                              <w:marRight w:val="30"/>
                              <w:marTop w:val="0"/>
                              <w:marBottom w:val="30"/>
                              <w:divBdr>
                                <w:top w:val="none" w:sz="0" w:space="0" w:color="auto"/>
                                <w:left w:val="none" w:sz="0" w:space="0" w:color="auto"/>
                                <w:bottom w:val="none" w:sz="0" w:space="0" w:color="auto"/>
                                <w:right w:val="none" w:sz="0" w:space="0" w:color="auto"/>
                              </w:divBdr>
                              <w:divsChild>
                                <w:div w:id="600919723">
                                  <w:marLeft w:val="0"/>
                                  <w:marRight w:val="0"/>
                                  <w:marTop w:val="0"/>
                                  <w:marBottom w:val="0"/>
                                  <w:divBdr>
                                    <w:top w:val="none" w:sz="0" w:space="0" w:color="auto"/>
                                    <w:left w:val="none" w:sz="0" w:space="0" w:color="auto"/>
                                    <w:bottom w:val="none" w:sz="0" w:space="0" w:color="auto"/>
                                    <w:right w:val="none" w:sz="0" w:space="0" w:color="auto"/>
                                  </w:divBdr>
                                </w:div>
                              </w:divsChild>
                            </w:div>
                            <w:div w:id="317459720">
                              <w:marLeft w:val="0"/>
                              <w:marRight w:val="30"/>
                              <w:marTop w:val="0"/>
                              <w:marBottom w:val="30"/>
                              <w:divBdr>
                                <w:top w:val="none" w:sz="0" w:space="0" w:color="auto"/>
                                <w:left w:val="none" w:sz="0" w:space="0" w:color="auto"/>
                                <w:bottom w:val="none" w:sz="0" w:space="0" w:color="auto"/>
                                <w:right w:val="none" w:sz="0" w:space="0" w:color="auto"/>
                              </w:divBdr>
                              <w:divsChild>
                                <w:div w:id="403265119">
                                  <w:marLeft w:val="0"/>
                                  <w:marRight w:val="0"/>
                                  <w:marTop w:val="0"/>
                                  <w:marBottom w:val="0"/>
                                  <w:divBdr>
                                    <w:top w:val="none" w:sz="0" w:space="0" w:color="auto"/>
                                    <w:left w:val="none" w:sz="0" w:space="0" w:color="auto"/>
                                    <w:bottom w:val="none" w:sz="0" w:space="0" w:color="auto"/>
                                    <w:right w:val="none" w:sz="0" w:space="0" w:color="auto"/>
                                  </w:divBdr>
                                </w:div>
                              </w:divsChild>
                            </w:div>
                            <w:div w:id="817649842">
                              <w:marLeft w:val="0"/>
                              <w:marRight w:val="30"/>
                              <w:marTop w:val="0"/>
                              <w:marBottom w:val="30"/>
                              <w:divBdr>
                                <w:top w:val="none" w:sz="0" w:space="0" w:color="auto"/>
                                <w:left w:val="none" w:sz="0" w:space="0" w:color="auto"/>
                                <w:bottom w:val="none" w:sz="0" w:space="0" w:color="auto"/>
                                <w:right w:val="none" w:sz="0" w:space="0" w:color="auto"/>
                              </w:divBdr>
                              <w:divsChild>
                                <w:div w:id="1153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538">
                          <w:marLeft w:val="0"/>
                          <w:marRight w:val="-30"/>
                          <w:marTop w:val="0"/>
                          <w:marBottom w:val="0"/>
                          <w:divBdr>
                            <w:top w:val="none" w:sz="0" w:space="0" w:color="auto"/>
                            <w:left w:val="none" w:sz="0" w:space="0" w:color="auto"/>
                            <w:bottom w:val="none" w:sz="0" w:space="0" w:color="auto"/>
                            <w:right w:val="none" w:sz="0" w:space="0" w:color="auto"/>
                          </w:divBdr>
                          <w:divsChild>
                            <w:div w:id="147943142">
                              <w:marLeft w:val="0"/>
                              <w:marRight w:val="30"/>
                              <w:marTop w:val="0"/>
                              <w:marBottom w:val="30"/>
                              <w:divBdr>
                                <w:top w:val="none" w:sz="0" w:space="0" w:color="auto"/>
                                <w:left w:val="none" w:sz="0" w:space="0" w:color="auto"/>
                                <w:bottom w:val="none" w:sz="0" w:space="0" w:color="auto"/>
                                <w:right w:val="none" w:sz="0" w:space="0" w:color="auto"/>
                              </w:divBdr>
                              <w:divsChild>
                                <w:div w:id="1971740265">
                                  <w:marLeft w:val="0"/>
                                  <w:marRight w:val="0"/>
                                  <w:marTop w:val="0"/>
                                  <w:marBottom w:val="0"/>
                                  <w:divBdr>
                                    <w:top w:val="none" w:sz="0" w:space="0" w:color="auto"/>
                                    <w:left w:val="none" w:sz="0" w:space="0" w:color="auto"/>
                                    <w:bottom w:val="none" w:sz="0" w:space="0" w:color="auto"/>
                                    <w:right w:val="none" w:sz="0" w:space="0" w:color="auto"/>
                                  </w:divBdr>
                                </w:div>
                              </w:divsChild>
                            </w:div>
                            <w:div w:id="1426879024">
                              <w:marLeft w:val="0"/>
                              <w:marRight w:val="30"/>
                              <w:marTop w:val="0"/>
                              <w:marBottom w:val="30"/>
                              <w:divBdr>
                                <w:top w:val="none" w:sz="0" w:space="0" w:color="auto"/>
                                <w:left w:val="none" w:sz="0" w:space="0" w:color="auto"/>
                                <w:bottom w:val="none" w:sz="0" w:space="0" w:color="auto"/>
                                <w:right w:val="none" w:sz="0" w:space="0" w:color="auto"/>
                              </w:divBdr>
                              <w:divsChild>
                                <w:div w:id="1976718781">
                                  <w:marLeft w:val="0"/>
                                  <w:marRight w:val="0"/>
                                  <w:marTop w:val="0"/>
                                  <w:marBottom w:val="0"/>
                                  <w:divBdr>
                                    <w:top w:val="none" w:sz="0" w:space="0" w:color="auto"/>
                                    <w:left w:val="none" w:sz="0" w:space="0" w:color="auto"/>
                                    <w:bottom w:val="none" w:sz="0" w:space="0" w:color="auto"/>
                                    <w:right w:val="none" w:sz="0" w:space="0" w:color="auto"/>
                                  </w:divBdr>
                                </w:div>
                              </w:divsChild>
                            </w:div>
                            <w:div w:id="1339961185">
                              <w:marLeft w:val="0"/>
                              <w:marRight w:val="30"/>
                              <w:marTop w:val="0"/>
                              <w:marBottom w:val="30"/>
                              <w:divBdr>
                                <w:top w:val="none" w:sz="0" w:space="0" w:color="auto"/>
                                <w:left w:val="none" w:sz="0" w:space="0" w:color="auto"/>
                                <w:bottom w:val="none" w:sz="0" w:space="0" w:color="auto"/>
                                <w:right w:val="none" w:sz="0" w:space="0" w:color="auto"/>
                              </w:divBdr>
                              <w:divsChild>
                                <w:div w:id="955143126">
                                  <w:marLeft w:val="0"/>
                                  <w:marRight w:val="0"/>
                                  <w:marTop w:val="0"/>
                                  <w:marBottom w:val="0"/>
                                  <w:divBdr>
                                    <w:top w:val="none" w:sz="0" w:space="0" w:color="auto"/>
                                    <w:left w:val="none" w:sz="0" w:space="0" w:color="auto"/>
                                    <w:bottom w:val="none" w:sz="0" w:space="0" w:color="auto"/>
                                    <w:right w:val="none" w:sz="0" w:space="0" w:color="auto"/>
                                  </w:divBdr>
                                </w:div>
                              </w:divsChild>
                            </w:div>
                            <w:div w:id="423574633">
                              <w:marLeft w:val="0"/>
                              <w:marRight w:val="30"/>
                              <w:marTop w:val="0"/>
                              <w:marBottom w:val="30"/>
                              <w:divBdr>
                                <w:top w:val="none" w:sz="0" w:space="0" w:color="auto"/>
                                <w:left w:val="none" w:sz="0" w:space="0" w:color="auto"/>
                                <w:bottom w:val="none" w:sz="0" w:space="0" w:color="auto"/>
                                <w:right w:val="none" w:sz="0" w:space="0" w:color="auto"/>
                              </w:divBdr>
                              <w:divsChild>
                                <w:div w:id="936786308">
                                  <w:marLeft w:val="0"/>
                                  <w:marRight w:val="0"/>
                                  <w:marTop w:val="0"/>
                                  <w:marBottom w:val="0"/>
                                  <w:divBdr>
                                    <w:top w:val="none" w:sz="0" w:space="0" w:color="auto"/>
                                    <w:left w:val="none" w:sz="0" w:space="0" w:color="auto"/>
                                    <w:bottom w:val="none" w:sz="0" w:space="0" w:color="auto"/>
                                    <w:right w:val="none" w:sz="0" w:space="0" w:color="auto"/>
                                  </w:divBdr>
                                </w:div>
                              </w:divsChild>
                            </w:div>
                            <w:div w:id="1698308348">
                              <w:marLeft w:val="0"/>
                              <w:marRight w:val="30"/>
                              <w:marTop w:val="0"/>
                              <w:marBottom w:val="30"/>
                              <w:divBdr>
                                <w:top w:val="none" w:sz="0" w:space="0" w:color="auto"/>
                                <w:left w:val="none" w:sz="0" w:space="0" w:color="auto"/>
                                <w:bottom w:val="none" w:sz="0" w:space="0" w:color="auto"/>
                                <w:right w:val="none" w:sz="0" w:space="0" w:color="auto"/>
                              </w:divBdr>
                              <w:divsChild>
                                <w:div w:id="14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2932">
                          <w:marLeft w:val="0"/>
                          <w:marRight w:val="-30"/>
                          <w:marTop w:val="0"/>
                          <w:marBottom w:val="0"/>
                          <w:divBdr>
                            <w:top w:val="none" w:sz="0" w:space="0" w:color="auto"/>
                            <w:left w:val="none" w:sz="0" w:space="0" w:color="auto"/>
                            <w:bottom w:val="none" w:sz="0" w:space="0" w:color="auto"/>
                            <w:right w:val="none" w:sz="0" w:space="0" w:color="auto"/>
                          </w:divBdr>
                          <w:divsChild>
                            <w:div w:id="639385871">
                              <w:marLeft w:val="0"/>
                              <w:marRight w:val="30"/>
                              <w:marTop w:val="0"/>
                              <w:marBottom w:val="0"/>
                              <w:divBdr>
                                <w:top w:val="none" w:sz="0" w:space="0" w:color="auto"/>
                                <w:left w:val="none" w:sz="0" w:space="0" w:color="auto"/>
                                <w:bottom w:val="none" w:sz="0" w:space="0" w:color="auto"/>
                                <w:right w:val="none" w:sz="0" w:space="0" w:color="auto"/>
                              </w:divBdr>
                              <w:divsChild>
                                <w:div w:id="856046470">
                                  <w:marLeft w:val="0"/>
                                  <w:marRight w:val="0"/>
                                  <w:marTop w:val="0"/>
                                  <w:marBottom w:val="0"/>
                                  <w:divBdr>
                                    <w:top w:val="none" w:sz="0" w:space="0" w:color="auto"/>
                                    <w:left w:val="none" w:sz="0" w:space="0" w:color="auto"/>
                                    <w:bottom w:val="none" w:sz="0" w:space="0" w:color="auto"/>
                                    <w:right w:val="none" w:sz="0" w:space="0" w:color="auto"/>
                                  </w:divBdr>
                                </w:div>
                              </w:divsChild>
                            </w:div>
                            <w:div w:id="214239289">
                              <w:marLeft w:val="0"/>
                              <w:marRight w:val="30"/>
                              <w:marTop w:val="0"/>
                              <w:marBottom w:val="0"/>
                              <w:divBdr>
                                <w:top w:val="none" w:sz="0" w:space="0" w:color="auto"/>
                                <w:left w:val="none" w:sz="0" w:space="0" w:color="auto"/>
                                <w:bottom w:val="none" w:sz="0" w:space="0" w:color="auto"/>
                                <w:right w:val="none" w:sz="0" w:space="0" w:color="auto"/>
                              </w:divBdr>
                              <w:divsChild>
                                <w:div w:id="581524280">
                                  <w:marLeft w:val="0"/>
                                  <w:marRight w:val="0"/>
                                  <w:marTop w:val="0"/>
                                  <w:marBottom w:val="0"/>
                                  <w:divBdr>
                                    <w:top w:val="none" w:sz="0" w:space="0" w:color="auto"/>
                                    <w:left w:val="none" w:sz="0" w:space="0" w:color="auto"/>
                                    <w:bottom w:val="none" w:sz="0" w:space="0" w:color="auto"/>
                                    <w:right w:val="none" w:sz="0" w:space="0" w:color="auto"/>
                                  </w:divBdr>
                                </w:div>
                              </w:divsChild>
                            </w:div>
                            <w:div w:id="798107869">
                              <w:marLeft w:val="0"/>
                              <w:marRight w:val="30"/>
                              <w:marTop w:val="0"/>
                              <w:marBottom w:val="0"/>
                              <w:divBdr>
                                <w:top w:val="none" w:sz="0" w:space="0" w:color="auto"/>
                                <w:left w:val="none" w:sz="0" w:space="0" w:color="auto"/>
                                <w:bottom w:val="none" w:sz="0" w:space="0" w:color="auto"/>
                                <w:right w:val="none" w:sz="0" w:space="0" w:color="auto"/>
                              </w:divBdr>
                              <w:divsChild>
                                <w:div w:id="1910841110">
                                  <w:marLeft w:val="0"/>
                                  <w:marRight w:val="0"/>
                                  <w:marTop w:val="0"/>
                                  <w:marBottom w:val="0"/>
                                  <w:divBdr>
                                    <w:top w:val="none" w:sz="0" w:space="0" w:color="auto"/>
                                    <w:left w:val="none" w:sz="0" w:space="0" w:color="auto"/>
                                    <w:bottom w:val="none" w:sz="0" w:space="0" w:color="auto"/>
                                    <w:right w:val="none" w:sz="0" w:space="0" w:color="auto"/>
                                  </w:divBdr>
                                </w:div>
                              </w:divsChild>
                            </w:div>
                            <w:div w:id="1648972629">
                              <w:marLeft w:val="0"/>
                              <w:marRight w:val="30"/>
                              <w:marTop w:val="0"/>
                              <w:marBottom w:val="0"/>
                              <w:divBdr>
                                <w:top w:val="none" w:sz="0" w:space="0" w:color="auto"/>
                                <w:left w:val="none" w:sz="0" w:space="0" w:color="auto"/>
                                <w:bottom w:val="none" w:sz="0" w:space="0" w:color="auto"/>
                                <w:right w:val="none" w:sz="0" w:space="0" w:color="auto"/>
                              </w:divBdr>
                              <w:divsChild>
                                <w:div w:id="340662430">
                                  <w:marLeft w:val="0"/>
                                  <w:marRight w:val="0"/>
                                  <w:marTop w:val="0"/>
                                  <w:marBottom w:val="0"/>
                                  <w:divBdr>
                                    <w:top w:val="none" w:sz="0" w:space="0" w:color="auto"/>
                                    <w:left w:val="none" w:sz="0" w:space="0" w:color="auto"/>
                                    <w:bottom w:val="none" w:sz="0" w:space="0" w:color="auto"/>
                                    <w:right w:val="none" w:sz="0" w:space="0" w:color="auto"/>
                                  </w:divBdr>
                                </w:div>
                              </w:divsChild>
                            </w:div>
                            <w:div w:id="2077625877">
                              <w:marLeft w:val="0"/>
                              <w:marRight w:val="30"/>
                              <w:marTop w:val="0"/>
                              <w:marBottom w:val="0"/>
                              <w:divBdr>
                                <w:top w:val="none" w:sz="0" w:space="0" w:color="auto"/>
                                <w:left w:val="none" w:sz="0" w:space="0" w:color="auto"/>
                                <w:bottom w:val="none" w:sz="0" w:space="0" w:color="auto"/>
                                <w:right w:val="none" w:sz="0" w:space="0" w:color="auto"/>
                              </w:divBdr>
                              <w:divsChild>
                                <w:div w:id="2140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422">
          <w:marLeft w:val="0"/>
          <w:marRight w:val="0"/>
          <w:marTop w:val="0"/>
          <w:marBottom w:val="0"/>
          <w:divBdr>
            <w:top w:val="none" w:sz="0" w:space="0" w:color="auto"/>
            <w:left w:val="none" w:sz="0" w:space="0" w:color="auto"/>
            <w:bottom w:val="none" w:sz="0" w:space="0" w:color="auto"/>
            <w:right w:val="none" w:sz="0" w:space="0" w:color="auto"/>
          </w:divBdr>
          <w:divsChild>
            <w:div w:id="1646350539">
              <w:marLeft w:val="0"/>
              <w:marRight w:val="0"/>
              <w:marTop w:val="0"/>
              <w:marBottom w:val="0"/>
              <w:divBdr>
                <w:top w:val="none" w:sz="0" w:space="0" w:color="auto"/>
                <w:left w:val="none" w:sz="0" w:space="0" w:color="auto"/>
                <w:bottom w:val="none" w:sz="0" w:space="0" w:color="auto"/>
                <w:right w:val="none" w:sz="0" w:space="0" w:color="auto"/>
              </w:divBdr>
            </w:div>
            <w:div w:id="1793747296">
              <w:marLeft w:val="0"/>
              <w:marRight w:val="0"/>
              <w:marTop w:val="0"/>
              <w:marBottom w:val="0"/>
              <w:divBdr>
                <w:top w:val="none" w:sz="0" w:space="0" w:color="auto"/>
                <w:left w:val="none" w:sz="0" w:space="0" w:color="auto"/>
                <w:bottom w:val="none" w:sz="0" w:space="0" w:color="auto"/>
                <w:right w:val="none" w:sz="0" w:space="0" w:color="auto"/>
              </w:divBdr>
              <w:divsChild>
                <w:div w:id="2800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36">
          <w:marLeft w:val="0"/>
          <w:marRight w:val="0"/>
          <w:marTop w:val="0"/>
          <w:marBottom w:val="0"/>
          <w:divBdr>
            <w:top w:val="none" w:sz="0" w:space="0" w:color="auto"/>
            <w:left w:val="none" w:sz="0" w:space="0" w:color="auto"/>
            <w:bottom w:val="none" w:sz="0" w:space="0" w:color="auto"/>
            <w:right w:val="none" w:sz="0" w:space="0" w:color="auto"/>
          </w:divBdr>
        </w:div>
      </w:divsChild>
    </w:div>
    <w:div w:id="2133475483">
      <w:bodyDiv w:val="1"/>
      <w:marLeft w:val="0"/>
      <w:marRight w:val="0"/>
      <w:marTop w:val="0"/>
      <w:marBottom w:val="0"/>
      <w:divBdr>
        <w:top w:val="none" w:sz="0" w:space="0" w:color="auto"/>
        <w:left w:val="none" w:sz="0" w:space="0" w:color="auto"/>
        <w:bottom w:val="none" w:sz="0" w:space="0" w:color="auto"/>
        <w:right w:val="none" w:sz="0" w:space="0" w:color="auto"/>
      </w:divBdr>
    </w:div>
    <w:div w:id="21454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608666950" TargetMode="External"/><Relationship Id="rId18" Type="http://schemas.openxmlformats.org/officeDocument/2006/relationships/hyperlink" Target="https://login.consultant.ru/link/?req=doc&amp;base=LAW&amp;n=441707&amp;dst=100137" TargetMode="External"/><Relationship Id="rId26" Type="http://schemas.openxmlformats.org/officeDocument/2006/relationships/hyperlink" Target="https://login.consultant.ru/link/?req=doc&amp;base=LAW&amp;n=412807&amp;dst=10003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58783&amp;dst=100057" TargetMode="External"/><Relationship Id="rId34" Type="http://schemas.openxmlformats.org/officeDocument/2006/relationships/hyperlink" Target="https://login.consultant.ru/link/?req=doc&amp;base=LAW&amp;n=430569&amp;dst=35" TargetMode="External"/><Relationship Id="rId7" Type="http://schemas.openxmlformats.org/officeDocument/2006/relationships/footnotes" Target="footnotes.xml"/><Relationship Id="rId12" Type="http://schemas.openxmlformats.org/officeDocument/2006/relationships/hyperlink" Target="https://docs.cntd.ru/document/902350579" TargetMode="External"/><Relationship Id="rId17" Type="http://schemas.openxmlformats.org/officeDocument/2006/relationships/hyperlink" Target="https://login.consultant.ru/link/?req=doc&amp;base=LAW&amp;n=459467&amp;dst=100065" TargetMode="External"/><Relationship Id="rId25" Type="http://schemas.openxmlformats.org/officeDocument/2006/relationships/hyperlink" Target="https://login.consultant.ru/link/?req=doc&amp;base=LAW&amp;n=412807&amp;dst=100012" TargetMode="External"/><Relationship Id="rId33" Type="http://schemas.openxmlformats.org/officeDocument/2006/relationships/hyperlink" Target="https://login.consultant.ru/link/?req=doc&amp;base=LAW&amp;n=430569&amp;dst=10007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142304&amp;dst=100422" TargetMode="External"/><Relationship Id="rId20" Type="http://schemas.openxmlformats.org/officeDocument/2006/relationships/hyperlink" Target="https://login.consultant.ru/link/?req=doc&amp;base=LAW&amp;n=458783&amp;dst=100011" TargetMode="External"/><Relationship Id="rId29" Type="http://schemas.openxmlformats.org/officeDocument/2006/relationships/hyperlink" Target="https://login.consultant.ru/link/?req=doc&amp;base=LAW&amp;n=412807&amp;dst=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login.consultant.ru/link/?req=doc&amp;base=LAW&amp;n=437409&amp;dst=101322" TargetMode="External"/><Relationship Id="rId32" Type="http://schemas.openxmlformats.org/officeDocument/2006/relationships/hyperlink" Target="https://login.consultant.ru/link/?req=doc&amp;base=LAW&amp;n=430569&amp;dst=100087" TargetMode="External"/><Relationship Id="rId37" Type="http://schemas.openxmlformats.org/officeDocument/2006/relationships/hyperlink" Target="https://login.consultant.ru/link/?req=doc&amp;base=LAW&amp;n=462271&amp;dst=100019"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mcfr.ru/scion/citation/pit/MCFR10032839/MCFRLINK?cfu=default&amp;cpid=edu&amp;uAppCtx=RWI" TargetMode="External"/><Relationship Id="rId23" Type="http://schemas.openxmlformats.org/officeDocument/2006/relationships/hyperlink" Target="https://login.consultant.ru/link/?req=doc&amp;base=LAW&amp;n=437409&amp;dst=101322" TargetMode="External"/><Relationship Id="rId28" Type="http://schemas.openxmlformats.org/officeDocument/2006/relationships/hyperlink" Target="https://login.consultant.ru/link/?req=doc&amp;base=LAW&amp;n=412807&amp;dst=21" TargetMode="External"/><Relationship Id="rId36" Type="http://schemas.openxmlformats.org/officeDocument/2006/relationships/hyperlink" Target="https://login.consultant.ru/link/?req=doc&amp;base=LAW&amp;n=386580&amp;dst=100010" TargetMode="External"/><Relationship Id="rId10" Type="http://schemas.openxmlformats.org/officeDocument/2006/relationships/image" Target="media/image2.png"/><Relationship Id="rId19" Type="http://schemas.openxmlformats.org/officeDocument/2006/relationships/hyperlink" Target="https://login.consultant.ru/link/?req=doc&amp;base=LAW&amp;n=371594&amp;dst=100047" TargetMode="External"/><Relationship Id="rId31" Type="http://schemas.openxmlformats.org/officeDocument/2006/relationships/hyperlink" Target="https://login.consultant.ru/link/?req=doc&amp;base=LAW&amp;n=430569&amp;dst=100052"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docs.cntd.ru/document/608666950" TargetMode="External"/><Relationship Id="rId22" Type="http://schemas.openxmlformats.org/officeDocument/2006/relationships/hyperlink" Target="https://login.consultant.ru/link/?req=doc&amp;base=LAW&amp;n=437409&amp;dst=381" TargetMode="External"/><Relationship Id="rId27" Type="http://schemas.openxmlformats.org/officeDocument/2006/relationships/hyperlink" Target="https://login.consultant.ru/link/?req=doc&amp;base=LAW&amp;n=412807&amp;dst=16" TargetMode="External"/><Relationship Id="rId30" Type="http://schemas.openxmlformats.org/officeDocument/2006/relationships/hyperlink" Target="https://login.consultant.ru/link/?req=doc&amp;base=LAW&amp;n=430569&amp;dst=100021" TargetMode="External"/><Relationship Id="rId35" Type="http://schemas.openxmlformats.org/officeDocument/2006/relationships/hyperlink" Target="https://login.consultant.ru/link/?req=doc&amp;base=LAW&amp;n=386580&amp;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0846-A832-427F-BBB0-432047C8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126</Pages>
  <Words>36324</Words>
  <Characters>207049</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User125</cp:lastModifiedBy>
  <cp:revision>74</cp:revision>
  <cp:lastPrinted>2023-12-08T13:20:00Z</cp:lastPrinted>
  <dcterms:created xsi:type="dcterms:W3CDTF">2023-11-13T10:52:00Z</dcterms:created>
  <dcterms:modified xsi:type="dcterms:W3CDTF">2023-12-12T11:03:00Z</dcterms:modified>
</cp:coreProperties>
</file>