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146929" w:rsidP="00A82C50">
      <w:pPr>
        <w:jc w:val="center"/>
        <w:rPr>
          <w:sz w:val="4"/>
          <w:lang w:eastAsia="ru-RU"/>
        </w:rPr>
      </w:pPr>
      <w:r w:rsidRPr="001469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5748475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C408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C4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9A6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95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083">
        <w:rPr>
          <w:rFonts w:ascii="Times New Roman" w:hAnsi="Times New Roman" w:cs="Times New Roman"/>
          <w:b/>
          <w:bCs/>
          <w:sz w:val="28"/>
          <w:szCs w:val="28"/>
        </w:rPr>
        <w:t>627</w:t>
      </w:r>
    </w:p>
    <w:p w:rsidR="0042295C" w:rsidRPr="008557A5" w:rsidRDefault="0042295C" w:rsidP="008557A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295C" w:rsidRPr="008557A5" w:rsidRDefault="0042295C" w:rsidP="008557A5">
      <w:pPr>
        <w:jc w:val="center"/>
        <w:rPr>
          <w:sz w:val="28"/>
          <w:szCs w:val="28"/>
        </w:rPr>
      </w:pPr>
      <w:bookmarkStart w:id="0" w:name="sub_6"/>
    </w:p>
    <w:p w:rsidR="0042295C" w:rsidRPr="008557A5" w:rsidRDefault="0042295C" w:rsidP="008557A5">
      <w:pPr>
        <w:jc w:val="center"/>
        <w:rPr>
          <w:sz w:val="28"/>
          <w:szCs w:val="28"/>
        </w:rPr>
      </w:pPr>
    </w:p>
    <w:bookmarkEnd w:id="0"/>
    <w:p w:rsidR="000C4083" w:rsidRDefault="000C4083" w:rsidP="000C4083">
      <w:pPr>
        <w:shd w:val="clear" w:color="auto" w:fill="FFFFFF"/>
        <w:tabs>
          <w:tab w:val="left" w:pos="11340"/>
        </w:tabs>
        <w:jc w:val="center"/>
        <w:rPr>
          <w:b/>
          <w:bCs/>
          <w:sz w:val="28"/>
          <w:szCs w:val="28"/>
        </w:rPr>
      </w:pPr>
      <w:r w:rsidRPr="000C4083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C4083" w:rsidRDefault="000C4083" w:rsidP="000C4083">
      <w:pPr>
        <w:shd w:val="clear" w:color="auto" w:fill="FFFFFF"/>
        <w:tabs>
          <w:tab w:val="left" w:pos="11340"/>
        </w:tabs>
        <w:jc w:val="center"/>
        <w:rPr>
          <w:b/>
          <w:bCs/>
          <w:sz w:val="28"/>
          <w:szCs w:val="28"/>
        </w:rPr>
      </w:pPr>
      <w:r w:rsidRPr="000C4083">
        <w:rPr>
          <w:b/>
          <w:bCs/>
          <w:sz w:val="28"/>
          <w:szCs w:val="28"/>
        </w:rPr>
        <w:t xml:space="preserve">Мари-Турекского муниципального района от 10 декабря 2012 года </w:t>
      </w:r>
    </w:p>
    <w:p w:rsidR="000C4083" w:rsidRPr="000C4083" w:rsidRDefault="000C4083" w:rsidP="000C4083">
      <w:pPr>
        <w:shd w:val="clear" w:color="auto" w:fill="FFFFFF"/>
        <w:tabs>
          <w:tab w:val="left" w:pos="1134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Pr="000C4083">
        <w:rPr>
          <w:b/>
          <w:bCs/>
          <w:sz w:val="28"/>
          <w:szCs w:val="28"/>
        </w:rPr>
        <w:t xml:space="preserve"> 1027</w:t>
      </w:r>
      <w:r>
        <w:rPr>
          <w:b/>
          <w:bCs/>
          <w:sz w:val="28"/>
          <w:szCs w:val="28"/>
        </w:rPr>
        <w:t xml:space="preserve"> </w:t>
      </w:r>
      <w:r w:rsidRPr="000C4083">
        <w:rPr>
          <w:b/>
          <w:bCs/>
          <w:sz w:val="28"/>
          <w:szCs w:val="28"/>
        </w:rPr>
        <w:t>«Об образовании 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0C4083" w:rsidRDefault="000C4083" w:rsidP="008557A5">
      <w:pPr>
        <w:pStyle w:val="affffe"/>
        <w:widowControl/>
        <w:spacing w:after="0" w:line="240" w:lineRule="auto"/>
        <w:jc w:val="center"/>
        <w:rPr>
          <w:szCs w:val="28"/>
        </w:rPr>
      </w:pPr>
    </w:p>
    <w:p w:rsidR="000C4083" w:rsidRDefault="000C4083" w:rsidP="008557A5">
      <w:pPr>
        <w:pStyle w:val="affffe"/>
        <w:widowControl/>
        <w:spacing w:after="0" w:line="240" w:lineRule="auto"/>
        <w:jc w:val="center"/>
        <w:rPr>
          <w:szCs w:val="28"/>
        </w:rPr>
      </w:pPr>
    </w:p>
    <w:p w:rsidR="000C4083" w:rsidRDefault="000C4083" w:rsidP="008557A5">
      <w:pPr>
        <w:pStyle w:val="affffe"/>
        <w:widowControl/>
        <w:spacing w:after="0" w:line="240" w:lineRule="auto"/>
        <w:jc w:val="center"/>
        <w:rPr>
          <w:szCs w:val="28"/>
        </w:rPr>
      </w:pPr>
    </w:p>
    <w:p w:rsidR="000C4083" w:rsidRPr="000C4083" w:rsidRDefault="000C4083" w:rsidP="000C4083">
      <w:pPr>
        <w:pStyle w:val="affffe"/>
        <w:widowControl/>
        <w:spacing w:after="0" w:line="240" w:lineRule="auto"/>
        <w:rPr>
          <w:szCs w:val="28"/>
        </w:rPr>
      </w:pPr>
      <w:r w:rsidRPr="000C4083">
        <w:rPr>
          <w:szCs w:val="28"/>
        </w:rPr>
        <w:t>Руководствуясь подпунктами «г» и «д» пункта 2</w:t>
      </w:r>
      <w:r w:rsidR="007F4341">
        <w:rPr>
          <w:szCs w:val="28"/>
        </w:rPr>
        <w:t>.1</w:t>
      </w:r>
      <w:r w:rsidRPr="000C4083">
        <w:rPr>
          <w:szCs w:val="28"/>
        </w:rPr>
        <w:t>, пунктом 2</w:t>
      </w:r>
      <w:r w:rsidR="007F4341">
        <w:rPr>
          <w:szCs w:val="28"/>
        </w:rPr>
        <w:t>.2</w:t>
      </w:r>
      <w:r w:rsidRPr="000C4083">
        <w:rPr>
          <w:szCs w:val="28"/>
        </w:rPr>
        <w:t xml:space="preserve"> статьи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в целях увеличения максимальной численности избирателей, участников референдума на избирательном участке, участке референдума до трех тысяч и необходимости замены помещении для голосования, по согласованию с Мари-Турекской районной территориальной избирательной комиссией, администрация Мари-Турекского муниципального района Республики Марий Эл  </w:t>
      </w:r>
      <w:r w:rsidRPr="000C4083">
        <w:rPr>
          <w:spacing w:val="60"/>
          <w:szCs w:val="28"/>
        </w:rPr>
        <w:t>постановляет</w:t>
      </w:r>
      <w:r w:rsidRPr="000C4083">
        <w:rPr>
          <w:szCs w:val="28"/>
        </w:rPr>
        <w:t>:</w:t>
      </w:r>
    </w:p>
    <w:p w:rsidR="000C4083" w:rsidRPr="000C4083" w:rsidRDefault="000C4083" w:rsidP="000C4083">
      <w:pPr>
        <w:pStyle w:val="a3"/>
        <w:spacing w:after="0"/>
        <w:ind w:firstLine="709"/>
        <w:jc w:val="both"/>
        <w:rPr>
          <w:sz w:val="28"/>
          <w:szCs w:val="28"/>
        </w:rPr>
      </w:pPr>
      <w:r w:rsidRPr="000C4083">
        <w:rPr>
          <w:sz w:val="28"/>
          <w:szCs w:val="28"/>
        </w:rPr>
        <w:t>1.</w:t>
      </w:r>
      <w:r w:rsidRPr="000C4083">
        <w:rPr>
          <w:sz w:val="28"/>
          <w:szCs w:val="28"/>
          <w:lang w:val="en-US"/>
        </w:rPr>
        <w:t> </w:t>
      </w:r>
      <w:r w:rsidRPr="000C4083">
        <w:rPr>
          <w:sz w:val="28"/>
          <w:szCs w:val="28"/>
        </w:rPr>
        <w:t>Внести в постановление администрации муниципального образования «Мари-Турекский муниципальный район» от 10 декабря 2012 года №1027 «Об образовании на территории муниципального</w:t>
      </w:r>
      <w:r w:rsidRPr="000C4083">
        <w:rPr>
          <w:sz w:val="28"/>
          <w:szCs w:val="28"/>
        </w:rPr>
        <w:br/>
        <w:t xml:space="preserve">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(в редакции постановлений администрации муниципального образования «Мари-Турекский муниципальный районе» от 14 августа </w:t>
      </w:r>
      <w:smartTag w:uri="urn:schemas-microsoft-com:office:smarttags" w:element="metricconverter">
        <w:smartTagPr>
          <w:attr w:name="ProductID" w:val="2014 г"/>
        </w:smartTagPr>
        <w:r w:rsidRPr="000C4083">
          <w:rPr>
            <w:sz w:val="28"/>
            <w:szCs w:val="28"/>
          </w:rPr>
          <w:t>2014 г</w:t>
        </w:r>
      </w:smartTag>
      <w:r w:rsidRPr="000C4083">
        <w:rPr>
          <w:sz w:val="28"/>
          <w:szCs w:val="28"/>
        </w:rPr>
        <w:t xml:space="preserve">. № 578, от 20 июля </w:t>
      </w:r>
      <w:smartTag w:uri="urn:schemas-microsoft-com:office:smarttags" w:element="metricconverter">
        <w:smartTagPr>
          <w:attr w:name="ProductID" w:val="2015 г"/>
        </w:smartTagPr>
        <w:r w:rsidRPr="000C4083">
          <w:rPr>
            <w:sz w:val="28"/>
            <w:szCs w:val="28"/>
          </w:rPr>
          <w:t>2015 г</w:t>
        </w:r>
      </w:smartTag>
      <w:r w:rsidRPr="000C4083">
        <w:rPr>
          <w:sz w:val="28"/>
          <w:szCs w:val="28"/>
        </w:rPr>
        <w:t xml:space="preserve">. № 452, от 24 июня </w:t>
      </w:r>
      <w:smartTag w:uri="urn:schemas-microsoft-com:office:smarttags" w:element="metricconverter">
        <w:smartTagPr>
          <w:attr w:name="ProductID" w:val="2016 г"/>
        </w:smartTagPr>
        <w:r w:rsidRPr="000C4083">
          <w:rPr>
            <w:sz w:val="28"/>
            <w:szCs w:val="28"/>
          </w:rPr>
          <w:t>2016 г</w:t>
        </w:r>
      </w:smartTag>
      <w:r w:rsidRPr="000C4083">
        <w:rPr>
          <w:sz w:val="28"/>
          <w:szCs w:val="28"/>
        </w:rPr>
        <w:t xml:space="preserve">. № 336, от 3 июля </w:t>
      </w:r>
      <w:smartTag w:uri="urn:schemas-microsoft-com:office:smarttags" w:element="metricconverter">
        <w:smartTagPr>
          <w:attr w:name="ProductID" w:val="2017 г"/>
        </w:smartTagPr>
        <w:r w:rsidRPr="000C4083">
          <w:rPr>
            <w:sz w:val="28"/>
            <w:szCs w:val="28"/>
          </w:rPr>
          <w:t>2017 г</w:t>
        </w:r>
      </w:smartTag>
      <w:r w:rsidRPr="000C4083">
        <w:rPr>
          <w:sz w:val="28"/>
          <w:szCs w:val="28"/>
        </w:rPr>
        <w:t xml:space="preserve">. № 377, от 18 января 2019 г. № 12, от 20 марта 2020 г. № 118, от 10 июня 2020 г. № 233, от </w:t>
      </w:r>
      <w:r w:rsidRPr="000C4083">
        <w:rPr>
          <w:sz w:val="28"/>
          <w:szCs w:val="28"/>
        </w:rPr>
        <w:lastRenderedPageBreak/>
        <w:t>01 марта 2021 г. № 80, от 01 июля 2021 г. № 308, от 20 апреля 2022 г. № 244) (далее - постановление), следующие изменения:</w:t>
      </w:r>
    </w:p>
    <w:p w:rsidR="000C4083" w:rsidRPr="000C4083" w:rsidRDefault="007F4341" w:rsidP="000C408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0C4083" w:rsidRPr="000C4083">
        <w:rPr>
          <w:sz w:val="28"/>
          <w:szCs w:val="28"/>
        </w:rPr>
        <w:t>ункт 1. Постановления изложить в новой редакции:</w:t>
      </w:r>
    </w:p>
    <w:p w:rsidR="000C4083" w:rsidRDefault="000C4083" w:rsidP="000C4083">
      <w:pPr>
        <w:pStyle w:val="affffe"/>
        <w:widowControl/>
        <w:spacing w:after="0" w:line="240" w:lineRule="auto"/>
      </w:pPr>
      <w:r w:rsidRPr="000C4083">
        <w:rPr>
          <w:szCs w:val="28"/>
        </w:rPr>
        <w:t>«1. Образовать по согласованию с Мари-Турекской районной территориальной избирательной комиссией на территории Мари-Турекского муниципального района для проведения голосования и подсчета голосов</w:t>
      </w:r>
      <w:r>
        <w:t xml:space="preserve"> избирателей, участников референдума единые избирательные участки, участки референдума:</w:t>
      </w:r>
    </w:p>
    <w:p w:rsidR="000C4083" w:rsidRDefault="000C4083" w:rsidP="000C4083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129"/>
        <w:gridCol w:w="6485"/>
      </w:tblGrid>
      <w:tr w:rsidR="000C4083" w:rsidRPr="00907348" w:rsidTr="00AB550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AB550D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4083">
              <w:rPr>
                <w:b/>
                <w:sz w:val="24"/>
                <w:szCs w:val="24"/>
              </w:rPr>
              <w:t>№</w:t>
            </w:r>
          </w:p>
          <w:p w:rsidR="000C4083" w:rsidRPr="000C4083" w:rsidRDefault="000C4083" w:rsidP="00AB550D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4083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AB550D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4083">
              <w:rPr>
                <w:b/>
                <w:sz w:val="24"/>
                <w:szCs w:val="24"/>
              </w:rPr>
              <w:t>Наименование избирательного участка, участка референдума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AB550D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4083">
              <w:rPr>
                <w:b/>
                <w:sz w:val="24"/>
                <w:szCs w:val="24"/>
              </w:rPr>
              <w:t>Место нахождения участковой избирательной комиссии, комиссии референдума</w:t>
            </w:r>
          </w:p>
        </w:tc>
      </w:tr>
      <w:tr w:rsidR="000C4083" w:rsidRPr="00907348" w:rsidTr="000C4083">
        <w:trPr>
          <w:trHeight w:val="8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8557A5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Заречный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п.</w:t>
            </w:r>
            <w:r w:rsidR="00916205">
              <w:rPr>
                <w:sz w:val="24"/>
                <w:szCs w:val="24"/>
              </w:rPr>
              <w:t xml:space="preserve"> </w:t>
            </w:r>
            <w:r w:rsidR="00941233">
              <w:rPr>
                <w:sz w:val="24"/>
                <w:szCs w:val="24"/>
              </w:rPr>
              <w:t>Мари-Турек, ул. Лесная, д.3</w:t>
            </w:r>
            <w:r w:rsidRPr="000C4083">
              <w:rPr>
                <w:sz w:val="24"/>
                <w:szCs w:val="24"/>
              </w:rPr>
              <w:t xml:space="preserve">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ГБУ РМЭ «Мари-Турекская ЦРБ им.В.В.Свинина»</w:t>
            </w: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Комсомольский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п. Мари-Турек, ул.Парковая, д.5,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 Республики Марий Эл»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Мари-Куптинский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д. Мари-Купта, ул. Молодежная, д. 13,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МБОУ «Мари-Куптинская основная общеобразовательная школа»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Мичуринский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п. Мари-Турек, ул. Мичурина, д. 30,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ГБУ СПО РМЭ «Техникум механизации сельского хозяйства»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Октябрьский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п. Мари-Турек, ул. Мичурина, д. 30,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ГОУ СПО РМЭ «Техникум механизации сельского хозяйства»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Советский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п Мари-Турек, ул.Советская, д.24,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МБУК «Мари-Турекский районный центр досуга «Заря»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Тат-Китнинский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д. Тат-Китня, ул. Победы, д. 1А,  </w:t>
            </w:r>
          </w:p>
          <w:p w:rsidR="000C4083" w:rsidRPr="000C4083" w:rsidRDefault="000C4083" w:rsidP="000C408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C4083">
              <w:rPr>
                <w:sz w:val="24"/>
                <w:szCs w:val="24"/>
              </w:rPr>
              <w:t>Тат-Китнинский сельский дом культуры</w:t>
            </w:r>
          </w:p>
          <w:p w:rsidR="000C4083" w:rsidRPr="000C4083" w:rsidRDefault="000C4083" w:rsidP="000C408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Карлыганский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д. Большой К</w:t>
            </w:r>
            <w:r w:rsidR="007F4341">
              <w:rPr>
                <w:sz w:val="24"/>
                <w:szCs w:val="24"/>
              </w:rPr>
              <w:t xml:space="preserve">арлыган, ул. Багаева, </w:t>
            </w:r>
            <w:r w:rsidRPr="000C4083">
              <w:rPr>
                <w:sz w:val="24"/>
                <w:szCs w:val="24"/>
              </w:rPr>
              <w:t xml:space="preserve">д. 3, 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Карлыганский центральный сельский дом культуры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Лоповский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д.</w:t>
            </w:r>
            <w:r w:rsidR="00916205">
              <w:rPr>
                <w:sz w:val="24"/>
                <w:szCs w:val="24"/>
              </w:rPr>
              <w:t xml:space="preserve"> </w:t>
            </w:r>
            <w:r w:rsidRPr="000C4083">
              <w:rPr>
                <w:sz w:val="24"/>
                <w:szCs w:val="24"/>
              </w:rPr>
              <w:t xml:space="preserve">Лопово, ул. Лопово, д.33, </w:t>
            </w:r>
          </w:p>
          <w:p w:rsidR="000C4083" w:rsidRPr="000C4083" w:rsidRDefault="007F4341" w:rsidP="000C4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Арборский</w:t>
            </w:r>
            <w:r w:rsidR="000C4083" w:rsidRPr="000C4083">
              <w:rPr>
                <w:sz w:val="24"/>
                <w:szCs w:val="24"/>
              </w:rPr>
              <w:t xml:space="preserve"> сельский дом культуры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  <w:lang w:val="en-US"/>
              </w:rPr>
              <w:t>C</w:t>
            </w:r>
            <w:r w:rsidRPr="000C4083">
              <w:rPr>
                <w:sz w:val="24"/>
                <w:szCs w:val="24"/>
              </w:rPr>
              <w:t>ардаяльский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д. Сардаял, ул. Советская, д. 7,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Сардаяльский сельский дом культуры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Косолаповский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с. Косолапово, ул. Советская, д.10,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Косолаповский центральный сельский дом культуры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Сысоевский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д. Сысоево, ул. Центральная усадьба, д. 13,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lastRenderedPageBreak/>
              <w:t>Сысоевский дом культуры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Мари-Биляморский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с. Мари-Билямор, ул. Советская д.19, 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Мари-Биляморская сельская администрация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Нартасский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д. Елымбаево, ул.Школьная д.9,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МБОУ «Нартасская средняя общеобразовательная школа»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Сендинский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д. Сенда ул. Русская Сенда д.18,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Сендинский сельский дом культуры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Дружинский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д. Дружино, ул. Дружино  д. 28,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Дружинский дом татарской культуры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Марийский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 xml:space="preserve">п. Мариец, ул. Центральная усадьба, д.6,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Марийская сельская администрация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Опаринский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д.</w:t>
            </w:r>
            <w:r w:rsidR="00916205">
              <w:rPr>
                <w:sz w:val="24"/>
                <w:szCs w:val="24"/>
              </w:rPr>
              <w:t xml:space="preserve"> </w:t>
            </w:r>
            <w:r w:rsidRPr="000C4083">
              <w:rPr>
                <w:sz w:val="24"/>
                <w:szCs w:val="24"/>
              </w:rPr>
              <w:t xml:space="preserve">Большое Опарино ул. Советская, д.47,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Опаринский сельский клуб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</w:p>
        </w:tc>
      </w:tr>
      <w:tr w:rsidR="000C4083" w:rsidRPr="00907348" w:rsidTr="000C408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pStyle w:val="affffe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19.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Хлебниковский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1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с.</w:t>
            </w:r>
            <w:r w:rsidR="00916205">
              <w:rPr>
                <w:sz w:val="24"/>
                <w:szCs w:val="24"/>
              </w:rPr>
              <w:t xml:space="preserve"> </w:t>
            </w:r>
            <w:r w:rsidRPr="000C4083">
              <w:rPr>
                <w:sz w:val="24"/>
                <w:szCs w:val="24"/>
              </w:rPr>
              <w:t xml:space="preserve">Хлебниково ул.Советская, д.37, </w:t>
            </w:r>
          </w:p>
          <w:p w:rsidR="000C4083" w:rsidRPr="000C4083" w:rsidRDefault="000C4083" w:rsidP="000C4083">
            <w:pPr>
              <w:jc w:val="both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Хлебниковский центральный дом культуры</w:t>
            </w:r>
          </w:p>
          <w:p w:rsidR="000C4083" w:rsidRPr="000C4083" w:rsidRDefault="000C4083" w:rsidP="000C408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4083" w:rsidRDefault="000C4083" w:rsidP="000C4083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0C4083" w:rsidRPr="000C4083" w:rsidRDefault="000C4083" w:rsidP="000C4083">
      <w:pPr>
        <w:pStyle w:val="a3"/>
        <w:spacing w:after="0"/>
        <w:ind w:firstLine="720"/>
        <w:jc w:val="both"/>
        <w:rPr>
          <w:sz w:val="28"/>
          <w:szCs w:val="28"/>
        </w:rPr>
      </w:pPr>
      <w:r w:rsidRPr="000C4083">
        <w:rPr>
          <w:sz w:val="28"/>
          <w:szCs w:val="28"/>
        </w:rPr>
        <w:t>1.2. Пункт 2. постановления изложить в новой редакции:</w:t>
      </w:r>
    </w:p>
    <w:p w:rsidR="000C4083" w:rsidRPr="000C4083" w:rsidRDefault="000C4083" w:rsidP="000C4083">
      <w:pPr>
        <w:pStyle w:val="a3"/>
        <w:spacing w:after="0"/>
        <w:ind w:firstLine="720"/>
        <w:jc w:val="both"/>
        <w:rPr>
          <w:sz w:val="28"/>
          <w:szCs w:val="28"/>
        </w:rPr>
      </w:pPr>
      <w:r w:rsidRPr="000C4083">
        <w:rPr>
          <w:sz w:val="28"/>
          <w:szCs w:val="28"/>
        </w:rPr>
        <w:t>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«Мари-Турекский муниципальный район», утвержденное указанным постановлением, утвердить в новой редакции (прилагается)».</w:t>
      </w:r>
    </w:p>
    <w:p w:rsidR="000C4083" w:rsidRDefault="000C4083" w:rsidP="000C4083">
      <w:pPr>
        <w:pStyle w:val="affffe"/>
        <w:widowControl/>
        <w:spacing w:after="0" w:line="240" w:lineRule="auto"/>
        <w:rPr>
          <w:szCs w:val="28"/>
        </w:rPr>
      </w:pPr>
      <w:r>
        <w:rPr>
          <w:szCs w:val="28"/>
        </w:rPr>
        <w:t>2. Направить настоящее постановление в Центральную избирательную комиссию Республики Марий Эл и Мари-Турекскую районную  территориальную избирательную комиссию.</w:t>
      </w:r>
    </w:p>
    <w:p w:rsidR="000C4083" w:rsidRDefault="000C4083" w:rsidP="000C4083">
      <w:pPr>
        <w:pStyle w:val="affffe"/>
        <w:widowControl/>
        <w:spacing w:after="0" w:line="240" w:lineRule="auto"/>
        <w:rPr>
          <w:szCs w:val="28"/>
        </w:rPr>
      </w:pPr>
      <w:r>
        <w:rPr>
          <w:szCs w:val="28"/>
        </w:rPr>
        <w:t>3</w:t>
      </w:r>
      <w:r w:rsidRPr="00D765E2">
        <w:rPr>
          <w:szCs w:val="28"/>
        </w:rPr>
        <w:t>. Разместить настоящее постановление на о</w:t>
      </w:r>
      <w:r>
        <w:rPr>
          <w:szCs w:val="28"/>
        </w:rPr>
        <w:t xml:space="preserve">фициальном сайте Мари-Турекского муниципального района </w:t>
      </w:r>
      <w:r w:rsidRPr="00D765E2">
        <w:rPr>
          <w:szCs w:val="28"/>
        </w:rPr>
        <w:t>в информационно-телекоммуникационной сети «Интернет».</w:t>
      </w:r>
    </w:p>
    <w:p w:rsidR="000C4083" w:rsidRDefault="000C4083" w:rsidP="000C4083">
      <w:pPr>
        <w:pStyle w:val="affffe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4. Контроль за исполнением настоящего постановления возложить </w:t>
      </w:r>
      <w:r>
        <w:rPr>
          <w:szCs w:val="28"/>
        </w:rPr>
        <w:br/>
        <w:t>на заместителя главы администрации Мари-Турекского муниципального района Гергей С.В.</w:t>
      </w:r>
    </w:p>
    <w:p w:rsidR="000C4083" w:rsidRDefault="000C4083" w:rsidP="000C4083">
      <w:pPr>
        <w:pStyle w:val="affffe"/>
        <w:widowControl/>
        <w:spacing w:after="0" w:line="240" w:lineRule="auto"/>
        <w:ind w:firstLine="0"/>
        <w:rPr>
          <w:szCs w:val="28"/>
        </w:rPr>
      </w:pPr>
    </w:p>
    <w:p w:rsidR="000C4083" w:rsidRDefault="000C4083" w:rsidP="000C4083">
      <w:pPr>
        <w:pStyle w:val="affffe"/>
        <w:widowControl/>
        <w:spacing w:after="0" w:line="240" w:lineRule="auto"/>
        <w:ind w:firstLine="0"/>
        <w:rPr>
          <w:szCs w:val="28"/>
        </w:rPr>
      </w:pPr>
    </w:p>
    <w:p w:rsidR="000C4083" w:rsidRPr="000C4083" w:rsidRDefault="000C4083" w:rsidP="000C4083">
      <w:pPr>
        <w:pStyle w:val="affffe"/>
        <w:widowControl/>
        <w:spacing w:after="0" w:line="240" w:lineRule="auto"/>
        <w:ind w:firstLine="0"/>
        <w:rPr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45"/>
        <w:gridCol w:w="4115"/>
      </w:tblGrid>
      <w:tr w:rsidR="000C4083" w:rsidRPr="000C4083" w:rsidTr="00AB550D">
        <w:tc>
          <w:tcPr>
            <w:tcW w:w="5245" w:type="dxa"/>
          </w:tcPr>
          <w:p w:rsidR="000C4083" w:rsidRPr="000C4083" w:rsidRDefault="000C4083" w:rsidP="000C40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И.о. г</w:t>
            </w:r>
            <w:r w:rsidRPr="000C408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0C4083">
              <w:rPr>
                <w:sz w:val="28"/>
                <w:szCs w:val="28"/>
              </w:rPr>
              <w:t xml:space="preserve"> администрации</w:t>
            </w:r>
          </w:p>
          <w:p w:rsidR="000C4083" w:rsidRPr="000C4083" w:rsidRDefault="000C4083" w:rsidP="000C40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C4083">
              <w:rPr>
                <w:sz w:val="28"/>
                <w:szCs w:val="28"/>
              </w:rPr>
              <w:t>Мари-Турекского</w:t>
            </w:r>
          </w:p>
          <w:p w:rsidR="000C4083" w:rsidRDefault="000C4083" w:rsidP="000C40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C4083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0C4083" w:rsidRPr="000C4083" w:rsidRDefault="000C4083" w:rsidP="000C4083">
            <w:pPr>
              <w:pStyle w:val="a5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первый заместитель</w:t>
            </w:r>
          </w:p>
        </w:tc>
        <w:tc>
          <w:tcPr>
            <w:tcW w:w="4115" w:type="dxa"/>
          </w:tcPr>
          <w:p w:rsidR="000C4083" w:rsidRPr="000C4083" w:rsidRDefault="000C4083" w:rsidP="00AB550D">
            <w:pPr>
              <w:jc w:val="right"/>
              <w:rPr>
                <w:sz w:val="28"/>
                <w:szCs w:val="28"/>
              </w:rPr>
            </w:pPr>
          </w:p>
          <w:p w:rsidR="000C4083" w:rsidRPr="000C4083" w:rsidRDefault="000C4083" w:rsidP="00AB550D">
            <w:pPr>
              <w:jc w:val="right"/>
              <w:rPr>
                <w:sz w:val="28"/>
                <w:szCs w:val="28"/>
              </w:rPr>
            </w:pPr>
          </w:p>
          <w:p w:rsidR="000C4083" w:rsidRDefault="000C4083" w:rsidP="00AB550D">
            <w:pPr>
              <w:jc w:val="center"/>
              <w:rPr>
                <w:sz w:val="28"/>
                <w:szCs w:val="28"/>
              </w:rPr>
            </w:pPr>
          </w:p>
          <w:p w:rsidR="000C4083" w:rsidRPr="000C4083" w:rsidRDefault="000C4083" w:rsidP="000C4083">
            <w:pPr>
              <w:jc w:val="right"/>
              <w:rPr>
                <w:sz w:val="28"/>
                <w:szCs w:val="28"/>
              </w:rPr>
            </w:pPr>
            <w:r w:rsidRPr="000C408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А.</w:t>
            </w:r>
            <w:r w:rsidRPr="000C408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Зыков</w:t>
            </w:r>
          </w:p>
        </w:tc>
      </w:tr>
    </w:tbl>
    <w:p w:rsidR="000C4083" w:rsidRDefault="000C4083" w:rsidP="000C4083">
      <w:pPr>
        <w:rPr>
          <w:szCs w:val="28"/>
        </w:rPr>
      </w:pPr>
    </w:p>
    <w:p w:rsidR="000C4083" w:rsidRDefault="000C4083" w:rsidP="000C4083">
      <w:pPr>
        <w:rPr>
          <w:szCs w:val="28"/>
        </w:rPr>
      </w:pPr>
    </w:p>
    <w:p w:rsidR="000C4083" w:rsidRDefault="000C4083" w:rsidP="000C4083">
      <w:pPr>
        <w:rPr>
          <w:szCs w:val="28"/>
        </w:rPr>
      </w:pPr>
    </w:p>
    <w:p w:rsidR="000C4083" w:rsidRDefault="000C4083" w:rsidP="000C4083">
      <w:pPr>
        <w:rPr>
          <w:szCs w:val="28"/>
        </w:rPr>
      </w:pPr>
    </w:p>
    <w:tbl>
      <w:tblPr>
        <w:tblW w:w="9288" w:type="dxa"/>
        <w:tblLook w:val="0000"/>
      </w:tblPr>
      <w:tblGrid>
        <w:gridCol w:w="3762"/>
        <w:gridCol w:w="5526"/>
      </w:tblGrid>
      <w:tr w:rsidR="000C4083" w:rsidTr="00AB550D">
        <w:tc>
          <w:tcPr>
            <w:tcW w:w="3762" w:type="dxa"/>
          </w:tcPr>
          <w:p w:rsidR="000C4083" w:rsidRDefault="009C1700" w:rsidP="00AB55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5526" w:type="dxa"/>
          </w:tcPr>
          <w:p w:rsidR="000C4083" w:rsidRPr="00907348" w:rsidRDefault="000C4083" w:rsidP="00AB550D">
            <w:pPr>
              <w:jc w:val="center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Утверждено</w:t>
            </w:r>
          </w:p>
          <w:p w:rsidR="000C4083" w:rsidRPr="00907348" w:rsidRDefault="000C4083" w:rsidP="00AB550D">
            <w:pPr>
              <w:jc w:val="center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0C4083" w:rsidRPr="00907348" w:rsidRDefault="000C4083" w:rsidP="00AB550D">
            <w:pPr>
              <w:jc w:val="center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Мари-Турекского муниципального района</w:t>
            </w:r>
          </w:p>
          <w:p w:rsidR="000C4083" w:rsidRPr="00907348" w:rsidRDefault="000C4083" w:rsidP="00AB550D">
            <w:pPr>
              <w:jc w:val="center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>от 10 декабря 2012 года №1027</w:t>
            </w:r>
          </w:p>
          <w:p w:rsidR="000C4083" w:rsidRDefault="000C4083" w:rsidP="00AB550D">
            <w:pPr>
              <w:jc w:val="center"/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 xml:space="preserve">(в редакции постановления </w:t>
            </w:r>
          </w:p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от 22 сентября 2023 года № 627)</w:t>
            </w:r>
          </w:p>
        </w:tc>
      </w:tr>
    </w:tbl>
    <w:p w:rsidR="000C4083" w:rsidRDefault="000C4083" w:rsidP="000C4083">
      <w:pPr>
        <w:rPr>
          <w:b/>
          <w:szCs w:val="28"/>
        </w:rPr>
      </w:pPr>
    </w:p>
    <w:p w:rsidR="000C4083" w:rsidRDefault="000C4083" w:rsidP="000C4083">
      <w:pPr>
        <w:rPr>
          <w:b/>
          <w:szCs w:val="28"/>
        </w:rPr>
      </w:pPr>
    </w:p>
    <w:p w:rsidR="000C4083" w:rsidRDefault="000C4083" w:rsidP="000C4083">
      <w:pPr>
        <w:rPr>
          <w:b/>
          <w:szCs w:val="28"/>
        </w:rPr>
      </w:pPr>
    </w:p>
    <w:p w:rsidR="000C4083" w:rsidRPr="000C4083" w:rsidRDefault="000C4083" w:rsidP="000C4083">
      <w:pPr>
        <w:jc w:val="center"/>
        <w:rPr>
          <w:b/>
          <w:sz w:val="28"/>
          <w:szCs w:val="28"/>
        </w:rPr>
      </w:pPr>
      <w:r w:rsidRPr="000C4083">
        <w:rPr>
          <w:b/>
          <w:sz w:val="28"/>
          <w:szCs w:val="28"/>
        </w:rPr>
        <w:t>Описание</w:t>
      </w:r>
    </w:p>
    <w:p w:rsidR="000C4083" w:rsidRPr="000C4083" w:rsidRDefault="000C4083" w:rsidP="000C4083">
      <w:pPr>
        <w:jc w:val="center"/>
        <w:rPr>
          <w:b/>
          <w:sz w:val="28"/>
          <w:szCs w:val="28"/>
        </w:rPr>
      </w:pPr>
      <w:r w:rsidRPr="000C4083">
        <w:rPr>
          <w:b/>
          <w:sz w:val="28"/>
          <w:szCs w:val="28"/>
        </w:rPr>
        <w:t xml:space="preserve">границ единых избирательных участков, участков референдума </w:t>
      </w:r>
    </w:p>
    <w:p w:rsidR="000C4083" w:rsidRPr="000C4083" w:rsidRDefault="000C4083" w:rsidP="000C4083">
      <w:pPr>
        <w:jc w:val="center"/>
        <w:rPr>
          <w:b/>
          <w:sz w:val="28"/>
          <w:szCs w:val="28"/>
        </w:rPr>
      </w:pPr>
      <w:r w:rsidRPr="000C4083">
        <w:rPr>
          <w:b/>
          <w:sz w:val="28"/>
          <w:szCs w:val="28"/>
        </w:rPr>
        <w:t>для проведения голосования и подсчета голосов избирателей, участников референдума на территории Мари-Турекского муниципального района</w:t>
      </w:r>
    </w:p>
    <w:p w:rsidR="000C4083" w:rsidRDefault="000C4083" w:rsidP="000C4083">
      <w:pPr>
        <w:jc w:val="center"/>
        <w:rPr>
          <w:szCs w:val="28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936"/>
        <w:gridCol w:w="3104"/>
        <w:gridCol w:w="2714"/>
        <w:gridCol w:w="2036"/>
      </w:tblGrid>
      <w:tr w:rsidR="000C4083" w:rsidRPr="00912A3E" w:rsidTr="00AB550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AB550D">
            <w:pPr>
              <w:jc w:val="center"/>
              <w:rPr>
                <w:b/>
                <w:sz w:val="24"/>
                <w:szCs w:val="24"/>
              </w:rPr>
            </w:pPr>
            <w:r w:rsidRPr="000C4083">
              <w:rPr>
                <w:b/>
                <w:sz w:val="24"/>
                <w:szCs w:val="24"/>
              </w:rPr>
              <w:t xml:space="preserve">№ </w:t>
            </w:r>
            <w:r w:rsidRPr="000C408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6260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C4083">
              <w:rPr>
                <w:b/>
                <w:sz w:val="24"/>
                <w:szCs w:val="24"/>
              </w:rPr>
              <w:t>Наименование избирательного участка, участка референдума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AB550D">
            <w:pPr>
              <w:jc w:val="center"/>
              <w:rPr>
                <w:b/>
                <w:sz w:val="24"/>
                <w:szCs w:val="24"/>
              </w:rPr>
            </w:pPr>
            <w:r w:rsidRPr="000C4083">
              <w:rPr>
                <w:b/>
                <w:sz w:val="24"/>
                <w:szCs w:val="24"/>
              </w:rPr>
              <w:t>Описание границ избирательного участка, участка референдума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AB550D">
            <w:pPr>
              <w:jc w:val="center"/>
              <w:rPr>
                <w:b/>
                <w:sz w:val="24"/>
                <w:szCs w:val="24"/>
              </w:rPr>
            </w:pPr>
            <w:r w:rsidRPr="000C4083">
              <w:rPr>
                <w:b/>
                <w:sz w:val="24"/>
                <w:szCs w:val="24"/>
              </w:rPr>
              <w:t>Место голосования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AB550D">
            <w:pPr>
              <w:jc w:val="center"/>
              <w:rPr>
                <w:b/>
                <w:sz w:val="24"/>
                <w:szCs w:val="24"/>
              </w:rPr>
            </w:pPr>
            <w:r w:rsidRPr="000C4083">
              <w:rPr>
                <w:b/>
                <w:sz w:val="24"/>
                <w:szCs w:val="24"/>
              </w:rPr>
              <w:t>Количество избирателей, участников референдума</w:t>
            </w:r>
          </w:p>
        </w:tc>
      </w:tr>
      <w:tr w:rsidR="000C4083" w:rsidRPr="00912A3E" w:rsidTr="00AB550D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62605D" w:rsidRDefault="000C4083" w:rsidP="00AB550D">
            <w:pPr>
              <w:jc w:val="center"/>
              <w:rPr>
                <w:b/>
                <w:sz w:val="16"/>
                <w:szCs w:val="16"/>
              </w:rPr>
            </w:pPr>
          </w:p>
          <w:p w:rsidR="000C4083" w:rsidRPr="00912A3E" w:rsidRDefault="000C4083" w:rsidP="00AB550D">
            <w:pPr>
              <w:jc w:val="center"/>
              <w:rPr>
                <w:b/>
                <w:sz w:val="24"/>
                <w:szCs w:val="24"/>
              </w:rPr>
            </w:pPr>
            <w:r w:rsidRPr="00912A3E">
              <w:rPr>
                <w:b/>
                <w:sz w:val="24"/>
                <w:szCs w:val="24"/>
              </w:rPr>
              <w:t>Городское поселение Мари-Турек</w:t>
            </w:r>
          </w:p>
          <w:p w:rsidR="000C4083" w:rsidRPr="0062605D" w:rsidRDefault="000C4083" w:rsidP="00AB55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8557A5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Заречный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п. Мари-Турек: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Больничная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Гоголя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Заводская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Заречная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Лесная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Нагорная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Победы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Студенческая</w:t>
            </w:r>
          </w:p>
          <w:p w:rsidR="000C4083" w:rsidRPr="00912A3E" w:rsidRDefault="000C4083" w:rsidP="0062605D">
            <w:pPr>
              <w:spacing w:after="120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Юбилейная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40" w:rsidRDefault="000C4083" w:rsidP="00417BDD">
            <w:pPr>
              <w:pStyle w:val="affffe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п.Мари-Турек, </w:t>
            </w:r>
            <w:r w:rsidR="00941233">
              <w:rPr>
                <w:sz w:val="24"/>
                <w:szCs w:val="24"/>
              </w:rPr>
              <w:t>ул.Лесная, д.3</w:t>
            </w:r>
            <w:r>
              <w:rPr>
                <w:sz w:val="24"/>
                <w:szCs w:val="24"/>
              </w:rPr>
              <w:t xml:space="preserve"> </w:t>
            </w:r>
          </w:p>
          <w:p w:rsidR="000C4083" w:rsidRPr="00912A3E" w:rsidRDefault="000C4083" w:rsidP="00417BDD">
            <w:pPr>
              <w:pStyle w:val="affffe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РМЭ «Мари-Турекская ЦРБ им.В.В.Свинина»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3E0846" w:rsidRDefault="000C4083" w:rsidP="00AB550D">
            <w:pPr>
              <w:jc w:val="center"/>
              <w:rPr>
                <w:sz w:val="24"/>
                <w:szCs w:val="24"/>
              </w:rPr>
            </w:pPr>
            <w:r w:rsidRPr="003E0846">
              <w:rPr>
                <w:sz w:val="24"/>
                <w:szCs w:val="24"/>
              </w:rPr>
              <w:t>807</w:t>
            </w: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0C4083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Комсомольский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п. Мари-Турек: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пер. Комсомольский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Коммунальная 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Комсомольская  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Луговая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Механизаторов  </w:t>
            </w:r>
          </w:p>
          <w:p w:rsidR="000C4083" w:rsidRPr="00912A3E" w:rsidRDefault="000C4083" w:rsidP="00AB550D">
            <w:pPr>
              <w:tabs>
                <w:tab w:val="center" w:pos="2363"/>
              </w:tabs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Мира </w:t>
            </w:r>
          </w:p>
          <w:p w:rsidR="000C4083" w:rsidRPr="00912A3E" w:rsidRDefault="000C4083" w:rsidP="00AB550D">
            <w:pPr>
              <w:tabs>
                <w:tab w:val="left" w:pos="2363"/>
              </w:tabs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Мосолова </w:t>
            </w:r>
          </w:p>
          <w:p w:rsidR="000C4083" w:rsidRPr="00912A3E" w:rsidRDefault="000C4083" w:rsidP="00AB550D">
            <w:pPr>
              <w:tabs>
                <w:tab w:val="left" w:pos="2363"/>
              </w:tabs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пер. Школьный</w:t>
            </w:r>
            <w:r w:rsidRPr="00912A3E">
              <w:rPr>
                <w:sz w:val="24"/>
                <w:szCs w:val="24"/>
              </w:rPr>
              <w:tab/>
            </w:r>
          </w:p>
          <w:p w:rsidR="000C4083" w:rsidRPr="00912A3E" w:rsidRDefault="000C4083" w:rsidP="0062605D">
            <w:pPr>
              <w:tabs>
                <w:tab w:val="left" w:pos="2363"/>
              </w:tabs>
              <w:spacing w:after="120"/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пер. Чехова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п. Мари-Турек</w:t>
            </w:r>
          </w:p>
          <w:p w:rsidR="000C4083" w:rsidRDefault="000C4083" w:rsidP="00417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ул.Парковая, д.5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 Республики Марий Эл»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</w:t>
            </w:r>
          </w:p>
        </w:tc>
      </w:tr>
      <w:tr w:rsidR="000C4083" w:rsidRPr="00912A3E" w:rsidTr="0062605D">
        <w:trPr>
          <w:trHeight w:val="17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0C4083" w:rsidRDefault="000C4083" w:rsidP="000C4083">
            <w:pPr>
              <w:jc w:val="center"/>
              <w:rPr>
                <w:sz w:val="24"/>
                <w:szCs w:val="24"/>
              </w:rPr>
            </w:pPr>
            <w:r w:rsidRPr="000C4083">
              <w:rPr>
                <w:sz w:val="24"/>
                <w:szCs w:val="24"/>
              </w:rPr>
              <w:t>Мари-Куптинский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D" w:rsidRDefault="000C4083" w:rsidP="000C4083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Аимково</w:t>
            </w:r>
          </w:p>
          <w:p w:rsidR="000C4083" w:rsidRPr="00912A3E" w:rsidRDefault="00712AC8" w:rsidP="000C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Ашлань</w:t>
            </w:r>
            <w:r w:rsidR="000C4083" w:rsidRPr="00912A3E">
              <w:rPr>
                <w:sz w:val="24"/>
                <w:szCs w:val="24"/>
              </w:rPr>
              <w:t>-Вершина</w:t>
            </w:r>
          </w:p>
          <w:p w:rsidR="000C4083" w:rsidRPr="00912A3E" w:rsidRDefault="000C4083" w:rsidP="000C4083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Китнемучаш</w:t>
            </w:r>
          </w:p>
          <w:p w:rsidR="000C4083" w:rsidRPr="00912A3E" w:rsidRDefault="000C4083" w:rsidP="000C4083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Малая Купта</w:t>
            </w:r>
          </w:p>
          <w:p w:rsidR="000C4083" w:rsidRPr="00912A3E" w:rsidRDefault="000C4083" w:rsidP="000C4083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Мари-Китня</w:t>
            </w:r>
          </w:p>
          <w:p w:rsidR="000C4083" w:rsidRPr="00912A3E" w:rsidRDefault="00712AC8" w:rsidP="0062605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Мари</w:t>
            </w:r>
            <w:r w:rsidR="000C4083" w:rsidRPr="00912A3E">
              <w:rPr>
                <w:sz w:val="24"/>
                <w:szCs w:val="24"/>
              </w:rPr>
              <w:t>-Купта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Мари-Купта, </w:t>
            </w:r>
          </w:p>
          <w:p w:rsidR="00712AC8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Молодежная, д.13, 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МБОУ «Мари-Куптинская основная общеобразовательная школа»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0C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</w:tr>
      <w:tr w:rsidR="000C4083" w:rsidRPr="00912A3E" w:rsidTr="008557A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Default="000C4083" w:rsidP="0041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починок Андреевский</w:t>
            </w:r>
          </w:p>
          <w:p w:rsidR="000C4083" w:rsidRDefault="000C4083" w:rsidP="0085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Мари-Ноледур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Русский Ноледур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lastRenderedPageBreak/>
              <w:t>п. Мари-Турек: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Красноармейская </w:t>
            </w:r>
          </w:p>
          <w:p w:rsidR="000C4083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Мичурина</w:t>
            </w:r>
          </w:p>
          <w:p w:rsidR="00712AC8" w:rsidRDefault="00712AC8" w:rsidP="0085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  <w:p w:rsidR="000C4083" w:rsidRPr="00912A3E" w:rsidRDefault="000C4083" w:rsidP="0062605D">
            <w:pPr>
              <w:spacing w:after="120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Нижний Турек </w:t>
            </w:r>
            <w:r w:rsidR="003F1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lastRenderedPageBreak/>
              <w:t xml:space="preserve">п. Мари-Турек, ул. Мичурина, д. 30, </w:t>
            </w:r>
          </w:p>
          <w:p w:rsidR="000C4083" w:rsidRPr="00912A3E" w:rsidRDefault="007C0063" w:rsidP="0062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</w:t>
            </w:r>
            <w:r w:rsidR="000C4083" w:rsidRPr="00912A3E">
              <w:rPr>
                <w:sz w:val="24"/>
                <w:szCs w:val="24"/>
              </w:rPr>
              <w:t xml:space="preserve"> среднего </w:t>
            </w:r>
            <w:r w:rsidR="000C4083" w:rsidRPr="00912A3E">
              <w:rPr>
                <w:sz w:val="24"/>
                <w:szCs w:val="24"/>
              </w:rPr>
              <w:lastRenderedPageBreak/>
              <w:t>профессионального образования РМЭ «Техникум механизации сельского хозяйства»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</w:tr>
      <w:tr w:rsidR="000C4083" w:rsidRPr="00912A3E" w:rsidTr="008557A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8557A5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Октябрьский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п. Мари-Турек: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Гагарина  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Октябрьская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Пушкина 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пер. Пушкина 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п. Мари-Турек, ул. Мичурина, д. 30, </w:t>
            </w:r>
          </w:p>
          <w:p w:rsidR="000C4083" w:rsidRPr="00912A3E" w:rsidRDefault="007C0063" w:rsidP="0062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</w:t>
            </w:r>
            <w:r w:rsidR="000C4083" w:rsidRPr="00912A3E">
              <w:rPr>
                <w:sz w:val="24"/>
                <w:szCs w:val="24"/>
              </w:rPr>
              <w:t>У среднего профессионального образования РМЭ «Техникум механизации сельского хозяйства»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8557A5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Советский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с. Алексеевское 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Большой Шаганур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Верхний Турек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Ельсуково 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п. Заводской 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Зверево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Курбатово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Мари -Возармаш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п. Мари-Турек:</w:t>
            </w:r>
          </w:p>
          <w:p w:rsidR="000C4083" w:rsidRPr="00912A3E" w:rsidRDefault="000C4083" w:rsidP="00AB550D">
            <w:pPr>
              <w:tabs>
                <w:tab w:val="left" w:pos="3200"/>
              </w:tabs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Коммунистическая </w:t>
            </w:r>
          </w:p>
          <w:p w:rsidR="000C4083" w:rsidRPr="00912A3E" w:rsidRDefault="000C4083" w:rsidP="00AB550D">
            <w:pPr>
              <w:tabs>
                <w:tab w:val="left" w:pos="3200"/>
              </w:tabs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пер. Кооперативный 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ул. Кооперативная </w:t>
            </w:r>
          </w:p>
          <w:p w:rsidR="000C4083" w:rsidRPr="00912A3E" w:rsidRDefault="000C4083" w:rsidP="00AB550D">
            <w:pPr>
              <w:tabs>
                <w:tab w:val="left" w:pos="2680"/>
              </w:tabs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Строителей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Советская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Мари-Шолнер 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По речке Ноля 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Русский Шолнер </w:t>
            </w:r>
          </w:p>
          <w:p w:rsidR="000C4083" w:rsidRPr="00912A3E" w:rsidRDefault="000C4083" w:rsidP="0062605D">
            <w:pPr>
              <w:spacing w:after="120"/>
              <w:rPr>
                <w:b/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Энгербал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п. Мари-Турек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ул.Советская, д.24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МБУК «Мари-Турекский районный центр досуга «Заря»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</w:t>
            </w: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8557A5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Тат-Китнинский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Елка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Мари -Шолкер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Петровское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По речке Купта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Тат -Китня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Тат -Шолкер</w:t>
            </w:r>
          </w:p>
          <w:p w:rsidR="000C4083" w:rsidRPr="00912A3E" w:rsidRDefault="000C4083" w:rsidP="0062605D">
            <w:pPr>
              <w:spacing w:after="120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Яхино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Тат-Китня, ул. Победы, д. 1А,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Тат-Китнинский сельский дом культуры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</w:tr>
      <w:tr w:rsidR="000C4083" w:rsidRPr="00912A3E" w:rsidTr="00AB550D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62605D" w:rsidRDefault="000C4083" w:rsidP="00AB550D">
            <w:pPr>
              <w:rPr>
                <w:sz w:val="16"/>
                <w:szCs w:val="16"/>
              </w:rPr>
            </w:pPr>
          </w:p>
          <w:p w:rsidR="000C4083" w:rsidRPr="00912A3E" w:rsidRDefault="000C4083" w:rsidP="00AB550D">
            <w:pPr>
              <w:jc w:val="center"/>
              <w:rPr>
                <w:b/>
                <w:sz w:val="24"/>
                <w:szCs w:val="24"/>
              </w:rPr>
            </w:pPr>
            <w:r w:rsidRPr="00912A3E">
              <w:rPr>
                <w:b/>
                <w:sz w:val="24"/>
                <w:szCs w:val="24"/>
              </w:rPr>
              <w:t>Карлыганское сельское поселение</w:t>
            </w:r>
          </w:p>
          <w:p w:rsidR="000C4083" w:rsidRPr="0062605D" w:rsidRDefault="000C4083" w:rsidP="00AB550D">
            <w:pPr>
              <w:jc w:val="center"/>
              <w:rPr>
                <w:sz w:val="16"/>
                <w:szCs w:val="16"/>
              </w:rPr>
            </w:pPr>
          </w:p>
        </w:tc>
      </w:tr>
      <w:tr w:rsidR="000C4083" w:rsidRPr="00912A3E" w:rsidTr="007C00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A3E">
              <w:rPr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Карлыганский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Большой Карлыган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Киселево 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Малый Карлыган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Мамсинер 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Нижний Шолдынер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Новая Пижмарь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Пахомово</w:t>
            </w:r>
          </w:p>
          <w:p w:rsidR="008557A5" w:rsidRPr="00912A3E" w:rsidRDefault="000C4083" w:rsidP="00900230">
            <w:pPr>
              <w:spacing w:after="120"/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Шихалеево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7C0063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Большой Карлыган ул. Багаева, д.3,  Карлыганский центральный дом культуры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A3E">
              <w:rPr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Лоповский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Кукрем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Лопово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Люсинер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lastRenderedPageBreak/>
              <w:t>д. Мари-Посенур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Пабайнур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Толтенур</w:t>
            </w:r>
          </w:p>
          <w:p w:rsidR="008557A5" w:rsidRPr="00912A3E" w:rsidRDefault="000C4083" w:rsidP="00900230">
            <w:pPr>
              <w:spacing w:after="120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Шургунур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3" w:rsidRDefault="000C4083" w:rsidP="00417BD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lastRenderedPageBreak/>
              <w:t xml:space="preserve">д.Лопово, ул. Лопово, д.33, 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Арборский сельский </w:t>
            </w:r>
            <w:r w:rsidRPr="00912A3E">
              <w:rPr>
                <w:color w:val="000000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540</w:t>
            </w:r>
          </w:p>
        </w:tc>
      </w:tr>
      <w:tr w:rsidR="000C4083" w:rsidRPr="00912A3E" w:rsidTr="008557A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912A3E">
              <w:rPr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  <w:lang w:val="en-US"/>
              </w:rPr>
              <w:t>C</w:t>
            </w:r>
            <w:r w:rsidRPr="00912A3E">
              <w:rPr>
                <w:sz w:val="24"/>
                <w:szCs w:val="24"/>
              </w:rPr>
              <w:t>ардаяльский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Сарда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Сардаял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Сюльта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д.Сардаял, ул.Советская, д.7,</w:t>
            </w:r>
          </w:p>
          <w:p w:rsidR="000C4083" w:rsidRPr="00912A3E" w:rsidRDefault="000C4083" w:rsidP="0062605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Сардаяльский сельский дом культуры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</w:tr>
      <w:tr w:rsidR="000C4083" w:rsidRPr="00912A3E" w:rsidTr="00AB550D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62605D" w:rsidRDefault="000C4083" w:rsidP="00AB550D">
            <w:pPr>
              <w:jc w:val="center"/>
              <w:rPr>
                <w:sz w:val="16"/>
                <w:szCs w:val="16"/>
              </w:rPr>
            </w:pPr>
          </w:p>
          <w:p w:rsidR="000C4083" w:rsidRPr="00912A3E" w:rsidRDefault="000C4083" w:rsidP="00AB550D">
            <w:pPr>
              <w:jc w:val="center"/>
              <w:rPr>
                <w:b/>
                <w:sz w:val="24"/>
                <w:szCs w:val="24"/>
              </w:rPr>
            </w:pPr>
            <w:r w:rsidRPr="00912A3E">
              <w:rPr>
                <w:b/>
                <w:sz w:val="24"/>
                <w:szCs w:val="24"/>
              </w:rPr>
              <w:t>Косолаповское сельское поселение</w:t>
            </w:r>
          </w:p>
          <w:p w:rsidR="000C4083" w:rsidRPr="0062605D" w:rsidRDefault="000C4083" w:rsidP="00AB550D">
            <w:pPr>
              <w:jc w:val="center"/>
              <w:rPr>
                <w:sz w:val="16"/>
                <w:szCs w:val="16"/>
              </w:rPr>
            </w:pPr>
          </w:p>
        </w:tc>
      </w:tr>
      <w:tr w:rsidR="000C4083" w:rsidRPr="00912A3E" w:rsidTr="008557A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12A3E">
              <w:rPr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Косолаповский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д. Азянково 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Арып-Мурза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с. Косолапово 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Кукарск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д. Письменер </w:t>
            </w:r>
          </w:p>
          <w:p w:rsidR="000C4083" w:rsidRPr="00912A3E" w:rsidRDefault="000C4083" w:rsidP="0090023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Шуварово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3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с.Косолапово,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Советская д.</w:t>
            </w:r>
            <w:r w:rsidR="007C0063">
              <w:rPr>
                <w:sz w:val="24"/>
                <w:szCs w:val="24"/>
              </w:rPr>
              <w:t>10</w:t>
            </w:r>
            <w:r w:rsidRPr="00912A3E">
              <w:rPr>
                <w:sz w:val="24"/>
                <w:szCs w:val="24"/>
              </w:rPr>
              <w:t>, Косолаповск</w:t>
            </w:r>
            <w:r w:rsidR="007C0063">
              <w:rPr>
                <w:sz w:val="24"/>
                <w:szCs w:val="24"/>
              </w:rPr>
              <w:t>ий центральный сельский дом культуры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</w:t>
            </w:r>
          </w:p>
        </w:tc>
      </w:tr>
      <w:tr w:rsidR="000C4083" w:rsidRPr="00912A3E" w:rsidTr="008557A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12A3E">
              <w:rPr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Сысоевский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Акпатырево</w:t>
            </w:r>
          </w:p>
          <w:p w:rsidR="000C4083" w:rsidRPr="00912A3E" w:rsidRDefault="000C4083" w:rsidP="00AB550D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Большая Вочерма</w:t>
            </w:r>
          </w:p>
          <w:p w:rsidR="000C4083" w:rsidRPr="00912A3E" w:rsidRDefault="000C4083" w:rsidP="00AB550D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Большие Коршуны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Большой Руял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Вошма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Козлоял-Сюба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Малая Мунамарь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Малинкино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Нижний Руял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Орсюба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Пумарь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Сабактур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Средний Руял</w:t>
            </w:r>
          </w:p>
          <w:p w:rsidR="000C4083" w:rsidRPr="00912A3E" w:rsidRDefault="000C4083" w:rsidP="00AB550D">
            <w:pPr>
              <w:tabs>
                <w:tab w:val="left" w:pos="2720"/>
              </w:tabs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Сысоево</w:t>
            </w:r>
          </w:p>
          <w:p w:rsidR="000C4083" w:rsidRPr="00912A3E" w:rsidRDefault="000C4083" w:rsidP="00900230">
            <w:pPr>
              <w:spacing w:after="120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Чуриково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D" w:rsidRDefault="000C4083" w:rsidP="008557A5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д.Сысоево, 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ул. Центральная усадьба, д. 10, </w:t>
            </w:r>
            <w:r w:rsidRPr="00912A3E">
              <w:rPr>
                <w:sz w:val="24"/>
                <w:szCs w:val="24"/>
              </w:rPr>
              <w:t>Сысоевский дом культуры</w:t>
            </w:r>
          </w:p>
          <w:p w:rsidR="000C4083" w:rsidRPr="00912A3E" w:rsidRDefault="000C4083" w:rsidP="008557A5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</w:tr>
      <w:tr w:rsidR="000C4083" w:rsidRPr="00912A3E" w:rsidTr="00AB550D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62605D" w:rsidRDefault="000C4083" w:rsidP="00AB550D">
            <w:pPr>
              <w:jc w:val="both"/>
              <w:rPr>
                <w:b/>
                <w:sz w:val="16"/>
                <w:szCs w:val="16"/>
              </w:rPr>
            </w:pPr>
          </w:p>
          <w:p w:rsidR="000C4083" w:rsidRPr="00912A3E" w:rsidRDefault="000C4083" w:rsidP="00AB550D">
            <w:pPr>
              <w:jc w:val="center"/>
              <w:rPr>
                <w:b/>
                <w:sz w:val="24"/>
                <w:szCs w:val="24"/>
              </w:rPr>
            </w:pPr>
            <w:r w:rsidRPr="00912A3E">
              <w:rPr>
                <w:b/>
                <w:sz w:val="24"/>
                <w:szCs w:val="24"/>
              </w:rPr>
              <w:t>Мари-Биляморское сельское поселение</w:t>
            </w:r>
          </w:p>
          <w:p w:rsidR="000C4083" w:rsidRPr="0062605D" w:rsidRDefault="000C4083" w:rsidP="00AB550D">
            <w:pPr>
              <w:jc w:val="center"/>
              <w:rPr>
                <w:sz w:val="16"/>
                <w:szCs w:val="16"/>
              </w:rPr>
            </w:pPr>
          </w:p>
        </w:tc>
      </w:tr>
      <w:tr w:rsidR="000C4083" w:rsidRPr="00912A3E" w:rsidTr="007C00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85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Мари-Биляморский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Александровский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Ашлань-Билямор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Ворончихино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Кушко–Билямор</w:t>
            </w:r>
          </w:p>
          <w:p w:rsidR="008557A5" w:rsidRDefault="008557A5" w:rsidP="008557A5">
            <w:pPr>
              <w:tabs>
                <w:tab w:val="left" w:pos="20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Лесной</w:t>
            </w:r>
          </w:p>
          <w:p w:rsidR="000C4083" w:rsidRPr="00912A3E" w:rsidRDefault="000C4083" w:rsidP="00900230">
            <w:pPr>
              <w:tabs>
                <w:tab w:val="left" w:pos="2070"/>
              </w:tabs>
              <w:spacing w:after="120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с. Мари–Билямор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435704" w:rsidRDefault="000C4083" w:rsidP="007C0063">
            <w:pPr>
              <w:rPr>
                <w:color w:val="FF0000"/>
                <w:sz w:val="24"/>
                <w:szCs w:val="24"/>
              </w:rPr>
            </w:pPr>
            <w:r w:rsidRPr="00F7275A">
              <w:rPr>
                <w:sz w:val="24"/>
                <w:szCs w:val="24"/>
              </w:rPr>
              <w:t>с. Мари-Билямор ул.Колхозная д.3,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F4A3C">
              <w:rPr>
                <w:sz w:val="24"/>
                <w:szCs w:val="24"/>
              </w:rPr>
              <w:t>Мари-Биляморск</w:t>
            </w:r>
            <w:r>
              <w:rPr>
                <w:sz w:val="24"/>
                <w:szCs w:val="24"/>
              </w:rPr>
              <w:t xml:space="preserve">ая </w:t>
            </w:r>
            <w:r w:rsidRPr="00EF4A3C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ая а</w:t>
            </w:r>
            <w:r w:rsidRPr="00FB582A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</w:tr>
      <w:tr w:rsidR="000C4083" w:rsidRPr="00912A3E" w:rsidTr="007C00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8557A5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12A3E">
              <w:rPr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Нартасский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Большие Ноли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Верхняя Сенда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Елымбаево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п. Нартас</w:t>
            </w:r>
          </w:p>
          <w:p w:rsidR="000C4083" w:rsidRPr="00912A3E" w:rsidRDefault="000C4083" w:rsidP="00AB550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Токпаев</w:t>
            </w:r>
            <w:r w:rsidR="00900230">
              <w:rPr>
                <w:sz w:val="24"/>
                <w:szCs w:val="24"/>
              </w:rPr>
              <w:t>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900230">
            <w:pPr>
              <w:spacing w:after="120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Елымбаево, ул.Школьная д.9,  МБОУ «Нартасская средняя общеобразовательная школа»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Default="000C4083" w:rsidP="0085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3E0846" w:rsidRDefault="000C4083" w:rsidP="00417BDD">
            <w:pPr>
              <w:rPr>
                <w:sz w:val="24"/>
                <w:szCs w:val="24"/>
              </w:rPr>
            </w:pPr>
            <w:r w:rsidRPr="003E0846">
              <w:rPr>
                <w:sz w:val="24"/>
                <w:szCs w:val="24"/>
              </w:rPr>
              <w:t>Сендинский</w:t>
            </w:r>
          </w:p>
          <w:p w:rsidR="000C4083" w:rsidRPr="003E0846" w:rsidRDefault="000C4083" w:rsidP="00417BDD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3E0846" w:rsidRDefault="000C4083" w:rsidP="00AB550D">
            <w:pPr>
              <w:rPr>
                <w:sz w:val="24"/>
                <w:szCs w:val="24"/>
              </w:rPr>
            </w:pPr>
            <w:r w:rsidRPr="003E0846">
              <w:rPr>
                <w:sz w:val="24"/>
                <w:szCs w:val="24"/>
              </w:rPr>
              <w:t>с. Манылово</w:t>
            </w:r>
          </w:p>
          <w:p w:rsidR="000C4083" w:rsidRPr="003E0846" w:rsidRDefault="000C4083" w:rsidP="00AB550D">
            <w:pPr>
              <w:rPr>
                <w:sz w:val="24"/>
                <w:szCs w:val="24"/>
              </w:rPr>
            </w:pPr>
            <w:r w:rsidRPr="003E0846">
              <w:rPr>
                <w:sz w:val="24"/>
                <w:szCs w:val="24"/>
              </w:rPr>
              <w:t>д. Сенда</w:t>
            </w:r>
          </w:p>
          <w:p w:rsidR="000C4083" w:rsidRPr="003E0846" w:rsidRDefault="000C4083" w:rsidP="00AB550D">
            <w:pPr>
              <w:rPr>
                <w:sz w:val="24"/>
                <w:szCs w:val="24"/>
              </w:rPr>
            </w:pPr>
            <w:r w:rsidRPr="003E0846">
              <w:rPr>
                <w:sz w:val="24"/>
                <w:szCs w:val="24"/>
              </w:rPr>
              <w:t xml:space="preserve">д. Уржумноля </w:t>
            </w:r>
          </w:p>
          <w:p w:rsidR="000C4083" w:rsidRPr="003E0846" w:rsidRDefault="000C4083" w:rsidP="0062605D">
            <w:pPr>
              <w:rPr>
                <w:sz w:val="24"/>
                <w:szCs w:val="24"/>
              </w:rPr>
            </w:pPr>
            <w:r w:rsidRPr="003E0846">
              <w:rPr>
                <w:sz w:val="24"/>
                <w:szCs w:val="24"/>
              </w:rPr>
              <w:t>д. Хозино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3E0846" w:rsidRDefault="000C4083" w:rsidP="00417BDD">
            <w:pPr>
              <w:rPr>
                <w:sz w:val="24"/>
                <w:szCs w:val="24"/>
              </w:rPr>
            </w:pPr>
            <w:r w:rsidRPr="003E0846">
              <w:rPr>
                <w:sz w:val="24"/>
                <w:szCs w:val="24"/>
              </w:rPr>
              <w:t>д. Сенда ул. Русская Сенда д.18, Сендинский сельский дом культуры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3E0846" w:rsidRDefault="000C4083" w:rsidP="00AB550D">
            <w:pPr>
              <w:jc w:val="center"/>
              <w:rPr>
                <w:sz w:val="24"/>
                <w:szCs w:val="24"/>
              </w:rPr>
            </w:pPr>
            <w:r w:rsidRPr="003E0846">
              <w:rPr>
                <w:sz w:val="24"/>
                <w:szCs w:val="24"/>
              </w:rPr>
              <w:t>265</w:t>
            </w:r>
          </w:p>
        </w:tc>
      </w:tr>
      <w:tr w:rsidR="000C4083" w:rsidRPr="00912A3E" w:rsidTr="00AB550D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62605D" w:rsidRDefault="000C4083" w:rsidP="00AB550D">
            <w:pPr>
              <w:jc w:val="center"/>
              <w:rPr>
                <w:b/>
                <w:sz w:val="16"/>
                <w:szCs w:val="16"/>
              </w:rPr>
            </w:pPr>
          </w:p>
          <w:p w:rsidR="000C4083" w:rsidRPr="00912A3E" w:rsidRDefault="000C4083" w:rsidP="00AB550D">
            <w:pPr>
              <w:jc w:val="center"/>
              <w:rPr>
                <w:b/>
                <w:sz w:val="24"/>
                <w:szCs w:val="24"/>
              </w:rPr>
            </w:pPr>
            <w:r w:rsidRPr="00912A3E">
              <w:rPr>
                <w:b/>
                <w:sz w:val="24"/>
                <w:szCs w:val="24"/>
              </w:rPr>
              <w:lastRenderedPageBreak/>
              <w:t>Марийское сельское поселение</w:t>
            </w:r>
          </w:p>
          <w:p w:rsidR="000C4083" w:rsidRPr="0062605D" w:rsidRDefault="000C4083" w:rsidP="00AB550D">
            <w:pPr>
              <w:jc w:val="center"/>
              <w:rPr>
                <w:sz w:val="16"/>
                <w:szCs w:val="16"/>
              </w:rPr>
            </w:pP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12A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Дружинский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Болгары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Ведерники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Верхний Мир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Дружино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Дубровка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Исмаил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Малые Нослы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Малый Сардабаш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Малый Тюнтерь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Новый Мир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Симоновск</w:t>
            </w:r>
          </w:p>
          <w:p w:rsidR="000C4083" w:rsidRPr="00912A3E" w:rsidRDefault="000C4083" w:rsidP="00900230">
            <w:pPr>
              <w:spacing w:after="120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Шишинер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D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Дружино, </w:t>
            </w:r>
          </w:p>
          <w:p w:rsidR="000C4083" w:rsidRPr="00912A3E" w:rsidRDefault="00417BDD" w:rsidP="00417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Дружино, </w:t>
            </w:r>
            <w:r w:rsidR="000C4083" w:rsidRPr="00912A3E">
              <w:rPr>
                <w:sz w:val="24"/>
                <w:szCs w:val="24"/>
              </w:rPr>
              <w:t xml:space="preserve">д. 28, Дружинский дом татарской культуры </w:t>
            </w:r>
          </w:p>
          <w:p w:rsidR="000C4083" w:rsidRPr="00912A3E" w:rsidRDefault="000C4083" w:rsidP="00417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12A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Марийский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д. Кирино 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п. Мариец  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Малая Нуса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Малые Янгурцы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п. Новопавловский</w:t>
            </w:r>
          </w:p>
          <w:p w:rsidR="000C4083" w:rsidRPr="00912A3E" w:rsidRDefault="000C4083" w:rsidP="00900230">
            <w:pPr>
              <w:spacing w:after="120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Шора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63" w:rsidRDefault="000C4083" w:rsidP="00417BDD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 xml:space="preserve">п. Мариец, </w:t>
            </w:r>
          </w:p>
          <w:p w:rsidR="007C0063" w:rsidRDefault="000C4083" w:rsidP="00417BDD">
            <w:pPr>
              <w:rPr>
                <w:sz w:val="24"/>
                <w:szCs w:val="24"/>
              </w:rPr>
            </w:pPr>
            <w:r w:rsidRPr="00907348">
              <w:rPr>
                <w:sz w:val="24"/>
                <w:szCs w:val="24"/>
              </w:rPr>
              <w:t xml:space="preserve">ул. Центральная усадьба, д.6, </w:t>
            </w:r>
          </w:p>
          <w:p w:rsidR="000C4083" w:rsidRDefault="000C4083" w:rsidP="00417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школа п.Мариец»</w:t>
            </w:r>
          </w:p>
          <w:p w:rsidR="000C4083" w:rsidRPr="00912A3E" w:rsidRDefault="000C4083" w:rsidP="00417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C4083" w:rsidRPr="00912A3E" w:rsidTr="00AB550D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62605D" w:rsidRDefault="000C4083" w:rsidP="00AB550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C4083" w:rsidRPr="00912A3E" w:rsidRDefault="000C4083" w:rsidP="00AB55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2A3E">
              <w:rPr>
                <w:b/>
                <w:color w:val="000000"/>
                <w:sz w:val="24"/>
                <w:szCs w:val="24"/>
              </w:rPr>
              <w:t>Хлебниковское сельское поселение</w:t>
            </w:r>
          </w:p>
          <w:p w:rsidR="000C4083" w:rsidRPr="0062605D" w:rsidRDefault="000C4083" w:rsidP="00AB55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12A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Опаринский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Большое Опарино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Лебедево</w:t>
            </w:r>
          </w:p>
          <w:p w:rsidR="000C4083" w:rsidRPr="00912A3E" w:rsidRDefault="000C4083" w:rsidP="00AB550D">
            <w:pPr>
              <w:jc w:val="both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 Пиштанка </w:t>
            </w:r>
          </w:p>
          <w:p w:rsidR="000C4083" w:rsidRPr="00912A3E" w:rsidRDefault="000C4083" w:rsidP="00900230">
            <w:pPr>
              <w:spacing w:after="120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д. Сукма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A5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 xml:space="preserve">д.Большое Опарино </w:t>
            </w:r>
          </w:p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ул. Советская, д.47, Опаринский сельский клуб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AB550D">
            <w:pPr>
              <w:jc w:val="center"/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1</w:t>
            </w:r>
          </w:p>
        </w:tc>
      </w:tr>
      <w:tr w:rsidR="000C4083" w:rsidRPr="00912A3E" w:rsidTr="00417B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8557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912A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Хлебниковский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Большие Коршуны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Ивская Вершина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Крупино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Лом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Нижняя Мосара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Руйка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Русская Мосара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 xml:space="preserve">д. Семеновка  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Сизнер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Суходоево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Талый Ключ</w:t>
            </w:r>
          </w:p>
          <w:p w:rsidR="000C4083" w:rsidRPr="00912A3E" w:rsidRDefault="000C4083" w:rsidP="00AB550D">
            <w:pPr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Тошкем</w:t>
            </w:r>
          </w:p>
          <w:p w:rsidR="000C4083" w:rsidRPr="00912A3E" w:rsidRDefault="000C4083" w:rsidP="00AB550D">
            <w:pPr>
              <w:jc w:val="both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с. Хлебниково</w:t>
            </w:r>
          </w:p>
          <w:p w:rsidR="000C4083" w:rsidRPr="00912A3E" w:rsidRDefault="008557A5" w:rsidP="00900230">
            <w:pPr>
              <w:spacing w:after="120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д. Юмочка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Pr="00912A3E" w:rsidRDefault="000C4083" w:rsidP="00417BDD">
            <w:pPr>
              <w:rPr>
                <w:sz w:val="24"/>
                <w:szCs w:val="24"/>
              </w:rPr>
            </w:pPr>
            <w:r w:rsidRPr="00912A3E">
              <w:rPr>
                <w:sz w:val="24"/>
                <w:szCs w:val="24"/>
              </w:rPr>
              <w:t>с.Хлебниково ул.Советская, д.37, Хлебниковский центральный дом культуры</w:t>
            </w:r>
          </w:p>
          <w:p w:rsidR="000C4083" w:rsidRPr="00912A3E" w:rsidRDefault="000C4083" w:rsidP="00417B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83" w:rsidRDefault="000C4083" w:rsidP="00AB550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4083" w:rsidRDefault="000C4083" w:rsidP="00AB550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4083" w:rsidRPr="00912A3E" w:rsidRDefault="000C4083" w:rsidP="00AB550D">
            <w:pPr>
              <w:jc w:val="center"/>
              <w:rPr>
                <w:color w:val="000000"/>
                <w:sz w:val="24"/>
                <w:szCs w:val="24"/>
              </w:rPr>
            </w:pPr>
            <w:r w:rsidRPr="00912A3E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</w:tr>
    </w:tbl>
    <w:p w:rsidR="00781EAE" w:rsidRPr="00E608D4" w:rsidRDefault="00781EAE" w:rsidP="008557A5">
      <w:pPr>
        <w:pStyle w:val="ConsPlusNonformat"/>
        <w:rPr>
          <w:sz w:val="28"/>
          <w:szCs w:val="28"/>
        </w:rPr>
      </w:pPr>
    </w:p>
    <w:sectPr w:rsidR="00781EAE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30" w:rsidRDefault="00005230" w:rsidP="00DA0790">
      <w:r>
        <w:separator/>
      </w:r>
    </w:p>
  </w:endnote>
  <w:endnote w:type="continuationSeparator" w:id="1">
    <w:p w:rsidR="00005230" w:rsidRDefault="00005230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30" w:rsidRDefault="00005230" w:rsidP="00DA0790">
      <w:r>
        <w:separator/>
      </w:r>
    </w:p>
  </w:footnote>
  <w:footnote w:type="continuationSeparator" w:id="1">
    <w:p w:rsidR="00005230" w:rsidRDefault="00005230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05230"/>
    <w:rsid w:val="0001730F"/>
    <w:rsid w:val="00080191"/>
    <w:rsid w:val="00093448"/>
    <w:rsid w:val="00095FAD"/>
    <w:rsid w:val="000A544B"/>
    <w:rsid w:val="000B22B8"/>
    <w:rsid w:val="000B6470"/>
    <w:rsid w:val="000C4083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2DD3"/>
    <w:rsid w:val="00146929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359A6"/>
    <w:rsid w:val="0025376F"/>
    <w:rsid w:val="002555B9"/>
    <w:rsid w:val="0026093C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170E"/>
    <w:rsid w:val="003F76D7"/>
    <w:rsid w:val="00407861"/>
    <w:rsid w:val="004112A8"/>
    <w:rsid w:val="0041702F"/>
    <w:rsid w:val="00417BDD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2605D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18DB"/>
    <w:rsid w:val="00705771"/>
    <w:rsid w:val="00706B44"/>
    <w:rsid w:val="00712AC8"/>
    <w:rsid w:val="0071652A"/>
    <w:rsid w:val="00716EC1"/>
    <w:rsid w:val="00721DD3"/>
    <w:rsid w:val="007240C6"/>
    <w:rsid w:val="00746147"/>
    <w:rsid w:val="00747EDC"/>
    <w:rsid w:val="00750C49"/>
    <w:rsid w:val="00752DE9"/>
    <w:rsid w:val="007731E4"/>
    <w:rsid w:val="00773901"/>
    <w:rsid w:val="00781EAE"/>
    <w:rsid w:val="00786FE5"/>
    <w:rsid w:val="007A5484"/>
    <w:rsid w:val="007C0063"/>
    <w:rsid w:val="007C4C3D"/>
    <w:rsid w:val="007D04C2"/>
    <w:rsid w:val="007D2831"/>
    <w:rsid w:val="007D6BEC"/>
    <w:rsid w:val="007F4341"/>
    <w:rsid w:val="007F6A5C"/>
    <w:rsid w:val="00802240"/>
    <w:rsid w:val="00803DA3"/>
    <w:rsid w:val="00820A01"/>
    <w:rsid w:val="00825F77"/>
    <w:rsid w:val="00827D1D"/>
    <w:rsid w:val="0083061E"/>
    <w:rsid w:val="00847A39"/>
    <w:rsid w:val="008557A5"/>
    <w:rsid w:val="0086784A"/>
    <w:rsid w:val="008806FF"/>
    <w:rsid w:val="00882D33"/>
    <w:rsid w:val="00884419"/>
    <w:rsid w:val="008A36CF"/>
    <w:rsid w:val="008A57CC"/>
    <w:rsid w:val="008C6C7F"/>
    <w:rsid w:val="008D0FB9"/>
    <w:rsid w:val="008E6114"/>
    <w:rsid w:val="008F070E"/>
    <w:rsid w:val="008F0DF7"/>
    <w:rsid w:val="00900230"/>
    <w:rsid w:val="009007C7"/>
    <w:rsid w:val="00900DA5"/>
    <w:rsid w:val="009013AF"/>
    <w:rsid w:val="00916205"/>
    <w:rsid w:val="009323D2"/>
    <w:rsid w:val="00940BCD"/>
    <w:rsid w:val="00941233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C1700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230EC"/>
    <w:rsid w:val="00A75294"/>
    <w:rsid w:val="00A82C50"/>
    <w:rsid w:val="00A8307B"/>
    <w:rsid w:val="00A83140"/>
    <w:rsid w:val="00AA2EE1"/>
    <w:rsid w:val="00AC52DF"/>
    <w:rsid w:val="00AE2F21"/>
    <w:rsid w:val="00AE4972"/>
    <w:rsid w:val="00AE5F33"/>
    <w:rsid w:val="00B00388"/>
    <w:rsid w:val="00B23FA2"/>
    <w:rsid w:val="00B51C54"/>
    <w:rsid w:val="00B5337C"/>
    <w:rsid w:val="00B617D1"/>
    <w:rsid w:val="00B90B35"/>
    <w:rsid w:val="00B91960"/>
    <w:rsid w:val="00B97DC8"/>
    <w:rsid w:val="00BA0F29"/>
    <w:rsid w:val="00BA47A6"/>
    <w:rsid w:val="00BD0267"/>
    <w:rsid w:val="00BD0E2E"/>
    <w:rsid w:val="00BD48B4"/>
    <w:rsid w:val="00BD79C9"/>
    <w:rsid w:val="00BE2DC1"/>
    <w:rsid w:val="00BF0BC4"/>
    <w:rsid w:val="00BF50CA"/>
    <w:rsid w:val="00BF6FD3"/>
    <w:rsid w:val="00C11213"/>
    <w:rsid w:val="00C12C46"/>
    <w:rsid w:val="00C13163"/>
    <w:rsid w:val="00C22C38"/>
    <w:rsid w:val="00C24D08"/>
    <w:rsid w:val="00C3631B"/>
    <w:rsid w:val="00C425C0"/>
    <w:rsid w:val="00C452B9"/>
    <w:rsid w:val="00C5386E"/>
    <w:rsid w:val="00C64249"/>
    <w:rsid w:val="00C71CA8"/>
    <w:rsid w:val="00C77399"/>
    <w:rsid w:val="00C83363"/>
    <w:rsid w:val="00C9432A"/>
    <w:rsid w:val="00C9588C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1E4C"/>
    <w:rsid w:val="00E13317"/>
    <w:rsid w:val="00E2367A"/>
    <w:rsid w:val="00E26081"/>
    <w:rsid w:val="00E3343C"/>
    <w:rsid w:val="00E42B69"/>
    <w:rsid w:val="00E56090"/>
    <w:rsid w:val="00E608D4"/>
    <w:rsid w:val="00E70533"/>
    <w:rsid w:val="00E917D2"/>
    <w:rsid w:val="00EA0AAB"/>
    <w:rsid w:val="00EA3C6D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8341B"/>
    <w:rsid w:val="00FA3891"/>
    <w:rsid w:val="00FA7D22"/>
    <w:rsid w:val="00FB2E7E"/>
    <w:rsid w:val="00FB74BA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  <w:style w:type="paragraph" w:customStyle="1" w:styleId="25">
    <w:name w:val="Без интервала2"/>
    <w:rsid w:val="000C4083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affffd">
    <w:name w:val="Заголовок постановления"/>
    <w:basedOn w:val="a"/>
    <w:rsid w:val="000C4083"/>
    <w:pPr>
      <w:widowControl/>
      <w:suppressAutoHyphens w:val="0"/>
      <w:autoSpaceDE/>
      <w:jc w:val="center"/>
    </w:pPr>
    <w:rPr>
      <w:b/>
      <w:sz w:val="28"/>
      <w:lang w:eastAsia="ru-RU"/>
    </w:rPr>
  </w:style>
  <w:style w:type="paragraph" w:customStyle="1" w:styleId="affffe">
    <w:name w:val="Проектный"/>
    <w:basedOn w:val="a"/>
    <w:rsid w:val="000C4083"/>
    <w:pPr>
      <w:suppressAutoHyphens w:val="0"/>
      <w:autoSpaceDE/>
      <w:spacing w:after="120" w:line="36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4</cp:revision>
  <cp:lastPrinted>2023-09-29T06:26:00Z</cp:lastPrinted>
  <dcterms:created xsi:type="dcterms:W3CDTF">2023-09-27T13:55:00Z</dcterms:created>
  <dcterms:modified xsi:type="dcterms:W3CDTF">2023-09-29T06:26:00Z</dcterms:modified>
</cp:coreProperties>
</file>