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CB" w:rsidRPr="000408CB" w:rsidRDefault="0073026A" w:rsidP="0073026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</w:t>
      </w:r>
      <w:r w:rsidR="00BF55DA">
        <w:rPr>
          <w:rFonts w:ascii="Times New Roman" w:hAnsi="Times New Roman" w:cs="Times New Roman"/>
          <w:b/>
          <w:sz w:val="28"/>
          <w:szCs w:val="28"/>
        </w:rPr>
        <w:t>Дом мечты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0408CB" w:rsidRDefault="000408CB" w:rsidP="00880F2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8CB" w:rsidRPr="000408CB" w:rsidRDefault="000408CB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Регион:</w:t>
      </w:r>
      <w:r w:rsidR="0073026A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0408CB" w:rsidRPr="000408CB" w:rsidRDefault="000408CB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Сегмент:</w:t>
      </w:r>
      <w:r w:rsidR="006D6B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08CB"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</w:p>
    <w:p w:rsidR="000408CB" w:rsidRDefault="000408CB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CB">
        <w:rPr>
          <w:rFonts w:ascii="Times New Roman" w:hAnsi="Times New Roman" w:cs="Times New Roman"/>
          <w:b/>
          <w:sz w:val="28"/>
          <w:szCs w:val="28"/>
        </w:rPr>
        <w:t>Вид деятельности:</w:t>
      </w:r>
      <w:r w:rsidRPr="000408CB">
        <w:rPr>
          <w:rFonts w:ascii="Times New Roman" w:hAnsi="Times New Roman" w:cs="Times New Roman"/>
          <w:sz w:val="28"/>
          <w:szCs w:val="28"/>
        </w:rPr>
        <w:t xml:space="preserve"> </w:t>
      </w:r>
      <w:r w:rsidR="00344301" w:rsidRPr="00344301">
        <w:rPr>
          <w:rFonts w:ascii="Times New Roman" w:hAnsi="Times New Roman" w:cs="Times New Roman"/>
          <w:sz w:val="28"/>
          <w:szCs w:val="28"/>
        </w:rPr>
        <w:t>Деятельность в области права</w:t>
      </w:r>
    </w:p>
    <w:p w:rsidR="00344301" w:rsidRPr="000408CB" w:rsidRDefault="00344301" w:rsidP="000408C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F24" w:rsidRDefault="007B7BD3" w:rsidP="000408C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344301">
        <w:rPr>
          <w:rFonts w:ascii="Times New Roman" w:hAnsi="Times New Roman" w:cs="Times New Roman"/>
          <w:b/>
          <w:sz w:val="28"/>
          <w:szCs w:val="28"/>
        </w:rPr>
        <w:t>Дом мечты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15D6" w:rsidRPr="000408CB">
        <w:rPr>
          <w:rFonts w:ascii="Times New Roman" w:hAnsi="Times New Roman" w:cs="Times New Roman"/>
          <w:sz w:val="28"/>
          <w:szCs w:val="28"/>
        </w:rPr>
        <w:t xml:space="preserve"> о</w:t>
      </w:r>
      <w:r w:rsidR="00344301">
        <w:rPr>
          <w:rFonts w:ascii="Times New Roman" w:hAnsi="Times New Roman" w:cs="Times New Roman"/>
          <w:sz w:val="28"/>
          <w:szCs w:val="28"/>
        </w:rPr>
        <w:t>существляет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D6" w:rsidRPr="000408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783C">
        <w:rPr>
          <w:rFonts w:ascii="Times New Roman" w:hAnsi="Times New Roman" w:cs="Times New Roman"/>
          <w:sz w:val="28"/>
          <w:szCs w:val="28"/>
        </w:rPr>
        <w:t>4</w:t>
      </w:r>
      <w:r w:rsidR="001115D6" w:rsidRPr="000408C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F15C1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и земельными ресурсами администрации</w:t>
      </w:r>
      <w:r w:rsidR="00EF15C1" w:rsidRPr="00CD2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«Медведевский муниципальный район» </w:t>
      </w:r>
      <w:r w:rsidR="00EF15C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33117">
        <w:rPr>
          <w:rFonts w:ascii="Times New Roman" w:hAnsi="Times New Roman" w:cs="Times New Roman"/>
          <w:sz w:val="28"/>
          <w:szCs w:val="28"/>
        </w:rPr>
        <w:t>реализации</w:t>
      </w:r>
      <w:r w:rsidR="00EF15C1">
        <w:rPr>
          <w:rFonts w:ascii="Times New Roman" w:hAnsi="Times New Roman" w:cs="Times New Roman"/>
          <w:sz w:val="28"/>
          <w:szCs w:val="28"/>
        </w:rPr>
        <w:t xml:space="preserve"> </w:t>
      </w:r>
      <w:r w:rsidR="00733117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ЖКХ, национальной экономики и национальной безопасности муниципального образования «Медведевский муниципальный район» </w:t>
      </w:r>
      <w:r w:rsidR="00733117">
        <w:rPr>
          <w:rFonts w:ascii="Times New Roman" w:hAnsi="Times New Roman" w:cs="Times New Roman"/>
          <w:sz w:val="28"/>
          <w:szCs w:val="28"/>
        </w:rPr>
        <w:br/>
        <w:t xml:space="preserve">на 2014-2020 годы» подпрограммы «Поддержка малого и среднего предпринимательства в муниципальном образовании «Медведевский муниципальный район» на 2014-2020 годы» по </w:t>
      </w:r>
      <w:r w:rsidR="00EF15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F15C1" w:rsidRPr="00C8783C">
        <w:rPr>
          <w:rFonts w:ascii="Times New Roman" w:hAnsi="Times New Roman" w:cs="Times New Roman"/>
          <w:sz w:val="28"/>
          <w:szCs w:val="28"/>
        </w:rPr>
        <w:t>преференци</w:t>
      </w:r>
      <w:r w:rsidR="00EF15C1">
        <w:rPr>
          <w:rFonts w:ascii="Times New Roman" w:hAnsi="Times New Roman" w:cs="Times New Roman"/>
          <w:sz w:val="28"/>
          <w:szCs w:val="28"/>
        </w:rPr>
        <w:t xml:space="preserve">и </w:t>
      </w:r>
      <w:r w:rsidR="00EF15C1">
        <w:rPr>
          <w:rFonts w:ascii="Times New Roman" w:hAnsi="Times New Roman" w:cs="Times New Roman"/>
          <w:sz w:val="28"/>
          <w:szCs w:val="28"/>
        </w:rPr>
        <w:br/>
      </w:r>
      <w:r w:rsidR="00EF15C1" w:rsidRPr="00CD2B89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</w:t>
      </w:r>
      <w:r w:rsidR="00EF15C1">
        <w:rPr>
          <w:rFonts w:ascii="Times New Roman" w:hAnsi="Times New Roman" w:cs="Times New Roman"/>
          <w:sz w:val="28"/>
          <w:szCs w:val="28"/>
        </w:rPr>
        <w:t xml:space="preserve">ООО «Дом мечты» в декабре 2016 г. </w:t>
      </w:r>
      <w:r w:rsidR="00987F24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="00CD2B89" w:rsidRPr="00CD2B89">
        <w:rPr>
          <w:rFonts w:ascii="Times New Roman" w:hAnsi="Times New Roman" w:cs="Times New Roman"/>
          <w:sz w:val="28"/>
          <w:szCs w:val="28"/>
        </w:rPr>
        <w:t>имуществ</w:t>
      </w:r>
      <w:r w:rsidR="00CD2B89">
        <w:rPr>
          <w:rFonts w:ascii="Times New Roman" w:hAnsi="Times New Roman" w:cs="Times New Roman"/>
          <w:sz w:val="28"/>
          <w:szCs w:val="28"/>
        </w:rPr>
        <w:t>о</w:t>
      </w:r>
      <w:r w:rsidR="00CD2B89" w:rsidRPr="00CD2B89">
        <w:rPr>
          <w:rFonts w:ascii="Times New Roman" w:hAnsi="Times New Roman" w:cs="Times New Roman"/>
          <w:sz w:val="28"/>
          <w:szCs w:val="28"/>
        </w:rPr>
        <w:t xml:space="preserve"> казны муниципального образования «Медведевский муниципальный район»</w:t>
      </w:r>
      <w:r w:rsidR="00EF15C1">
        <w:rPr>
          <w:rFonts w:ascii="Times New Roman" w:hAnsi="Times New Roman" w:cs="Times New Roman"/>
          <w:sz w:val="28"/>
          <w:szCs w:val="28"/>
        </w:rPr>
        <w:t>,</w:t>
      </w:r>
      <w:r w:rsidR="00987F24">
        <w:rPr>
          <w:rFonts w:ascii="Times New Roman" w:hAnsi="Times New Roman" w:cs="Times New Roman"/>
          <w:sz w:val="28"/>
          <w:szCs w:val="28"/>
        </w:rPr>
        <w:t> - </w:t>
      </w:r>
      <w:r w:rsidR="00CD2B89" w:rsidRPr="00CD2B89">
        <w:rPr>
          <w:rFonts w:ascii="Times New Roman" w:hAnsi="Times New Roman" w:cs="Times New Roman"/>
          <w:sz w:val="28"/>
          <w:szCs w:val="28"/>
        </w:rPr>
        <w:t>здани</w:t>
      </w:r>
      <w:r w:rsidR="00CD2B89">
        <w:rPr>
          <w:rFonts w:ascii="Times New Roman" w:hAnsi="Times New Roman" w:cs="Times New Roman"/>
          <w:sz w:val="28"/>
          <w:szCs w:val="28"/>
        </w:rPr>
        <w:t>е</w:t>
      </w:r>
      <w:r w:rsidR="00987F24">
        <w:rPr>
          <w:rFonts w:ascii="Times New Roman" w:hAnsi="Times New Roman" w:cs="Times New Roman"/>
          <w:sz w:val="28"/>
          <w:szCs w:val="28"/>
        </w:rPr>
        <w:t xml:space="preserve"> б</w:t>
      </w:r>
      <w:r w:rsidR="00CD2B89" w:rsidRPr="00CD2B89">
        <w:rPr>
          <w:rFonts w:ascii="Times New Roman" w:hAnsi="Times New Roman" w:cs="Times New Roman"/>
          <w:sz w:val="28"/>
          <w:szCs w:val="28"/>
        </w:rPr>
        <w:t xml:space="preserve">изнес-инкубатора </w:t>
      </w:r>
      <w:r w:rsidR="00CD2C34">
        <w:rPr>
          <w:rFonts w:ascii="Times New Roman" w:hAnsi="Times New Roman" w:cs="Times New Roman"/>
          <w:sz w:val="28"/>
          <w:szCs w:val="28"/>
        </w:rPr>
        <w:t>(</w:t>
      </w:r>
      <w:r w:rsidR="00F045ED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152AC">
        <w:rPr>
          <w:rFonts w:ascii="Times New Roman" w:hAnsi="Times New Roman" w:cs="Times New Roman"/>
          <w:sz w:val="28"/>
          <w:szCs w:val="28"/>
        </w:rPr>
        <w:br/>
      </w:r>
      <w:r w:rsidR="00F045ED">
        <w:rPr>
          <w:rFonts w:ascii="Times New Roman" w:hAnsi="Times New Roman" w:cs="Times New Roman"/>
          <w:sz w:val="28"/>
          <w:szCs w:val="28"/>
        </w:rPr>
        <w:t>с имуществом</w:t>
      </w:r>
      <w:r w:rsidR="00CD2C34">
        <w:rPr>
          <w:rFonts w:ascii="Times New Roman" w:hAnsi="Times New Roman" w:cs="Times New Roman"/>
          <w:sz w:val="28"/>
          <w:szCs w:val="28"/>
        </w:rPr>
        <w:t>)</w:t>
      </w:r>
      <w:r w:rsidR="00F045ED">
        <w:rPr>
          <w:rFonts w:ascii="Times New Roman" w:hAnsi="Times New Roman" w:cs="Times New Roman"/>
          <w:sz w:val="28"/>
          <w:szCs w:val="28"/>
        </w:rPr>
        <w:t xml:space="preserve"> </w:t>
      </w:r>
      <w:r w:rsidR="00CD2B89" w:rsidRPr="00CD2B89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</w:t>
      </w:r>
      <w:r w:rsidR="00987F24">
        <w:rPr>
          <w:rFonts w:ascii="Times New Roman" w:hAnsi="Times New Roman" w:cs="Times New Roman"/>
          <w:sz w:val="28"/>
          <w:szCs w:val="28"/>
        </w:rPr>
        <w:t>.</w:t>
      </w:r>
      <w:r w:rsidR="00CD2B89" w:rsidRPr="00CD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C1" w:rsidRDefault="00EF15C1" w:rsidP="00CE096A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предоставлено из Перечня </w:t>
      </w:r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имущества, находящегося в собственности муниципального образования «Медведевский муниципальный район», предназначенного для передачи во владение </w:t>
      </w:r>
      <w:r w:rsidR="00CD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(или) в пользование субъектам малого и среднего предпринимательства, организациям, образующим инфраструктуру поддержки субъектов малого </w:t>
      </w:r>
      <w:r w:rsidR="00CD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среднего предпринимательства, физическим лицам, применяющих специальный налоговый режим «Налог на профессиональный доход» (</w:t>
      </w:r>
      <w:proofErr w:type="spellStart"/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EF1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3117" w:rsidRDefault="00CD2C34" w:rsidP="00CE096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расположен</w:t>
      </w:r>
      <w:r w:rsidR="0073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административном центре </w:t>
      </w:r>
      <w:proofErr w:type="spellStart"/>
      <w:r w:rsidR="0073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Медведевского</w:t>
      </w:r>
      <w:proofErr w:type="spellEnd"/>
      <w:r w:rsidR="00733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F57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F570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Медведево, в шаговой доступности от остановки общественного транспорта и парковой зоны поселка. Для удобства посетителей перед зданием оборудована парковка для автомобилей.</w:t>
      </w:r>
    </w:p>
    <w:p w:rsidR="00CE096A" w:rsidRPr="00CE096A" w:rsidRDefault="00CE096A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E096A">
        <w:rPr>
          <w:sz w:val="28"/>
          <w:szCs w:val="28"/>
        </w:rPr>
        <w:t xml:space="preserve">Бизнес-инкубатор «Медведевский» оказывает </w:t>
      </w:r>
      <w:r w:rsidR="00733117">
        <w:rPr>
          <w:sz w:val="28"/>
          <w:szCs w:val="28"/>
        </w:rPr>
        <w:t>широкий спектр услуг</w:t>
      </w:r>
      <w:r w:rsidRPr="00CE096A">
        <w:rPr>
          <w:sz w:val="28"/>
          <w:szCs w:val="28"/>
        </w:rPr>
        <w:t>:</w:t>
      </w:r>
    </w:p>
    <w:p w:rsidR="00CE096A" w:rsidRPr="00CE096A" w:rsidRDefault="00CE096A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E096A">
        <w:rPr>
          <w:sz w:val="28"/>
          <w:szCs w:val="28"/>
        </w:rPr>
        <w:t xml:space="preserve">- </w:t>
      </w:r>
      <w:r w:rsidR="00733117">
        <w:rPr>
          <w:bCs/>
          <w:sz w:val="28"/>
          <w:szCs w:val="28"/>
          <w:bdr w:val="none" w:sz="0" w:space="0" w:color="auto" w:frame="1"/>
        </w:rPr>
        <w:t>п</w:t>
      </w:r>
      <w:r w:rsidRPr="00CE096A">
        <w:rPr>
          <w:bCs/>
          <w:sz w:val="28"/>
          <w:szCs w:val="28"/>
          <w:bdr w:val="none" w:sz="0" w:space="0" w:color="auto" w:frame="1"/>
        </w:rPr>
        <w:t>омощь в регистрации бизнеса;</w:t>
      </w:r>
    </w:p>
    <w:p w:rsidR="00CE096A" w:rsidRDefault="00CE096A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E096A">
        <w:rPr>
          <w:bCs/>
          <w:sz w:val="28"/>
          <w:szCs w:val="28"/>
          <w:bdr w:val="none" w:sz="0" w:space="0" w:color="auto" w:frame="1"/>
        </w:rPr>
        <w:t>-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733117">
        <w:rPr>
          <w:bCs/>
          <w:sz w:val="28"/>
          <w:szCs w:val="28"/>
          <w:bdr w:val="none" w:sz="0" w:space="0" w:color="auto" w:frame="1"/>
        </w:rPr>
        <w:t>п</w:t>
      </w:r>
      <w:r w:rsidRPr="00CE096A">
        <w:rPr>
          <w:bCs/>
          <w:sz w:val="28"/>
          <w:szCs w:val="28"/>
          <w:bdr w:val="none" w:sz="0" w:space="0" w:color="auto" w:frame="1"/>
        </w:rPr>
        <w:t>редоставление юридического адреса, почтово-секретарские услуги</w:t>
      </w:r>
      <w:r>
        <w:rPr>
          <w:bCs/>
          <w:sz w:val="28"/>
          <w:szCs w:val="28"/>
          <w:bdr w:val="none" w:sz="0" w:space="0" w:color="auto" w:frame="1"/>
        </w:rPr>
        <w:t xml:space="preserve">; </w:t>
      </w:r>
    </w:p>
    <w:p w:rsidR="00CE096A" w:rsidRDefault="00733117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="00CA641D"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</w:rPr>
        <w:t>к</w:t>
      </w:r>
      <w:r w:rsidR="00CE096A" w:rsidRPr="00CE096A">
        <w:rPr>
          <w:bCs/>
          <w:sz w:val="28"/>
          <w:szCs w:val="28"/>
          <w:bdr w:val="none" w:sz="0" w:space="0" w:color="auto" w:frame="1"/>
        </w:rPr>
        <w:t>онсультационное сопровождение (юридическая консультация, бизнес-планирование, бухучет и налогообложение, менеджмент, маркетинг)</w:t>
      </w:r>
      <w:r w:rsidR="00CE096A">
        <w:rPr>
          <w:bCs/>
          <w:sz w:val="28"/>
          <w:szCs w:val="28"/>
          <w:bdr w:val="none" w:sz="0" w:space="0" w:color="auto" w:frame="1"/>
        </w:rPr>
        <w:t>;</w:t>
      </w:r>
    </w:p>
    <w:p w:rsidR="00CE096A" w:rsidRDefault="00733117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="00CA641D"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</w:rPr>
        <w:t>п</w:t>
      </w:r>
      <w:r w:rsidR="00CE096A" w:rsidRPr="00CE096A">
        <w:rPr>
          <w:bCs/>
          <w:sz w:val="28"/>
          <w:szCs w:val="28"/>
          <w:bdr w:val="none" w:sz="0" w:space="0" w:color="auto" w:frame="1"/>
        </w:rPr>
        <w:t>редоставление в аренду оборудованных офисов на льготных</w:t>
      </w:r>
      <w:r w:rsidR="00CE096A">
        <w:rPr>
          <w:bCs/>
          <w:sz w:val="28"/>
          <w:szCs w:val="28"/>
          <w:bdr w:val="none" w:sz="0" w:space="0" w:color="auto" w:frame="1"/>
        </w:rPr>
        <w:t xml:space="preserve"> </w:t>
      </w:r>
      <w:r w:rsidR="00CE096A" w:rsidRPr="00CE096A">
        <w:rPr>
          <w:bCs/>
          <w:sz w:val="28"/>
          <w:szCs w:val="28"/>
          <w:bdr w:val="none" w:sz="0" w:space="0" w:color="auto" w:frame="1"/>
        </w:rPr>
        <w:t>условиях</w:t>
      </w:r>
      <w:r w:rsidR="00CE096A">
        <w:rPr>
          <w:bCs/>
          <w:sz w:val="28"/>
          <w:szCs w:val="28"/>
          <w:bdr w:val="none" w:sz="0" w:space="0" w:color="auto" w:frame="1"/>
        </w:rPr>
        <w:t xml:space="preserve">; </w:t>
      </w:r>
    </w:p>
    <w:p w:rsidR="00CE096A" w:rsidRPr="00CE096A" w:rsidRDefault="00733117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="00CA641D"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</w:rPr>
        <w:t>о</w:t>
      </w:r>
      <w:r w:rsidR="00CE096A" w:rsidRPr="00CE096A">
        <w:rPr>
          <w:bCs/>
          <w:sz w:val="28"/>
          <w:szCs w:val="28"/>
          <w:bdr w:val="none" w:sz="0" w:space="0" w:color="auto" w:frame="1"/>
        </w:rPr>
        <w:t>рганизация семинаров, тренингов, круглых столов, курсов повышения квалификации</w:t>
      </w:r>
      <w:r w:rsidR="00CE096A">
        <w:rPr>
          <w:bCs/>
          <w:sz w:val="28"/>
          <w:szCs w:val="28"/>
          <w:bdr w:val="none" w:sz="0" w:space="0" w:color="auto" w:frame="1"/>
        </w:rPr>
        <w:t xml:space="preserve">; </w:t>
      </w:r>
    </w:p>
    <w:p w:rsidR="00CE096A" w:rsidRDefault="00733117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</w:t>
      </w:r>
      <w:r w:rsidR="00CE096A" w:rsidRPr="00CE096A">
        <w:rPr>
          <w:bCs/>
          <w:sz w:val="28"/>
          <w:szCs w:val="28"/>
          <w:bdr w:val="none" w:sz="0" w:space="0" w:color="auto" w:frame="1"/>
        </w:rPr>
        <w:t>роведение лекций и образовательных курсов</w:t>
      </w:r>
      <w:r w:rsidR="00CE096A">
        <w:rPr>
          <w:bCs/>
          <w:sz w:val="28"/>
          <w:szCs w:val="28"/>
          <w:bdr w:val="none" w:sz="0" w:space="0" w:color="auto" w:frame="1"/>
        </w:rPr>
        <w:t xml:space="preserve">; </w:t>
      </w:r>
    </w:p>
    <w:p w:rsidR="00CE096A" w:rsidRDefault="00733117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- и</w:t>
      </w:r>
      <w:r w:rsidR="00CE096A" w:rsidRPr="00CE096A">
        <w:rPr>
          <w:bCs/>
          <w:sz w:val="28"/>
          <w:szCs w:val="28"/>
          <w:bdr w:val="none" w:sz="0" w:space="0" w:color="auto" w:frame="1"/>
        </w:rPr>
        <w:t>нформационная поддержка</w:t>
      </w:r>
      <w:r w:rsidR="00CE096A">
        <w:rPr>
          <w:bCs/>
          <w:sz w:val="28"/>
          <w:szCs w:val="28"/>
          <w:bdr w:val="none" w:sz="0" w:space="0" w:color="auto" w:frame="1"/>
        </w:rPr>
        <w:t xml:space="preserve">; </w:t>
      </w:r>
    </w:p>
    <w:p w:rsidR="00CE096A" w:rsidRDefault="00733117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п</w:t>
      </w:r>
      <w:r w:rsidR="00CE096A" w:rsidRPr="00CE096A">
        <w:rPr>
          <w:bCs/>
          <w:sz w:val="28"/>
          <w:szCs w:val="28"/>
          <w:bdr w:val="none" w:sz="0" w:space="0" w:color="auto" w:frame="1"/>
        </w:rPr>
        <w:t>редоставление дополнительных помещений (конференц-зал, комната переговоров, компьютерный класс) и оборудования</w:t>
      </w:r>
      <w:r w:rsidR="00CE096A">
        <w:rPr>
          <w:bCs/>
          <w:sz w:val="28"/>
          <w:szCs w:val="28"/>
          <w:bdr w:val="none" w:sz="0" w:space="0" w:color="auto" w:frame="1"/>
        </w:rPr>
        <w:t xml:space="preserve">; </w:t>
      </w:r>
    </w:p>
    <w:p w:rsidR="00CE096A" w:rsidRDefault="00CE096A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CE096A">
        <w:rPr>
          <w:bCs/>
          <w:sz w:val="28"/>
          <w:szCs w:val="28"/>
          <w:bdr w:val="none" w:sz="0" w:space="0" w:color="auto" w:frame="1"/>
        </w:rPr>
        <w:t>-</w:t>
      </w:r>
      <w:r w:rsidR="00CA641D">
        <w:rPr>
          <w:bCs/>
          <w:sz w:val="28"/>
          <w:szCs w:val="28"/>
          <w:bdr w:val="none" w:sz="0" w:space="0" w:color="auto" w:frame="1"/>
        </w:rPr>
        <w:t> </w:t>
      </w:r>
      <w:r w:rsidR="00733117">
        <w:rPr>
          <w:bCs/>
          <w:sz w:val="28"/>
          <w:szCs w:val="28"/>
          <w:bdr w:val="none" w:sz="0" w:space="0" w:color="auto" w:frame="1"/>
        </w:rPr>
        <w:t>у</w:t>
      </w:r>
      <w:r w:rsidRPr="00CE096A">
        <w:rPr>
          <w:bCs/>
          <w:sz w:val="28"/>
          <w:szCs w:val="28"/>
          <w:bdr w:val="none" w:sz="0" w:space="0" w:color="auto" w:frame="1"/>
        </w:rPr>
        <w:t>слуги по организации и проведения деловых и учебных мероприятий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367314" w:rsidRDefault="00CD2C34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Как площади, так и оказываемые услуги </w:t>
      </w:r>
      <w:r w:rsidR="00733117">
        <w:rPr>
          <w:sz w:val="28"/>
          <w:szCs w:val="28"/>
        </w:rPr>
        <w:t xml:space="preserve">бизнес-инкубатора </w:t>
      </w:r>
      <w:r w:rsidR="00367314">
        <w:rPr>
          <w:sz w:val="28"/>
          <w:szCs w:val="28"/>
        </w:rPr>
        <w:t xml:space="preserve">востребованы субъектами малого и среднего предпринимательства, </w:t>
      </w:r>
      <w:r w:rsidR="00367314">
        <w:rPr>
          <w:bCs/>
          <w:sz w:val="28"/>
          <w:szCs w:val="28"/>
          <w:bdr w:val="none" w:sz="0" w:space="0" w:color="auto" w:frame="1"/>
        </w:rPr>
        <w:t>организациями, образующими инфраструктуру поддержки субъектов малого и среднего предпринимательства</w:t>
      </w:r>
      <w:r w:rsidR="00367314">
        <w:rPr>
          <w:sz w:val="28"/>
          <w:szCs w:val="28"/>
        </w:rPr>
        <w:t>, а также населением.</w:t>
      </w:r>
      <w:r w:rsidR="002754EA">
        <w:rPr>
          <w:sz w:val="28"/>
          <w:szCs w:val="28"/>
        </w:rPr>
        <w:t xml:space="preserve"> </w:t>
      </w:r>
    </w:p>
    <w:p w:rsidR="00F045ED" w:rsidRDefault="002754EA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</w:t>
      </w:r>
      <w:r w:rsidR="00F045ED" w:rsidRPr="00CE096A">
        <w:rPr>
          <w:sz w:val="28"/>
          <w:szCs w:val="28"/>
        </w:rPr>
        <w:t xml:space="preserve"> настоящий момент </w:t>
      </w:r>
      <w:r>
        <w:rPr>
          <w:sz w:val="28"/>
          <w:szCs w:val="28"/>
        </w:rPr>
        <w:t xml:space="preserve">более 50% </w:t>
      </w:r>
      <w:r w:rsidR="00F045ED">
        <w:rPr>
          <w:bCs/>
          <w:sz w:val="28"/>
          <w:szCs w:val="28"/>
          <w:bdr w:val="none" w:sz="0" w:space="0" w:color="auto" w:frame="1"/>
        </w:rPr>
        <w:t>здания предоставлено в пользование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F045ED">
        <w:rPr>
          <w:bCs/>
          <w:sz w:val="28"/>
          <w:szCs w:val="28"/>
          <w:bdr w:val="none" w:sz="0" w:space="0" w:color="auto" w:frame="1"/>
        </w:rPr>
        <w:t>субъектам малого и среднего предпринимательства</w:t>
      </w:r>
      <w:r>
        <w:rPr>
          <w:bCs/>
          <w:sz w:val="28"/>
          <w:szCs w:val="28"/>
          <w:bdr w:val="none" w:sz="0" w:space="0" w:color="auto" w:frame="1"/>
        </w:rPr>
        <w:t xml:space="preserve"> и организациям</w:t>
      </w:r>
      <w:r w:rsidR="00F045ED">
        <w:rPr>
          <w:bCs/>
          <w:sz w:val="28"/>
          <w:szCs w:val="28"/>
          <w:bdr w:val="none" w:sz="0" w:space="0" w:color="auto" w:frame="1"/>
        </w:rPr>
        <w:t>, обра</w:t>
      </w:r>
      <w:r>
        <w:rPr>
          <w:bCs/>
          <w:sz w:val="28"/>
          <w:szCs w:val="28"/>
          <w:bdr w:val="none" w:sz="0" w:space="0" w:color="auto" w:frame="1"/>
        </w:rPr>
        <w:t>зующим</w:t>
      </w:r>
      <w:r w:rsidR="00F045ED">
        <w:rPr>
          <w:bCs/>
          <w:sz w:val="28"/>
          <w:szCs w:val="28"/>
          <w:bdr w:val="none" w:sz="0" w:space="0" w:color="auto" w:frame="1"/>
        </w:rPr>
        <w:t xml:space="preserve"> инфраструктуру поддержки субъектов малого и среднего предпринимательства. </w:t>
      </w:r>
    </w:p>
    <w:p w:rsidR="00F045ED" w:rsidRDefault="00F045ED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045ED" w:rsidRDefault="00F045ED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045ED" w:rsidRPr="00CE096A" w:rsidRDefault="00F045ED" w:rsidP="00CE096A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D3E9A" w:rsidRDefault="00CE096A" w:rsidP="003D3E9A">
      <w:pPr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E09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972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0380" cy="2026920"/>
            <wp:effectExtent l="0" t="0" r="7620" b="0"/>
            <wp:docPr id="14" name="Рисунок 14" descr="D:\Нефедова\МОИ ДОКУМЕНТЫ\РАЗНОЕ\ШКОЛА\Ксюша\Математика\013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Нефедова\МОИ ДОКУМЕНТЫ\РАЗНОЕ\ШКОЛА\Ксюша\Математика\0131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057" cy="20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B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1972F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88920" cy="1859280"/>
            <wp:effectExtent l="0" t="0" r="0" b="7620"/>
            <wp:docPr id="18" name="Рисунок 18" descr="G:\Лапенков\от Нефедовой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:\Лапенков\от Нефедовой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84" cy="18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2FE" w:rsidRDefault="001972FE" w:rsidP="003D3E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B9F" w:rsidRDefault="001972FE" w:rsidP="003D3E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85245"/>
            <wp:effectExtent l="0" t="0" r="0" b="5715"/>
            <wp:docPr id="19" name="Рисунок 19" descr="G:\Лапенков\от Нефедовой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:\Лапенков\от Нефедовой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4360" cy="2209800"/>
            <wp:effectExtent l="0" t="0" r="8890" b="0"/>
            <wp:docPr id="20" name="Рисунок 20" descr="G:\Лапенков\от Нефедовой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Лапенков\от Нефедовой\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9F" w:rsidRPr="00131A3B" w:rsidRDefault="00624B9F" w:rsidP="003D3E9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4B9F" w:rsidRPr="00131A3B" w:rsidSect="0011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65"/>
    <w:rsid w:val="000408CB"/>
    <w:rsid w:val="00044F52"/>
    <w:rsid w:val="000D10B9"/>
    <w:rsid w:val="000F0826"/>
    <w:rsid w:val="001115D6"/>
    <w:rsid w:val="001131D0"/>
    <w:rsid w:val="00131A3B"/>
    <w:rsid w:val="00131B91"/>
    <w:rsid w:val="001972FE"/>
    <w:rsid w:val="002369CE"/>
    <w:rsid w:val="002754EA"/>
    <w:rsid w:val="00344301"/>
    <w:rsid w:val="00350AAB"/>
    <w:rsid w:val="00367314"/>
    <w:rsid w:val="003D3E9A"/>
    <w:rsid w:val="00413128"/>
    <w:rsid w:val="004905EF"/>
    <w:rsid w:val="004B21DB"/>
    <w:rsid w:val="00597C78"/>
    <w:rsid w:val="005C251D"/>
    <w:rsid w:val="005E4EDD"/>
    <w:rsid w:val="00624B9F"/>
    <w:rsid w:val="00681FB7"/>
    <w:rsid w:val="006D6B00"/>
    <w:rsid w:val="006D7DF7"/>
    <w:rsid w:val="0073026A"/>
    <w:rsid w:val="00733117"/>
    <w:rsid w:val="007843E4"/>
    <w:rsid w:val="007B7BD3"/>
    <w:rsid w:val="00852CCF"/>
    <w:rsid w:val="00880F2C"/>
    <w:rsid w:val="0094736A"/>
    <w:rsid w:val="00987F24"/>
    <w:rsid w:val="009B0E62"/>
    <w:rsid w:val="009D3537"/>
    <w:rsid w:val="00AC67C2"/>
    <w:rsid w:val="00B27215"/>
    <w:rsid w:val="00BF55DA"/>
    <w:rsid w:val="00C3717A"/>
    <w:rsid w:val="00C8783C"/>
    <w:rsid w:val="00C90F4C"/>
    <w:rsid w:val="00C977B8"/>
    <w:rsid w:val="00CA641D"/>
    <w:rsid w:val="00CD2B89"/>
    <w:rsid w:val="00CD2C34"/>
    <w:rsid w:val="00CE096A"/>
    <w:rsid w:val="00D15F46"/>
    <w:rsid w:val="00DB64D4"/>
    <w:rsid w:val="00E93365"/>
    <w:rsid w:val="00EF15C1"/>
    <w:rsid w:val="00F045ED"/>
    <w:rsid w:val="00F152AC"/>
    <w:rsid w:val="00F57039"/>
    <w:rsid w:val="00FE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5F77"/>
  <w15:docId w15:val="{2F8BEAB5-C3DE-430A-8474-69952C4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DB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CE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CE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Косарев</cp:lastModifiedBy>
  <cp:revision>2</cp:revision>
  <cp:lastPrinted>2021-04-06T12:32:00Z</cp:lastPrinted>
  <dcterms:created xsi:type="dcterms:W3CDTF">2023-02-08T15:22:00Z</dcterms:created>
  <dcterms:modified xsi:type="dcterms:W3CDTF">2023-02-08T15:22:00Z</dcterms:modified>
</cp:coreProperties>
</file>