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AC" w:rsidRPr="009B08AC" w:rsidRDefault="0080285A" w:rsidP="009B08AC">
      <w:pPr>
        <w:jc w:val="both"/>
        <w:rPr>
          <w:rFonts w:ascii="Times New Roman" w:hAnsi="Times New Roman" w:cs="Times New Roman"/>
        </w:rPr>
      </w:pPr>
      <w:bookmarkStart w:id="0" w:name="_GoBack"/>
      <w:r w:rsidRPr="009B08AC">
        <w:rPr>
          <w:rFonts w:ascii="Times New Roman" w:hAnsi="Times New Roman" w:cs="Times New Roman"/>
          <w:b/>
        </w:rPr>
        <w:t>С 1 сентября 2024 года уточняются требования к надписям, используемым для маркировки органической продукции</w:t>
      </w:r>
      <w:r w:rsidRPr="009B08AC">
        <w:rPr>
          <w:rFonts w:ascii="Times New Roman" w:hAnsi="Times New Roman" w:cs="Times New Roman"/>
        </w:rPr>
        <w:t xml:space="preserve"> </w:t>
      </w:r>
    </w:p>
    <w:p w:rsidR="009B08AC" w:rsidRPr="009B08AC" w:rsidRDefault="0080285A" w:rsidP="009B08AC">
      <w:pPr>
        <w:jc w:val="both"/>
        <w:rPr>
          <w:rFonts w:ascii="Times New Roman" w:hAnsi="Times New Roman" w:cs="Times New Roman"/>
        </w:rPr>
      </w:pPr>
      <w:r w:rsidRPr="009B08AC">
        <w:rPr>
          <w:rFonts w:ascii="Times New Roman" w:hAnsi="Times New Roman" w:cs="Times New Roman"/>
        </w:rPr>
        <w:t xml:space="preserve">(Федеральный закон от 24.07.2023 № 367-ФЗ"О внесении изменения в статью 7 Федерального закона "Об органической продукции и о внесении изменений в отдельные законодательные акты Российской Федерации") </w:t>
      </w:r>
    </w:p>
    <w:p w:rsidR="00EA69D5" w:rsidRPr="009B08AC" w:rsidRDefault="0080285A" w:rsidP="009B08AC">
      <w:pPr>
        <w:jc w:val="both"/>
        <w:rPr>
          <w:rFonts w:ascii="Times New Roman" w:hAnsi="Times New Roman" w:cs="Times New Roman"/>
        </w:rPr>
      </w:pPr>
      <w:r w:rsidRPr="009B08AC">
        <w:rPr>
          <w:rFonts w:ascii="Times New Roman" w:hAnsi="Times New Roman" w:cs="Times New Roman"/>
        </w:rPr>
        <w:t>Согласно поправкам такие надписи могут содержать слово "органический", его сокращения или слова, производные от этого слова, отдельно либо в сочетании с наименованием органической продукции, указание на то, что продукция получена методом органического производства, а также слова "биодинамический", "биологический", "экологический", "экологически чистый", "зеленый" или сходные по значению слова либо их сокращения либо обозначения "эко", "</w:t>
      </w:r>
      <w:proofErr w:type="spellStart"/>
      <w:r w:rsidRPr="009B08AC">
        <w:rPr>
          <w:rFonts w:ascii="Times New Roman" w:hAnsi="Times New Roman" w:cs="Times New Roman"/>
        </w:rPr>
        <w:t>био</w:t>
      </w:r>
      <w:proofErr w:type="spellEnd"/>
      <w:r w:rsidRPr="009B08AC">
        <w:rPr>
          <w:rFonts w:ascii="Times New Roman" w:hAnsi="Times New Roman" w:cs="Times New Roman"/>
        </w:rPr>
        <w:t>" (с учетом установленных ограничений). Новые требования не распространяются на маркировку отдельных видов продукции в предусмотренных настоящим Законом случаях.</w:t>
      </w:r>
      <w:bookmarkEnd w:id="0"/>
    </w:p>
    <w:sectPr w:rsidR="00EA69D5" w:rsidRPr="009B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8C" w:rsidRDefault="0005148C" w:rsidP="0080285A">
      <w:pPr>
        <w:spacing w:after="0" w:line="240" w:lineRule="auto"/>
      </w:pPr>
      <w:r>
        <w:separator/>
      </w:r>
    </w:p>
  </w:endnote>
  <w:endnote w:type="continuationSeparator" w:id="0">
    <w:p w:rsidR="0005148C" w:rsidRDefault="0005148C" w:rsidP="008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8C" w:rsidRDefault="0005148C" w:rsidP="0080285A">
      <w:pPr>
        <w:spacing w:after="0" w:line="240" w:lineRule="auto"/>
      </w:pPr>
      <w:r>
        <w:separator/>
      </w:r>
    </w:p>
  </w:footnote>
  <w:footnote w:type="continuationSeparator" w:id="0">
    <w:p w:rsidR="0005148C" w:rsidRDefault="0005148C" w:rsidP="00802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5A"/>
    <w:rsid w:val="0005148C"/>
    <w:rsid w:val="0080285A"/>
    <w:rsid w:val="009B08AC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217"/>
  <w15:chartTrackingRefBased/>
  <w15:docId w15:val="{8B3354B3-E37E-4591-BC97-03F1BE9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85A"/>
  </w:style>
  <w:style w:type="paragraph" w:styleId="a5">
    <w:name w:val="footer"/>
    <w:basedOn w:val="a"/>
    <w:link w:val="a6"/>
    <w:uiPriority w:val="99"/>
    <w:unhideWhenUsed/>
    <w:rsid w:val="0080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2023-08-01T11:42:00Z</dcterms:created>
  <dcterms:modified xsi:type="dcterms:W3CDTF">2023-08-01T11:58:00Z</dcterms:modified>
</cp:coreProperties>
</file>