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9B3" w:rsidRPr="00740E3A" w:rsidRDefault="000132DA" w:rsidP="000132D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18"/>
          <w:szCs w:val="36"/>
          <w:shd w:val="clear" w:color="auto" w:fill="FFFFFF"/>
        </w:rPr>
      </w:pPr>
      <w:r>
        <w:rPr>
          <w:b/>
          <w:bCs/>
          <w:color w:val="000000" w:themeColor="text1"/>
          <w:sz w:val="28"/>
          <w:szCs w:val="36"/>
          <w:shd w:val="clear" w:color="auto" w:fill="FFFFFF"/>
        </w:rPr>
        <w:t xml:space="preserve">Вопрос: </w:t>
      </w:r>
      <w:r w:rsidR="00740E3A" w:rsidRPr="00740E3A">
        <w:rPr>
          <w:b/>
          <w:bCs/>
          <w:color w:val="000000" w:themeColor="text1"/>
          <w:sz w:val="28"/>
          <w:szCs w:val="36"/>
          <w:shd w:val="clear" w:color="auto" w:fill="FFFFFF"/>
        </w:rPr>
        <w:t>Твердые коммунальные отходы с площадки, расположенной возле моего дома, вывозят с периодичностью 1 раз в 3 дня, от длительного нахождения твердых коммунальных отходов в контейнерах, образуется неприятных запах, который мешает нормально жить. С какой периодичностью должен осуществляться вывоз твёрдых коммунальных отходов с контейнерных площадок?</w:t>
      </w:r>
    </w:p>
    <w:p w:rsidR="000132DA" w:rsidRDefault="000132DA" w:rsidP="000132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740E3A" w:rsidRPr="00740E3A" w:rsidRDefault="000132DA" w:rsidP="000132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Ответ: </w:t>
      </w:r>
      <w:bookmarkStart w:id="0" w:name="_GoBack"/>
      <w:bookmarkEnd w:id="0"/>
      <w:r w:rsidR="00740E3A" w:rsidRPr="00740E3A">
        <w:rPr>
          <w:color w:val="000000" w:themeColor="text1"/>
          <w:sz w:val="28"/>
        </w:rPr>
        <w:t>Постановлением Главного государственного санитарного врача Российской Федерации от 28.01.2021 № 3 утверждены санитарные правила и нормы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(далее – Санитарные правила), которые введены в действие с 01.03.2021.</w:t>
      </w:r>
    </w:p>
    <w:p w:rsidR="00740E3A" w:rsidRPr="00740E3A" w:rsidRDefault="00740E3A" w:rsidP="000132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740E3A">
        <w:rPr>
          <w:color w:val="000000" w:themeColor="text1"/>
          <w:sz w:val="28"/>
        </w:rPr>
        <w:t>Приложением № 1 к Санитарным правилам определены санитарно-противоэпидемические (профилактические) мероприятия при эксплуатации контейнерных и специальных площадок.</w:t>
      </w:r>
    </w:p>
    <w:p w:rsidR="00740E3A" w:rsidRPr="00740E3A" w:rsidRDefault="00740E3A" w:rsidP="000132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740E3A">
        <w:rPr>
          <w:color w:val="000000" w:themeColor="text1"/>
          <w:sz w:val="28"/>
        </w:rPr>
        <w:t>Согласно указанному приложению, в случае расположения площадки на расстоянии 20 метров и более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и размещении на ней до 5 контейнеров, кратность вывоза отходов должна составлять при температуре плюс 4 °C и ниже - 1 раз в 3 дня, при температуре плюс 5 °C и выше - ежедневно.</w:t>
      </w:r>
    </w:p>
    <w:p w:rsidR="00740E3A" w:rsidRPr="00740E3A" w:rsidRDefault="00740E3A" w:rsidP="000132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740E3A">
        <w:rPr>
          <w:color w:val="000000" w:themeColor="text1"/>
          <w:sz w:val="28"/>
        </w:rPr>
        <w:t>В случае расположения площадки на расстоянии 20 метров и более до указанных объектов и размещении на ней от 5 до 10 контейнеров, кратность вывоза отходов должна составлять при температуре плюс 4 °C и ниже - 1 раз в 3 дня, при температуре плюс 5 °C и выше – ежедневно.</w:t>
      </w:r>
    </w:p>
    <w:p w:rsidR="00740E3A" w:rsidRPr="00740E3A" w:rsidRDefault="00740E3A" w:rsidP="000132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740E3A">
        <w:rPr>
          <w:color w:val="000000" w:themeColor="text1"/>
          <w:sz w:val="28"/>
        </w:rPr>
        <w:t>В случае расположения площадки на расстоянии от 15 метров до 20 метров до вышеуказанных объектов и размещении на ней до 5 контейнеров вывоз отходов должен осуществлять ежедневно вне зависимости от температуры воздуха.</w:t>
      </w:r>
    </w:p>
    <w:p w:rsidR="00EA7FE5" w:rsidRPr="00740E3A" w:rsidRDefault="00EA7FE5">
      <w:pPr>
        <w:rPr>
          <w:rFonts w:ascii="Times New Roman" w:hAnsi="Times New Roman" w:cs="Times New Roman"/>
          <w:color w:val="000000" w:themeColor="text1"/>
          <w:sz w:val="20"/>
        </w:rPr>
      </w:pPr>
    </w:p>
    <w:sectPr w:rsidR="00EA7FE5" w:rsidRPr="00740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FE5"/>
    <w:rsid w:val="000132DA"/>
    <w:rsid w:val="002469B3"/>
    <w:rsid w:val="003A6B4E"/>
    <w:rsid w:val="00496342"/>
    <w:rsid w:val="00740E3A"/>
    <w:rsid w:val="00A30FE2"/>
    <w:rsid w:val="00D54DBC"/>
    <w:rsid w:val="00EA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7315"/>
  <w15:docId w15:val="{5C05B445-AE8A-44EB-BF1A-833133D8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Галлямов Марат Айратович</cp:lastModifiedBy>
  <cp:revision>3</cp:revision>
  <dcterms:created xsi:type="dcterms:W3CDTF">2022-03-16T12:08:00Z</dcterms:created>
  <dcterms:modified xsi:type="dcterms:W3CDTF">2022-12-26T15:46:00Z</dcterms:modified>
</cp:coreProperties>
</file>