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55" w:rsidRPr="000252E1" w:rsidRDefault="00435355" w:rsidP="004353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Р Е Ш Е Н И Е</w:t>
      </w:r>
    </w:p>
    <w:p w:rsidR="00435355" w:rsidRPr="000252E1" w:rsidRDefault="00435355" w:rsidP="004353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435355" w:rsidRPr="000252E1" w:rsidRDefault="00435355" w:rsidP="004353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Васильевского сельского поселения</w:t>
      </w:r>
    </w:p>
    <w:p w:rsidR="00435355" w:rsidRPr="000252E1" w:rsidRDefault="00435355" w:rsidP="004353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Юринского муниципального района</w:t>
      </w:r>
    </w:p>
    <w:p w:rsidR="00435355" w:rsidRDefault="00435355" w:rsidP="004353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435355" w:rsidRDefault="00435355" w:rsidP="004353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Pr="00487570">
        <w:rPr>
          <w:rFonts w:ascii="Times New Roman" w:hAnsi="Times New Roman" w:cs="Times New Roman"/>
          <w:b/>
          <w:sz w:val="28"/>
        </w:rPr>
        <w:t>четвертого созыва</w:t>
      </w:r>
    </w:p>
    <w:p w:rsidR="00435355" w:rsidRPr="001F0E2F" w:rsidRDefault="00435355" w:rsidP="00435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35355" w:rsidRPr="001F580F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580F">
        <w:rPr>
          <w:rFonts w:ascii="Times New Roman" w:eastAsia="Times New Roman" w:hAnsi="Times New Roman" w:cs="Times New Roman"/>
          <w:sz w:val="24"/>
          <w:szCs w:val="24"/>
        </w:rPr>
        <w:t xml:space="preserve">  № 185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F58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от 11 мая 2023 года </w:t>
      </w:r>
      <w:r w:rsidRPr="001F58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5355" w:rsidRPr="00AD2DA7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355" w:rsidRPr="00435355" w:rsidRDefault="00435355" w:rsidP="0043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43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Васильевского сельского</w:t>
      </w:r>
      <w:r w:rsidRPr="004353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3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поселения, лиц, замещающих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Васильевского сельского поселения </w:t>
      </w: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на официальных сайтах органов местного 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моуправления Юринского муниципального района </w:t>
      </w: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предоставления этих сведений</w:t>
      </w:r>
      <w:r w:rsidR="0051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общероссийским и (или) республиканским и (или) муниципальным средствам</w:t>
      </w:r>
      <w:r w:rsidR="0051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массовой информации для опубликования</w:t>
      </w:r>
      <w:r w:rsidRPr="0043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а также размещения обобщенной информации об исполнении (ненадлежащем исполнении) лицами, замещающими муниципальные должности депутата Собрания депутатов Васильевского сельского поселения, обязанности представить сведения о доходах, расходах, об имуществе</w:t>
      </w:r>
      <w:r w:rsidRPr="0043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обязательствах имущественного характера</w:t>
      </w:r>
    </w:p>
    <w:p w:rsidR="00435355" w:rsidRPr="00AD2DA7" w:rsidRDefault="00435355" w:rsidP="00435355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355" w:rsidRPr="00AD2DA7" w:rsidRDefault="00435355" w:rsidP="00435355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355" w:rsidRPr="00B24B60" w:rsidRDefault="00435355" w:rsidP="0043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Российской Федерации</w:t>
      </w:r>
      <w:r w:rsidRPr="00AD2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AD2DA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2003 г</w:t>
        </w:r>
      </w:smartTag>
      <w:r w:rsidRPr="00AD2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D2D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D2D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AD2D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142 «Вопросы противодействия коррупции»</w:t>
      </w:r>
      <w:r w:rsidRPr="00AD2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Васильевского сельского поселения</w:t>
      </w:r>
      <w:r w:rsidRPr="00AD2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Васильевского сельского поселения  </w:t>
      </w:r>
      <w:r w:rsidRPr="00AD2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 о:</w:t>
      </w:r>
    </w:p>
    <w:p w:rsidR="00435355" w:rsidRPr="001238B4" w:rsidRDefault="00435355" w:rsidP="00435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AD2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Pr="00435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Васильевского сельского</w:t>
      </w:r>
      <w:r w:rsidRPr="004353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35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поселения, лиц, замещающих</w:t>
      </w:r>
      <w:r w:rsidRPr="00123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должности муниципальной службы Васильевского сельского поселения и членов их семей на официальных сайтах органов местного самоуправления Юринского муниципального района и предоставления этих сведенийобщероссийским и (или) республиканским и (или) муниципальным средстваммассовой информации для опубликования</w:t>
      </w:r>
      <w:r w:rsidRPr="00435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а также размещения обобщенной информации об исполнении (ненадлежащем исполнении) лицами, замещающими муниципальные должности депутата Собрания депутатов Васильевского сельского поселения, обязанности представить сведения о доходах, расходах, об имуществе и обязательствах имущественного характера.</w:t>
      </w:r>
    </w:p>
    <w:p w:rsidR="00435355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депутатов:</w:t>
      </w:r>
    </w:p>
    <w:p w:rsidR="00435355" w:rsidRPr="004B54B4" w:rsidRDefault="00435355" w:rsidP="004353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№ 153 от 30.08.2017 г.</w:t>
      </w:r>
      <w:r w:rsidRPr="004B54B4">
        <w:t xml:space="preserve"> </w:t>
      </w:r>
      <w:r w:rsidRPr="004B54B4">
        <w:rPr>
          <w:rFonts w:ascii="Times New Roman" w:hAnsi="Times New Roman" w:cs="Times New Roman"/>
          <w:sz w:val="24"/>
          <w:szCs w:val="24"/>
        </w:rPr>
        <w:t>«</w:t>
      </w:r>
      <w:r w:rsidRPr="004B54B4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утверждении Порядка </w:t>
      </w:r>
      <w:r w:rsidRPr="004B54B4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«Васильевское сельское поселение», главы администрации муниципального образования «Васильевское сельское поселение», и членов их семей на официальном сайте муниципального образования «Юринский муниципальный район» (страница </w:t>
      </w:r>
      <w:r w:rsidRPr="004B54B4">
        <w:rPr>
          <w:rFonts w:ascii="Times New Roman" w:hAnsi="Times New Roman" w:cs="Times New Roman"/>
          <w:sz w:val="24"/>
          <w:szCs w:val="24"/>
        </w:rPr>
        <w:lastRenderedPageBreak/>
        <w:t>«Васильевское сельское поселение») и предоставления этих сведений общероссийским и (или) республиканским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5355" w:rsidRPr="00B24B60" w:rsidRDefault="00435355" w:rsidP="0043535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-  </w:t>
      </w:r>
      <w:r w:rsidRPr="00B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2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25.02.2021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24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B60">
        <w:t xml:space="preserve"> </w:t>
      </w:r>
      <w:r w:rsidRPr="00B24B60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Собрания депутатов Васильевского сельского поселения  от 30.08.2017 г. № 153 «</w:t>
      </w:r>
      <w:r w:rsidRPr="00B24B60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Об утверждении Порядка </w:t>
      </w:r>
      <w:r w:rsidRPr="00B24B60">
        <w:rPr>
          <w:rFonts w:ascii="Times New Roman" w:eastAsia="Calibri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«Васильевское сельское поселение», главы администрации муниципального образования «Васильевское сельское поселение», и членов их семей на официальном сайте муниципального образования «Юринский муниципальный район» (страница «Васильевское сельское поселение») и предоставления этих сведений общероссийским и (или) республиканским средствам массовой информации для опубликования». </w:t>
      </w:r>
    </w:p>
    <w:p w:rsidR="00435355" w:rsidRPr="00B24B60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 и распространяется на правоотношения, возникшие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2023 г.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55" w:rsidRDefault="00435355" w:rsidP="0043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Васильевского </w:t>
      </w:r>
    </w:p>
    <w:p w:rsidR="00435355" w:rsidRPr="00AD2DA7" w:rsidRDefault="00435355" w:rsidP="0043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Н.Н.Шестов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355" w:rsidRPr="00AD2DA7" w:rsidRDefault="00435355" w:rsidP="00435355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5355" w:rsidRPr="00AD2DA7" w:rsidRDefault="00435355" w:rsidP="00435355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435355" w:rsidRPr="00AD2DA7" w:rsidRDefault="00435355" w:rsidP="00435355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 сельского поселения</w:t>
      </w:r>
    </w:p>
    <w:p w:rsidR="00435355" w:rsidRPr="00AD2DA7" w:rsidRDefault="00435355" w:rsidP="00435355">
      <w:pPr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мая 2023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</w:p>
    <w:p w:rsidR="00435355" w:rsidRPr="00AD2DA7" w:rsidRDefault="00435355" w:rsidP="00435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55" w:rsidRPr="00AD2DA7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355" w:rsidRDefault="00435355" w:rsidP="0043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Р Я Д О К</w:t>
      </w:r>
    </w:p>
    <w:p w:rsidR="00435355" w:rsidRPr="00E82038" w:rsidRDefault="00435355" w:rsidP="0043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</w:t>
      </w:r>
      <w:r w:rsidRPr="0043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Васильевского сельского</w:t>
      </w:r>
      <w:r w:rsidRPr="004353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3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поселения, лиц, замещающих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Васильевского сельского поселения </w:t>
      </w: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на официальных сайтах органов местного 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моуправления Юринского муниципального района </w:t>
      </w:r>
      <w:r w:rsidRPr="00AD2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предоставления этих сведенийобщероссийским и (или) республиканским и (или) муниципальным средстваммассовой информации для опубликования</w:t>
      </w:r>
      <w:r w:rsidRPr="0043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а также размещения обобщенной информации об исполнении (ненадлежащем исполнении) лицами, замещающими муниципальные должности депутата Собрания депутатов Васильевского сельского поселения, обязанности представить сведения о доходах, расходах, об имуществе и обязательствах имущественного характера</w:t>
      </w:r>
    </w:p>
    <w:p w:rsidR="00435355" w:rsidRDefault="00435355" w:rsidP="0043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55" w:rsidRPr="00AD2DA7" w:rsidRDefault="00435355" w:rsidP="0043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порядком устанавливаются обязанности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 сельского поселения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образование)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образования,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муниципального образования (далее - должности муниципальной службы), их супругов и несовершеннолетних детей в информационно-телекоммуникационной сети «Интернет» на официальных сайтах органов местного самоуправления муниципального образования (далее - официальные сайты) и предоставлению этих сведений общероссийским и (или) республиканским и (или) муниципальным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размещения обобщенной информации об исполнении (ненадлежащем исполнении) лицами, замещающими муниципальные должности депутата Собрания депутатов муниципального образования, обязанности представить сведения о доходах, расходах, об имуществе и обязательствах имущественного характера.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официальных сайтах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образования, лиц, замещающих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лужбы, замещение которых влечет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собой размещение таких сведений, а также сведений 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ходах, расходах,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их супруг (супругов)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несовершеннолетних детей: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образования, лицу, замещающему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его супруге (супругу) и несовершеннолетним детям на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собственности или находящихся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пользовании, с указанием вида, площад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страны расположения каждого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таких объектов;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образования, лицу, замещающему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муниципальной службы, его супруге (супругу) и несовершеннолетним детям;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образования, лица, замещающего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службы, его супруги (супруга) и несовершеннолетних детей;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образования, лица, замещающего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и его супруги (супруга) за три последних года, предшествующих отчетному периоду.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официальных сайтах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образования, лица, замещающего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образования, лица, замещающего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службы;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образования, лица, замещающего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его супруги (супруга), детей и иных членов семьи;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образования, лицу, замещающему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муниципального образования, лицами, замещающими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435355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соответствующее лицо, и данных, позволяющих индивидуализировать имущество, принадлежащее соответствующему лицу) в порядке, установленном законом Республики Марий Эл.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435355" w:rsidRPr="009B3434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представленных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муниципального образования обеспечивается главным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представленных лицами, замещающими должности муниципальной службы, обеспечивается главным специалистом сельской администрации.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местного самоуправления муниципального образования: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</w:t>
      </w:r>
      <w:r w:rsidRPr="0043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образования, лицу, замещающего</w:t>
      </w: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службы, в отношении которого поступил запрос;</w:t>
      </w:r>
    </w:p>
    <w:p w:rsidR="00435355" w:rsidRPr="00AD2DA7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35355" w:rsidRPr="00B22F2B" w:rsidRDefault="00435355" w:rsidP="0043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11206" w:rsidRDefault="00F11206" w:rsidP="00AD2DA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06" w:rsidRDefault="00F11206" w:rsidP="00AD2DA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11206" w:rsidSect="00AD2DA7">
          <w:footerReference w:type="first" r:id="rId7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AD2DA7" w:rsidRPr="00B22F2B" w:rsidRDefault="00AD2DA7" w:rsidP="004353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2DA7" w:rsidRPr="00B22F2B" w:rsidSect="00AD2DA7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A6" w:rsidRDefault="009E26A6" w:rsidP="00676FD4">
      <w:pPr>
        <w:spacing w:after="0" w:line="240" w:lineRule="auto"/>
      </w:pPr>
      <w:r>
        <w:separator/>
      </w:r>
    </w:p>
  </w:endnote>
  <w:endnote w:type="continuationSeparator" w:id="1">
    <w:p w:rsidR="009E26A6" w:rsidRDefault="009E26A6" w:rsidP="0067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A7" w:rsidRPr="00AD2DA7" w:rsidRDefault="00AD2DA7" w:rsidP="00AD2D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A6" w:rsidRDefault="009E26A6" w:rsidP="00676FD4">
      <w:pPr>
        <w:spacing w:after="0" w:line="240" w:lineRule="auto"/>
      </w:pPr>
      <w:r>
        <w:separator/>
      </w:r>
    </w:p>
  </w:footnote>
  <w:footnote w:type="continuationSeparator" w:id="1">
    <w:p w:rsidR="009E26A6" w:rsidRDefault="009E26A6" w:rsidP="00676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FD4"/>
    <w:rsid w:val="00041399"/>
    <w:rsid w:val="0008044B"/>
    <w:rsid w:val="000D40EC"/>
    <w:rsid w:val="000D4DD9"/>
    <w:rsid w:val="001238B4"/>
    <w:rsid w:val="00142A34"/>
    <w:rsid w:val="001562D5"/>
    <w:rsid w:val="001C2F85"/>
    <w:rsid w:val="001E4050"/>
    <w:rsid w:val="001F580F"/>
    <w:rsid w:val="002427B9"/>
    <w:rsid w:val="002548A2"/>
    <w:rsid w:val="00270A8D"/>
    <w:rsid w:val="0029777A"/>
    <w:rsid w:val="002A7D48"/>
    <w:rsid w:val="002C0F17"/>
    <w:rsid w:val="00301FFF"/>
    <w:rsid w:val="003A58AE"/>
    <w:rsid w:val="003E2153"/>
    <w:rsid w:val="003F6872"/>
    <w:rsid w:val="00405074"/>
    <w:rsid w:val="004335D8"/>
    <w:rsid w:val="00435355"/>
    <w:rsid w:val="00470616"/>
    <w:rsid w:val="00480627"/>
    <w:rsid w:val="004B54B4"/>
    <w:rsid w:val="004F1576"/>
    <w:rsid w:val="00511AD8"/>
    <w:rsid w:val="00562099"/>
    <w:rsid w:val="005D52EE"/>
    <w:rsid w:val="005E088D"/>
    <w:rsid w:val="006376B0"/>
    <w:rsid w:val="00650F68"/>
    <w:rsid w:val="006520C5"/>
    <w:rsid w:val="00667C7B"/>
    <w:rsid w:val="00676FD4"/>
    <w:rsid w:val="006B3417"/>
    <w:rsid w:val="006E0D1E"/>
    <w:rsid w:val="00713007"/>
    <w:rsid w:val="00747047"/>
    <w:rsid w:val="00757CEC"/>
    <w:rsid w:val="007F5903"/>
    <w:rsid w:val="008538A5"/>
    <w:rsid w:val="00856300"/>
    <w:rsid w:val="00887835"/>
    <w:rsid w:val="008B05AD"/>
    <w:rsid w:val="00926139"/>
    <w:rsid w:val="009344D6"/>
    <w:rsid w:val="009414C4"/>
    <w:rsid w:val="00965885"/>
    <w:rsid w:val="009732AC"/>
    <w:rsid w:val="00980DB0"/>
    <w:rsid w:val="00997768"/>
    <w:rsid w:val="009A407D"/>
    <w:rsid w:val="009B3434"/>
    <w:rsid w:val="009E26A6"/>
    <w:rsid w:val="00AD2DA7"/>
    <w:rsid w:val="00AD4B27"/>
    <w:rsid w:val="00B00D97"/>
    <w:rsid w:val="00B21A0F"/>
    <w:rsid w:val="00B22F2B"/>
    <w:rsid w:val="00B24B60"/>
    <w:rsid w:val="00B260E0"/>
    <w:rsid w:val="00B32948"/>
    <w:rsid w:val="00B97D37"/>
    <w:rsid w:val="00BD7BBC"/>
    <w:rsid w:val="00BE706C"/>
    <w:rsid w:val="00C12D1E"/>
    <w:rsid w:val="00C61307"/>
    <w:rsid w:val="00C77E91"/>
    <w:rsid w:val="00C81199"/>
    <w:rsid w:val="00D079B4"/>
    <w:rsid w:val="00DD1CBC"/>
    <w:rsid w:val="00E054D4"/>
    <w:rsid w:val="00E82038"/>
    <w:rsid w:val="00F05CAD"/>
    <w:rsid w:val="00F11206"/>
    <w:rsid w:val="00F66E1F"/>
    <w:rsid w:val="00F9682E"/>
    <w:rsid w:val="00F9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FD4"/>
  </w:style>
  <w:style w:type="character" w:styleId="a5">
    <w:name w:val="page number"/>
    <w:basedOn w:val="a0"/>
    <w:rsid w:val="00676FD4"/>
  </w:style>
  <w:style w:type="paragraph" w:styleId="a6">
    <w:name w:val="footer"/>
    <w:basedOn w:val="a"/>
    <w:link w:val="a7"/>
    <w:uiPriority w:val="99"/>
    <w:unhideWhenUsed/>
    <w:rsid w:val="0067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FD4"/>
  </w:style>
  <w:style w:type="paragraph" w:styleId="a8">
    <w:name w:val="Balloon Text"/>
    <w:basedOn w:val="a"/>
    <w:link w:val="a9"/>
    <w:uiPriority w:val="99"/>
    <w:semiHidden/>
    <w:unhideWhenUsed/>
    <w:rsid w:val="0067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F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C906-B59E-4B99-9C9B-63D8F3F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ВасильевскоеСП</cp:lastModifiedBy>
  <cp:revision>18</cp:revision>
  <cp:lastPrinted>2023-04-28T13:20:00Z</cp:lastPrinted>
  <dcterms:created xsi:type="dcterms:W3CDTF">2023-05-10T10:29:00Z</dcterms:created>
  <dcterms:modified xsi:type="dcterms:W3CDTF">2002-01-01T01:14:00Z</dcterms:modified>
</cp:coreProperties>
</file>