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object w:dxaOrig="12598" w:dyaOrig="160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pt;height:68.65pt" o:ole="">
            <v:imagedata r:id="rId9" o:title=""/>
          </v:shape>
          <o:OLEObject Type="Embed" ProgID="MSPhotoEd.3" ShapeID="_x0000_i1025" DrawAspect="Content" ObjectID="_1728804254" r:id="rId10"/>
        </w:object>
      </w:r>
    </w:p>
    <w:tbl>
      <w:tblPr>
        <w:tblW w:w="9688" w:type="dxa"/>
        <w:tblBorders>
          <w:top w:val="single" w:sz="4" w:space="0" w:color="auto"/>
        </w:tblBorders>
        <w:tblLayout w:type="fixed"/>
        <w:tblLook w:val="0000" w:firstRow="0" w:lastRow="0" w:firstColumn="0" w:lastColumn="0" w:noHBand="0" w:noVBand="0"/>
      </w:tblPr>
      <w:tblGrid>
        <w:gridCol w:w="4768"/>
        <w:gridCol w:w="309"/>
        <w:gridCol w:w="4611"/>
      </w:tblGrid>
      <w:tr w:rsidR="00FD073B" w:rsidRPr="00FD073B" w:rsidTr="0091668D">
        <w:trPr>
          <w:trHeight w:val="1272"/>
        </w:trPr>
        <w:tc>
          <w:tcPr>
            <w:tcW w:w="4768" w:type="dxa"/>
            <w:tcBorders>
              <w:top w:val="nil"/>
            </w:tcBorders>
          </w:tcPr>
          <w:p w:rsidR="00FD073B" w:rsidRPr="00FD073B" w:rsidRDefault="00FD073B" w:rsidP="00FD073B">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noProof/>
                <w:sz w:val="28"/>
                <w:szCs w:val="28"/>
                <w:lang w:eastAsia="ru-RU"/>
              </w:rPr>
              <w:t>КИЛЕМАР</w:t>
            </w:r>
            <w:r w:rsidRPr="00FD073B">
              <w:rPr>
                <w:rFonts w:ascii="Times New Roman" w:eastAsia="Times New Roman" w:hAnsi="Times New Roman" w:cs="Times New Roman"/>
                <w:b/>
                <w:sz w:val="28"/>
                <w:szCs w:val="28"/>
                <w:lang w:eastAsia="ru-RU"/>
              </w:rPr>
              <w:t xml:space="preserve"> МУНИЦИПАЛЬНЫЙ РАЙОНЫН</w:t>
            </w:r>
          </w:p>
          <w:p w:rsidR="00FD073B" w:rsidRPr="00FD073B" w:rsidRDefault="00FD073B" w:rsidP="00FD073B">
            <w:pPr>
              <w:tabs>
                <w:tab w:val="center" w:pos="4536"/>
                <w:tab w:val="right" w:pos="9072"/>
              </w:tabs>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sz w:val="28"/>
                <w:szCs w:val="28"/>
                <w:lang w:eastAsia="ru-RU"/>
              </w:rPr>
              <w:t>АДМИНИСТРАЦИЙ</w:t>
            </w:r>
          </w:p>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p>
        </w:tc>
        <w:tc>
          <w:tcPr>
            <w:tcW w:w="309" w:type="dxa"/>
            <w:tcBorders>
              <w:top w:val="nil"/>
            </w:tcBorders>
          </w:tcPr>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p>
        </w:tc>
        <w:tc>
          <w:tcPr>
            <w:tcW w:w="4611" w:type="dxa"/>
            <w:tcBorders>
              <w:top w:val="nil"/>
            </w:tcBorders>
          </w:tcPr>
          <w:p w:rsidR="00FD073B" w:rsidRPr="00FD073B" w:rsidRDefault="00FD073B" w:rsidP="00FD073B">
            <w:pPr>
              <w:spacing w:after="0" w:line="240" w:lineRule="auto"/>
              <w:jc w:val="center"/>
              <w:rPr>
                <w:rFonts w:ascii="Times New Roman" w:eastAsia="Times New Roman" w:hAnsi="Times New Roman" w:cs="Times New Roman"/>
                <w:b/>
                <w:spacing w:val="-6"/>
                <w:sz w:val="28"/>
                <w:szCs w:val="28"/>
                <w:lang w:eastAsia="ru-RU"/>
              </w:rPr>
            </w:pPr>
            <w:r w:rsidRPr="00FD073B">
              <w:rPr>
                <w:rFonts w:ascii="Times New Roman" w:eastAsia="Times New Roman" w:hAnsi="Times New Roman" w:cs="Times New Roman"/>
                <w:b/>
                <w:spacing w:val="-6"/>
                <w:sz w:val="28"/>
                <w:szCs w:val="28"/>
                <w:lang w:eastAsia="ru-RU"/>
              </w:rPr>
              <w:t>АДМИНИСТРАЦИЯ</w:t>
            </w:r>
          </w:p>
          <w:p w:rsidR="00FD073B" w:rsidRPr="00FD073B" w:rsidRDefault="00FD073B" w:rsidP="00FD073B">
            <w:pPr>
              <w:spacing w:after="0" w:line="240" w:lineRule="auto"/>
              <w:jc w:val="center"/>
              <w:rPr>
                <w:rFonts w:ascii="Times New Roman" w:eastAsia="Times New Roman" w:hAnsi="Times New Roman" w:cs="Times New Roman"/>
                <w:b/>
                <w:spacing w:val="-6"/>
                <w:sz w:val="28"/>
                <w:szCs w:val="28"/>
                <w:lang w:eastAsia="ru-RU"/>
              </w:rPr>
            </w:pPr>
            <w:r w:rsidRPr="00FD073B">
              <w:rPr>
                <w:rFonts w:ascii="Times New Roman" w:eastAsia="Times New Roman" w:hAnsi="Times New Roman" w:cs="Times New Roman"/>
                <w:b/>
                <w:spacing w:val="-6"/>
                <w:sz w:val="28"/>
                <w:szCs w:val="28"/>
                <w:lang w:eastAsia="ru-RU"/>
              </w:rPr>
              <w:t>КИЛЕМАРСКОГО МУНИЦИПАЛЬНОГО РАЙОНА</w:t>
            </w:r>
          </w:p>
          <w:p w:rsidR="00FD073B" w:rsidRPr="00FD073B" w:rsidRDefault="00FD073B" w:rsidP="00FD073B">
            <w:pPr>
              <w:spacing w:after="0" w:line="240" w:lineRule="auto"/>
              <w:jc w:val="center"/>
              <w:rPr>
                <w:rFonts w:ascii="Times New Roman" w:eastAsia="Times New Roman" w:hAnsi="Times New Roman" w:cs="Times New Roman"/>
                <w:sz w:val="28"/>
                <w:szCs w:val="28"/>
                <w:lang w:eastAsia="ru-RU"/>
              </w:rPr>
            </w:pPr>
          </w:p>
        </w:tc>
      </w:tr>
      <w:tr w:rsidR="00FD073B" w:rsidRPr="00FD073B" w:rsidTr="0091668D">
        <w:trPr>
          <w:trHeight w:val="334"/>
        </w:trPr>
        <w:tc>
          <w:tcPr>
            <w:tcW w:w="4768" w:type="dxa"/>
            <w:tcBorders>
              <w:bottom w:val="nil"/>
            </w:tcBorders>
          </w:tcPr>
          <w:p w:rsidR="00FD073B" w:rsidRPr="00FD073B" w:rsidRDefault="00FD073B" w:rsidP="00FD073B">
            <w:pPr>
              <w:keepNext/>
              <w:spacing w:after="0" w:line="240" w:lineRule="auto"/>
              <w:jc w:val="center"/>
              <w:outlineLvl w:val="1"/>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sz w:val="28"/>
                <w:szCs w:val="28"/>
                <w:lang w:eastAsia="ru-RU"/>
              </w:rPr>
              <w:t>ПУНЧАЛ</w:t>
            </w:r>
          </w:p>
        </w:tc>
        <w:tc>
          <w:tcPr>
            <w:tcW w:w="309" w:type="dxa"/>
            <w:tcBorders>
              <w:bottom w:val="nil"/>
            </w:tcBorders>
          </w:tcPr>
          <w:p w:rsidR="00FD073B" w:rsidRPr="00FD073B" w:rsidRDefault="00FD073B" w:rsidP="00FD073B">
            <w:pPr>
              <w:spacing w:after="0" w:line="240" w:lineRule="auto"/>
              <w:jc w:val="center"/>
              <w:rPr>
                <w:rFonts w:ascii="Times New Roman" w:eastAsia="Times New Roman" w:hAnsi="Times New Roman" w:cs="Times New Roman"/>
                <w:b/>
                <w:sz w:val="28"/>
                <w:szCs w:val="28"/>
                <w:lang w:eastAsia="ru-RU"/>
              </w:rPr>
            </w:pPr>
          </w:p>
        </w:tc>
        <w:tc>
          <w:tcPr>
            <w:tcW w:w="4611" w:type="dxa"/>
            <w:tcBorders>
              <w:bottom w:val="nil"/>
            </w:tcBorders>
          </w:tcPr>
          <w:p w:rsidR="00FD073B" w:rsidRPr="00FD073B" w:rsidRDefault="00FD073B" w:rsidP="00FD073B">
            <w:pPr>
              <w:keepNext/>
              <w:spacing w:after="0" w:line="240" w:lineRule="auto"/>
              <w:jc w:val="center"/>
              <w:outlineLvl w:val="0"/>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b/>
                <w:sz w:val="28"/>
                <w:szCs w:val="28"/>
                <w:lang w:eastAsia="ru-RU"/>
              </w:rPr>
              <w:t>ПОСТАНОВЛЕНИЕ</w:t>
            </w:r>
          </w:p>
        </w:tc>
      </w:tr>
    </w:tbl>
    <w:p w:rsidR="00FD073B" w:rsidRPr="00FD073B" w:rsidRDefault="00FD073B" w:rsidP="00FD073B">
      <w:pPr>
        <w:tabs>
          <w:tab w:val="center" w:pos="4536"/>
          <w:tab w:val="right" w:pos="9072"/>
        </w:tabs>
        <w:spacing w:after="0" w:line="240" w:lineRule="auto"/>
        <w:rPr>
          <w:rFonts w:ascii="Times New Roman" w:eastAsia="Times New Roman" w:hAnsi="Times New Roman" w:cs="Times New Roman"/>
          <w:sz w:val="28"/>
          <w:szCs w:val="28"/>
          <w:lang w:eastAsia="ru-RU"/>
        </w:rPr>
      </w:pPr>
    </w:p>
    <w:p w:rsidR="00EE0246" w:rsidRDefault="00EE0246" w:rsidP="00FD073B">
      <w:pPr>
        <w:widowControl w:val="0"/>
        <w:spacing w:after="0" w:line="240" w:lineRule="auto"/>
        <w:jc w:val="center"/>
        <w:rPr>
          <w:rFonts w:ascii="Times New Roman" w:eastAsia="Times New Roman" w:hAnsi="Times New Roman" w:cs="Times New Roman"/>
          <w:b/>
          <w:sz w:val="28"/>
          <w:szCs w:val="28"/>
          <w:lang w:eastAsia="ru-RU"/>
        </w:rPr>
      </w:pPr>
    </w:p>
    <w:p w:rsidR="00FD073B" w:rsidRPr="00FD073B" w:rsidRDefault="00FD073B" w:rsidP="00FD073B">
      <w:pPr>
        <w:widowControl w:val="0"/>
        <w:spacing w:after="0" w:line="240" w:lineRule="auto"/>
        <w:jc w:val="center"/>
        <w:rPr>
          <w:rFonts w:ascii="Times New Roman" w:eastAsia="Times New Roman" w:hAnsi="Times New Roman" w:cs="Times New Roman"/>
          <w:color w:val="000000"/>
          <w:sz w:val="28"/>
          <w:szCs w:val="28"/>
          <w:lang w:eastAsia="ru-RU" w:bidi="ru-RU"/>
        </w:rPr>
      </w:pPr>
      <w:r w:rsidRPr="00FD073B">
        <w:rPr>
          <w:rFonts w:ascii="Times New Roman" w:eastAsia="Times New Roman" w:hAnsi="Times New Roman" w:cs="Times New Roman"/>
          <w:color w:val="000000"/>
          <w:sz w:val="28"/>
          <w:szCs w:val="28"/>
          <w:lang w:eastAsia="ru-RU" w:bidi="ru-RU"/>
        </w:rPr>
        <w:t xml:space="preserve">от </w:t>
      </w:r>
      <w:r w:rsidR="00A1228E">
        <w:rPr>
          <w:rFonts w:ascii="Times New Roman" w:eastAsia="Times New Roman" w:hAnsi="Times New Roman" w:cs="Times New Roman"/>
          <w:color w:val="000000"/>
          <w:sz w:val="28"/>
          <w:szCs w:val="28"/>
          <w:lang w:eastAsia="ru-RU" w:bidi="ru-RU"/>
        </w:rPr>
        <w:t>23</w:t>
      </w:r>
      <w:r w:rsidR="00EE0246">
        <w:rPr>
          <w:rFonts w:ascii="Times New Roman" w:eastAsia="Times New Roman" w:hAnsi="Times New Roman" w:cs="Times New Roman"/>
          <w:color w:val="000000"/>
          <w:sz w:val="28"/>
          <w:szCs w:val="28"/>
          <w:lang w:eastAsia="ru-RU" w:bidi="ru-RU"/>
        </w:rPr>
        <w:t xml:space="preserve"> сентября</w:t>
      </w:r>
      <w:r w:rsidRPr="00FD073B">
        <w:rPr>
          <w:rFonts w:ascii="Times New Roman" w:eastAsia="Times New Roman" w:hAnsi="Times New Roman" w:cs="Times New Roman"/>
          <w:color w:val="000000"/>
          <w:sz w:val="28"/>
          <w:szCs w:val="28"/>
          <w:lang w:eastAsia="ru-RU" w:bidi="ru-RU"/>
        </w:rPr>
        <w:t xml:space="preserve"> 2022 года № </w:t>
      </w:r>
      <w:r w:rsidR="00EE0246">
        <w:rPr>
          <w:rFonts w:ascii="Times New Roman" w:eastAsia="Times New Roman" w:hAnsi="Times New Roman" w:cs="Times New Roman"/>
          <w:color w:val="000000"/>
          <w:sz w:val="28"/>
          <w:szCs w:val="28"/>
          <w:lang w:eastAsia="ru-RU" w:bidi="ru-RU"/>
        </w:rPr>
        <w:t>3</w:t>
      </w:r>
      <w:r w:rsidR="00A1228E">
        <w:rPr>
          <w:rFonts w:ascii="Times New Roman" w:eastAsia="Times New Roman" w:hAnsi="Times New Roman" w:cs="Times New Roman"/>
          <w:color w:val="000000"/>
          <w:sz w:val="28"/>
          <w:szCs w:val="28"/>
          <w:lang w:eastAsia="ru-RU" w:bidi="ru-RU"/>
        </w:rPr>
        <w:t>18</w:t>
      </w:r>
      <w:bookmarkStart w:id="0" w:name="_GoBack"/>
      <w:bookmarkEnd w:id="0"/>
    </w:p>
    <w:p w:rsidR="00FD073B" w:rsidRPr="00FD073B" w:rsidRDefault="00FD073B" w:rsidP="00FD073B">
      <w:pPr>
        <w:widowControl w:val="0"/>
        <w:spacing w:after="0" w:line="240" w:lineRule="auto"/>
        <w:jc w:val="center"/>
        <w:rPr>
          <w:rFonts w:ascii="Times New Roman" w:eastAsia="Times New Roman" w:hAnsi="Times New Roman" w:cs="Times New Roman"/>
          <w:color w:val="000000"/>
          <w:sz w:val="28"/>
          <w:szCs w:val="28"/>
          <w:lang w:eastAsia="ru-RU" w:bidi="ru-RU"/>
        </w:rPr>
      </w:pP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lang w:eastAsia="ru-RU"/>
        </w:rPr>
      </w:pPr>
    </w:p>
    <w:p w:rsidR="00FD073B" w:rsidRPr="00FD073B" w:rsidRDefault="00FD073B" w:rsidP="00FD073B">
      <w:pPr>
        <w:widowControl w:val="0"/>
        <w:tabs>
          <w:tab w:val="left" w:pos="4835"/>
        </w:tabs>
        <w:spacing w:after="0" w:line="240" w:lineRule="auto"/>
        <w:ind w:firstLine="709"/>
        <w:jc w:val="center"/>
        <w:rPr>
          <w:rFonts w:ascii="Times New Roman" w:eastAsia="Times New Roman" w:hAnsi="Times New Roman" w:cs="Times New Roman"/>
          <w:color w:val="000000"/>
          <w:sz w:val="28"/>
          <w:szCs w:val="28"/>
          <w:lang w:eastAsia="ru-RU" w:bidi="ru-RU"/>
        </w:rPr>
      </w:pPr>
      <w:r w:rsidRPr="00FD073B">
        <w:rPr>
          <w:rFonts w:ascii="Times New Roman" w:eastAsia="Times New Roman" w:hAnsi="Times New Roman" w:cs="Times New Roman"/>
          <w:color w:val="000000"/>
          <w:sz w:val="28"/>
          <w:szCs w:val="28"/>
          <w:lang w:eastAsia="ru-RU" w:bidi="ru-RU"/>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FD073B">
        <w:rPr>
          <w:rFonts w:ascii="Times New Roman" w:eastAsia="Times New Roman" w:hAnsi="Times New Roman" w:cs="Times New Roman"/>
          <w:color w:val="000000"/>
          <w:sz w:val="28"/>
          <w:szCs w:val="28"/>
          <w:lang w:eastAsia="ru-RU" w:bidi="ru-RU"/>
        </w:rPr>
        <w:t>дизайн-проекта</w:t>
      </w:r>
      <w:proofErr w:type="gramEnd"/>
      <w:r w:rsidRPr="00FD073B">
        <w:rPr>
          <w:rFonts w:ascii="Times New Roman" w:eastAsia="Times New Roman" w:hAnsi="Times New Roman" w:cs="Times New Roman"/>
          <w:color w:val="000000"/>
          <w:sz w:val="28"/>
          <w:szCs w:val="28"/>
          <w:lang w:eastAsia="ru-RU" w:bidi="ru-RU"/>
        </w:rPr>
        <w:t xml:space="preserve"> размещения вывески» </w:t>
      </w:r>
    </w:p>
    <w:p w:rsidR="00FD073B" w:rsidRPr="00FD073B" w:rsidRDefault="00FD073B" w:rsidP="00FD073B">
      <w:pPr>
        <w:spacing w:after="0" w:line="240" w:lineRule="auto"/>
        <w:jc w:val="both"/>
        <w:rPr>
          <w:rFonts w:ascii="Times New Roman" w:eastAsia="Times New Roman" w:hAnsi="Times New Roman" w:cs="Times New Roman"/>
          <w:color w:val="000000"/>
          <w:sz w:val="28"/>
          <w:szCs w:val="28"/>
          <w:lang w:eastAsia="ru-RU"/>
        </w:rPr>
      </w:pPr>
    </w:p>
    <w:p w:rsidR="00FD073B" w:rsidRPr="00FD073B" w:rsidRDefault="00FD073B" w:rsidP="00FD073B">
      <w:pPr>
        <w:spacing w:after="0" w:line="240" w:lineRule="auto"/>
        <w:jc w:val="both"/>
        <w:rPr>
          <w:rFonts w:ascii="Times New Roman" w:eastAsia="Times New Roman" w:hAnsi="Times New Roman" w:cs="Times New Roman"/>
          <w:color w:val="000000"/>
          <w:sz w:val="28"/>
          <w:szCs w:val="28"/>
          <w:lang w:eastAsia="ru-RU"/>
        </w:rPr>
      </w:pPr>
    </w:p>
    <w:p w:rsidR="00FD073B" w:rsidRPr="00FD073B" w:rsidRDefault="00FD073B" w:rsidP="00FD073B">
      <w:pPr>
        <w:spacing w:after="0" w:line="240" w:lineRule="auto"/>
        <w:ind w:firstLine="709"/>
        <w:jc w:val="both"/>
        <w:rPr>
          <w:rFonts w:ascii="Times New Roman" w:eastAsia="Times New Roman" w:hAnsi="Times New Roman" w:cs="Times New Roman"/>
          <w:color w:val="000000"/>
          <w:sz w:val="28"/>
          <w:szCs w:val="28"/>
          <w:lang w:eastAsia="ru-RU"/>
        </w:rPr>
      </w:pPr>
      <w:r w:rsidRPr="00FD073B">
        <w:rPr>
          <w:rFonts w:ascii="Times New Roman" w:eastAsia="Times New Roman" w:hAnsi="Times New Roman" w:cs="Times New Roman"/>
          <w:color w:val="000000"/>
          <w:sz w:val="28"/>
          <w:szCs w:val="28"/>
          <w:lang w:eastAsia="ru-RU"/>
        </w:rPr>
        <w:t xml:space="preserve">В соответствии с Федеральным законом от 27 июля 2010 года № 210-ФЗ «Об организации предоставления государственных и муниципальных услуг»,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постановлением администрации Килемарского муниципального района от 27 октября 2021 года № 396 «Об утверждении Порядка разработки и утверждения административных регламентов предоставления муниципальных услуг в администрации Килемарского муниципального района» администрация Килемарского муниципального района  </w:t>
      </w:r>
      <w:proofErr w:type="gramStart"/>
      <w:r w:rsidRPr="00FD073B">
        <w:rPr>
          <w:rFonts w:ascii="Times New Roman" w:eastAsia="Times New Roman" w:hAnsi="Times New Roman" w:cs="Times New Roman"/>
          <w:color w:val="000000"/>
          <w:sz w:val="28"/>
          <w:szCs w:val="28"/>
          <w:lang w:eastAsia="ru-RU"/>
        </w:rPr>
        <w:t>п</w:t>
      </w:r>
      <w:proofErr w:type="gramEnd"/>
      <w:r w:rsidRPr="00FD073B">
        <w:rPr>
          <w:rFonts w:ascii="Times New Roman" w:eastAsia="Times New Roman" w:hAnsi="Times New Roman" w:cs="Times New Roman"/>
          <w:color w:val="000000"/>
          <w:sz w:val="28"/>
          <w:szCs w:val="28"/>
          <w:lang w:eastAsia="ru-RU"/>
        </w:rPr>
        <w:t xml:space="preserve"> о с т а н о в л я е т:</w:t>
      </w:r>
    </w:p>
    <w:p w:rsidR="00FD073B" w:rsidRPr="00FD073B" w:rsidRDefault="00FD073B" w:rsidP="00FD073B">
      <w:pPr>
        <w:spacing w:after="0" w:line="240" w:lineRule="auto"/>
        <w:ind w:firstLine="709"/>
        <w:jc w:val="both"/>
        <w:rPr>
          <w:rFonts w:ascii="Times New Roman" w:eastAsia="Times New Roman" w:hAnsi="Times New Roman" w:cs="Times New Roman"/>
          <w:color w:val="000000"/>
          <w:sz w:val="28"/>
          <w:szCs w:val="28"/>
          <w:lang w:eastAsia="ru-RU"/>
        </w:rPr>
      </w:pPr>
      <w:r w:rsidRPr="00FD073B">
        <w:rPr>
          <w:rFonts w:ascii="Times New Roman" w:eastAsia="Times New Roman" w:hAnsi="Times New Roman" w:cs="Times New Roman"/>
          <w:color w:val="000000"/>
          <w:sz w:val="28"/>
          <w:szCs w:val="28"/>
          <w:lang w:eastAsia="ru-RU"/>
        </w:rPr>
        <w:t xml:space="preserve">1. Утвердить Административный регламент предоставления муниципальной услуги «Установка информационной вывески, согласование </w:t>
      </w:r>
      <w:proofErr w:type="gramStart"/>
      <w:r w:rsidRPr="00FD073B">
        <w:rPr>
          <w:rFonts w:ascii="Times New Roman" w:eastAsia="Times New Roman" w:hAnsi="Times New Roman" w:cs="Times New Roman"/>
          <w:color w:val="000000"/>
          <w:sz w:val="28"/>
          <w:szCs w:val="28"/>
          <w:lang w:eastAsia="ru-RU"/>
        </w:rPr>
        <w:t>дизайн-проекта</w:t>
      </w:r>
      <w:proofErr w:type="gramEnd"/>
      <w:r w:rsidRPr="00FD073B">
        <w:rPr>
          <w:rFonts w:ascii="Times New Roman" w:eastAsia="Times New Roman" w:hAnsi="Times New Roman" w:cs="Times New Roman"/>
          <w:color w:val="000000"/>
          <w:sz w:val="28"/>
          <w:szCs w:val="28"/>
          <w:lang w:eastAsia="ru-RU"/>
        </w:rPr>
        <w:t xml:space="preserve"> размещения вывески».</w:t>
      </w:r>
    </w:p>
    <w:p w:rsidR="00FD073B" w:rsidRPr="00FD073B" w:rsidRDefault="00FD073B" w:rsidP="00FD073B">
      <w:pPr>
        <w:spacing w:after="0" w:line="240" w:lineRule="auto"/>
        <w:ind w:firstLine="709"/>
        <w:jc w:val="both"/>
        <w:rPr>
          <w:rFonts w:ascii="Times New Roman" w:hAnsi="Times New Roman" w:cs="Times New Roman"/>
          <w:color w:val="FF0000"/>
          <w:sz w:val="28"/>
          <w:szCs w:val="28"/>
        </w:rPr>
      </w:pPr>
      <w:r w:rsidRPr="00FD073B">
        <w:rPr>
          <w:rFonts w:ascii="Times New Roman" w:eastAsia="Times New Roman" w:hAnsi="Times New Roman" w:cs="Times New Roman"/>
          <w:color w:val="000000"/>
          <w:sz w:val="28"/>
          <w:szCs w:val="28"/>
          <w:lang w:eastAsia="ru-RU"/>
        </w:rPr>
        <w:t>2</w:t>
      </w:r>
      <w:r w:rsidRPr="00FD073B">
        <w:rPr>
          <w:rFonts w:ascii="Times New Roman" w:hAnsi="Times New Roman" w:cs="Times New Roman"/>
          <w:sz w:val="28"/>
          <w:szCs w:val="28"/>
        </w:rPr>
        <w:t xml:space="preserve">. Настоящее постановление подлежит размещению на странице администрации Килемарского муниципального района в информационно-телекоммуникационной сети официального </w:t>
      </w:r>
      <w:proofErr w:type="gramStart"/>
      <w:r w:rsidRPr="00FD073B">
        <w:rPr>
          <w:rFonts w:ascii="Times New Roman" w:hAnsi="Times New Roman" w:cs="Times New Roman"/>
          <w:sz w:val="28"/>
          <w:szCs w:val="28"/>
        </w:rPr>
        <w:t>интернет-портала</w:t>
      </w:r>
      <w:proofErr w:type="gramEnd"/>
      <w:r w:rsidRPr="00FD073B">
        <w:rPr>
          <w:rFonts w:ascii="Times New Roman" w:hAnsi="Times New Roman" w:cs="Times New Roman"/>
          <w:sz w:val="28"/>
          <w:szCs w:val="28"/>
        </w:rPr>
        <w:t xml:space="preserve"> Республики Марий Эл.</w:t>
      </w:r>
      <w:r w:rsidRPr="00FD073B">
        <w:rPr>
          <w:rFonts w:ascii="Times New Roman" w:hAnsi="Times New Roman" w:cs="Times New Roman"/>
          <w:color w:val="FF0000"/>
          <w:sz w:val="28"/>
          <w:szCs w:val="28"/>
        </w:rPr>
        <w:t xml:space="preserve">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3. Настоящее постановление подлежит обнародованию и вступает в силу после его обнародования.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4. </w:t>
      </w:r>
      <w:proofErr w:type="gramStart"/>
      <w:r w:rsidRPr="00FD073B">
        <w:rPr>
          <w:rFonts w:ascii="Times New Roman" w:hAnsi="Times New Roman" w:cs="Times New Roman"/>
          <w:sz w:val="28"/>
          <w:szCs w:val="28"/>
        </w:rPr>
        <w:t>Контроль за</w:t>
      </w:r>
      <w:proofErr w:type="gramEnd"/>
      <w:r w:rsidRPr="00FD073B">
        <w:rPr>
          <w:rFonts w:ascii="Times New Roman" w:hAnsi="Times New Roman" w:cs="Times New Roman"/>
          <w:sz w:val="28"/>
          <w:szCs w:val="28"/>
        </w:rPr>
        <w:t xml:space="preserve"> исполнением настоящего постановления возложить на первого заместителя главы администрации Тарасова С.М.</w:t>
      </w:r>
    </w:p>
    <w:p w:rsidR="00FD073B" w:rsidRPr="00FD073B" w:rsidRDefault="00FD073B" w:rsidP="00FD073B">
      <w:pPr>
        <w:spacing w:after="0" w:line="240" w:lineRule="auto"/>
        <w:jc w:val="both"/>
        <w:rPr>
          <w:rFonts w:ascii="Times New Roman" w:hAnsi="Times New Roman" w:cs="Times New Roman"/>
          <w:sz w:val="28"/>
          <w:szCs w:val="28"/>
        </w:rPr>
      </w:pPr>
    </w:p>
    <w:p w:rsidR="00FD073B" w:rsidRPr="00FD073B" w:rsidRDefault="00FD073B" w:rsidP="00FD073B">
      <w:pPr>
        <w:spacing w:after="0" w:line="240" w:lineRule="auto"/>
        <w:jc w:val="both"/>
        <w:rPr>
          <w:rFonts w:ascii="Times New Roman" w:hAnsi="Times New Roman" w:cs="Times New Roman"/>
          <w:sz w:val="28"/>
          <w:szCs w:val="28"/>
        </w:rPr>
      </w:pPr>
    </w:p>
    <w:p w:rsidR="00FD073B" w:rsidRPr="00FD073B" w:rsidRDefault="00FD073B" w:rsidP="00FD073B">
      <w:pPr>
        <w:spacing w:after="0" w:line="240" w:lineRule="auto"/>
        <w:jc w:val="both"/>
        <w:rPr>
          <w:rFonts w:ascii="Times New Roman" w:hAnsi="Times New Roman" w:cs="Times New Roman"/>
          <w:sz w:val="28"/>
          <w:szCs w:val="28"/>
        </w:rPr>
      </w:pP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  Глава администрации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          Килемарского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муниципального района                                                   Т.В. Обухова</w:t>
      </w:r>
    </w:p>
    <w:p w:rsidR="00FD073B" w:rsidRPr="00FD073B" w:rsidRDefault="00FD073B" w:rsidP="00FD073B"/>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lastRenderedPageBreak/>
        <w:t xml:space="preserve">Приложение </w:t>
      </w:r>
    </w:p>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t xml:space="preserve">к постановлению администрации </w:t>
      </w:r>
    </w:p>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t xml:space="preserve">Килемарского муниципального района </w:t>
      </w:r>
    </w:p>
    <w:p w:rsidR="00FD073B" w:rsidRPr="00FD073B" w:rsidRDefault="00FD073B" w:rsidP="00FD073B">
      <w:pPr>
        <w:shd w:val="clear" w:color="auto" w:fill="FFFFFF"/>
        <w:spacing w:after="0" w:line="240" w:lineRule="auto"/>
        <w:jc w:val="right"/>
        <w:outlineLvl w:val="2"/>
        <w:rPr>
          <w:rFonts w:ascii="Times New Roman" w:eastAsia="Times New Roman" w:hAnsi="Times New Roman" w:cs="Times New Roman"/>
          <w:bCs/>
          <w:sz w:val="28"/>
          <w:szCs w:val="28"/>
          <w:lang w:eastAsia="ru-RU"/>
        </w:rPr>
      </w:pPr>
      <w:r w:rsidRPr="00FD073B">
        <w:rPr>
          <w:rFonts w:ascii="Times New Roman" w:eastAsia="Times New Roman" w:hAnsi="Times New Roman" w:cs="Times New Roman"/>
          <w:bCs/>
          <w:sz w:val="28"/>
          <w:szCs w:val="28"/>
          <w:lang w:eastAsia="ru-RU"/>
        </w:rPr>
        <w:t>от__ _________ 2022 года № __</w:t>
      </w:r>
    </w:p>
    <w:p w:rsidR="00FD073B" w:rsidRPr="00FD073B" w:rsidRDefault="00FD073B" w:rsidP="00FD073B"/>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 xml:space="preserve">Административный регламент предоставления муниципальной услуги «Установка информационной вывески, согласование </w:t>
      </w:r>
      <w:proofErr w:type="gramStart"/>
      <w:r w:rsidRPr="00FD073B">
        <w:rPr>
          <w:rFonts w:ascii="Times New Roman" w:eastAsia="Times New Roman" w:hAnsi="Times New Roman" w:cs="Times New Roman"/>
          <w:b/>
          <w:bCs/>
          <w:sz w:val="28"/>
          <w:szCs w:val="28"/>
          <w:lang w:eastAsia="ru-RU"/>
        </w:rPr>
        <w:t>дизайн-проекта</w:t>
      </w:r>
      <w:proofErr w:type="gramEnd"/>
      <w:r w:rsidRPr="00FD073B">
        <w:rPr>
          <w:rFonts w:ascii="Times New Roman" w:eastAsia="Times New Roman" w:hAnsi="Times New Roman" w:cs="Times New Roman"/>
          <w:b/>
          <w:bCs/>
          <w:sz w:val="28"/>
          <w:szCs w:val="28"/>
          <w:lang w:eastAsia="ru-RU"/>
        </w:rPr>
        <w:t xml:space="preserve"> размещения вывески»</w:t>
      </w:r>
    </w:p>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I. Общие положения</w:t>
      </w:r>
    </w:p>
    <w:p w:rsidR="00FD073B" w:rsidRPr="00FD073B" w:rsidRDefault="00FD073B" w:rsidP="00FD073B">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p w:rsidR="00FD073B" w:rsidRPr="00FD073B" w:rsidRDefault="00FD073B" w:rsidP="00FD073B">
      <w:pPr>
        <w:shd w:val="clear" w:color="auto" w:fill="FFFFFF"/>
        <w:spacing w:after="0" w:line="240" w:lineRule="auto"/>
        <w:ind w:firstLine="709"/>
        <w:jc w:val="both"/>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1. Предмет регулирования Административного регламента</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1.1  Административный</w:t>
      </w:r>
      <w:r w:rsidRPr="00FD073B">
        <w:rPr>
          <w:rFonts w:ascii="Times New Roman" w:hAnsi="Times New Roman" w:cs="Times New Roman"/>
          <w:sz w:val="28"/>
          <w:szCs w:val="28"/>
        </w:rPr>
        <w:tab/>
        <w:t>регламент  предоставления муниципальной</w:t>
      </w:r>
      <w:r w:rsidRPr="00FD073B">
        <w:rPr>
          <w:rFonts w:ascii="Times New Roman" w:hAnsi="Times New Roman" w:cs="Times New Roman"/>
          <w:sz w:val="28"/>
          <w:szCs w:val="28"/>
        </w:rPr>
        <w:tab/>
        <w:t xml:space="preserve">услуги «Установка информационной вывески, согласование </w:t>
      </w:r>
      <w:proofErr w:type="gramStart"/>
      <w:r w:rsidRPr="00FD073B">
        <w:rPr>
          <w:rFonts w:ascii="Times New Roman" w:hAnsi="Times New Roman" w:cs="Times New Roman"/>
          <w:sz w:val="28"/>
          <w:szCs w:val="28"/>
        </w:rPr>
        <w:t>дизайн-проекта</w:t>
      </w:r>
      <w:proofErr w:type="gramEnd"/>
      <w:r w:rsidRPr="00FD073B">
        <w:rPr>
          <w:rFonts w:ascii="Times New Roman" w:hAnsi="Times New Roman" w:cs="Times New Roman"/>
          <w:sz w:val="28"/>
          <w:szCs w:val="28"/>
        </w:rPr>
        <w:t xml:space="preserve"> размещения вывески»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w:t>
      </w:r>
      <w:proofErr w:type="spellStart"/>
      <w:r w:rsidRPr="00FD073B">
        <w:rPr>
          <w:rFonts w:ascii="Times New Roman" w:hAnsi="Times New Roman" w:cs="Times New Roman"/>
          <w:sz w:val="28"/>
          <w:szCs w:val="28"/>
        </w:rPr>
        <w:t>Килемарском</w:t>
      </w:r>
      <w:proofErr w:type="spellEnd"/>
      <w:r w:rsidRPr="00FD073B">
        <w:rPr>
          <w:rFonts w:ascii="Times New Roman" w:hAnsi="Times New Roman" w:cs="Times New Roman"/>
          <w:sz w:val="28"/>
          <w:szCs w:val="28"/>
        </w:rPr>
        <w:t xml:space="preserve"> муниципальном районе.</w:t>
      </w:r>
    </w:p>
    <w:p w:rsidR="00FD073B" w:rsidRPr="00FD073B" w:rsidRDefault="00FD073B" w:rsidP="00FD073B">
      <w:pPr>
        <w:spacing w:after="0" w:line="240" w:lineRule="auto"/>
        <w:ind w:firstLine="709"/>
        <w:jc w:val="both"/>
        <w:rPr>
          <w:rFonts w:ascii="Times New Roman" w:hAnsi="Times New Roman" w:cs="Times New Roman"/>
          <w:sz w:val="28"/>
          <w:szCs w:val="28"/>
        </w:rPr>
      </w:pPr>
    </w:p>
    <w:p w:rsidR="00FD073B" w:rsidRPr="00FD073B" w:rsidRDefault="00FD073B" w:rsidP="00FD073B">
      <w:pPr>
        <w:spacing w:after="0" w:line="240" w:lineRule="auto"/>
        <w:ind w:firstLine="709"/>
        <w:jc w:val="both"/>
        <w:rPr>
          <w:rFonts w:ascii="Times New Roman" w:hAnsi="Times New Roman" w:cs="Times New Roman"/>
          <w:b/>
          <w:sz w:val="28"/>
          <w:szCs w:val="28"/>
        </w:rPr>
      </w:pPr>
      <w:r w:rsidRPr="00FD073B">
        <w:rPr>
          <w:rFonts w:ascii="Times New Roman" w:hAnsi="Times New Roman" w:cs="Times New Roman"/>
          <w:b/>
          <w:sz w:val="28"/>
          <w:szCs w:val="28"/>
        </w:rPr>
        <w:t>2. Круг заявителей</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2.1.</w:t>
      </w:r>
      <w:r w:rsidRPr="00FD073B">
        <w:rPr>
          <w:rFonts w:ascii="Times New Roman" w:hAnsi="Times New Roman" w:cs="Times New Roman"/>
          <w:sz w:val="28"/>
          <w:szCs w:val="28"/>
        </w:rPr>
        <w:tab/>
        <w:t>Заявителями</w:t>
      </w:r>
      <w:r w:rsidRPr="00FD073B">
        <w:rPr>
          <w:rFonts w:ascii="Times New Roman" w:hAnsi="Times New Roman" w:cs="Times New Roman"/>
          <w:sz w:val="28"/>
          <w:szCs w:val="28"/>
        </w:rPr>
        <w:tab/>
        <w:t>на</w:t>
      </w:r>
      <w:r w:rsidRPr="00FD073B">
        <w:rPr>
          <w:rFonts w:ascii="Times New Roman" w:hAnsi="Times New Roman" w:cs="Times New Roman"/>
          <w:sz w:val="28"/>
          <w:szCs w:val="28"/>
        </w:rPr>
        <w:tab/>
        <w:t>получение</w:t>
      </w:r>
      <w:r w:rsidRPr="00FD073B">
        <w:rPr>
          <w:rFonts w:ascii="Times New Roman" w:hAnsi="Times New Roman" w:cs="Times New Roman"/>
          <w:sz w:val="28"/>
          <w:szCs w:val="28"/>
        </w:rPr>
        <w:tab/>
        <w:t>муниципальной</w:t>
      </w:r>
      <w:r w:rsidRPr="00FD073B">
        <w:rPr>
          <w:rFonts w:ascii="Times New Roman" w:hAnsi="Times New Roman" w:cs="Times New Roman"/>
          <w:sz w:val="28"/>
          <w:szCs w:val="28"/>
        </w:rPr>
        <w:tab/>
        <w:t>услуги являются индивидуальные предприниматели и юридические лица (далее - Заявитель).</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2.2.</w:t>
      </w:r>
      <w:r w:rsidRPr="00FD073B">
        <w:rPr>
          <w:rFonts w:ascii="Times New Roman" w:hAnsi="Times New Roman" w:cs="Times New Roman"/>
          <w:sz w:val="28"/>
          <w:szCs w:val="28"/>
        </w:rPr>
        <w:tab/>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D073B" w:rsidRPr="00FD073B" w:rsidRDefault="00FD073B" w:rsidP="00FD073B">
      <w:pPr>
        <w:spacing w:after="0" w:line="240" w:lineRule="auto"/>
        <w:ind w:firstLine="709"/>
        <w:jc w:val="both"/>
        <w:rPr>
          <w:rFonts w:ascii="Times New Roman" w:hAnsi="Times New Roman" w:cs="Times New Roman"/>
          <w:sz w:val="28"/>
          <w:szCs w:val="28"/>
        </w:rPr>
      </w:pPr>
    </w:p>
    <w:p w:rsidR="00FD073B" w:rsidRPr="00FD073B" w:rsidRDefault="00FD073B" w:rsidP="00FD073B">
      <w:pPr>
        <w:spacing w:after="0" w:line="240" w:lineRule="auto"/>
        <w:ind w:firstLine="709"/>
        <w:jc w:val="both"/>
        <w:rPr>
          <w:rFonts w:ascii="Times New Roman" w:hAnsi="Times New Roman" w:cs="Times New Roman"/>
          <w:b/>
          <w:sz w:val="28"/>
          <w:szCs w:val="28"/>
        </w:rPr>
      </w:pPr>
      <w:r w:rsidRPr="00FD073B">
        <w:rPr>
          <w:rFonts w:ascii="Times New Roman" w:hAnsi="Times New Roman" w:cs="Times New Roman"/>
          <w:b/>
          <w:sz w:val="28"/>
          <w:szCs w:val="28"/>
        </w:rPr>
        <w:t>3. Требования к порядку информирования о предоставлении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3.1.</w:t>
      </w:r>
      <w:r w:rsidRPr="00FD073B">
        <w:rPr>
          <w:rFonts w:ascii="Times New Roman" w:hAnsi="Times New Roman" w:cs="Times New Roman"/>
          <w:sz w:val="28"/>
          <w:szCs w:val="28"/>
        </w:rPr>
        <w:tab/>
        <w:t>Информирование</w:t>
      </w:r>
      <w:r w:rsidRPr="00FD073B">
        <w:rPr>
          <w:rFonts w:ascii="Times New Roman" w:hAnsi="Times New Roman" w:cs="Times New Roman"/>
          <w:sz w:val="28"/>
          <w:szCs w:val="28"/>
        </w:rPr>
        <w:tab/>
        <w:t xml:space="preserve"> о  порядке</w:t>
      </w:r>
      <w:r w:rsidRPr="00FD073B">
        <w:rPr>
          <w:rFonts w:ascii="Times New Roman" w:hAnsi="Times New Roman" w:cs="Times New Roman"/>
          <w:sz w:val="28"/>
          <w:szCs w:val="28"/>
        </w:rPr>
        <w:tab/>
        <w:t>предоставления</w:t>
      </w:r>
      <w:r w:rsidRPr="00FD073B">
        <w:rPr>
          <w:rFonts w:ascii="Times New Roman" w:hAnsi="Times New Roman" w:cs="Times New Roman"/>
          <w:sz w:val="28"/>
          <w:szCs w:val="28"/>
        </w:rPr>
        <w:tab/>
        <w:t>муниципальной услуги осуществляется:</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1)</w:t>
      </w:r>
      <w:r w:rsidRPr="00FD073B">
        <w:rPr>
          <w:rFonts w:ascii="Times New Roman" w:hAnsi="Times New Roman" w:cs="Times New Roman"/>
          <w:sz w:val="28"/>
          <w:szCs w:val="28"/>
        </w:rPr>
        <w:tab/>
        <w:t>непосредственно при личном приеме заявителя в администрацию Килемарского муниципального района</w:t>
      </w:r>
      <w:r w:rsidRPr="00FD073B">
        <w:rPr>
          <w:rFonts w:ascii="Times New Roman" w:hAnsi="Times New Roman" w:cs="Times New Roman"/>
          <w:sz w:val="28"/>
          <w:szCs w:val="28"/>
        </w:rPr>
        <w:tab/>
        <w:t>(далее</w:t>
      </w:r>
      <w:r w:rsidRPr="00FD073B">
        <w:rPr>
          <w:rFonts w:ascii="Times New Roman" w:hAnsi="Times New Roman" w:cs="Times New Roman"/>
          <w:sz w:val="28"/>
          <w:szCs w:val="28"/>
        </w:rPr>
        <w:tab/>
        <w:t>-</w:t>
      </w:r>
      <w:r w:rsidRPr="00FD073B">
        <w:rPr>
          <w:rFonts w:ascii="Times New Roman" w:hAnsi="Times New Roman" w:cs="Times New Roman"/>
          <w:sz w:val="28"/>
          <w:szCs w:val="28"/>
        </w:rPr>
        <w:tab/>
        <w:t>Уполномоченный орган)</w:t>
      </w:r>
      <w:r w:rsidRPr="00FD073B">
        <w:rPr>
          <w:rFonts w:ascii="Times New Roman" w:hAnsi="Times New Roman" w:cs="Times New Roman"/>
          <w:sz w:val="28"/>
          <w:szCs w:val="28"/>
        </w:rPr>
        <w:tab/>
        <w:t>или</w:t>
      </w:r>
      <w:r w:rsidRPr="00FD073B">
        <w:rPr>
          <w:rFonts w:ascii="Times New Roman" w:hAnsi="Times New Roman" w:cs="Times New Roman"/>
          <w:sz w:val="28"/>
          <w:szCs w:val="28"/>
        </w:rPr>
        <w:tab/>
        <w:t xml:space="preserve">многофункциональном </w:t>
      </w:r>
      <w:r w:rsidRPr="00FD073B">
        <w:rPr>
          <w:rFonts w:ascii="Times New Roman" w:hAnsi="Times New Roman" w:cs="Times New Roman"/>
          <w:sz w:val="28"/>
          <w:szCs w:val="28"/>
        </w:rPr>
        <w:tab/>
        <w:t>центре предоставления</w:t>
      </w:r>
      <w:r w:rsidRPr="00FD073B">
        <w:rPr>
          <w:rFonts w:ascii="Times New Roman" w:hAnsi="Times New Roman" w:cs="Times New Roman"/>
          <w:sz w:val="28"/>
          <w:szCs w:val="28"/>
        </w:rPr>
        <w:tab/>
        <w:t xml:space="preserve"> государственных</w:t>
      </w:r>
      <w:r w:rsidRPr="00FD073B">
        <w:rPr>
          <w:rFonts w:ascii="Times New Roman" w:hAnsi="Times New Roman" w:cs="Times New Roman"/>
          <w:sz w:val="28"/>
          <w:szCs w:val="28"/>
        </w:rPr>
        <w:tab/>
      </w:r>
      <w:r w:rsidRPr="00FD073B">
        <w:rPr>
          <w:rFonts w:ascii="Times New Roman" w:hAnsi="Times New Roman" w:cs="Times New Roman"/>
          <w:sz w:val="28"/>
          <w:szCs w:val="28"/>
        </w:rPr>
        <w:tab/>
        <w:t>и</w:t>
      </w:r>
      <w:r w:rsidRPr="00FD073B">
        <w:rPr>
          <w:rFonts w:ascii="Times New Roman" w:hAnsi="Times New Roman" w:cs="Times New Roman"/>
          <w:sz w:val="28"/>
          <w:szCs w:val="28"/>
        </w:rPr>
        <w:tab/>
        <w:t>муниципальных</w:t>
      </w:r>
      <w:r w:rsidRPr="00FD073B">
        <w:rPr>
          <w:rFonts w:ascii="Times New Roman" w:hAnsi="Times New Roman" w:cs="Times New Roman"/>
          <w:sz w:val="28"/>
          <w:szCs w:val="28"/>
        </w:rPr>
        <w:tab/>
        <w:t>услуг</w:t>
      </w:r>
      <w:r w:rsidRPr="00FD073B">
        <w:rPr>
          <w:rFonts w:ascii="Times New Roman" w:hAnsi="Times New Roman" w:cs="Times New Roman"/>
          <w:sz w:val="28"/>
          <w:szCs w:val="28"/>
        </w:rPr>
        <w:tab/>
        <w:t>(далее многофункциональный центр);</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2)</w:t>
      </w:r>
      <w:r w:rsidRPr="00FD073B">
        <w:rPr>
          <w:rFonts w:ascii="Times New Roman" w:hAnsi="Times New Roman" w:cs="Times New Roman"/>
          <w:sz w:val="28"/>
          <w:szCs w:val="28"/>
        </w:rPr>
        <w:tab/>
        <w:t xml:space="preserve">по телефону </w:t>
      </w:r>
      <w:proofErr w:type="gramStart"/>
      <w:r w:rsidRPr="00FD073B">
        <w:rPr>
          <w:rFonts w:ascii="Times New Roman" w:hAnsi="Times New Roman" w:cs="Times New Roman"/>
          <w:sz w:val="28"/>
          <w:szCs w:val="28"/>
        </w:rPr>
        <w:t>Уполномоченном</w:t>
      </w:r>
      <w:proofErr w:type="gramEnd"/>
      <w:r w:rsidRPr="00FD073B">
        <w:rPr>
          <w:rFonts w:ascii="Times New Roman" w:hAnsi="Times New Roman" w:cs="Times New Roman"/>
          <w:sz w:val="28"/>
          <w:szCs w:val="28"/>
        </w:rPr>
        <w:t xml:space="preserve">  органе или многофункциональном  центре;</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w:t>
      </w:r>
      <w:r w:rsidRPr="00FD073B">
        <w:rPr>
          <w:rFonts w:ascii="Times New Roman" w:hAnsi="Times New Roman" w:cs="Times New Roman"/>
          <w:sz w:val="28"/>
          <w:szCs w:val="28"/>
        </w:rPr>
        <w:tab/>
        <w:t>письменно,  в том  числе  посредством  электронной  почты,  факсимильной связи;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4)</w:t>
      </w:r>
      <w:r w:rsidRPr="00FD073B">
        <w:rPr>
          <w:rFonts w:ascii="Times New Roman" w:hAnsi="Times New Roman" w:cs="Times New Roman"/>
          <w:sz w:val="28"/>
          <w:szCs w:val="28"/>
        </w:rPr>
        <w:tab/>
        <w:t>посредством размещения  в открытой и доступной  форме информации: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(https://www.gosuslugi.г</w:t>
      </w:r>
      <w:proofErr w:type="gramStart"/>
      <w:r w:rsidRPr="00FD073B">
        <w:rPr>
          <w:rFonts w:ascii="Times New Roman" w:hAnsi="Times New Roman" w:cs="Times New Roman"/>
          <w:sz w:val="28"/>
          <w:szCs w:val="28"/>
        </w:rPr>
        <w:t>u</w:t>
      </w:r>
      <w:proofErr w:type="gramEnd"/>
      <w:r w:rsidRPr="00FD073B">
        <w:rPr>
          <w:rFonts w:ascii="Times New Roman" w:hAnsi="Times New Roman" w:cs="Times New Roman"/>
          <w:sz w:val="28"/>
          <w:szCs w:val="28"/>
        </w:rPr>
        <w:t>/) (далее - ЕПГУ);</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на официальном сайте Уполномоченного органа  (</w:t>
      </w:r>
      <w:hyperlink r:id="rId11" w:history="1">
        <w:r w:rsidRPr="00FD073B">
          <w:rPr>
            <w:rFonts w:ascii="Times New Roman" w:hAnsi="Times New Roman" w:cs="Times New Roman"/>
            <w:sz w:val="28"/>
            <w:szCs w:val="28"/>
          </w:rPr>
          <w:t>http://old.mari-el.gov.ru/</w:t>
        </w:r>
      </w:hyperlink>
      <w:r w:rsidRPr="00FD073B">
        <w:rPr>
          <w:rFonts w:ascii="Times New Roman" w:hAnsi="Times New Roman" w:cs="Times New Roman"/>
          <w:sz w:val="28"/>
          <w:szCs w:val="28"/>
        </w:rPr>
        <w:t xml:space="preserve">);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lastRenderedPageBreak/>
        <w:t>5)</w:t>
      </w:r>
      <w:r w:rsidRPr="00FD073B">
        <w:rPr>
          <w:rFonts w:ascii="Times New Roman" w:hAnsi="Times New Roman" w:cs="Times New Roman"/>
          <w:sz w:val="28"/>
          <w:szCs w:val="28"/>
        </w:rPr>
        <w:tab/>
        <w:t>посредством размещения информации на информационных стендах Уполномоченного  органа или многофункционального  центра.</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3.2.</w:t>
      </w:r>
      <w:r w:rsidRPr="00FD073B">
        <w:rPr>
          <w:rFonts w:ascii="Times New Roman" w:hAnsi="Times New Roman" w:cs="Times New Roman"/>
          <w:sz w:val="28"/>
          <w:szCs w:val="28"/>
        </w:rPr>
        <w:tab/>
        <w:t xml:space="preserve">Информирование осуществляется по вопросам, касающимся: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способов подачи заявления о предоставлении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порядка и сроков предоставления  муниципальной  услуги; </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порядка</w:t>
      </w:r>
      <w:r w:rsidRPr="00FD073B">
        <w:rPr>
          <w:rFonts w:ascii="Times New Roman" w:hAnsi="Times New Roman" w:cs="Times New Roman"/>
          <w:sz w:val="28"/>
          <w:szCs w:val="28"/>
        </w:rPr>
        <w:tab/>
        <w:t>получения</w:t>
      </w:r>
      <w:r w:rsidRPr="00FD073B">
        <w:rPr>
          <w:rFonts w:ascii="Times New Roman" w:hAnsi="Times New Roman" w:cs="Times New Roman"/>
          <w:sz w:val="28"/>
          <w:szCs w:val="28"/>
        </w:rPr>
        <w:tab/>
        <w:t>сведений</w:t>
      </w:r>
      <w:r w:rsidRPr="00FD073B">
        <w:rPr>
          <w:rFonts w:ascii="Times New Roman" w:hAnsi="Times New Roman" w:cs="Times New Roman"/>
          <w:sz w:val="28"/>
          <w:szCs w:val="28"/>
        </w:rPr>
        <w:tab/>
        <w:t>о</w:t>
      </w:r>
      <w:r w:rsidRPr="00FD073B">
        <w:rPr>
          <w:rFonts w:ascii="Times New Roman" w:hAnsi="Times New Roman" w:cs="Times New Roman"/>
          <w:sz w:val="28"/>
          <w:szCs w:val="28"/>
        </w:rPr>
        <w:tab/>
        <w:t>ходе</w:t>
      </w:r>
      <w:r w:rsidRPr="00FD073B">
        <w:rPr>
          <w:rFonts w:ascii="Times New Roman" w:hAnsi="Times New Roman" w:cs="Times New Roman"/>
          <w:sz w:val="28"/>
          <w:szCs w:val="28"/>
        </w:rPr>
        <w:tab/>
        <w:t>рассмотрения заявления</w:t>
      </w:r>
    </w:p>
    <w:p w:rsidR="00FD073B" w:rsidRPr="00FD073B" w:rsidRDefault="00FD073B" w:rsidP="00FD073B">
      <w:pPr>
        <w:spacing w:after="0" w:line="240" w:lineRule="auto"/>
        <w:jc w:val="both"/>
        <w:rPr>
          <w:rFonts w:ascii="Times New Roman" w:hAnsi="Times New Roman" w:cs="Times New Roman"/>
          <w:sz w:val="28"/>
          <w:szCs w:val="28"/>
        </w:rPr>
      </w:pPr>
      <w:r w:rsidRPr="00FD073B">
        <w:rPr>
          <w:rFonts w:ascii="Times New Roman" w:hAnsi="Times New Roman" w:cs="Times New Roman"/>
          <w:sz w:val="28"/>
          <w:szCs w:val="28"/>
        </w:rPr>
        <w:t>о предоставления по вопросам предоставления услуг, которые являются необходимыми и обязательными для предоставления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3.3.</w:t>
      </w:r>
      <w:r w:rsidRPr="00FD073B">
        <w:rPr>
          <w:rFonts w:ascii="Times New Roman" w:hAnsi="Times New Roman" w:cs="Times New Roman"/>
          <w:sz w:val="28"/>
          <w:szCs w:val="28"/>
        </w:rPr>
        <w:tab/>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D073B">
        <w:rPr>
          <w:rFonts w:ascii="Times New Roman" w:hAnsi="Times New Roman" w:cs="Times New Roman"/>
          <w:sz w:val="28"/>
          <w:szCs w:val="28"/>
        </w:rPr>
        <w:t>обратившихся</w:t>
      </w:r>
      <w:proofErr w:type="gramEnd"/>
      <w:r w:rsidRPr="00FD073B">
        <w:rPr>
          <w:rFonts w:ascii="Times New Roman" w:hAnsi="Times New Roman" w:cs="Times New Roman"/>
          <w:sz w:val="28"/>
          <w:szCs w:val="28"/>
        </w:rPr>
        <w:t xml:space="preserve">  по интересующим вопросам.</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изложить обращение в письменной форме;</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назначить другое  время для консультаций.</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Продолжительность  информирования  по телефону  не должна  превышать  10 минут.</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Информирование осуществляется  в  соответствии  с  графиком  приема граждан.</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3.4.</w:t>
      </w:r>
      <w:r w:rsidRPr="00FD073B">
        <w:rPr>
          <w:rFonts w:ascii="Times New Roman" w:hAnsi="Times New Roman" w:cs="Times New Roman"/>
          <w:sz w:val="28"/>
          <w:szCs w:val="28"/>
        </w:rPr>
        <w:tab/>
      </w:r>
      <w:proofErr w:type="gramStart"/>
      <w:r w:rsidRPr="00FD073B">
        <w:rPr>
          <w:rFonts w:ascii="Times New Roman" w:hAnsi="Times New Roman" w:cs="Times New Roman"/>
          <w:sz w:val="28"/>
          <w:szCs w:val="28"/>
        </w:rPr>
        <w:t xml:space="preserve">По письменному обращению должностное  лицо  Уполномоченного органа,  ответственное   за   предоставление   муниципальной   услуги,  подробно    </w:t>
      </w:r>
      <w:r w:rsidRPr="00FD073B">
        <w:rPr>
          <w:rFonts w:ascii="Times New Roman" w:hAnsi="Times New Roman" w:cs="Times New Roman"/>
          <w:sz w:val="28"/>
          <w:szCs w:val="28"/>
        </w:rPr>
        <w:lastRenderedPageBreak/>
        <w:t>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ФЗ).</w:t>
      </w:r>
      <w:proofErr w:type="gramEnd"/>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3.5.</w:t>
      </w:r>
      <w:r w:rsidRPr="00FD073B">
        <w:rPr>
          <w:rFonts w:ascii="Times New Roman" w:hAnsi="Times New Roman" w:cs="Times New Roman"/>
          <w:sz w:val="28"/>
          <w:szCs w:val="28"/>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FD073B" w:rsidRPr="00FD073B" w:rsidRDefault="00FD073B" w:rsidP="00FD073B">
      <w:pPr>
        <w:spacing w:after="0" w:line="240" w:lineRule="auto"/>
        <w:ind w:firstLine="709"/>
        <w:jc w:val="both"/>
        <w:rPr>
          <w:rFonts w:ascii="Times New Roman" w:hAnsi="Times New Roman" w:cs="Times New Roman"/>
          <w:sz w:val="28"/>
          <w:szCs w:val="28"/>
        </w:rPr>
      </w:pPr>
      <w:proofErr w:type="gramStart"/>
      <w:r w:rsidRPr="00FD073B">
        <w:rPr>
          <w:rFonts w:ascii="Times New Roman"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3.6.</w:t>
      </w:r>
      <w:r w:rsidRPr="00FD073B">
        <w:rPr>
          <w:rFonts w:ascii="Times New Roman" w:hAnsi="Times New Roman" w:cs="Times New Roman"/>
          <w:sz w:val="28"/>
          <w:szCs w:val="28"/>
        </w:rPr>
        <w:tab/>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 xml:space="preserve">o </w:t>
      </w:r>
      <w:proofErr w:type="gramStart"/>
      <w:r w:rsidRPr="00FD073B">
        <w:rPr>
          <w:rFonts w:ascii="Times New Roman" w:hAnsi="Times New Roman" w:cs="Times New Roman"/>
          <w:sz w:val="28"/>
          <w:szCs w:val="28"/>
        </w:rPr>
        <w:t>месте</w:t>
      </w:r>
      <w:proofErr w:type="gramEnd"/>
      <w:r w:rsidRPr="00FD073B">
        <w:rPr>
          <w:rFonts w:ascii="Times New Roman" w:hAnsi="Times New Roman" w:cs="Times New Roman"/>
          <w:sz w:val="28"/>
          <w:szCs w:val="28"/>
        </w:rPr>
        <w:t xml:space="preserve">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адрес официального сайта, а также электронной почты и (или) формы обратной  связи Уполномоченного  органа в сети «Интернет».</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3.7.</w:t>
      </w:r>
      <w:r w:rsidRPr="00FD073B">
        <w:rPr>
          <w:rFonts w:ascii="Times New Roman" w:hAnsi="Times New Roman" w:cs="Times New Roman"/>
          <w:sz w:val="28"/>
          <w:szCs w:val="28"/>
        </w:rPr>
        <w:tab/>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3.8.</w:t>
      </w:r>
      <w:r w:rsidRPr="00FD073B">
        <w:rPr>
          <w:rFonts w:ascii="Times New Roman" w:hAnsi="Times New Roman" w:cs="Times New Roman"/>
          <w:sz w:val="28"/>
          <w:szCs w:val="28"/>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FD073B" w:rsidRPr="00FD073B" w:rsidRDefault="00FD073B" w:rsidP="00FD073B">
      <w:pPr>
        <w:spacing w:after="0" w:line="240" w:lineRule="auto"/>
        <w:ind w:firstLine="709"/>
        <w:jc w:val="both"/>
        <w:rPr>
          <w:rFonts w:ascii="Times New Roman" w:hAnsi="Times New Roman" w:cs="Times New Roman"/>
          <w:sz w:val="28"/>
          <w:szCs w:val="28"/>
        </w:rPr>
      </w:pPr>
      <w:r w:rsidRPr="00FD073B">
        <w:rPr>
          <w:rFonts w:ascii="Times New Roman" w:hAnsi="Times New Roman" w:cs="Times New Roman"/>
          <w:sz w:val="28"/>
          <w:szCs w:val="28"/>
        </w:rPr>
        <w:t>3.9.</w:t>
      </w:r>
      <w:r w:rsidRPr="00FD073B">
        <w:rPr>
          <w:rFonts w:ascii="Times New Roman" w:hAnsi="Times New Roman" w:cs="Times New Roman"/>
          <w:sz w:val="28"/>
          <w:szCs w:val="28"/>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D073B" w:rsidRPr="00FD073B" w:rsidRDefault="00FD073B" w:rsidP="00FD073B">
      <w:pPr>
        <w:widowControl w:val="0"/>
        <w:tabs>
          <w:tab w:val="left" w:pos="2386"/>
        </w:tabs>
        <w:spacing w:after="0" w:line="240" w:lineRule="auto"/>
        <w:jc w:val="center"/>
        <w:rPr>
          <w:rFonts w:ascii="Times New Roman" w:eastAsia="Times New Roman" w:hAnsi="Times New Roman" w:cs="Times New Roman"/>
          <w:b/>
          <w:color w:val="1A1A1A"/>
          <w:w w:val="105"/>
          <w:sz w:val="25"/>
        </w:rPr>
      </w:pPr>
    </w:p>
    <w:p w:rsidR="00FD073B" w:rsidRPr="00FD073B" w:rsidRDefault="00FD073B" w:rsidP="00FD073B">
      <w:pPr>
        <w:widowControl w:val="0"/>
        <w:tabs>
          <w:tab w:val="left" w:pos="2386"/>
        </w:tabs>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b/>
          <w:color w:val="1A1A1A"/>
          <w:w w:val="105"/>
          <w:sz w:val="28"/>
          <w:szCs w:val="28"/>
          <w:lang w:val="en-US"/>
        </w:rPr>
        <w:t>II</w:t>
      </w:r>
      <w:r w:rsidRPr="00FD073B">
        <w:rPr>
          <w:rFonts w:ascii="Times New Roman" w:eastAsia="Times New Roman" w:hAnsi="Times New Roman" w:cs="Times New Roman"/>
          <w:b/>
          <w:color w:val="1A1A1A"/>
          <w:w w:val="105"/>
          <w:sz w:val="28"/>
          <w:szCs w:val="28"/>
        </w:rPr>
        <w:t xml:space="preserve">. Стандарт предоставления </w:t>
      </w:r>
      <w:r w:rsidRPr="00FD073B">
        <w:rPr>
          <w:rFonts w:ascii="Times New Roman" w:eastAsia="Times New Roman" w:hAnsi="Times New Roman" w:cs="Times New Roman"/>
          <w:b/>
          <w:color w:val="2B2B2B"/>
          <w:w w:val="105"/>
          <w:sz w:val="28"/>
          <w:szCs w:val="28"/>
        </w:rPr>
        <w:t>муниципальной</w:t>
      </w:r>
      <w:r w:rsidRPr="00FD073B">
        <w:rPr>
          <w:rFonts w:ascii="Times New Roman" w:eastAsia="Times New Roman" w:hAnsi="Times New Roman" w:cs="Times New Roman"/>
          <w:b/>
          <w:color w:val="2B2B2B"/>
          <w:spacing w:val="58"/>
          <w:w w:val="105"/>
          <w:sz w:val="28"/>
          <w:szCs w:val="28"/>
        </w:rPr>
        <w:t xml:space="preserve"> </w:t>
      </w:r>
      <w:r w:rsidRPr="00FD073B">
        <w:rPr>
          <w:rFonts w:ascii="Times New Roman" w:eastAsia="Times New Roman" w:hAnsi="Times New Roman" w:cs="Times New Roman"/>
          <w:b/>
          <w:color w:val="2B2B2B"/>
          <w:w w:val="105"/>
          <w:sz w:val="28"/>
          <w:szCs w:val="28"/>
        </w:rPr>
        <w:t>услуги</w:t>
      </w:r>
    </w:p>
    <w:p w:rsidR="00FD073B" w:rsidRPr="00FD073B" w:rsidRDefault="00FD073B" w:rsidP="00FD073B">
      <w:pPr>
        <w:widowControl w:val="0"/>
        <w:spacing w:before="1" w:after="0" w:line="240" w:lineRule="auto"/>
        <w:rPr>
          <w:rFonts w:ascii="Times New Roman" w:eastAsia="Times New Roman" w:hAnsi="Times New Roman" w:cs="Times New Roman"/>
          <w:b/>
          <w:sz w:val="27"/>
          <w:szCs w:val="26"/>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b/>
          <w:color w:val="2B2B2B"/>
          <w:sz w:val="28"/>
          <w:szCs w:val="28"/>
        </w:rPr>
      </w:pPr>
      <w:r w:rsidRPr="00FD073B">
        <w:rPr>
          <w:rFonts w:ascii="Times New Roman" w:eastAsia="Times New Roman" w:hAnsi="Times New Roman" w:cs="Times New Roman"/>
          <w:b/>
          <w:color w:val="2B2B2B"/>
          <w:sz w:val="28"/>
          <w:szCs w:val="28"/>
        </w:rPr>
        <w:t>4. Наименование муниципальной услуги</w:t>
      </w:r>
    </w:p>
    <w:p w:rsidR="00FD073B" w:rsidRPr="00FD073B" w:rsidRDefault="00FD073B" w:rsidP="0091668D">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4.1. Муниципальная услуга «Установка информационной вывески</w:t>
      </w:r>
      <w:r w:rsidRPr="00FD073B">
        <w:rPr>
          <w:rFonts w:ascii="Times New Roman" w:eastAsia="Times New Roman" w:hAnsi="Times New Roman" w:cs="Times New Roman"/>
          <w:color w:val="4D4D4D"/>
          <w:sz w:val="28"/>
          <w:szCs w:val="28"/>
        </w:rPr>
        <w:t xml:space="preserve">, </w:t>
      </w:r>
      <w:r w:rsidRPr="00FD073B">
        <w:rPr>
          <w:rFonts w:ascii="Times New Roman" w:eastAsia="Times New Roman" w:hAnsi="Times New Roman" w:cs="Times New Roman"/>
          <w:color w:val="2B2B2B"/>
          <w:sz w:val="28"/>
          <w:szCs w:val="28"/>
        </w:rPr>
        <w:t xml:space="preserve">согласование </w:t>
      </w:r>
      <w:proofErr w:type="gramStart"/>
      <w:r w:rsidRPr="00FD073B">
        <w:rPr>
          <w:rFonts w:ascii="Times New Roman" w:eastAsia="Times New Roman" w:hAnsi="Times New Roman" w:cs="Times New Roman"/>
          <w:color w:val="2B2B2B"/>
          <w:sz w:val="28"/>
          <w:szCs w:val="28"/>
        </w:rPr>
        <w:t>дизайн-проекта</w:t>
      </w:r>
      <w:proofErr w:type="gramEnd"/>
      <w:r w:rsidRPr="00FD073B">
        <w:rPr>
          <w:rFonts w:ascii="Times New Roman" w:eastAsia="Times New Roman" w:hAnsi="Times New Roman" w:cs="Times New Roman"/>
          <w:color w:val="2B2B2B"/>
          <w:sz w:val="28"/>
          <w:szCs w:val="28"/>
        </w:rPr>
        <w:t xml:space="preserve">  размещения вывески».</w:t>
      </w:r>
    </w:p>
    <w:p w:rsidR="00FD073B" w:rsidRPr="00FD073B" w:rsidRDefault="00FD073B" w:rsidP="0091668D">
      <w:pPr>
        <w:widowControl w:val="0"/>
        <w:numPr>
          <w:ilvl w:val="0"/>
          <w:numId w:val="28"/>
        </w:numPr>
        <w:tabs>
          <w:tab w:val="left" w:pos="1678"/>
        </w:tabs>
        <w:spacing w:after="0" w:line="240" w:lineRule="auto"/>
        <w:ind w:left="0"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color w:val="1A1A1A"/>
          <w:w w:val="105"/>
          <w:sz w:val="28"/>
          <w:szCs w:val="28"/>
        </w:rPr>
        <w:t xml:space="preserve">Наименование органа </w:t>
      </w:r>
      <w:r w:rsidRPr="00FD073B">
        <w:rPr>
          <w:rFonts w:ascii="Times New Roman" w:eastAsia="Times New Roman" w:hAnsi="Times New Roman" w:cs="Times New Roman"/>
          <w:b/>
          <w:color w:val="2B2B2B"/>
          <w:w w:val="105"/>
          <w:sz w:val="28"/>
          <w:szCs w:val="28"/>
        </w:rPr>
        <w:t xml:space="preserve">местного </w:t>
      </w:r>
      <w:r w:rsidRPr="00FD073B">
        <w:rPr>
          <w:rFonts w:ascii="Times New Roman" w:eastAsia="Times New Roman" w:hAnsi="Times New Roman" w:cs="Times New Roman"/>
          <w:b/>
          <w:color w:val="1A1A1A"/>
          <w:w w:val="105"/>
          <w:sz w:val="28"/>
          <w:szCs w:val="28"/>
        </w:rPr>
        <w:t>самоуправления предоставляющего муниципальную услугу</w:t>
      </w:r>
    </w:p>
    <w:p w:rsidR="00FD073B" w:rsidRPr="00FD073B" w:rsidRDefault="00FD073B" w:rsidP="0091668D">
      <w:pPr>
        <w:widowControl w:val="0"/>
        <w:numPr>
          <w:ilvl w:val="1"/>
          <w:numId w:val="17"/>
        </w:numPr>
        <w:tabs>
          <w:tab w:val="left" w:pos="1333"/>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Муниципальная услуга </w:t>
      </w:r>
      <w:r w:rsidRPr="00FD073B">
        <w:rPr>
          <w:rFonts w:ascii="Times New Roman" w:eastAsia="Times New Roman" w:hAnsi="Times New Roman" w:cs="Times New Roman"/>
          <w:color w:val="1A1A1A"/>
          <w:sz w:val="28"/>
          <w:szCs w:val="28"/>
        </w:rPr>
        <w:t xml:space="preserve">предоставляется Уполномоченным органом </w:t>
      </w:r>
      <w:r w:rsidRPr="00FD073B">
        <w:rPr>
          <w:rFonts w:ascii="Times New Roman" w:eastAsia="Times New Roman" w:hAnsi="Times New Roman" w:cs="Times New Roman"/>
          <w:color w:val="2B2B2B"/>
          <w:sz w:val="28"/>
          <w:szCs w:val="28"/>
        </w:rPr>
        <w:t>– администрацией Килемарского муниципального района</w:t>
      </w:r>
      <w:r w:rsidRPr="00FD073B">
        <w:rPr>
          <w:rFonts w:ascii="Times New Roman" w:eastAsia="Times New Roman" w:hAnsi="Times New Roman" w:cs="Times New Roman"/>
          <w:color w:val="2B2B2B"/>
          <w:spacing w:val="5"/>
          <w:sz w:val="28"/>
          <w:szCs w:val="28"/>
        </w:rPr>
        <w:t>.</w:t>
      </w:r>
    </w:p>
    <w:p w:rsidR="00FD073B" w:rsidRPr="00FD073B" w:rsidRDefault="00FD073B" w:rsidP="0091668D">
      <w:pPr>
        <w:widowControl w:val="0"/>
        <w:numPr>
          <w:ilvl w:val="1"/>
          <w:numId w:val="17"/>
        </w:numPr>
        <w:tabs>
          <w:tab w:val="left" w:pos="1463"/>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A1A1A"/>
          <w:sz w:val="28"/>
          <w:szCs w:val="28"/>
        </w:rPr>
        <w:t xml:space="preserve">В </w:t>
      </w:r>
      <w:r w:rsidRPr="00FD073B">
        <w:rPr>
          <w:rFonts w:ascii="Times New Roman" w:eastAsia="Times New Roman" w:hAnsi="Times New Roman" w:cs="Times New Roman"/>
          <w:color w:val="2B2B2B"/>
          <w:sz w:val="28"/>
          <w:szCs w:val="28"/>
        </w:rPr>
        <w:t xml:space="preserve">предоставлении муниципальной услуги принимают участие Уполномоченные </w:t>
      </w:r>
      <w:r w:rsidRPr="00FD073B">
        <w:rPr>
          <w:rFonts w:ascii="Times New Roman" w:eastAsia="Times New Roman" w:hAnsi="Times New Roman" w:cs="Times New Roman"/>
          <w:color w:val="1A1A1A"/>
          <w:sz w:val="28"/>
          <w:szCs w:val="28"/>
        </w:rPr>
        <w:t xml:space="preserve">органы </w:t>
      </w:r>
      <w:r w:rsidRPr="00FD073B">
        <w:rPr>
          <w:rFonts w:ascii="Times New Roman" w:eastAsia="Times New Roman" w:hAnsi="Times New Roman" w:cs="Times New Roman"/>
          <w:color w:val="2B2B2B"/>
          <w:sz w:val="28"/>
          <w:szCs w:val="28"/>
        </w:rPr>
        <w:t>(многофункциональные центры при наличии соответствующего  соглашения о</w:t>
      </w:r>
      <w:r w:rsidRPr="00FD073B">
        <w:rPr>
          <w:rFonts w:ascii="Times New Roman" w:eastAsia="Times New Roman" w:hAnsi="Times New Roman" w:cs="Times New Roman"/>
          <w:color w:val="2B2B2B"/>
          <w:spacing w:val="13"/>
          <w:sz w:val="28"/>
          <w:szCs w:val="28"/>
        </w:rPr>
        <w:t xml:space="preserve"> </w:t>
      </w:r>
      <w:r w:rsidRPr="00FD073B">
        <w:rPr>
          <w:rFonts w:ascii="Times New Roman" w:eastAsia="Times New Roman" w:hAnsi="Times New Roman" w:cs="Times New Roman"/>
          <w:color w:val="2B2B2B"/>
          <w:sz w:val="28"/>
          <w:szCs w:val="28"/>
        </w:rPr>
        <w:t>взаимодействии).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При предоставлении муниципальной услуги Уполномоченный </w:t>
      </w:r>
      <w:r w:rsidRPr="00FD073B">
        <w:rPr>
          <w:rFonts w:ascii="Times New Roman" w:eastAsia="Times New Roman" w:hAnsi="Times New Roman" w:cs="Times New Roman"/>
          <w:color w:val="1A1A1A"/>
          <w:sz w:val="28"/>
          <w:szCs w:val="28"/>
        </w:rPr>
        <w:t xml:space="preserve">орган </w:t>
      </w:r>
      <w:r w:rsidRPr="00FD073B">
        <w:rPr>
          <w:rFonts w:ascii="Times New Roman" w:eastAsia="Times New Roman" w:hAnsi="Times New Roman" w:cs="Times New Roman"/>
          <w:color w:val="2B2B2B"/>
          <w:sz w:val="28"/>
          <w:szCs w:val="28"/>
        </w:rPr>
        <w:t xml:space="preserve">взаимодействует </w:t>
      </w:r>
      <w:proofErr w:type="gramStart"/>
      <w:r w:rsidRPr="00FD073B">
        <w:rPr>
          <w:rFonts w:ascii="Times New Roman" w:eastAsia="Times New Roman" w:hAnsi="Times New Roman" w:cs="Times New Roman"/>
          <w:color w:val="2B2B2B"/>
          <w:sz w:val="28"/>
          <w:szCs w:val="28"/>
        </w:rPr>
        <w:t>с</w:t>
      </w:r>
      <w:proofErr w:type="gramEnd"/>
      <w:r w:rsidRPr="00FD073B">
        <w:rPr>
          <w:rFonts w:ascii="Times New Roman" w:eastAsia="Times New Roman" w:hAnsi="Times New Roman" w:cs="Times New Roman"/>
          <w:color w:val="2B2B2B"/>
          <w:sz w:val="28"/>
          <w:szCs w:val="28"/>
        </w:rPr>
        <w:t>:</w:t>
      </w:r>
    </w:p>
    <w:p w:rsidR="00FD073B" w:rsidRPr="00FD073B" w:rsidRDefault="00FD073B" w:rsidP="00FD073B">
      <w:pPr>
        <w:widowControl w:val="0"/>
        <w:numPr>
          <w:ilvl w:val="1"/>
          <w:numId w:val="22"/>
        </w:numPr>
        <w:tabs>
          <w:tab w:val="left" w:pos="92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Управлением </w:t>
      </w:r>
      <w:r w:rsidRPr="00FD073B">
        <w:rPr>
          <w:rFonts w:ascii="Times New Roman" w:eastAsia="Times New Roman" w:hAnsi="Times New Roman" w:cs="Times New Roman"/>
          <w:color w:val="1A1A1A"/>
          <w:sz w:val="28"/>
          <w:szCs w:val="28"/>
        </w:rPr>
        <w:t xml:space="preserve">Федеральной налоговой службы  </w:t>
      </w:r>
      <w:r w:rsidRPr="00FD073B">
        <w:rPr>
          <w:rFonts w:ascii="Times New Roman" w:eastAsia="Times New Roman" w:hAnsi="Times New Roman" w:cs="Times New Roman"/>
          <w:color w:val="1A1A1A"/>
          <w:spacing w:val="2"/>
          <w:sz w:val="28"/>
          <w:szCs w:val="28"/>
        </w:rPr>
        <w:t xml:space="preserve"> </w:t>
      </w:r>
      <w:r w:rsidRPr="00FD073B">
        <w:rPr>
          <w:rFonts w:ascii="Times New Roman" w:eastAsia="Times New Roman" w:hAnsi="Times New Roman" w:cs="Times New Roman"/>
          <w:color w:val="1A1A1A"/>
          <w:sz w:val="28"/>
          <w:szCs w:val="28"/>
        </w:rPr>
        <w:t>России;</w:t>
      </w:r>
    </w:p>
    <w:p w:rsidR="00FD073B" w:rsidRPr="00FD073B" w:rsidRDefault="00FD073B" w:rsidP="00FD073B">
      <w:pPr>
        <w:widowControl w:val="0"/>
        <w:numPr>
          <w:ilvl w:val="1"/>
          <w:numId w:val="22"/>
        </w:numPr>
        <w:tabs>
          <w:tab w:val="left" w:pos="94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Управлением Федеральной  службы государственной  регистрации,  кадастра и</w:t>
      </w:r>
      <w:r w:rsidRPr="00FD073B">
        <w:rPr>
          <w:rFonts w:ascii="Times New Roman" w:eastAsia="Times New Roman" w:hAnsi="Times New Roman" w:cs="Times New Roman"/>
          <w:color w:val="2B2B2B"/>
          <w:spacing w:val="4"/>
          <w:sz w:val="28"/>
          <w:szCs w:val="28"/>
        </w:rPr>
        <w:t xml:space="preserve"> </w:t>
      </w:r>
      <w:r w:rsidRPr="00FD073B">
        <w:rPr>
          <w:rFonts w:ascii="Times New Roman" w:eastAsia="Times New Roman" w:hAnsi="Times New Roman" w:cs="Times New Roman"/>
          <w:color w:val="2B2B2B"/>
          <w:sz w:val="28"/>
          <w:szCs w:val="28"/>
        </w:rPr>
        <w:t>картографии.</w:t>
      </w:r>
    </w:p>
    <w:p w:rsidR="00FD073B" w:rsidRPr="00FD073B" w:rsidRDefault="00FD073B" w:rsidP="00FD073B">
      <w:pPr>
        <w:widowControl w:val="0"/>
        <w:numPr>
          <w:ilvl w:val="1"/>
          <w:numId w:val="17"/>
        </w:numPr>
        <w:tabs>
          <w:tab w:val="left" w:pos="129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При предоставлении муниципальной услуги Уполномоченному </w:t>
      </w:r>
      <w:r w:rsidRPr="00FD073B">
        <w:rPr>
          <w:rFonts w:ascii="Times New Roman" w:eastAsia="Times New Roman" w:hAnsi="Times New Roman" w:cs="Times New Roman"/>
          <w:color w:val="1A1A1A"/>
          <w:sz w:val="28"/>
          <w:szCs w:val="28"/>
        </w:rPr>
        <w:t xml:space="preserve">органу </w:t>
      </w:r>
      <w:r w:rsidRPr="00FD073B">
        <w:rPr>
          <w:rFonts w:ascii="Times New Roman" w:eastAsia="Times New Roman" w:hAnsi="Times New Roman" w:cs="Times New Roman"/>
          <w:color w:val="2B2B2B"/>
          <w:sz w:val="28"/>
          <w:szCs w:val="28"/>
        </w:rPr>
        <w:t xml:space="preserve">запрещается требовать </w:t>
      </w:r>
      <w:r w:rsidRPr="00FD073B">
        <w:rPr>
          <w:rFonts w:ascii="Times New Roman" w:eastAsia="Times New Roman" w:hAnsi="Times New Roman" w:cs="Times New Roman"/>
          <w:color w:val="1A1A1A"/>
          <w:sz w:val="28"/>
          <w:szCs w:val="28"/>
        </w:rPr>
        <w:t xml:space="preserve">от </w:t>
      </w:r>
      <w:r w:rsidRPr="00FD073B">
        <w:rPr>
          <w:rFonts w:ascii="Times New Roman" w:eastAsia="Times New Roman" w:hAnsi="Times New Roman" w:cs="Times New Roman"/>
          <w:color w:val="2B2B2B"/>
          <w:sz w:val="28"/>
          <w:szCs w:val="28"/>
        </w:rPr>
        <w:t xml:space="preserve">заявителя </w:t>
      </w:r>
      <w:r w:rsidRPr="00FD073B">
        <w:rPr>
          <w:rFonts w:ascii="Times New Roman" w:eastAsia="Times New Roman" w:hAnsi="Times New Roman" w:cs="Times New Roman"/>
          <w:color w:val="1A1A1A"/>
          <w:sz w:val="28"/>
          <w:szCs w:val="28"/>
        </w:rPr>
        <w:t xml:space="preserve">осуществления </w:t>
      </w:r>
      <w:r w:rsidRPr="00FD073B">
        <w:rPr>
          <w:rFonts w:ascii="Times New Roman" w:eastAsia="Times New Roman" w:hAnsi="Times New Roman" w:cs="Times New Roman"/>
          <w:color w:val="2B2B2B"/>
          <w:sz w:val="28"/>
          <w:szCs w:val="28"/>
        </w:rPr>
        <w:t xml:space="preserve">действий, в том числе согласований, </w:t>
      </w:r>
      <w:r w:rsidRPr="00FD073B">
        <w:rPr>
          <w:rFonts w:ascii="Times New Roman" w:eastAsia="Times New Roman" w:hAnsi="Times New Roman" w:cs="Times New Roman"/>
          <w:color w:val="1A1A1A"/>
          <w:sz w:val="28"/>
          <w:szCs w:val="28"/>
        </w:rPr>
        <w:t xml:space="preserve">необходимых </w:t>
      </w:r>
      <w:r w:rsidRPr="00FD073B">
        <w:rPr>
          <w:rFonts w:ascii="Times New Roman" w:eastAsia="Times New Roman" w:hAnsi="Times New Roman" w:cs="Times New Roman"/>
          <w:color w:val="2B2B2B"/>
          <w:sz w:val="28"/>
          <w:szCs w:val="28"/>
        </w:rPr>
        <w:t xml:space="preserve">для получения муниципальной услуги и связанных с обращением </w:t>
      </w:r>
      <w:r w:rsidRPr="00FD073B">
        <w:rPr>
          <w:rFonts w:ascii="Times New Roman" w:eastAsia="Times New Roman" w:hAnsi="Times New Roman" w:cs="Times New Roman"/>
          <w:color w:val="1A1A1A"/>
          <w:sz w:val="28"/>
          <w:szCs w:val="28"/>
        </w:rPr>
        <w:t xml:space="preserve">в </w:t>
      </w:r>
      <w:r w:rsidRPr="00FD073B">
        <w:rPr>
          <w:rFonts w:ascii="Times New Roman" w:eastAsia="Times New Roman" w:hAnsi="Times New Roman" w:cs="Times New Roman"/>
          <w:color w:val="2B2B2B"/>
          <w:sz w:val="28"/>
          <w:szCs w:val="28"/>
        </w:rPr>
        <w:t xml:space="preserve">иные государственные органы и </w:t>
      </w:r>
      <w:r w:rsidRPr="00FD073B">
        <w:rPr>
          <w:rFonts w:ascii="Times New Roman" w:eastAsia="Times New Roman" w:hAnsi="Times New Roman" w:cs="Times New Roman"/>
          <w:color w:val="1A1A1A"/>
          <w:sz w:val="28"/>
          <w:szCs w:val="28"/>
        </w:rPr>
        <w:t xml:space="preserve">организации, </w:t>
      </w:r>
      <w:r w:rsidRPr="00FD073B">
        <w:rPr>
          <w:rFonts w:ascii="Times New Roman" w:eastAsia="Times New Roman" w:hAnsi="Times New Roman" w:cs="Times New Roman"/>
          <w:color w:val="2B2B2B"/>
          <w:sz w:val="28"/>
          <w:szCs w:val="28"/>
        </w:rPr>
        <w:t xml:space="preserve">за исключением получения </w:t>
      </w:r>
      <w:r w:rsidRPr="00FD073B">
        <w:rPr>
          <w:rFonts w:ascii="Times New Roman" w:eastAsia="Times New Roman" w:hAnsi="Times New Roman" w:cs="Times New Roman"/>
          <w:color w:val="1A1A1A"/>
          <w:spacing w:val="4"/>
          <w:sz w:val="28"/>
          <w:szCs w:val="28"/>
        </w:rPr>
        <w:t>услуг</w:t>
      </w:r>
      <w:r w:rsidRPr="00FD073B">
        <w:rPr>
          <w:rFonts w:ascii="Times New Roman" w:eastAsia="Times New Roman" w:hAnsi="Times New Roman" w:cs="Times New Roman"/>
          <w:color w:val="4D4D4D"/>
          <w:spacing w:val="4"/>
          <w:sz w:val="28"/>
          <w:szCs w:val="28"/>
        </w:rPr>
        <w:t xml:space="preserve">, </w:t>
      </w:r>
      <w:r w:rsidRPr="00FD073B">
        <w:rPr>
          <w:rFonts w:ascii="Times New Roman" w:eastAsia="Times New Roman" w:hAnsi="Times New Roman" w:cs="Times New Roman"/>
          <w:color w:val="2B2B2B"/>
          <w:sz w:val="28"/>
          <w:szCs w:val="28"/>
        </w:rPr>
        <w:t xml:space="preserve">включенных  </w:t>
      </w:r>
      <w:r w:rsidRPr="00FD073B">
        <w:rPr>
          <w:rFonts w:ascii="Times New Roman" w:eastAsia="Times New Roman" w:hAnsi="Times New Roman" w:cs="Times New Roman"/>
          <w:color w:val="1A1A1A"/>
          <w:sz w:val="28"/>
          <w:szCs w:val="28"/>
        </w:rPr>
        <w:t xml:space="preserve">в </w:t>
      </w:r>
      <w:r w:rsidRPr="00FD073B">
        <w:rPr>
          <w:rFonts w:ascii="Times New Roman" w:eastAsia="Times New Roman" w:hAnsi="Times New Roman" w:cs="Times New Roman"/>
          <w:color w:val="2B2B2B"/>
          <w:sz w:val="28"/>
          <w:szCs w:val="28"/>
        </w:rPr>
        <w:t xml:space="preserve">перечень </w:t>
      </w:r>
      <w:r w:rsidRPr="00FD073B">
        <w:rPr>
          <w:rFonts w:ascii="Times New Roman" w:eastAsia="Times New Roman" w:hAnsi="Times New Roman" w:cs="Times New Roman"/>
          <w:color w:val="2B2B2B"/>
          <w:spacing w:val="3"/>
          <w:sz w:val="28"/>
          <w:szCs w:val="28"/>
        </w:rPr>
        <w:t>услуг</w:t>
      </w:r>
      <w:r w:rsidRPr="00FD073B">
        <w:rPr>
          <w:rFonts w:ascii="Times New Roman" w:eastAsia="Times New Roman" w:hAnsi="Times New Roman" w:cs="Times New Roman"/>
          <w:color w:val="4D4D4D"/>
          <w:spacing w:val="3"/>
          <w:sz w:val="28"/>
          <w:szCs w:val="28"/>
        </w:rPr>
        <w:t xml:space="preserve">, </w:t>
      </w:r>
      <w:r w:rsidRPr="00FD073B">
        <w:rPr>
          <w:rFonts w:ascii="Times New Roman" w:eastAsia="Times New Roman" w:hAnsi="Times New Roman" w:cs="Times New Roman"/>
          <w:color w:val="2B2B2B"/>
          <w:sz w:val="28"/>
          <w:szCs w:val="28"/>
        </w:rPr>
        <w:t xml:space="preserve">которые являются  необходимыми и </w:t>
      </w:r>
      <w:r w:rsidRPr="00FD073B">
        <w:rPr>
          <w:rFonts w:ascii="Times New Roman" w:eastAsia="Times New Roman" w:hAnsi="Times New Roman" w:cs="Times New Roman"/>
          <w:color w:val="1A1A1A"/>
          <w:sz w:val="28"/>
          <w:szCs w:val="28"/>
        </w:rPr>
        <w:t xml:space="preserve">обязательными </w:t>
      </w:r>
      <w:r w:rsidRPr="00FD073B">
        <w:rPr>
          <w:rFonts w:ascii="Times New Roman" w:eastAsia="Times New Roman" w:hAnsi="Times New Roman" w:cs="Times New Roman"/>
          <w:color w:val="2B2B2B"/>
          <w:sz w:val="28"/>
          <w:szCs w:val="28"/>
        </w:rPr>
        <w:t>для предоставления  муниципальной  услуги.</w:t>
      </w:r>
    </w:p>
    <w:p w:rsidR="00FD073B" w:rsidRPr="00FD073B" w:rsidRDefault="00FD073B" w:rsidP="00FD073B">
      <w:pPr>
        <w:widowControl w:val="0"/>
        <w:tabs>
          <w:tab w:val="left" w:pos="1826"/>
        </w:tabs>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color w:val="1A1A1A"/>
          <w:w w:val="105"/>
          <w:sz w:val="28"/>
          <w:szCs w:val="28"/>
        </w:rPr>
        <w:t xml:space="preserve">6. Описание результата предоставления муниципальной </w:t>
      </w:r>
      <w:r w:rsidRPr="00FD073B">
        <w:rPr>
          <w:rFonts w:ascii="Times New Roman" w:eastAsia="Times New Roman" w:hAnsi="Times New Roman" w:cs="Times New Roman"/>
          <w:b/>
          <w:color w:val="1A1A1A"/>
          <w:spacing w:val="18"/>
          <w:w w:val="105"/>
          <w:sz w:val="28"/>
          <w:szCs w:val="28"/>
        </w:rPr>
        <w:t xml:space="preserve"> </w:t>
      </w:r>
      <w:r w:rsidRPr="00FD073B">
        <w:rPr>
          <w:rFonts w:ascii="Times New Roman" w:eastAsia="Times New Roman" w:hAnsi="Times New Roman" w:cs="Times New Roman"/>
          <w:b/>
          <w:color w:val="2B2B2B"/>
          <w:w w:val="105"/>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6</w:t>
      </w:r>
      <w:r w:rsidRPr="00FD073B">
        <w:rPr>
          <w:rFonts w:ascii="Times New Roman" w:eastAsia="Times New Roman" w:hAnsi="Times New Roman" w:cs="Times New Roman"/>
          <w:color w:val="4D4D4D"/>
          <w:sz w:val="28"/>
          <w:szCs w:val="28"/>
        </w:rPr>
        <w:t>.</w:t>
      </w:r>
      <w:r w:rsidRPr="00FD073B">
        <w:rPr>
          <w:rFonts w:ascii="Times New Roman" w:eastAsia="Times New Roman" w:hAnsi="Times New Roman" w:cs="Times New Roman"/>
          <w:color w:val="2B2B2B"/>
          <w:sz w:val="28"/>
          <w:szCs w:val="28"/>
        </w:rPr>
        <w:t xml:space="preserve">1. Результатом  </w:t>
      </w:r>
      <w:r w:rsidRPr="00FD073B">
        <w:rPr>
          <w:rFonts w:ascii="Times New Roman" w:eastAsia="Times New Roman" w:hAnsi="Times New Roman" w:cs="Times New Roman"/>
          <w:color w:val="1A1A1A"/>
          <w:sz w:val="28"/>
          <w:szCs w:val="28"/>
        </w:rPr>
        <w:t xml:space="preserve">предоставления  </w:t>
      </w:r>
      <w:r w:rsidRPr="00FD073B">
        <w:rPr>
          <w:rFonts w:ascii="Times New Roman" w:eastAsia="Times New Roman" w:hAnsi="Times New Roman" w:cs="Times New Roman"/>
          <w:color w:val="2B2B2B"/>
          <w:sz w:val="28"/>
          <w:szCs w:val="28"/>
        </w:rPr>
        <w:t xml:space="preserve">муниципальной </w:t>
      </w:r>
      <w:r w:rsidRPr="00FD073B">
        <w:rPr>
          <w:rFonts w:ascii="Times New Roman" w:eastAsia="Times New Roman" w:hAnsi="Times New Roman" w:cs="Times New Roman"/>
          <w:color w:val="1A1A1A"/>
          <w:sz w:val="28"/>
          <w:szCs w:val="28"/>
        </w:rPr>
        <w:t xml:space="preserve">услуги </w:t>
      </w:r>
      <w:r w:rsidRPr="00FD073B">
        <w:rPr>
          <w:rFonts w:ascii="Times New Roman" w:eastAsia="Times New Roman" w:hAnsi="Times New Roman" w:cs="Times New Roman"/>
          <w:color w:val="2B2B2B"/>
          <w:sz w:val="28"/>
          <w:szCs w:val="28"/>
        </w:rPr>
        <w:t>является:</w:t>
      </w:r>
    </w:p>
    <w:p w:rsidR="00FD073B" w:rsidRPr="00FD073B" w:rsidRDefault="00FD073B" w:rsidP="00FD073B">
      <w:pPr>
        <w:widowControl w:val="0"/>
        <w:numPr>
          <w:ilvl w:val="1"/>
          <w:numId w:val="22"/>
        </w:numPr>
        <w:tabs>
          <w:tab w:val="left" w:pos="955"/>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B2B2B"/>
          <w:sz w:val="28"/>
          <w:szCs w:val="28"/>
        </w:rPr>
        <w:t xml:space="preserve">уведомление о согласовании </w:t>
      </w:r>
      <w:r w:rsidRPr="00FD073B">
        <w:rPr>
          <w:rFonts w:ascii="Times New Roman" w:eastAsia="Times New Roman" w:hAnsi="Times New Roman" w:cs="Times New Roman"/>
          <w:color w:val="1A1A1A"/>
          <w:sz w:val="28"/>
          <w:szCs w:val="28"/>
        </w:rPr>
        <w:t xml:space="preserve">установки </w:t>
      </w:r>
      <w:r w:rsidRPr="00FD073B">
        <w:rPr>
          <w:rFonts w:ascii="Times New Roman" w:eastAsia="Times New Roman" w:hAnsi="Times New Roman" w:cs="Times New Roman"/>
          <w:color w:val="2B2B2B"/>
          <w:sz w:val="28"/>
          <w:szCs w:val="28"/>
        </w:rPr>
        <w:t xml:space="preserve">информационной вывески, дизайн­ проекта </w:t>
      </w:r>
      <w:r w:rsidRPr="00FD073B">
        <w:rPr>
          <w:rFonts w:ascii="Times New Roman" w:eastAsia="Times New Roman" w:hAnsi="Times New Roman" w:cs="Times New Roman"/>
          <w:color w:val="1A1A1A"/>
          <w:sz w:val="28"/>
          <w:szCs w:val="28"/>
        </w:rPr>
        <w:t>размещения</w:t>
      </w:r>
      <w:r w:rsidRPr="00FD073B">
        <w:rPr>
          <w:rFonts w:ascii="Times New Roman" w:eastAsia="Times New Roman" w:hAnsi="Times New Roman" w:cs="Times New Roman"/>
          <w:color w:val="1A1A1A"/>
          <w:spacing w:val="60"/>
          <w:sz w:val="28"/>
          <w:szCs w:val="28"/>
        </w:rPr>
        <w:t xml:space="preserve"> </w:t>
      </w:r>
      <w:r w:rsidRPr="00FD073B">
        <w:rPr>
          <w:rFonts w:ascii="Times New Roman" w:eastAsia="Times New Roman" w:hAnsi="Times New Roman" w:cs="Times New Roman"/>
          <w:color w:val="2B2B2B"/>
          <w:sz w:val="28"/>
          <w:szCs w:val="28"/>
        </w:rPr>
        <w:t>вывески;</w:t>
      </w:r>
    </w:p>
    <w:p w:rsidR="00FD073B" w:rsidRPr="00FD073B" w:rsidRDefault="00FD073B" w:rsidP="00FD073B">
      <w:pPr>
        <w:widowControl w:val="0"/>
        <w:numPr>
          <w:ilvl w:val="1"/>
          <w:numId w:val="22"/>
        </w:numPr>
        <w:tabs>
          <w:tab w:val="left" w:pos="931"/>
        </w:tabs>
        <w:spacing w:after="0" w:line="240" w:lineRule="auto"/>
        <w:ind w:firstLine="709"/>
        <w:jc w:val="both"/>
        <w:rPr>
          <w:rFonts w:ascii="Times New Roman" w:eastAsia="Times New Roman" w:hAnsi="Times New Roman" w:cs="Times New Roman"/>
          <w:sz w:val="28"/>
          <w:szCs w:val="28"/>
          <w:lang w:val="en-US"/>
        </w:rPr>
      </w:pPr>
      <w:r w:rsidRPr="00FD073B">
        <w:rPr>
          <w:rFonts w:ascii="Times New Roman" w:eastAsia="Times New Roman" w:hAnsi="Times New Roman" w:cs="Times New Roman"/>
          <w:color w:val="2B2B2B"/>
          <w:sz w:val="28"/>
          <w:szCs w:val="28"/>
        </w:rPr>
        <w:t>отказ в предоставлении услуги.</w:t>
      </w:r>
    </w:p>
    <w:p w:rsidR="00FD073B" w:rsidRPr="00FD073B" w:rsidRDefault="00FD073B" w:rsidP="00FD073B">
      <w:pPr>
        <w:widowControl w:val="0"/>
        <w:numPr>
          <w:ilvl w:val="0"/>
          <w:numId w:val="16"/>
        </w:numPr>
        <w:tabs>
          <w:tab w:val="left" w:pos="1098"/>
        </w:tabs>
        <w:spacing w:after="0" w:line="240" w:lineRule="auto"/>
        <w:ind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212121"/>
          <w:sz w:val="28"/>
          <w:szCs w:val="28"/>
        </w:rPr>
        <w:t xml:space="preserve">Срок </w:t>
      </w:r>
      <w:r w:rsidRPr="00FD073B">
        <w:rPr>
          <w:rFonts w:ascii="Times New Roman" w:eastAsia="Times New Roman" w:hAnsi="Times New Roman" w:cs="Times New Roman"/>
          <w:b/>
          <w:bCs/>
          <w:color w:val="111111"/>
          <w:sz w:val="28"/>
          <w:szCs w:val="28"/>
        </w:rPr>
        <w:t xml:space="preserve">предоставления </w:t>
      </w:r>
      <w:r w:rsidRPr="00FD073B">
        <w:rPr>
          <w:rFonts w:ascii="Times New Roman" w:eastAsia="Times New Roman" w:hAnsi="Times New Roman" w:cs="Times New Roman"/>
          <w:b/>
          <w:bCs/>
          <w:color w:val="212121"/>
          <w:sz w:val="28"/>
          <w:szCs w:val="28"/>
        </w:rPr>
        <w:t xml:space="preserve">муниципальной услуги, </w:t>
      </w:r>
      <w:r w:rsidRPr="00FD073B">
        <w:rPr>
          <w:rFonts w:ascii="Times New Roman" w:eastAsia="Times New Roman" w:hAnsi="Times New Roman" w:cs="Times New Roman"/>
          <w:b/>
          <w:bCs/>
          <w:color w:val="111111"/>
          <w:sz w:val="28"/>
          <w:szCs w:val="28"/>
        </w:rPr>
        <w:t xml:space="preserve">в </w:t>
      </w:r>
      <w:r w:rsidRPr="00FD073B">
        <w:rPr>
          <w:rFonts w:ascii="Times New Roman" w:eastAsia="Times New Roman" w:hAnsi="Times New Roman" w:cs="Times New Roman"/>
          <w:b/>
          <w:bCs/>
          <w:color w:val="212121"/>
          <w:sz w:val="28"/>
          <w:szCs w:val="28"/>
        </w:rPr>
        <w:t xml:space="preserve">том </w:t>
      </w:r>
      <w:r w:rsidRPr="00FD073B">
        <w:rPr>
          <w:rFonts w:ascii="Times New Roman" w:eastAsia="Times New Roman" w:hAnsi="Times New Roman" w:cs="Times New Roman"/>
          <w:b/>
          <w:bCs/>
          <w:color w:val="111111"/>
          <w:sz w:val="28"/>
          <w:szCs w:val="28"/>
        </w:rPr>
        <w:t xml:space="preserve">числе </w:t>
      </w:r>
      <w:r w:rsidRPr="00FD073B">
        <w:rPr>
          <w:rFonts w:ascii="Times New Roman" w:eastAsia="Times New Roman" w:hAnsi="Times New Roman" w:cs="Times New Roman"/>
          <w:bCs/>
          <w:color w:val="111111"/>
          <w:sz w:val="28"/>
          <w:szCs w:val="28"/>
        </w:rPr>
        <w:t xml:space="preserve">с </w:t>
      </w:r>
      <w:r w:rsidRPr="00FD073B">
        <w:rPr>
          <w:rFonts w:ascii="Times New Roman" w:eastAsia="Times New Roman" w:hAnsi="Times New Roman" w:cs="Times New Roman"/>
          <w:b/>
          <w:bCs/>
          <w:color w:val="212121"/>
          <w:sz w:val="28"/>
          <w:szCs w:val="28"/>
        </w:rPr>
        <w:t xml:space="preserve">учетом необходимости </w:t>
      </w:r>
      <w:r w:rsidRPr="00FD073B">
        <w:rPr>
          <w:rFonts w:ascii="Times New Roman" w:eastAsia="Times New Roman" w:hAnsi="Times New Roman" w:cs="Times New Roman"/>
          <w:b/>
          <w:bCs/>
          <w:color w:val="111111"/>
          <w:sz w:val="28"/>
          <w:szCs w:val="28"/>
        </w:rPr>
        <w:t xml:space="preserve">обращения в организации, </w:t>
      </w:r>
      <w:r w:rsidRPr="00FD073B">
        <w:rPr>
          <w:rFonts w:ascii="Times New Roman" w:eastAsia="Times New Roman" w:hAnsi="Times New Roman" w:cs="Times New Roman"/>
          <w:b/>
          <w:bCs/>
          <w:color w:val="212121"/>
          <w:sz w:val="28"/>
          <w:szCs w:val="28"/>
        </w:rPr>
        <w:t xml:space="preserve">участвующие </w:t>
      </w:r>
      <w:r w:rsidRPr="00FD073B">
        <w:rPr>
          <w:rFonts w:ascii="Times New Roman" w:eastAsia="Times New Roman" w:hAnsi="Times New Roman" w:cs="Times New Roman"/>
          <w:b/>
          <w:bCs/>
          <w:color w:val="111111"/>
          <w:sz w:val="28"/>
          <w:szCs w:val="28"/>
        </w:rPr>
        <w:t xml:space="preserve">в предоставлении </w:t>
      </w:r>
      <w:r w:rsidRPr="00FD073B">
        <w:rPr>
          <w:rFonts w:ascii="Times New Roman" w:eastAsia="Times New Roman" w:hAnsi="Times New Roman" w:cs="Times New Roman"/>
          <w:b/>
          <w:bCs/>
          <w:color w:val="212121"/>
          <w:sz w:val="28"/>
          <w:szCs w:val="28"/>
        </w:rPr>
        <w:t xml:space="preserve">муниципальной услуги,  </w:t>
      </w:r>
      <w:r w:rsidRPr="00FD073B">
        <w:rPr>
          <w:rFonts w:ascii="Times New Roman" w:eastAsia="Times New Roman" w:hAnsi="Times New Roman" w:cs="Times New Roman"/>
          <w:b/>
          <w:bCs/>
          <w:color w:val="111111"/>
          <w:sz w:val="28"/>
          <w:szCs w:val="28"/>
        </w:rPr>
        <w:t xml:space="preserve">срок  приостановления  предоставления </w:t>
      </w:r>
      <w:r w:rsidRPr="00FD073B">
        <w:rPr>
          <w:rFonts w:ascii="Times New Roman" w:eastAsia="Times New Roman" w:hAnsi="Times New Roman" w:cs="Times New Roman"/>
          <w:b/>
          <w:bCs/>
          <w:color w:val="212121"/>
          <w:sz w:val="28"/>
          <w:szCs w:val="28"/>
        </w:rPr>
        <w:t xml:space="preserve">муниципальной услуги, </w:t>
      </w:r>
      <w:r w:rsidRPr="00FD073B">
        <w:rPr>
          <w:rFonts w:ascii="Times New Roman" w:eastAsia="Times New Roman" w:hAnsi="Times New Roman" w:cs="Times New Roman"/>
          <w:b/>
          <w:bCs/>
          <w:color w:val="111111"/>
          <w:sz w:val="28"/>
          <w:szCs w:val="28"/>
        </w:rPr>
        <w:t xml:space="preserve">срок </w:t>
      </w:r>
      <w:r w:rsidRPr="00FD073B">
        <w:rPr>
          <w:rFonts w:ascii="Times New Roman" w:eastAsia="Times New Roman" w:hAnsi="Times New Roman" w:cs="Times New Roman"/>
          <w:b/>
          <w:bCs/>
          <w:color w:val="212121"/>
          <w:sz w:val="28"/>
          <w:szCs w:val="28"/>
        </w:rPr>
        <w:t xml:space="preserve">выдачи (направления) документов, являющихся </w:t>
      </w:r>
      <w:r w:rsidRPr="00FD073B">
        <w:rPr>
          <w:rFonts w:ascii="Times New Roman" w:eastAsia="Times New Roman" w:hAnsi="Times New Roman" w:cs="Times New Roman"/>
          <w:b/>
          <w:bCs/>
          <w:color w:val="111111"/>
          <w:sz w:val="28"/>
          <w:szCs w:val="28"/>
        </w:rPr>
        <w:t xml:space="preserve">результатом  предоставления  </w:t>
      </w:r>
      <w:r w:rsidRPr="00FD073B">
        <w:rPr>
          <w:rFonts w:ascii="Times New Roman" w:eastAsia="Times New Roman" w:hAnsi="Times New Roman" w:cs="Times New Roman"/>
          <w:b/>
          <w:bCs/>
          <w:color w:val="212121"/>
          <w:sz w:val="28"/>
          <w:szCs w:val="28"/>
        </w:rPr>
        <w:t>муниципальной</w:t>
      </w:r>
      <w:r w:rsidRPr="00FD073B">
        <w:rPr>
          <w:rFonts w:ascii="Times New Roman" w:eastAsia="Times New Roman" w:hAnsi="Times New Roman" w:cs="Times New Roman"/>
          <w:b/>
          <w:bCs/>
          <w:color w:val="212121"/>
          <w:spacing w:val="3"/>
          <w:sz w:val="28"/>
          <w:szCs w:val="28"/>
        </w:rPr>
        <w:t xml:space="preserve"> </w:t>
      </w:r>
      <w:r w:rsidRPr="00FD073B">
        <w:rPr>
          <w:rFonts w:ascii="Times New Roman" w:eastAsia="Times New Roman" w:hAnsi="Times New Roman" w:cs="Times New Roman"/>
          <w:b/>
          <w:bCs/>
          <w:color w:val="212121"/>
          <w:sz w:val="28"/>
          <w:szCs w:val="28"/>
        </w:rPr>
        <w:t>услуги</w:t>
      </w:r>
    </w:p>
    <w:p w:rsidR="00FD073B" w:rsidRPr="00FD073B" w:rsidRDefault="00FD073B" w:rsidP="00FD073B">
      <w:pPr>
        <w:widowControl w:val="0"/>
        <w:tabs>
          <w:tab w:val="left" w:pos="128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43434"/>
          <w:sz w:val="28"/>
          <w:szCs w:val="28"/>
        </w:rPr>
        <w:t xml:space="preserve">7.1. </w:t>
      </w:r>
      <w:r w:rsidRPr="00FD073B">
        <w:rPr>
          <w:rFonts w:ascii="Times New Roman" w:eastAsia="Times New Roman" w:hAnsi="Times New Roman" w:cs="Times New Roman"/>
          <w:color w:val="212121"/>
          <w:spacing w:val="2"/>
          <w:sz w:val="28"/>
          <w:szCs w:val="28"/>
        </w:rPr>
        <w:t xml:space="preserve">Уполномоченный  </w:t>
      </w:r>
      <w:r w:rsidRPr="00FD073B">
        <w:rPr>
          <w:rFonts w:ascii="Times New Roman" w:eastAsia="Times New Roman" w:hAnsi="Times New Roman" w:cs="Times New Roman"/>
          <w:color w:val="212121"/>
          <w:sz w:val="28"/>
          <w:szCs w:val="28"/>
        </w:rPr>
        <w:t xml:space="preserve">орган  в </w:t>
      </w:r>
      <w:r w:rsidRPr="00FD073B">
        <w:rPr>
          <w:rFonts w:ascii="Times New Roman" w:eastAsia="Times New Roman" w:hAnsi="Times New Roman" w:cs="Times New Roman"/>
          <w:color w:val="343434"/>
          <w:sz w:val="28"/>
          <w:szCs w:val="28"/>
        </w:rPr>
        <w:t xml:space="preserve">течение  </w:t>
      </w:r>
      <w:r w:rsidRPr="00FD073B">
        <w:rPr>
          <w:rFonts w:ascii="Times New Roman" w:eastAsia="Times New Roman" w:hAnsi="Times New Roman" w:cs="Times New Roman"/>
          <w:color w:val="212121"/>
          <w:spacing w:val="-6"/>
          <w:sz w:val="28"/>
          <w:szCs w:val="28"/>
        </w:rPr>
        <w:t xml:space="preserve">10  </w:t>
      </w:r>
      <w:r w:rsidRPr="00FD073B">
        <w:rPr>
          <w:rFonts w:ascii="Times New Roman" w:eastAsia="Times New Roman" w:hAnsi="Times New Roman" w:cs="Times New Roman"/>
          <w:color w:val="212121"/>
          <w:sz w:val="28"/>
          <w:szCs w:val="28"/>
        </w:rPr>
        <w:t xml:space="preserve">рабочих  </w:t>
      </w:r>
      <w:r w:rsidRPr="00FD073B">
        <w:rPr>
          <w:rFonts w:ascii="Times New Roman" w:eastAsia="Times New Roman" w:hAnsi="Times New Roman" w:cs="Times New Roman"/>
          <w:color w:val="343434"/>
          <w:sz w:val="28"/>
          <w:szCs w:val="28"/>
        </w:rPr>
        <w:t xml:space="preserve">дней  </w:t>
      </w:r>
      <w:r w:rsidRPr="00FD073B">
        <w:rPr>
          <w:rFonts w:ascii="Times New Roman" w:eastAsia="Times New Roman" w:hAnsi="Times New Roman" w:cs="Times New Roman"/>
          <w:color w:val="212121"/>
          <w:sz w:val="28"/>
          <w:szCs w:val="28"/>
        </w:rPr>
        <w:t xml:space="preserve">со  </w:t>
      </w:r>
      <w:r w:rsidRPr="00FD073B">
        <w:rPr>
          <w:rFonts w:ascii="Times New Roman" w:eastAsia="Times New Roman" w:hAnsi="Times New Roman" w:cs="Times New Roman"/>
          <w:color w:val="343434"/>
          <w:sz w:val="28"/>
          <w:szCs w:val="28"/>
        </w:rPr>
        <w:t xml:space="preserve">дня </w:t>
      </w:r>
      <w:r w:rsidRPr="00FD073B">
        <w:rPr>
          <w:rFonts w:ascii="Times New Roman" w:eastAsia="Times New Roman" w:hAnsi="Times New Roman" w:cs="Times New Roman"/>
          <w:color w:val="212121"/>
          <w:sz w:val="28"/>
          <w:szCs w:val="28"/>
        </w:rPr>
        <w:t xml:space="preserve">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w:t>
      </w:r>
      <w:r w:rsidRPr="00FD073B">
        <w:rPr>
          <w:rFonts w:ascii="Times New Roman" w:eastAsia="Times New Roman" w:hAnsi="Times New Roman" w:cs="Times New Roman"/>
          <w:color w:val="343434"/>
          <w:sz w:val="28"/>
          <w:szCs w:val="28"/>
        </w:rPr>
        <w:t xml:space="preserve">заявлении </w:t>
      </w:r>
      <w:r w:rsidRPr="00FD073B">
        <w:rPr>
          <w:rFonts w:ascii="Times New Roman" w:eastAsia="Times New Roman" w:hAnsi="Times New Roman" w:cs="Times New Roman"/>
          <w:color w:val="212121"/>
          <w:sz w:val="28"/>
          <w:szCs w:val="28"/>
        </w:rPr>
        <w:t xml:space="preserve">один из результатов, указанных в пункте </w:t>
      </w:r>
      <w:r w:rsidRPr="00FD073B">
        <w:rPr>
          <w:rFonts w:ascii="Times New Roman" w:eastAsia="Times New Roman" w:hAnsi="Times New Roman" w:cs="Times New Roman"/>
          <w:color w:val="343434"/>
          <w:sz w:val="28"/>
          <w:szCs w:val="28"/>
        </w:rPr>
        <w:t xml:space="preserve">2.5 </w:t>
      </w:r>
      <w:r w:rsidRPr="00FD073B">
        <w:rPr>
          <w:rFonts w:ascii="Times New Roman" w:eastAsia="Times New Roman" w:hAnsi="Times New Roman" w:cs="Times New Roman"/>
          <w:color w:val="212121"/>
          <w:sz w:val="28"/>
          <w:szCs w:val="28"/>
        </w:rPr>
        <w:t>Административного</w:t>
      </w:r>
      <w:r w:rsidRPr="00FD073B">
        <w:rPr>
          <w:rFonts w:ascii="Times New Roman" w:eastAsia="Times New Roman" w:hAnsi="Times New Roman" w:cs="Times New Roman"/>
          <w:color w:val="212121"/>
          <w:spacing w:val="60"/>
          <w:sz w:val="28"/>
          <w:szCs w:val="28"/>
        </w:rPr>
        <w:t xml:space="preserve"> </w:t>
      </w:r>
      <w:r w:rsidRPr="00FD073B">
        <w:rPr>
          <w:rFonts w:ascii="Times New Roman" w:eastAsia="Times New Roman" w:hAnsi="Times New Roman" w:cs="Times New Roman"/>
          <w:color w:val="212121"/>
          <w:sz w:val="28"/>
          <w:szCs w:val="28"/>
        </w:rPr>
        <w:t>регламента.</w:t>
      </w:r>
    </w:p>
    <w:p w:rsidR="00FD073B" w:rsidRPr="00FD073B" w:rsidRDefault="00FD073B" w:rsidP="00FD073B">
      <w:pPr>
        <w:widowControl w:val="0"/>
        <w:numPr>
          <w:ilvl w:val="0"/>
          <w:numId w:val="15"/>
        </w:numPr>
        <w:tabs>
          <w:tab w:val="left" w:pos="1511"/>
        </w:tabs>
        <w:spacing w:after="0" w:line="240" w:lineRule="auto"/>
        <w:ind w:left="0" w:firstLine="709"/>
        <w:jc w:val="both"/>
        <w:outlineLvl w:val="1"/>
        <w:rPr>
          <w:rFonts w:ascii="Times New Roman" w:eastAsia="Times New Roman" w:hAnsi="Times New Roman" w:cs="Times New Roman"/>
          <w:b/>
          <w:bCs/>
          <w:sz w:val="28"/>
          <w:szCs w:val="28"/>
        </w:rPr>
      </w:pPr>
      <w:bookmarkStart w:id="1" w:name="_TOC_250003"/>
      <w:r w:rsidRPr="00FD073B">
        <w:rPr>
          <w:rFonts w:ascii="Times New Roman" w:eastAsia="Times New Roman" w:hAnsi="Times New Roman" w:cs="Times New Roman"/>
          <w:b/>
          <w:bCs/>
          <w:color w:val="111111"/>
          <w:sz w:val="28"/>
          <w:szCs w:val="28"/>
        </w:rPr>
        <w:t xml:space="preserve">Нормативные </w:t>
      </w:r>
      <w:r w:rsidRPr="00FD073B">
        <w:rPr>
          <w:rFonts w:ascii="Times New Roman" w:eastAsia="Times New Roman" w:hAnsi="Times New Roman" w:cs="Times New Roman"/>
          <w:b/>
          <w:bCs/>
          <w:color w:val="212121"/>
          <w:sz w:val="28"/>
          <w:szCs w:val="28"/>
        </w:rPr>
        <w:t xml:space="preserve">правовые акты, </w:t>
      </w:r>
      <w:r w:rsidRPr="00FD073B">
        <w:rPr>
          <w:rFonts w:ascii="Times New Roman" w:eastAsia="Times New Roman" w:hAnsi="Times New Roman" w:cs="Times New Roman"/>
          <w:b/>
          <w:bCs/>
          <w:color w:val="111111"/>
          <w:sz w:val="28"/>
          <w:szCs w:val="28"/>
        </w:rPr>
        <w:t xml:space="preserve">регулирующие </w:t>
      </w:r>
      <w:r w:rsidRPr="00FD073B">
        <w:rPr>
          <w:rFonts w:ascii="Times New Roman" w:eastAsia="Times New Roman" w:hAnsi="Times New Roman" w:cs="Times New Roman"/>
          <w:b/>
          <w:bCs/>
          <w:color w:val="212121"/>
          <w:sz w:val="28"/>
          <w:szCs w:val="28"/>
        </w:rPr>
        <w:t>предоставление муниципальной</w:t>
      </w:r>
      <w:r w:rsidRPr="00FD073B">
        <w:rPr>
          <w:rFonts w:ascii="Times New Roman" w:eastAsia="Times New Roman" w:hAnsi="Times New Roman" w:cs="Times New Roman"/>
          <w:b/>
          <w:bCs/>
          <w:color w:val="212121"/>
          <w:spacing w:val="41"/>
          <w:sz w:val="28"/>
          <w:szCs w:val="28"/>
        </w:rPr>
        <w:t xml:space="preserve"> </w:t>
      </w:r>
      <w:bookmarkEnd w:id="1"/>
      <w:r w:rsidRPr="00FD073B">
        <w:rPr>
          <w:rFonts w:ascii="Times New Roman" w:eastAsia="Times New Roman" w:hAnsi="Times New Roman" w:cs="Times New Roman"/>
          <w:b/>
          <w:bCs/>
          <w:color w:val="212121"/>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8.1</w:t>
      </w:r>
      <w:r w:rsidRPr="00FD073B">
        <w:rPr>
          <w:rFonts w:ascii="Times New Roman" w:eastAsia="Times New Roman" w:hAnsi="Times New Roman" w:cs="Times New Roman"/>
          <w:color w:val="494949"/>
          <w:sz w:val="28"/>
          <w:szCs w:val="28"/>
        </w:rPr>
        <w:t xml:space="preserve">. </w:t>
      </w:r>
      <w:r w:rsidRPr="00FD073B">
        <w:rPr>
          <w:rFonts w:ascii="Times New Roman" w:eastAsia="Times New Roman" w:hAnsi="Times New Roman" w:cs="Times New Roman"/>
          <w:color w:val="212121"/>
          <w:sz w:val="28"/>
          <w:szCs w:val="28"/>
        </w:rPr>
        <w:t xml:space="preserve">Перечень нормативных правовых актов, регулирующих предоставление </w:t>
      </w:r>
      <w:r w:rsidRPr="00FD073B">
        <w:rPr>
          <w:rFonts w:ascii="Times New Roman" w:eastAsia="Times New Roman" w:hAnsi="Times New Roman" w:cs="Times New Roman"/>
          <w:color w:val="343434"/>
          <w:sz w:val="28"/>
          <w:szCs w:val="28"/>
        </w:rPr>
        <w:t xml:space="preserve">муниципальной </w:t>
      </w:r>
      <w:r w:rsidRPr="00FD073B">
        <w:rPr>
          <w:rFonts w:ascii="Times New Roman" w:eastAsia="Times New Roman" w:hAnsi="Times New Roman" w:cs="Times New Roman"/>
          <w:color w:val="212121"/>
          <w:sz w:val="28"/>
          <w:szCs w:val="28"/>
        </w:rPr>
        <w:t xml:space="preserve">услуги (с указанием </w:t>
      </w:r>
      <w:r w:rsidRPr="00FD073B">
        <w:rPr>
          <w:rFonts w:ascii="Times New Roman" w:eastAsia="Times New Roman" w:hAnsi="Times New Roman" w:cs="Times New Roman"/>
          <w:color w:val="343434"/>
          <w:sz w:val="28"/>
          <w:szCs w:val="28"/>
        </w:rPr>
        <w:t xml:space="preserve">их </w:t>
      </w:r>
      <w:r w:rsidRPr="00FD073B">
        <w:rPr>
          <w:rFonts w:ascii="Times New Roman" w:eastAsia="Times New Roman" w:hAnsi="Times New Roman" w:cs="Times New Roman"/>
          <w:color w:val="212121"/>
          <w:sz w:val="28"/>
          <w:szCs w:val="28"/>
        </w:rPr>
        <w:t>реквизитов и источников официального опубликования)     в    федеральной     государственной     информационной    системе</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343434"/>
          <w:sz w:val="28"/>
          <w:szCs w:val="28"/>
        </w:rPr>
        <w:t>«</w:t>
      </w:r>
      <w:r w:rsidRPr="00FD073B">
        <w:rPr>
          <w:rFonts w:ascii="Times New Roman" w:eastAsia="Times New Roman" w:hAnsi="Times New Roman" w:cs="Times New Roman"/>
          <w:color w:val="111111"/>
          <w:sz w:val="28"/>
          <w:szCs w:val="28"/>
        </w:rPr>
        <w:t>Фе</w:t>
      </w:r>
      <w:r w:rsidRPr="00FD073B">
        <w:rPr>
          <w:rFonts w:ascii="Times New Roman" w:eastAsia="Times New Roman" w:hAnsi="Times New Roman" w:cs="Times New Roman"/>
          <w:color w:val="343434"/>
          <w:sz w:val="28"/>
          <w:szCs w:val="28"/>
        </w:rPr>
        <w:t xml:space="preserve">деральный </w:t>
      </w:r>
      <w:r w:rsidRPr="00FD073B">
        <w:rPr>
          <w:rFonts w:ascii="Times New Roman" w:eastAsia="Times New Roman" w:hAnsi="Times New Roman" w:cs="Times New Roman"/>
          <w:color w:val="212121"/>
          <w:sz w:val="28"/>
          <w:szCs w:val="28"/>
        </w:rPr>
        <w:t xml:space="preserve">реестр государственных </w:t>
      </w:r>
      <w:r w:rsidRPr="00FD073B">
        <w:rPr>
          <w:rFonts w:ascii="Times New Roman" w:eastAsia="Times New Roman" w:hAnsi="Times New Roman" w:cs="Times New Roman"/>
          <w:color w:val="343434"/>
          <w:sz w:val="28"/>
          <w:szCs w:val="28"/>
        </w:rPr>
        <w:t xml:space="preserve">и </w:t>
      </w:r>
      <w:r w:rsidRPr="00FD073B">
        <w:rPr>
          <w:rFonts w:ascii="Times New Roman" w:eastAsia="Times New Roman" w:hAnsi="Times New Roman" w:cs="Times New Roman"/>
          <w:color w:val="212121"/>
          <w:sz w:val="28"/>
          <w:szCs w:val="28"/>
        </w:rPr>
        <w:t xml:space="preserve">муниципальных услуг (функций)» </w:t>
      </w:r>
      <w:r w:rsidRPr="00FD073B">
        <w:rPr>
          <w:rFonts w:ascii="Times New Roman" w:eastAsia="Times New Roman" w:hAnsi="Times New Roman" w:cs="Times New Roman"/>
          <w:color w:val="343434"/>
          <w:sz w:val="28"/>
          <w:szCs w:val="28"/>
        </w:rPr>
        <w:t xml:space="preserve">и </w:t>
      </w:r>
      <w:r w:rsidRPr="00FD073B">
        <w:rPr>
          <w:rFonts w:ascii="Times New Roman" w:eastAsia="Times New Roman" w:hAnsi="Times New Roman" w:cs="Times New Roman"/>
          <w:color w:val="212121"/>
          <w:sz w:val="28"/>
          <w:szCs w:val="28"/>
        </w:rPr>
        <w:t>на ЕПГУ.</w:t>
      </w:r>
    </w:p>
    <w:p w:rsidR="00FD073B" w:rsidRPr="00FD073B" w:rsidRDefault="00FD073B" w:rsidP="00FD073B">
      <w:pPr>
        <w:widowControl w:val="0"/>
        <w:numPr>
          <w:ilvl w:val="0"/>
          <w:numId w:val="15"/>
        </w:numPr>
        <w:tabs>
          <w:tab w:val="left" w:pos="1012"/>
        </w:tabs>
        <w:spacing w:after="0" w:line="240" w:lineRule="auto"/>
        <w:ind w:left="0"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212121"/>
          <w:sz w:val="28"/>
          <w:szCs w:val="28"/>
        </w:rPr>
        <w:t xml:space="preserve">Исчерпывающий </w:t>
      </w:r>
      <w:r w:rsidRPr="00FD073B">
        <w:rPr>
          <w:rFonts w:ascii="Times New Roman" w:eastAsia="Times New Roman" w:hAnsi="Times New Roman" w:cs="Times New Roman"/>
          <w:b/>
          <w:bCs/>
          <w:color w:val="111111"/>
          <w:sz w:val="28"/>
          <w:szCs w:val="28"/>
        </w:rPr>
        <w:t xml:space="preserve">перечень </w:t>
      </w:r>
      <w:r w:rsidRPr="00FD073B">
        <w:rPr>
          <w:rFonts w:ascii="Times New Roman" w:eastAsia="Times New Roman" w:hAnsi="Times New Roman" w:cs="Times New Roman"/>
          <w:b/>
          <w:bCs/>
          <w:color w:val="212121"/>
          <w:sz w:val="28"/>
          <w:szCs w:val="28"/>
        </w:rPr>
        <w:t xml:space="preserve">документов, необходимых </w:t>
      </w:r>
      <w:r w:rsidRPr="00FD073B">
        <w:rPr>
          <w:rFonts w:ascii="Times New Roman" w:eastAsia="Times New Roman" w:hAnsi="Times New Roman" w:cs="Times New Roman"/>
          <w:b/>
          <w:bCs/>
          <w:color w:val="111111"/>
          <w:sz w:val="28"/>
          <w:szCs w:val="28"/>
        </w:rPr>
        <w:t xml:space="preserve">в соответствии с </w:t>
      </w:r>
      <w:r w:rsidRPr="00FD073B">
        <w:rPr>
          <w:rFonts w:ascii="Times New Roman" w:eastAsia="Times New Roman" w:hAnsi="Times New Roman" w:cs="Times New Roman"/>
          <w:b/>
          <w:bCs/>
          <w:color w:val="212121"/>
          <w:sz w:val="28"/>
          <w:szCs w:val="28"/>
        </w:rPr>
        <w:t xml:space="preserve">нормативными </w:t>
      </w:r>
      <w:r w:rsidRPr="00FD073B">
        <w:rPr>
          <w:rFonts w:ascii="Times New Roman" w:eastAsia="Times New Roman" w:hAnsi="Times New Roman" w:cs="Times New Roman"/>
          <w:b/>
          <w:bCs/>
          <w:color w:val="111111"/>
          <w:sz w:val="28"/>
          <w:szCs w:val="28"/>
        </w:rPr>
        <w:t xml:space="preserve">правовыми актами </w:t>
      </w:r>
      <w:r w:rsidRPr="00FD073B">
        <w:rPr>
          <w:rFonts w:ascii="Times New Roman" w:eastAsia="Times New Roman" w:hAnsi="Times New Roman" w:cs="Times New Roman"/>
          <w:b/>
          <w:bCs/>
          <w:color w:val="212121"/>
          <w:sz w:val="28"/>
          <w:szCs w:val="28"/>
        </w:rPr>
        <w:t xml:space="preserve">для предоставления муниципальной услуги </w:t>
      </w:r>
      <w:r w:rsidRPr="00FD073B">
        <w:rPr>
          <w:rFonts w:ascii="Times New Roman" w:eastAsia="Times New Roman" w:hAnsi="Times New Roman" w:cs="Times New Roman"/>
          <w:b/>
          <w:bCs/>
          <w:color w:val="111111"/>
          <w:sz w:val="28"/>
          <w:szCs w:val="28"/>
        </w:rPr>
        <w:t xml:space="preserve">и </w:t>
      </w:r>
      <w:r w:rsidRPr="00FD073B">
        <w:rPr>
          <w:rFonts w:ascii="Times New Roman" w:eastAsia="Times New Roman" w:hAnsi="Times New Roman" w:cs="Times New Roman"/>
          <w:b/>
          <w:bCs/>
          <w:color w:val="212121"/>
          <w:sz w:val="28"/>
          <w:szCs w:val="28"/>
        </w:rPr>
        <w:t xml:space="preserve">услуг, </w:t>
      </w:r>
      <w:r w:rsidRPr="00FD073B">
        <w:rPr>
          <w:rFonts w:ascii="Times New Roman" w:eastAsia="Times New Roman" w:hAnsi="Times New Roman" w:cs="Times New Roman"/>
          <w:b/>
          <w:bCs/>
          <w:color w:val="111111"/>
          <w:sz w:val="28"/>
          <w:szCs w:val="28"/>
        </w:rPr>
        <w:t xml:space="preserve">которые являются  необходимыми  и </w:t>
      </w:r>
      <w:r w:rsidRPr="00FD073B">
        <w:rPr>
          <w:rFonts w:ascii="Times New Roman" w:eastAsia="Times New Roman" w:hAnsi="Times New Roman" w:cs="Times New Roman"/>
          <w:b/>
          <w:bCs/>
          <w:color w:val="111111"/>
          <w:sz w:val="28"/>
          <w:szCs w:val="28"/>
        </w:rPr>
        <w:lastRenderedPageBreak/>
        <w:t xml:space="preserve">обязательными </w:t>
      </w:r>
      <w:r w:rsidRPr="00FD073B">
        <w:rPr>
          <w:rFonts w:ascii="Times New Roman" w:eastAsia="Times New Roman" w:hAnsi="Times New Roman" w:cs="Times New Roman"/>
          <w:b/>
          <w:bCs/>
          <w:color w:val="111111"/>
          <w:spacing w:val="6"/>
          <w:sz w:val="28"/>
          <w:szCs w:val="28"/>
        </w:rPr>
        <w:t xml:space="preserve"> </w:t>
      </w:r>
      <w:r w:rsidRPr="00FD073B">
        <w:rPr>
          <w:rFonts w:ascii="Times New Roman" w:eastAsia="Times New Roman" w:hAnsi="Times New Roman" w:cs="Times New Roman"/>
          <w:b/>
          <w:bCs/>
          <w:color w:val="212121"/>
          <w:sz w:val="28"/>
          <w:szCs w:val="28"/>
        </w:rPr>
        <w:t>для</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111111"/>
          <w:sz w:val="28"/>
          <w:szCs w:val="28"/>
        </w:rPr>
        <w:t xml:space="preserve">предоставления </w:t>
      </w:r>
      <w:r w:rsidRPr="00FD073B">
        <w:rPr>
          <w:rFonts w:ascii="Times New Roman" w:eastAsia="Times New Roman" w:hAnsi="Times New Roman" w:cs="Times New Roman"/>
          <w:b/>
          <w:color w:val="212121"/>
          <w:sz w:val="28"/>
          <w:szCs w:val="28"/>
        </w:rPr>
        <w:t xml:space="preserve">муниципальной услуги, </w:t>
      </w:r>
      <w:r w:rsidRPr="00FD073B">
        <w:rPr>
          <w:rFonts w:ascii="Times New Roman" w:eastAsia="Times New Roman" w:hAnsi="Times New Roman" w:cs="Times New Roman"/>
          <w:b/>
          <w:color w:val="111111"/>
          <w:sz w:val="28"/>
          <w:szCs w:val="28"/>
        </w:rPr>
        <w:t xml:space="preserve">подлежащих представлению </w:t>
      </w:r>
      <w:r w:rsidRPr="00FD073B">
        <w:rPr>
          <w:rFonts w:ascii="Times New Roman" w:eastAsia="Times New Roman" w:hAnsi="Times New Roman" w:cs="Times New Roman"/>
          <w:b/>
          <w:color w:val="212121"/>
          <w:sz w:val="28"/>
          <w:szCs w:val="28"/>
        </w:rPr>
        <w:t xml:space="preserve">заявителем, </w:t>
      </w:r>
      <w:r w:rsidRPr="00FD073B">
        <w:rPr>
          <w:rFonts w:ascii="Times New Roman" w:eastAsia="Times New Roman" w:hAnsi="Times New Roman" w:cs="Times New Roman"/>
          <w:b/>
          <w:color w:val="111111"/>
          <w:sz w:val="28"/>
          <w:szCs w:val="28"/>
        </w:rPr>
        <w:t xml:space="preserve">способы </w:t>
      </w:r>
      <w:r w:rsidRPr="00FD073B">
        <w:rPr>
          <w:rFonts w:ascii="Times New Roman" w:eastAsia="Times New Roman" w:hAnsi="Times New Roman" w:cs="Times New Roman"/>
          <w:b/>
          <w:color w:val="212121"/>
          <w:sz w:val="28"/>
          <w:szCs w:val="28"/>
        </w:rPr>
        <w:t xml:space="preserve">их </w:t>
      </w:r>
      <w:r w:rsidRPr="00FD073B">
        <w:rPr>
          <w:rFonts w:ascii="Times New Roman" w:eastAsia="Times New Roman" w:hAnsi="Times New Roman" w:cs="Times New Roman"/>
          <w:b/>
          <w:color w:val="111111"/>
          <w:sz w:val="28"/>
          <w:szCs w:val="28"/>
        </w:rPr>
        <w:t xml:space="preserve">получения </w:t>
      </w:r>
      <w:r w:rsidRPr="00FD073B">
        <w:rPr>
          <w:rFonts w:ascii="Times New Roman" w:eastAsia="Times New Roman" w:hAnsi="Times New Roman" w:cs="Times New Roman"/>
          <w:b/>
          <w:color w:val="212121"/>
          <w:sz w:val="28"/>
          <w:szCs w:val="28"/>
        </w:rPr>
        <w:t xml:space="preserve">заявителем, </w:t>
      </w:r>
      <w:r w:rsidRPr="00FD073B">
        <w:rPr>
          <w:rFonts w:ascii="Times New Roman" w:eastAsia="Times New Roman" w:hAnsi="Times New Roman" w:cs="Times New Roman"/>
          <w:b/>
          <w:color w:val="111111"/>
          <w:sz w:val="28"/>
          <w:szCs w:val="28"/>
        </w:rPr>
        <w:t xml:space="preserve">в </w:t>
      </w:r>
      <w:r w:rsidRPr="00FD073B">
        <w:rPr>
          <w:rFonts w:ascii="Times New Roman" w:eastAsia="Times New Roman" w:hAnsi="Times New Roman" w:cs="Times New Roman"/>
          <w:b/>
          <w:color w:val="212121"/>
          <w:sz w:val="28"/>
          <w:szCs w:val="28"/>
        </w:rPr>
        <w:t xml:space="preserve">том числе </w:t>
      </w:r>
      <w:r w:rsidRPr="00FD073B">
        <w:rPr>
          <w:rFonts w:ascii="Times New Roman" w:eastAsia="Times New Roman" w:hAnsi="Times New Roman" w:cs="Times New Roman"/>
          <w:b/>
          <w:color w:val="111111"/>
          <w:sz w:val="28"/>
          <w:szCs w:val="28"/>
        </w:rPr>
        <w:t xml:space="preserve">в </w:t>
      </w:r>
      <w:r w:rsidRPr="00FD073B">
        <w:rPr>
          <w:rFonts w:ascii="Times New Roman" w:eastAsia="Times New Roman" w:hAnsi="Times New Roman" w:cs="Times New Roman"/>
          <w:b/>
          <w:color w:val="212121"/>
          <w:sz w:val="28"/>
          <w:szCs w:val="28"/>
        </w:rPr>
        <w:t xml:space="preserve">электронной </w:t>
      </w:r>
      <w:r w:rsidRPr="00FD073B">
        <w:rPr>
          <w:rFonts w:ascii="Times New Roman" w:eastAsia="Times New Roman" w:hAnsi="Times New Roman" w:cs="Times New Roman"/>
          <w:b/>
          <w:color w:val="111111"/>
          <w:sz w:val="28"/>
          <w:szCs w:val="28"/>
        </w:rPr>
        <w:t xml:space="preserve">форме,  </w:t>
      </w:r>
      <w:r w:rsidRPr="00FD073B">
        <w:rPr>
          <w:rFonts w:ascii="Times New Roman" w:eastAsia="Times New Roman" w:hAnsi="Times New Roman" w:cs="Times New Roman"/>
          <w:b/>
          <w:color w:val="212121"/>
          <w:sz w:val="28"/>
          <w:szCs w:val="28"/>
        </w:rPr>
        <w:t xml:space="preserve">порядок их </w:t>
      </w:r>
      <w:r w:rsidRPr="00FD073B">
        <w:rPr>
          <w:rFonts w:ascii="Times New Roman" w:eastAsia="Times New Roman" w:hAnsi="Times New Roman" w:cs="Times New Roman"/>
          <w:b/>
          <w:color w:val="111111"/>
          <w:sz w:val="28"/>
          <w:szCs w:val="28"/>
        </w:rPr>
        <w:t>представления</w:t>
      </w:r>
    </w:p>
    <w:p w:rsidR="00FD073B" w:rsidRPr="00FD073B" w:rsidRDefault="00FD073B" w:rsidP="00FD073B">
      <w:pPr>
        <w:widowControl w:val="0"/>
        <w:numPr>
          <w:ilvl w:val="1"/>
          <w:numId w:val="15"/>
        </w:numPr>
        <w:tabs>
          <w:tab w:val="left" w:pos="1251"/>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Для получения  муниципальной  услуги заявитель</w:t>
      </w:r>
      <w:r w:rsidRPr="00FD073B">
        <w:rPr>
          <w:rFonts w:ascii="Times New Roman" w:eastAsia="Times New Roman" w:hAnsi="Times New Roman" w:cs="Times New Roman"/>
          <w:color w:val="212121"/>
          <w:spacing w:val="37"/>
          <w:sz w:val="28"/>
          <w:szCs w:val="28"/>
        </w:rPr>
        <w:t xml:space="preserve"> </w:t>
      </w:r>
      <w:r w:rsidRPr="00FD073B">
        <w:rPr>
          <w:rFonts w:ascii="Times New Roman" w:eastAsia="Times New Roman" w:hAnsi="Times New Roman" w:cs="Times New Roman"/>
          <w:color w:val="212121"/>
          <w:sz w:val="28"/>
          <w:szCs w:val="28"/>
        </w:rPr>
        <w:t>представляет:</w:t>
      </w:r>
    </w:p>
    <w:p w:rsidR="00FD073B" w:rsidRPr="00FD073B" w:rsidRDefault="00FD073B" w:rsidP="00FD073B">
      <w:pPr>
        <w:widowControl w:val="0"/>
        <w:tabs>
          <w:tab w:val="left" w:pos="119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 xml:space="preserve">1) правоустанавливающий документ на объект, в котором размещается заявитель (в случае, если необходимые </w:t>
      </w:r>
      <w:r w:rsidRPr="00FD073B">
        <w:rPr>
          <w:rFonts w:ascii="Times New Roman" w:eastAsia="Times New Roman" w:hAnsi="Times New Roman" w:cs="Times New Roman"/>
          <w:color w:val="343434"/>
          <w:sz w:val="28"/>
          <w:szCs w:val="28"/>
        </w:rPr>
        <w:t xml:space="preserve">документы </w:t>
      </w:r>
      <w:r w:rsidRPr="00FD073B">
        <w:rPr>
          <w:rFonts w:ascii="Times New Roman" w:eastAsia="Times New Roman" w:hAnsi="Times New Roman" w:cs="Times New Roman"/>
          <w:color w:val="212121"/>
          <w:sz w:val="28"/>
          <w:szCs w:val="28"/>
        </w:rPr>
        <w:t>и сведения о правах на объект отсутствуют  в</w:t>
      </w:r>
      <w:r w:rsidRPr="00FD073B">
        <w:rPr>
          <w:rFonts w:ascii="Times New Roman" w:eastAsia="Times New Roman" w:hAnsi="Times New Roman" w:cs="Times New Roman"/>
          <w:color w:val="212121"/>
          <w:spacing w:val="-25"/>
          <w:sz w:val="28"/>
          <w:szCs w:val="28"/>
        </w:rPr>
        <w:t xml:space="preserve"> </w:t>
      </w:r>
      <w:r w:rsidRPr="00FD073B">
        <w:rPr>
          <w:rFonts w:ascii="Times New Roman" w:eastAsia="Times New Roman" w:hAnsi="Times New Roman" w:cs="Times New Roman"/>
          <w:color w:val="212121"/>
          <w:sz w:val="28"/>
          <w:szCs w:val="28"/>
        </w:rPr>
        <w:t>ЕГРН);</w:t>
      </w:r>
    </w:p>
    <w:p w:rsidR="00FD073B" w:rsidRPr="00FD073B" w:rsidRDefault="00FD073B" w:rsidP="00FD073B">
      <w:pPr>
        <w:widowControl w:val="0"/>
        <w:tabs>
          <w:tab w:val="left" w:pos="1357"/>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 xml:space="preserve">2) согласие собственника (законного владельца) на размещение информационной вывески </w:t>
      </w:r>
      <w:r w:rsidRPr="00FD073B">
        <w:rPr>
          <w:rFonts w:ascii="Times New Roman" w:eastAsia="Times New Roman" w:hAnsi="Times New Roman" w:cs="Times New Roman"/>
          <w:color w:val="343434"/>
          <w:sz w:val="28"/>
          <w:szCs w:val="28"/>
        </w:rPr>
        <w:t xml:space="preserve">(в </w:t>
      </w:r>
      <w:r w:rsidRPr="00FD073B">
        <w:rPr>
          <w:rFonts w:ascii="Times New Roman" w:eastAsia="Times New Roman" w:hAnsi="Times New Roman" w:cs="Times New Roman"/>
          <w:color w:val="212121"/>
          <w:sz w:val="28"/>
          <w:szCs w:val="28"/>
        </w:rPr>
        <w:t xml:space="preserve">случае, если </w:t>
      </w:r>
      <w:r w:rsidRPr="00FD073B">
        <w:rPr>
          <w:rFonts w:ascii="Times New Roman" w:eastAsia="Times New Roman" w:hAnsi="Times New Roman" w:cs="Times New Roman"/>
          <w:color w:val="343434"/>
          <w:sz w:val="28"/>
          <w:szCs w:val="28"/>
        </w:rPr>
        <w:t xml:space="preserve">для </w:t>
      </w:r>
      <w:r w:rsidRPr="00FD073B">
        <w:rPr>
          <w:rFonts w:ascii="Times New Roman" w:eastAsia="Times New Roman" w:hAnsi="Times New Roman" w:cs="Times New Roman"/>
          <w:color w:val="212121"/>
          <w:sz w:val="28"/>
          <w:szCs w:val="28"/>
        </w:rPr>
        <w:t>установки вывески используется имущество иных</w:t>
      </w:r>
      <w:r w:rsidRPr="00FD073B">
        <w:rPr>
          <w:rFonts w:ascii="Times New Roman" w:eastAsia="Times New Roman" w:hAnsi="Times New Roman" w:cs="Times New Roman"/>
          <w:color w:val="212121"/>
          <w:spacing w:val="41"/>
          <w:sz w:val="28"/>
          <w:szCs w:val="28"/>
        </w:rPr>
        <w:t xml:space="preserve"> </w:t>
      </w:r>
      <w:r w:rsidRPr="00FD073B">
        <w:rPr>
          <w:rFonts w:ascii="Times New Roman" w:eastAsia="Times New Roman" w:hAnsi="Times New Roman" w:cs="Times New Roman"/>
          <w:color w:val="212121"/>
          <w:sz w:val="28"/>
          <w:szCs w:val="28"/>
        </w:rPr>
        <w:t>лиц);</w:t>
      </w:r>
    </w:p>
    <w:p w:rsidR="00FD073B" w:rsidRPr="00FD073B" w:rsidRDefault="00FD073B" w:rsidP="00FD073B">
      <w:pPr>
        <w:widowControl w:val="0"/>
        <w:tabs>
          <w:tab w:val="left" w:pos="1079"/>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3) дизайн-проект.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 xml:space="preserve">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w:t>
      </w:r>
      <w:r w:rsidRPr="00FD073B">
        <w:rPr>
          <w:rFonts w:ascii="Times New Roman" w:eastAsia="Times New Roman" w:hAnsi="Times New Roman" w:cs="Times New Roman"/>
          <w:color w:val="343434"/>
          <w:sz w:val="28"/>
          <w:szCs w:val="28"/>
        </w:rPr>
        <w:t>за</w:t>
      </w:r>
      <w:r w:rsidRPr="00FD073B">
        <w:rPr>
          <w:rFonts w:ascii="Times New Roman" w:eastAsia="Times New Roman" w:hAnsi="Times New Roman" w:cs="Times New Roman"/>
          <w:color w:val="111111"/>
          <w:sz w:val="28"/>
          <w:szCs w:val="28"/>
        </w:rPr>
        <w:t xml:space="preserve">явления </w:t>
      </w:r>
      <w:r w:rsidRPr="00FD073B">
        <w:rPr>
          <w:rFonts w:ascii="Times New Roman" w:eastAsia="Times New Roman" w:hAnsi="Times New Roman" w:cs="Times New Roman"/>
          <w:color w:val="212121"/>
          <w:sz w:val="28"/>
          <w:szCs w:val="28"/>
        </w:rPr>
        <w:t>в какой-либо иной  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В заявлении также указывается один из следующих способов направления результата предоставления  муниципальной  услуги</w:t>
      </w:r>
      <w:r w:rsidRPr="00FD073B">
        <w:rPr>
          <w:rFonts w:ascii="Times New Roman" w:eastAsia="Times New Roman" w:hAnsi="Times New Roman" w:cs="Times New Roman"/>
          <w:color w:val="494949"/>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12121"/>
          <w:sz w:val="28"/>
          <w:szCs w:val="28"/>
        </w:rPr>
        <w:t>в форме электронного  документа  в личном  кабинете на ЕПГУ;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43434"/>
          <w:sz w:val="28"/>
          <w:szCs w:val="28"/>
        </w:rPr>
        <w:t xml:space="preserve">на </w:t>
      </w:r>
      <w:r w:rsidRPr="00FD073B">
        <w:rPr>
          <w:rFonts w:ascii="Times New Roman" w:eastAsia="Times New Roman" w:hAnsi="Times New Roman" w:cs="Times New Roman"/>
          <w:color w:val="212121"/>
          <w:sz w:val="28"/>
          <w:szCs w:val="28"/>
        </w:rPr>
        <w:t xml:space="preserve">бумажном носителе в виде распечатанного экземпляра </w:t>
      </w:r>
      <w:r w:rsidRPr="00FD073B">
        <w:rPr>
          <w:rFonts w:ascii="Times New Roman" w:eastAsia="Times New Roman" w:hAnsi="Times New Roman" w:cs="Times New Roman"/>
          <w:color w:val="343434"/>
          <w:sz w:val="28"/>
          <w:szCs w:val="28"/>
        </w:rPr>
        <w:t xml:space="preserve">электронного документа  </w:t>
      </w:r>
      <w:r w:rsidRPr="00FD073B">
        <w:rPr>
          <w:rFonts w:ascii="Times New Roman" w:eastAsia="Times New Roman" w:hAnsi="Times New Roman" w:cs="Times New Roman"/>
          <w:color w:val="212121"/>
          <w:sz w:val="28"/>
          <w:szCs w:val="28"/>
        </w:rPr>
        <w:t>в Уполномоченном  органе, многофункциональном  центре.</w:t>
      </w:r>
    </w:p>
    <w:p w:rsidR="00FD073B" w:rsidRPr="00FD073B" w:rsidRDefault="00FD073B" w:rsidP="0091668D">
      <w:pPr>
        <w:widowControl w:val="0"/>
        <w:numPr>
          <w:ilvl w:val="2"/>
          <w:numId w:val="13"/>
        </w:numPr>
        <w:tabs>
          <w:tab w:val="left" w:pos="1453"/>
        </w:tabs>
        <w:spacing w:after="0" w:line="240" w:lineRule="auto"/>
        <w:ind w:left="0" w:firstLine="709"/>
        <w:jc w:val="both"/>
        <w:rPr>
          <w:rFonts w:ascii="Times New Roman" w:eastAsia="Times New Roman" w:hAnsi="Times New Roman" w:cs="Times New Roman"/>
          <w:color w:val="212121"/>
          <w:sz w:val="28"/>
          <w:szCs w:val="28"/>
        </w:rPr>
      </w:pPr>
      <w:r w:rsidRPr="00FD073B">
        <w:rPr>
          <w:rFonts w:ascii="Times New Roman" w:eastAsia="Times New Roman" w:hAnsi="Times New Roman" w:cs="Times New Roman"/>
          <w:color w:val="212121"/>
          <w:sz w:val="28"/>
          <w:szCs w:val="28"/>
        </w:rPr>
        <w:t>Документ</w:t>
      </w:r>
      <w:r w:rsidRPr="00FD073B">
        <w:rPr>
          <w:rFonts w:ascii="Times New Roman" w:eastAsia="Times New Roman" w:hAnsi="Times New Roman" w:cs="Times New Roman"/>
          <w:color w:val="494949"/>
          <w:sz w:val="28"/>
          <w:szCs w:val="28"/>
        </w:rPr>
        <w:t xml:space="preserve">, </w:t>
      </w:r>
      <w:r w:rsidRPr="00FD073B">
        <w:rPr>
          <w:rFonts w:ascii="Times New Roman" w:eastAsia="Times New Roman" w:hAnsi="Times New Roman" w:cs="Times New Roman"/>
          <w:color w:val="212121"/>
          <w:sz w:val="28"/>
          <w:szCs w:val="28"/>
        </w:rPr>
        <w:t>удостоверяющий  личность заявителя</w:t>
      </w:r>
      <w:r w:rsidRPr="00FD073B">
        <w:rPr>
          <w:rFonts w:ascii="Times New Roman" w:eastAsia="Times New Roman" w:hAnsi="Times New Roman" w:cs="Times New Roman"/>
          <w:color w:val="494949"/>
          <w:sz w:val="28"/>
          <w:szCs w:val="28"/>
        </w:rPr>
        <w:t xml:space="preserve">, </w:t>
      </w:r>
      <w:r w:rsidRPr="00FD073B">
        <w:rPr>
          <w:rFonts w:ascii="Times New Roman" w:eastAsia="Times New Roman" w:hAnsi="Times New Roman" w:cs="Times New Roman"/>
          <w:color w:val="212121"/>
          <w:sz w:val="28"/>
          <w:szCs w:val="28"/>
        </w:rPr>
        <w:t>представителя</w:t>
      </w:r>
      <w:r w:rsidRPr="00FD073B">
        <w:rPr>
          <w:rFonts w:ascii="Times New Roman" w:eastAsia="Times New Roman" w:hAnsi="Times New Roman" w:cs="Times New Roman"/>
          <w:color w:val="494949"/>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 xml:space="preserve">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w:t>
      </w:r>
      <w:r w:rsidRPr="00FD073B">
        <w:rPr>
          <w:rFonts w:ascii="Times New Roman" w:eastAsia="Times New Roman" w:hAnsi="Times New Roman" w:cs="Times New Roman"/>
          <w:color w:val="262626"/>
          <w:w w:val="99"/>
          <w:sz w:val="28"/>
          <w:szCs w:val="28"/>
        </w:rPr>
        <w:t xml:space="preserve">аутентификации </w:t>
      </w:r>
      <w:r w:rsidRPr="00FD073B">
        <w:rPr>
          <w:rFonts w:ascii="Times New Roman" w:eastAsia="Times New Roman" w:hAnsi="Times New Roman" w:cs="Times New Roman"/>
          <w:color w:val="262626"/>
          <w:sz w:val="28"/>
          <w:szCs w:val="28"/>
        </w:rPr>
        <w:t xml:space="preserve">(далее </w:t>
      </w:r>
      <w:proofErr w:type="gramStart"/>
      <w:r w:rsidRPr="00FD073B">
        <w:rPr>
          <w:rFonts w:ascii="Times New Roman" w:eastAsia="Times New Roman" w:hAnsi="Times New Roman" w:cs="Times New Roman"/>
          <w:color w:val="3D3D3D"/>
          <w:w w:val="116"/>
          <w:sz w:val="28"/>
          <w:szCs w:val="28"/>
        </w:rPr>
        <w:t>-Е</w:t>
      </w:r>
      <w:proofErr w:type="gramEnd"/>
      <w:r w:rsidRPr="00FD073B">
        <w:rPr>
          <w:rFonts w:ascii="Times New Roman" w:eastAsia="Times New Roman" w:hAnsi="Times New Roman" w:cs="Times New Roman"/>
          <w:color w:val="3D3D3D"/>
          <w:w w:val="116"/>
          <w:sz w:val="28"/>
          <w:szCs w:val="28"/>
        </w:rPr>
        <w:t>СИА).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случае</w:t>
      </w:r>
      <w:proofErr w:type="gramStart"/>
      <w:r w:rsidRPr="00FD073B">
        <w:rPr>
          <w:rFonts w:ascii="Times New Roman" w:eastAsia="Times New Roman" w:hAnsi="Times New Roman" w:cs="Times New Roman"/>
          <w:color w:val="262626"/>
          <w:sz w:val="28"/>
          <w:szCs w:val="28"/>
        </w:rPr>
        <w:t>,</w:t>
      </w:r>
      <w:proofErr w:type="gramEnd"/>
      <w:r w:rsidRPr="00FD073B">
        <w:rPr>
          <w:rFonts w:ascii="Times New Roman" w:eastAsia="Times New Roman" w:hAnsi="Times New Roman" w:cs="Times New Roman"/>
          <w:color w:val="262626"/>
          <w:sz w:val="28"/>
          <w:szCs w:val="28"/>
        </w:rPr>
        <w:t xml:space="preserve"> если заявление подается представителем, дополнительно предоставляется документ, подтверждающий полномочия представителя  </w:t>
      </w:r>
      <w:r w:rsidRPr="00FD073B">
        <w:rPr>
          <w:rFonts w:ascii="Times New Roman" w:eastAsia="Times New Roman" w:hAnsi="Times New Roman" w:cs="Times New Roman"/>
          <w:color w:val="3D3D3D"/>
          <w:sz w:val="28"/>
          <w:szCs w:val="28"/>
        </w:rPr>
        <w:t xml:space="preserve">действовать  </w:t>
      </w:r>
      <w:r w:rsidRPr="00FD073B">
        <w:rPr>
          <w:rFonts w:ascii="Times New Roman" w:eastAsia="Times New Roman" w:hAnsi="Times New Roman" w:cs="Times New Roman"/>
          <w:color w:val="161616"/>
          <w:sz w:val="28"/>
          <w:szCs w:val="28"/>
        </w:rPr>
        <w:t xml:space="preserve">от </w:t>
      </w:r>
      <w:r w:rsidRPr="00FD073B">
        <w:rPr>
          <w:rFonts w:ascii="Times New Roman" w:eastAsia="Times New Roman" w:hAnsi="Times New Roman" w:cs="Times New Roman"/>
          <w:color w:val="262626"/>
          <w:sz w:val="28"/>
          <w:szCs w:val="28"/>
        </w:rPr>
        <w:t>имени заявителя.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w w:val="105"/>
          <w:sz w:val="28"/>
          <w:szCs w:val="28"/>
        </w:rPr>
        <w:t xml:space="preserve">В </w:t>
      </w:r>
      <w:r w:rsidRPr="00FD073B">
        <w:rPr>
          <w:rFonts w:ascii="Times New Roman" w:eastAsia="Times New Roman" w:hAnsi="Times New Roman" w:cs="Times New Roman"/>
          <w:color w:val="262626"/>
          <w:w w:val="105"/>
          <w:sz w:val="28"/>
          <w:szCs w:val="28"/>
        </w:rPr>
        <w:t xml:space="preserve">случае если документ, подтверждающий полномочия заявителя выдан юридическим лицом </w:t>
      </w:r>
      <w:r w:rsidRPr="00FD073B">
        <w:rPr>
          <w:rFonts w:ascii="Times New Roman" w:eastAsia="Times New Roman" w:hAnsi="Times New Roman" w:cs="Times New Roman"/>
          <w:color w:val="626262"/>
          <w:w w:val="180"/>
          <w:sz w:val="28"/>
          <w:szCs w:val="28"/>
        </w:rPr>
        <w:t xml:space="preserve">- </w:t>
      </w:r>
      <w:r w:rsidRPr="00FD073B">
        <w:rPr>
          <w:rFonts w:ascii="Times New Roman" w:eastAsia="Times New Roman" w:hAnsi="Times New Roman" w:cs="Times New Roman"/>
          <w:color w:val="262626"/>
          <w:w w:val="105"/>
          <w:sz w:val="28"/>
          <w:szCs w:val="28"/>
        </w:rPr>
        <w:t xml:space="preserve">должен </w:t>
      </w:r>
      <w:r w:rsidRPr="00FD073B">
        <w:rPr>
          <w:rFonts w:ascii="Times New Roman" w:eastAsia="Times New Roman" w:hAnsi="Times New Roman" w:cs="Times New Roman"/>
          <w:color w:val="161616"/>
          <w:w w:val="105"/>
          <w:sz w:val="28"/>
          <w:szCs w:val="28"/>
        </w:rPr>
        <w:t xml:space="preserve">быть </w:t>
      </w:r>
      <w:r w:rsidRPr="00FD073B">
        <w:rPr>
          <w:rFonts w:ascii="Times New Roman" w:eastAsia="Times New Roman" w:hAnsi="Times New Roman" w:cs="Times New Roman"/>
          <w:color w:val="262626"/>
          <w:w w:val="105"/>
          <w:sz w:val="28"/>
          <w:szCs w:val="28"/>
        </w:rPr>
        <w:t xml:space="preserve">подписан усиленной квалификационной </w:t>
      </w:r>
      <w:r w:rsidRPr="00FD073B">
        <w:rPr>
          <w:rFonts w:ascii="Times New Roman" w:eastAsia="Times New Roman" w:hAnsi="Times New Roman" w:cs="Times New Roman"/>
          <w:color w:val="3D3D3D"/>
          <w:sz w:val="28"/>
          <w:szCs w:val="28"/>
        </w:rPr>
        <w:t xml:space="preserve">электронной  </w:t>
      </w:r>
      <w:r w:rsidRPr="00FD073B">
        <w:rPr>
          <w:rFonts w:ascii="Times New Roman" w:eastAsia="Times New Roman" w:hAnsi="Times New Roman" w:cs="Times New Roman"/>
          <w:color w:val="262626"/>
          <w:sz w:val="28"/>
          <w:szCs w:val="28"/>
        </w:rPr>
        <w:t xml:space="preserve">подписью уполномоченного  лица, </w:t>
      </w:r>
      <w:r w:rsidRPr="00FD073B">
        <w:rPr>
          <w:rFonts w:ascii="Times New Roman" w:eastAsia="Times New Roman" w:hAnsi="Times New Roman" w:cs="Times New Roman"/>
          <w:color w:val="161616"/>
          <w:sz w:val="28"/>
          <w:szCs w:val="28"/>
        </w:rPr>
        <w:t xml:space="preserve">выдавшего </w:t>
      </w:r>
      <w:r w:rsidRPr="00FD073B">
        <w:rPr>
          <w:rFonts w:ascii="Times New Roman" w:eastAsia="Times New Roman" w:hAnsi="Times New Roman" w:cs="Times New Roman"/>
          <w:color w:val="262626"/>
          <w:sz w:val="28"/>
          <w:szCs w:val="28"/>
        </w:rPr>
        <w:t>документ.</w:t>
      </w:r>
    </w:p>
    <w:p w:rsidR="00FD073B" w:rsidRPr="00FD073B" w:rsidRDefault="00FD073B" w:rsidP="00FD073B">
      <w:pPr>
        <w:widowControl w:val="0"/>
        <w:tabs>
          <w:tab w:val="left" w:pos="519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 xml:space="preserve">случае если документ, </w:t>
      </w:r>
      <w:r w:rsidRPr="00FD073B">
        <w:rPr>
          <w:rFonts w:ascii="Times New Roman" w:eastAsia="Times New Roman" w:hAnsi="Times New Roman" w:cs="Times New Roman"/>
          <w:color w:val="161616"/>
          <w:sz w:val="28"/>
          <w:szCs w:val="28"/>
        </w:rPr>
        <w:t xml:space="preserve">подтверждающий полномочия </w:t>
      </w:r>
      <w:r w:rsidRPr="00FD073B">
        <w:rPr>
          <w:rFonts w:ascii="Times New Roman" w:eastAsia="Times New Roman" w:hAnsi="Times New Roman" w:cs="Times New Roman"/>
          <w:color w:val="262626"/>
          <w:sz w:val="28"/>
          <w:szCs w:val="28"/>
        </w:rPr>
        <w:t xml:space="preserve">заявителя </w:t>
      </w:r>
      <w:proofErr w:type="gramStart"/>
      <w:r w:rsidRPr="00FD073B">
        <w:rPr>
          <w:rFonts w:ascii="Times New Roman" w:eastAsia="Times New Roman" w:hAnsi="Times New Roman" w:cs="Times New Roman"/>
          <w:color w:val="161616"/>
          <w:sz w:val="28"/>
          <w:szCs w:val="28"/>
        </w:rPr>
        <w:t xml:space="preserve">выдан </w:t>
      </w:r>
      <w:r w:rsidRPr="00FD073B">
        <w:rPr>
          <w:rFonts w:ascii="Times New Roman" w:eastAsia="Times New Roman" w:hAnsi="Times New Roman" w:cs="Times New Roman"/>
          <w:color w:val="262626"/>
          <w:sz w:val="28"/>
          <w:szCs w:val="28"/>
        </w:rPr>
        <w:t xml:space="preserve">индивидуальным   </w:t>
      </w:r>
      <w:r w:rsidRPr="00FD073B">
        <w:rPr>
          <w:rFonts w:ascii="Times New Roman" w:eastAsia="Times New Roman" w:hAnsi="Times New Roman" w:cs="Times New Roman"/>
          <w:color w:val="262626"/>
          <w:spacing w:val="53"/>
          <w:sz w:val="28"/>
          <w:szCs w:val="28"/>
        </w:rPr>
        <w:t xml:space="preserve"> </w:t>
      </w:r>
      <w:r w:rsidRPr="00FD073B">
        <w:rPr>
          <w:rFonts w:ascii="Times New Roman" w:eastAsia="Times New Roman" w:hAnsi="Times New Roman" w:cs="Times New Roman"/>
          <w:color w:val="262626"/>
          <w:sz w:val="28"/>
          <w:szCs w:val="28"/>
        </w:rPr>
        <w:t>предпринимателем</w:t>
      </w:r>
      <w:r w:rsidRPr="00FD073B">
        <w:rPr>
          <w:rFonts w:ascii="Times New Roman" w:eastAsia="Times New Roman" w:hAnsi="Times New Roman" w:cs="Times New Roman"/>
          <w:color w:val="262626"/>
          <w:sz w:val="28"/>
          <w:szCs w:val="28"/>
        </w:rPr>
        <w:tab/>
        <w:t>должен</w:t>
      </w:r>
      <w:proofErr w:type="gramEnd"/>
      <w:r w:rsidRPr="00FD073B">
        <w:rPr>
          <w:rFonts w:ascii="Times New Roman" w:eastAsia="Times New Roman" w:hAnsi="Times New Roman" w:cs="Times New Roman"/>
          <w:color w:val="262626"/>
          <w:sz w:val="28"/>
          <w:szCs w:val="28"/>
        </w:rPr>
        <w:t xml:space="preserve">     </w:t>
      </w:r>
      <w:r w:rsidRPr="00FD073B">
        <w:rPr>
          <w:rFonts w:ascii="Times New Roman" w:eastAsia="Times New Roman" w:hAnsi="Times New Roman" w:cs="Times New Roman"/>
          <w:color w:val="161616"/>
          <w:sz w:val="28"/>
          <w:szCs w:val="28"/>
        </w:rPr>
        <w:t xml:space="preserve">быть  </w:t>
      </w:r>
      <w:r w:rsidRPr="00FD073B">
        <w:rPr>
          <w:rFonts w:ascii="Times New Roman" w:eastAsia="Times New Roman" w:hAnsi="Times New Roman" w:cs="Times New Roman"/>
          <w:color w:val="161616"/>
          <w:spacing w:val="60"/>
          <w:sz w:val="28"/>
          <w:szCs w:val="28"/>
        </w:rPr>
        <w:t xml:space="preserve"> </w:t>
      </w:r>
      <w:r w:rsidRPr="00FD073B">
        <w:rPr>
          <w:rFonts w:ascii="Times New Roman" w:eastAsia="Times New Roman" w:hAnsi="Times New Roman" w:cs="Times New Roman"/>
          <w:color w:val="161616"/>
          <w:sz w:val="28"/>
          <w:szCs w:val="28"/>
        </w:rPr>
        <w:t xml:space="preserve">подписан   </w:t>
      </w:r>
      <w:r w:rsidRPr="00FD073B">
        <w:rPr>
          <w:rFonts w:ascii="Times New Roman" w:eastAsia="Times New Roman" w:hAnsi="Times New Roman" w:cs="Times New Roman"/>
          <w:color w:val="161616"/>
          <w:spacing w:val="27"/>
          <w:sz w:val="28"/>
          <w:szCs w:val="28"/>
        </w:rPr>
        <w:t xml:space="preserve"> </w:t>
      </w:r>
      <w:r w:rsidRPr="00FD073B">
        <w:rPr>
          <w:rFonts w:ascii="Times New Roman" w:eastAsia="Times New Roman" w:hAnsi="Times New Roman" w:cs="Times New Roman"/>
          <w:color w:val="262626"/>
          <w:sz w:val="28"/>
          <w:szCs w:val="28"/>
        </w:rPr>
        <w:t>усиленной</w:t>
      </w:r>
      <w:r w:rsidRPr="00FD073B">
        <w:rPr>
          <w:rFonts w:ascii="Times New Roman" w:eastAsia="Times New Roman" w:hAnsi="Times New Roman" w:cs="Times New Roman"/>
          <w:color w:val="262626"/>
          <w:w w:val="98"/>
          <w:sz w:val="28"/>
          <w:szCs w:val="28"/>
        </w:rPr>
        <w:t xml:space="preserve"> </w:t>
      </w:r>
      <w:r w:rsidRPr="00FD073B">
        <w:rPr>
          <w:rFonts w:ascii="Times New Roman" w:eastAsia="Times New Roman" w:hAnsi="Times New Roman" w:cs="Times New Roman"/>
          <w:color w:val="262626"/>
          <w:sz w:val="28"/>
          <w:szCs w:val="28"/>
        </w:rPr>
        <w:t>квалификационной  электронной  подписью  индивидуального</w:t>
      </w:r>
      <w:r w:rsidRPr="00FD073B">
        <w:rPr>
          <w:rFonts w:ascii="Times New Roman" w:eastAsia="Times New Roman" w:hAnsi="Times New Roman" w:cs="Times New Roman"/>
          <w:color w:val="262626"/>
          <w:spacing w:val="-28"/>
          <w:sz w:val="28"/>
          <w:szCs w:val="28"/>
        </w:rPr>
        <w:t xml:space="preserve"> </w:t>
      </w:r>
      <w:r w:rsidRPr="00FD073B">
        <w:rPr>
          <w:rFonts w:ascii="Times New Roman" w:eastAsia="Times New Roman" w:hAnsi="Times New Roman" w:cs="Times New Roman"/>
          <w:color w:val="262626"/>
          <w:sz w:val="28"/>
          <w:szCs w:val="28"/>
        </w:rPr>
        <w:t>предпринимателя.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w w:val="110"/>
          <w:sz w:val="28"/>
          <w:szCs w:val="28"/>
        </w:rPr>
        <w:t xml:space="preserve">В </w:t>
      </w:r>
      <w:r w:rsidRPr="00FD073B">
        <w:rPr>
          <w:rFonts w:ascii="Times New Roman" w:eastAsia="Times New Roman" w:hAnsi="Times New Roman" w:cs="Times New Roman"/>
          <w:color w:val="262626"/>
          <w:w w:val="110"/>
          <w:sz w:val="28"/>
          <w:szCs w:val="28"/>
        </w:rPr>
        <w:t xml:space="preserve">случае если документ, </w:t>
      </w:r>
      <w:r w:rsidRPr="00FD073B">
        <w:rPr>
          <w:rFonts w:ascii="Times New Roman" w:eastAsia="Times New Roman" w:hAnsi="Times New Roman" w:cs="Times New Roman"/>
          <w:color w:val="161616"/>
          <w:w w:val="110"/>
          <w:sz w:val="28"/>
          <w:szCs w:val="28"/>
        </w:rPr>
        <w:t xml:space="preserve">подтверждающий </w:t>
      </w:r>
      <w:r w:rsidRPr="00FD073B">
        <w:rPr>
          <w:rFonts w:ascii="Times New Roman" w:eastAsia="Times New Roman" w:hAnsi="Times New Roman" w:cs="Times New Roman"/>
          <w:color w:val="262626"/>
          <w:w w:val="110"/>
          <w:sz w:val="28"/>
          <w:szCs w:val="28"/>
        </w:rPr>
        <w:t xml:space="preserve">полномочия заявителя </w:t>
      </w:r>
      <w:r w:rsidRPr="00FD073B">
        <w:rPr>
          <w:rFonts w:ascii="Times New Roman" w:eastAsia="Times New Roman" w:hAnsi="Times New Roman" w:cs="Times New Roman"/>
          <w:color w:val="161616"/>
          <w:w w:val="110"/>
          <w:sz w:val="28"/>
          <w:szCs w:val="28"/>
        </w:rPr>
        <w:t xml:space="preserve">выдан </w:t>
      </w:r>
      <w:r w:rsidRPr="00FD073B">
        <w:rPr>
          <w:rFonts w:ascii="Times New Roman" w:eastAsia="Times New Roman" w:hAnsi="Times New Roman" w:cs="Times New Roman"/>
          <w:color w:val="262626"/>
          <w:w w:val="105"/>
          <w:sz w:val="28"/>
          <w:szCs w:val="28"/>
        </w:rPr>
        <w:t xml:space="preserve">нотариусом </w:t>
      </w:r>
      <w:r w:rsidRPr="00FD073B">
        <w:rPr>
          <w:rFonts w:ascii="Times New Roman" w:eastAsia="Times New Roman" w:hAnsi="Times New Roman" w:cs="Times New Roman"/>
          <w:color w:val="3D3D3D"/>
          <w:w w:val="105"/>
          <w:sz w:val="28"/>
          <w:szCs w:val="28"/>
        </w:rPr>
        <w:t xml:space="preserve">- </w:t>
      </w:r>
      <w:r w:rsidRPr="00FD073B">
        <w:rPr>
          <w:rFonts w:ascii="Times New Roman" w:eastAsia="Times New Roman" w:hAnsi="Times New Roman" w:cs="Times New Roman"/>
          <w:color w:val="262626"/>
          <w:w w:val="105"/>
          <w:sz w:val="28"/>
          <w:szCs w:val="28"/>
        </w:rPr>
        <w:t xml:space="preserve">должен </w:t>
      </w:r>
      <w:r w:rsidRPr="00FD073B">
        <w:rPr>
          <w:rFonts w:ascii="Times New Roman" w:eastAsia="Times New Roman" w:hAnsi="Times New Roman" w:cs="Times New Roman"/>
          <w:color w:val="161616"/>
          <w:w w:val="105"/>
          <w:sz w:val="28"/>
          <w:szCs w:val="28"/>
        </w:rPr>
        <w:t xml:space="preserve">быть </w:t>
      </w:r>
      <w:r w:rsidRPr="00FD073B">
        <w:rPr>
          <w:rFonts w:ascii="Times New Roman" w:eastAsia="Times New Roman" w:hAnsi="Times New Roman" w:cs="Times New Roman"/>
          <w:color w:val="262626"/>
          <w:w w:val="105"/>
          <w:sz w:val="28"/>
          <w:szCs w:val="28"/>
        </w:rPr>
        <w:t xml:space="preserve">подписан усиленной квалификационной электронной </w:t>
      </w:r>
      <w:r w:rsidRPr="00FD073B">
        <w:rPr>
          <w:rFonts w:ascii="Times New Roman" w:eastAsia="Times New Roman" w:hAnsi="Times New Roman" w:cs="Times New Roman"/>
          <w:color w:val="262626"/>
          <w:w w:val="110"/>
          <w:sz w:val="28"/>
          <w:szCs w:val="28"/>
        </w:rPr>
        <w:t xml:space="preserve">подписью нотариуса, в иных </w:t>
      </w:r>
      <w:r w:rsidRPr="00FD073B">
        <w:rPr>
          <w:rFonts w:ascii="Times New Roman" w:eastAsia="Times New Roman" w:hAnsi="Times New Roman" w:cs="Times New Roman"/>
          <w:color w:val="161616"/>
          <w:w w:val="110"/>
          <w:sz w:val="28"/>
          <w:szCs w:val="28"/>
        </w:rPr>
        <w:t xml:space="preserve">случаях </w:t>
      </w:r>
      <w:r w:rsidRPr="00FD073B">
        <w:rPr>
          <w:rFonts w:ascii="Times New Roman" w:eastAsia="Times New Roman" w:hAnsi="Times New Roman" w:cs="Times New Roman"/>
          <w:color w:val="3D3D3D"/>
          <w:w w:val="185"/>
          <w:sz w:val="28"/>
          <w:szCs w:val="28"/>
        </w:rPr>
        <w:t xml:space="preserve">- </w:t>
      </w:r>
      <w:r w:rsidRPr="00FD073B">
        <w:rPr>
          <w:rFonts w:ascii="Times New Roman" w:eastAsia="Times New Roman" w:hAnsi="Times New Roman" w:cs="Times New Roman"/>
          <w:color w:val="262626"/>
          <w:w w:val="110"/>
          <w:sz w:val="28"/>
          <w:szCs w:val="28"/>
        </w:rPr>
        <w:t>подписанный простой электронной подписью.</w:t>
      </w:r>
    </w:p>
    <w:p w:rsidR="00FD073B" w:rsidRPr="00FD073B" w:rsidRDefault="00FD073B" w:rsidP="00FD073B">
      <w:pPr>
        <w:widowControl w:val="0"/>
        <w:numPr>
          <w:ilvl w:val="2"/>
          <w:numId w:val="13"/>
        </w:numPr>
        <w:tabs>
          <w:tab w:val="left" w:pos="1433"/>
        </w:tabs>
        <w:spacing w:after="0" w:line="240" w:lineRule="auto"/>
        <w:ind w:firstLine="709"/>
        <w:jc w:val="both"/>
        <w:rPr>
          <w:rFonts w:ascii="Times New Roman" w:eastAsia="Times New Roman" w:hAnsi="Times New Roman" w:cs="Times New Roman"/>
          <w:color w:val="262626"/>
          <w:sz w:val="28"/>
          <w:szCs w:val="28"/>
        </w:rPr>
      </w:pPr>
      <w:r w:rsidRPr="00FD073B">
        <w:rPr>
          <w:rFonts w:ascii="Times New Roman" w:eastAsia="Times New Roman" w:hAnsi="Times New Roman" w:cs="Times New Roman"/>
          <w:color w:val="161616"/>
          <w:sz w:val="28"/>
          <w:szCs w:val="28"/>
        </w:rPr>
        <w:t xml:space="preserve">Заявления </w:t>
      </w:r>
      <w:r w:rsidRPr="00FD073B">
        <w:rPr>
          <w:rFonts w:ascii="Times New Roman" w:eastAsia="Times New Roman" w:hAnsi="Times New Roman" w:cs="Times New Roman"/>
          <w:color w:val="262626"/>
          <w:sz w:val="28"/>
          <w:szCs w:val="28"/>
        </w:rPr>
        <w:t xml:space="preserve">и прилагаемые документы, указанные в пунктах </w:t>
      </w:r>
      <w:r w:rsidR="0091668D">
        <w:rPr>
          <w:rFonts w:ascii="Times New Roman" w:eastAsia="Times New Roman" w:hAnsi="Times New Roman" w:cs="Times New Roman"/>
          <w:color w:val="262626"/>
          <w:sz w:val="28"/>
          <w:szCs w:val="28"/>
        </w:rPr>
        <w:t>9-</w:t>
      </w:r>
      <w:r w:rsidRPr="00FD073B">
        <w:rPr>
          <w:rFonts w:ascii="Times New Roman" w:eastAsia="Times New Roman" w:hAnsi="Times New Roman" w:cs="Times New Roman"/>
          <w:color w:val="262626"/>
          <w:sz w:val="28"/>
          <w:szCs w:val="28"/>
        </w:rPr>
        <w:t xml:space="preserve">9.1 Административного </w:t>
      </w:r>
      <w:r w:rsidRPr="00FD073B">
        <w:rPr>
          <w:rFonts w:ascii="Times New Roman" w:eastAsia="Times New Roman" w:hAnsi="Times New Roman" w:cs="Times New Roman"/>
          <w:color w:val="161616"/>
          <w:sz w:val="28"/>
          <w:szCs w:val="28"/>
        </w:rPr>
        <w:t xml:space="preserve">регламента  </w:t>
      </w:r>
      <w:r w:rsidRPr="00FD073B">
        <w:rPr>
          <w:rFonts w:ascii="Times New Roman" w:eastAsia="Times New Roman" w:hAnsi="Times New Roman" w:cs="Times New Roman"/>
          <w:color w:val="262626"/>
          <w:sz w:val="28"/>
          <w:szCs w:val="28"/>
        </w:rPr>
        <w:t xml:space="preserve">направляются  (подаются)  </w:t>
      </w: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 xml:space="preserve">Уполномоченный орган в электронной форме путем  заполнения  </w:t>
      </w:r>
      <w:r w:rsidRPr="00FD073B">
        <w:rPr>
          <w:rFonts w:ascii="Times New Roman" w:eastAsia="Times New Roman" w:hAnsi="Times New Roman" w:cs="Times New Roman"/>
          <w:color w:val="161616"/>
          <w:sz w:val="28"/>
          <w:szCs w:val="28"/>
        </w:rPr>
        <w:t xml:space="preserve">формы  </w:t>
      </w:r>
      <w:r w:rsidRPr="00FD073B">
        <w:rPr>
          <w:rFonts w:ascii="Times New Roman" w:eastAsia="Times New Roman" w:hAnsi="Times New Roman" w:cs="Times New Roman"/>
          <w:color w:val="262626"/>
          <w:sz w:val="28"/>
          <w:szCs w:val="28"/>
        </w:rPr>
        <w:t>запроса  через  личный кабинет на</w:t>
      </w:r>
      <w:r w:rsidRPr="00FD073B">
        <w:rPr>
          <w:rFonts w:ascii="Times New Roman" w:eastAsia="Times New Roman" w:hAnsi="Times New Roman" w:cs="Times New Roman"/>
          <w:color w:val="262626"/>
          <w:spacing w:val="19"/>
          <w:sz w:val="28"/>
          <w:szCs w:val="28"/>
        </w:rPr>
        <w:t xml:space="preserve"> </w:t>
      </w:r>
      <w:r w:rsidRPr="00FD073B">
        <w:rPr>
          <w:rFonts w:ascii="Times New Roman" w:eastAsia="Times New Roman" w:hAnsi="Times New Roman" w:cs="Times New Roman"/>
          <w:color w:val="262626"/>
          <w:sz w:val="28"/>
          <w:szCs w:val="28"/>
        </w:rPr>
        <w:t>ЕПГУ.</w:t>
      </w:r>
      <w:r w:rsidR="0091668D">
        <w:rPr>
          <w:rFonts w:ascii="Times New Roman" w:eastAsia="Times New Roman" w:hAnsi="Times New Roman" w:cs="Times New Roman"/>
          <w:color w:val="262626"/>
          <w:sz w:val="28"/>
          <w:szCs w:val="28"/>
        </w:rPr>
        <w:t xml:space="preserve"> </w:t>
      </w:r>
    </w:p>
    <w:p w:rsidR="00FD073B" w:rsidRPr="00FD073B" w:rsidRDefault="00FD073B" w:rsidP="0091668D">
      <w:pPr>
        <w:widowControl w:val="0"/>
        <w:spacing w:after="0" w:line="240" w:lineRule="auto"/>
        <w:ind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61616"/>
          <w:sz w:val="28"/>
          <w:szCs w:val="28"/>
        </w:rPr>
        <w:t xml:space="preserve">10.Исчерпывающий перечень </w:t>
      </w:r>
      <w:r w:rsidRPr="00FD073B">
        <w:rPr>
          <w:rFonts w:ascii="Times New Roman" w:eastAsia="Times New Roman" w:hAnsi="Times New Roman" w:cs="Times New Roman"/>
          <w:b/>
          <w:bCs/>
          <w:color w:val="262626"/>
          <w:sz w:val="28"/>
          <w:szCs w:val="28"/>
        </w:rPr>
        <w:t xml:space="preserve">документов,  </w:t>
      </w:r>
      <w:r w:rsidRPr="00FD073B">
        <w:rPr>
          <w:rFonts w:ascii="Times New Roman" w:eastAsia="Times New Roman" w:hAnsi="Times New Roman" w:cs="Times New Roman"/>
          <w:b/>
          <w:bCs/>
          <w:color w:val="161616"/>
          <w:sz w:val="28"/>
          <w:szCs w:val="28"/>
        </w:rPr>
        <w:t>необходимых  в соответствии с нормативными  правовыми  актами для предоставления</w:t>
      </w:r>
      <w:r w:rsidRPr="00FD073B">
        <w:rPr>
          <w:rFonts w:ascii="Times New Roman" w:eastAsia="Times New Roman" w:hAnsi="Times New Roman" w:cs="Times New Roman"/>
          <w:b/>
          <w:bCs/>
          <w:color w:val="161616"/>
          <w:spacing w:val="52"/>
          <w:sz w:val="28"/>
          <w:szCs w:val="28"/>
        </w:rPr>
        <w:t xml:space="preserve"> </w:t>
      </w:r>
      <w:r w:rsidRPr="00FD073B">
        <w:rPr>
          <w:rFonts w:ascii="Times New Roman" w:eastAsia="Times New Roman" w:hAnsi="Times New Roman" w:cs="Times New Roman"/>
          <w:b/>
          <w:bCs/>
          <w:color w:val="262626"/>
          <w:sz w:val="28"/>
          <w:szCs w:val="28"/>
        </w:rPr>
        <w:t>муниципальной</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262626"/>
          <w:sz w:val="28"/>
          <w:szCs w:val="28"/>
        </w:rPr>
        <w:t xml:space="preserve">услуги, которые </w:t>
      </w:r>
      <w:r w:rsidRPr="00FD073B">
        <w:rPr>
          <w:rFonts w:ascii="Times New Roman" w:eastAsia="Times New Roman" w:hAnsi="Times New Roman" w:cs="Times New Roman"/>
          <w:b/>
          <w:color w:val="161616"/>
          <w:sz w:val="28"/>
          <w:szCs w:val="28"/>
        </w:rPr>
        <w:t xml:space="preserve">находятся в распоряжении государственных органов, органов </w:t>
      </w:r>
      <w:r w:rsidRPr="00FD073B">
        <w:rPr>
          <w:rFonts w:ascii="Times New Roman" w:eastAsia="Times New Roman" w:hAnsi="Times New Roman" w:cs="Times New Roman"/>
          <w:b/>
          <w:color w:val="262626"/>
          <w:sz w:val="28"/>
          <w:szCs w:val="28"/>
        </w:rPr>
        <w:t xml:space="preserve">местного </w:t>
      </w:r>
      <w:r w:rsidRPr="00FD073B">
        <w:rPr>
          <w:rFonts w:ascii="Times New Roman" w:eastAsia="Times New Roman" w:hAnsi="Times New Roman" w:cs="Times New Roman"/>
          <w:b/>
          <w:color w:val="161616"/>
          <w:sz w:val="28"/>
          <w:szCs w:val="28"/>
        </w:rPr>
        <w:t xml:space="preserve">самоуправления и иных органов, участвующих в предоставлении государственных  или </w:t>
      </w:r>
      <w:r w:rsidRPr="00FD073B">
        <w:rPr>
          <w:rFonts w:ascii="Times New Roman" w:eastAsia="Times New Roman" w:hAnsi="Times New Roman" w:cs="Times New Roman"/>
          <w:b/>
          <w:color w:val="161616"/>
          <w:sz w:val="28"/>
          <w:szCs w:val="28"/>
        </w:rPr>
        <w:lastRenderedPageBreak/>
        <w:t>муниципальных</w:t>
      </w:r>
      <w:r w:rsidRPr="00FD073B">
        <w:rPr>
          <w:rFonts w:ascii="Times New Roman" w:eastAsia="Times New Roman" w:hAnsi="Times New Roman" w:cs="Times New Roman"/>
          <w:b/>
          <w:color w:val="161616"/>
          <w:spacing w:val="61"/>
          <w:sz w:val="28"/>
          <w:szCs w:val="28"/>
        </w:rPr>
        <w:t xml:space="preserve"> </w:t>
      </w:r>
      <w:r w:rsidRPr="00FD073B">
        <w:rPr>
          <w:rFonts w:ascii="Times New Roman" w:eastAsia="Times New Roman" w:hAnsi="Times New Roman" w:cs="Times New Roman"/>
          <w:b/>
          <w:color w:val="262626"/>
          <w:sz w:val="28"/>
          <w:szCs w:val="28"/>
        </w:rPr>
        <w:t>услуг</w:t>
      </w:r>
    </w:p>
    <w:p w:rsidR="00FD073B" w:rsidRPr="00FD073B" w:rsidRDefault="00FD073B" w:rsidP="00FD073B">
      <w:pPr>
        <w:widowControl w:val="0"/>
        <w:numPr>
          <w:ilvl w:val="1"/>
          <w:numId w:val="12"/>
        </w:numPr>
        <w:tabs>
          <w:tab w:val="left" w:pos="1428"/>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При предоставлении муниципальной услуги запрещается требовать от заявителя:</w:t>
      </w:r>
    </w:p>
    <w:p w:rsidR="00FD073B" w:rsidRPr="00FD073B" w:rsidRDefault="00FD073B" w:rsidP="00FD073B">
      <w:pPr>
        <w:widowControl w:val="0"/>
        <w:numPr>
          <w:ilvl w:val="2"/>
          <w:numId w:val="12"/>
        </w:numPr>
        <w:tabs>
          <w:tab w:val="left" w:pos="1759"/>
        </w:tabs>
        <w:spacing w:after="0" w:line="240" w:lineRule="auto"/>
        <w:ind w:left="0" w:firstLine="709"/>
        <w:jc w:val="both"/>
        <w:rPr>
          <w:rFonts w:ascii="Times New Roman" w:eastAsia="Times New Roman" w:hAnsi="Times New Roman" w:cs="Times New Roman"/>
          <w:color w:val="262626"/>
          <w:sz w:val="28"/>
          <w:szCs w:val="28"/>
        </w:rPr>
      </w:pPr>
      <w:r w:rsidRPr="00FD073B">
        <w:rPr>
          <w:rFonts w:ascii="Times New Roman" w:eastAsia="Times New Roman" w:hAnsi="Times New Roman" w:cs="Times New Roman"/>
          <w:color w:val="262626"/>
          <w:sz w:val="28"/>
          <w:szCs w:val="28"/>
        </w:rPr>
        <w:t xml:space="preserve">Представления документов и информации </w:t>
      </w:r>
      <w:r w:rsidRPr="00FD073B">
        <w:rPr>
          <w:rFonts w:ascii="Times New Roman" w:eastAsia="Times New Roman" w:hAnsi="Times New Roman" w:cs="Times New Roman"/>
          <w:color w:val="3D3D3D"/>
          <w:sz w:val="28"/>
          <w:szCs w:val="28"/>
        </w:rPr>
        <w:t xml:space="preserve">или </w:t>
      </w:r>
      <w:r w:rsidRPr="00FD073B">
        <w:rPr>
          <w:rFonts w:ascii="Times New Roman" w:eastAsia="Times New Roman" w:hAnsi="Times New Roman" w:cs="Times New Roman"/>
          <w:color w:val="262626"/>
          <w:sz w:val="28"/>
          <w:szCs w:val="28"/>
        </w:rPr>
        <w:t xml:space="preserve">осуществления действий, представление или </w:t>
      </w:r>
      <w:r w:rsidRPr="00FD073B">
        <w:rPr>
          <w:rFonts w:ascii="Times New Roman" w:eastAsia="Times New Roman" w:hAnsi="Times New Roman" w:cs="Times New Roman"/>
          <w:color w:val="161616"/>
          <w:sz w:val="28"/>
          <w:szCs w:val="28"/>
        </w:rPr>
        <w:t xml:space="preserve">осуществление </w:t>
      </w:r>
      <w:r w:rsidRPr="00FD073B">
        <w:rPr>
          <w:rFonts w:ascii="Times New Roman" w:eastAsia="Times New Roman" w:hAnsi="Times New Roman" w:cs="Times New Roman"/>
          <w:color w:val="262626"/>
          <w:sz w:val="28"/>
          <w:szCs w:val="28"/>
        </w:rPr>
        <w:t xml:space="preserve">которых не предусмотрено нормативными правовыми актами, </w:t>
      </w:r>
      <w:r w:rsidRPr="00FD073B">
        <w:rPr>
          <w:rFonts w:ascii="Times New Roman" w:eastAsia="Times New Roman" w:hAnsi="Times New Roman" w:cs="Times New Roman"/>
          <w:color w:val="161616"/>
          <w:sz w:val="28"/>
          <w:szCs w:val="28"/>
        </w:rPr>
        <w:t xml:space="preserve">регулирующими отношения,  </w:t>
      </w:r>
      <w:r w:rsidRPr="00FD073B">
        <w:rPr>
          <w:rFonts w:ascii="Times New Roman" w:eastAsia="Times New Roman" w:hAnsi="Times New Roman" w:cs="Times New Roman"/>
          <w:color w:val="262626"/>
          <w:sz w:val="28"/>
          <w:szCs w:val="28"/>
        </w:rPr>
        <w:t>возникающие  в связи с предоставлением  муниципальной</w:t>
      </w:r>
      <w:r w:rsidRPr="00FD073B">
        <w:rPr>
          <w:rFonts w:ascii="Times New Roman" w:eastAsia="Times New Roman" w:hAnsi="Times New Roman" w:cs="Times New Roman"/>
          <w:color w:val="262626"/>
          <w:spacing w:val="43"/>
          <w:sz w:val="28"/>
          <w:szCs w:val="28"/>
        </w:rPr>
        <w:t xml:space="preserve"> </w:t>
      </w:r>
      <w:r w:rsidRPr="00FD073B">
        <w:rPr>
          <w:rFonts w:ascii="Times New Roman" w:eastAsia="Times New Roman" w:hAnsi="Times New Roman" w:cs="Times New Roman"/>
          <w:color w:val="262626"/>
          <w:sz w:val="28"/>
          <w:szCs w:val="28"/>
        </w:rPr>
        <w:t>услуги.</w:t>
      </w:r>
    </w:p>
    <w:p w:rsidR="00FD073B" w:rsidRDefault="002E5FD4" w:rsidP="00FD073B">
      <w:pPr>
        <w:spacing w:after="0" w:line="240" w:lineRule="auto"/>
        <w:ind w:firstLine="709"/>
        <w:jc w:val="both"/>
        <w:rPr>
          <w:rFonts w:ascii="Times New Roman" w:eastAsia="Times New Roman" w:hAnsi="Times New Roman" w:cs="Times New Roman"/>
          <w:color w:val="262626"/>
          <w:sz w:val="28"/>
          <w:szCs w:val="28"/>
        </w:rPr>
      </w:pPr>
      <w:r>
        <w:rPr>
          <w:rFonts w:ascii="Times New Roman" w:eastAsia="Times New Roman" w:hAnsi="Times New Roman" w:cs="Times New Roman"/>
          <w:color w:val="161616"/>
          <w:sz w:val="28"/>
          <w:szCs w:val="28"/>
        </w:rPr>
        <w:t xml:space="preserve">10.1.2. </w:t>
      </w:r>
      <w:proofErr w:type="gramStart"/>
      <w:r w:rsidR="00FD073B" w:rsidRPr="00FD073B">
        <w:rPr>
          <w:rFonts w:ascii="Times New Roman" w:eastAsia="Times New Roman" w:hAnsi="Times New Roman" w:cs="Times New Roman"/>
          <w:color w:val="161616"/>
          <w:sz w:val="28"/>
          <w:szCs w:val="28"/>
        </w:rPr>
        <w:t xml:space="preserve">Представления </w:t>
      </w:r>
      <w:r w:rsidR="00FD073B" w:rsidRPr="00FD073B">
        <w:rPr>
          <w:rFonts w:ascii="Times New Roman" w:eastAsia="Times New Roman" w:hAnsi="Times New Roman" w:cs="Times New Roman"/>
          <w:color w:val="262626"/>
          <w:sz w:val="28"/>
          <w:szCs w:val="28"/>
        </w:rPr>
        <w:t xml:space="preserve">документов и информации, которые в соответствии с нормативными правовыми актами </w:t>
      </w:r>
      <w:r w:rsidR="00FD073B" w:rsidRPr="00FD073B">
        <w:rPr>
          <w:rFonts w:ascii="Times New Roman" w:eastAsia="Times New Roman" w:hAnsi="Times New Roman" w:cs="Times New Roman"/>
          <w:color w:val="161616"/>
          <w:sz w:val="28"/>
          <w:szCs w:val="28"/>
        </w:rPr>
        <w:t xml:space="preserve">Российской Федерации </w:t>
      </w:r>
      <w:r w:rsidR="00FD073B" w:rsidRPr="00FD073B">
        <w:rPr>
          <w:rFonts w:ascii="Times New Roman" w:eastAsia="Times New Roman" w:hAnsi="Times New Roman" w:cs="Times New Roman"/>
          <w:color w:val="262626"/>
          <w:sz w:val="28"/>
          <w:szCs w:val="28"/>
        </w:rPr>
        <w:t>и Республики Марий Эл,</w:t>
      </w:r>
      <w:r w:rsidR="00FD073B" w:rsidRPr="00FD073B">
        <w:rPr>
          <w:rFonts w:ascii="Times New Roman" w:eastAsia="Times New Roman" w:hAnsi="Times New Roman" w:cs="Times New Roman"/>
          <w:i/>
          <w:color w:val="262626"/>
          <w:sz w:val="28"/>
          <w:szCs w:val="28"/>
        </w:rPr>
        <w:t xml:space="preserve"> </w:t>
      </w:r>
      <w:r w:rsidR="00FD073B" w:rsidRPr="00FD073B">
        <w:rPr>
          <w:rFonts w:ascii="Times New Roman" w:eastAsia="Times New Roman" w:hAnsi="Times New Roman" w:cs="Times New Roman"/>
          <w:color w:val="262626"/>
          <w:sz w:val="28"/>
          <w:szCs w:val="28"/>
        </w:rPr>
        <w:t xml:space="preserve">муниципальными правовыми актами </w:t>
      </w:r>
      <w:r w:rsidR="00FD073B" w:rsidRPr="00FD073B">
        <w:rPr>
          <w:rFonts w:ascii="Times New Roman" w:eastAsia="Times New Roman" w:hAnsi="Times New Roman" w:cs="Times New Roman"/>
          <w:sz w:val="28"/>
          <w:szCs w:val="28"/>
        </w:rPr>
        <w:t>Килемарского муниципального района</w:t>
      </w:r>
      <w:r w:rsidR="00FD073B" w:rsidRPr="00FD073B">
        <w:rPr>
          <w:rFonts w:ascii="Times New Roman" w:eastAsia="Times New Roman" w:hAnsi="Times New Roman" w:cs="Times New Roman"/>
          <w:i/>
          <w:color w:val="262626"/>
          <w:sz w:val="28"/>
          <w:szCs w:val="28"/>
        </w:rPr>
        <w:t xml:space="preserve"> </w:t>
      </w:r>
      <w:r w:rsidR="00FD073B" w:rsidRPr="00FD073B">
        <w:rPr>
          <w:rFonts w:ascii="Times New Roman" w:eastAsia="Times New Roman" w:hAnsi="Times New Roman" w:cs="Times New Roman"/>
          <w:color w:val="262626"/>
          <w:sz w:val="28"/>
          <w:szCs w:val="28"/>
        </w:rPr>
        <w:t xml:space="preserve">находятся </w:t>
      </w:r>
      <w:r w:rsidR="00FD073B" w:rsidRPr="00FD073B">
        <w:rPr>
          <w:rFonts w:ascii="Times New Roman" w:eastAsia="Times New Roman" w:hAnsi="Times New Roman" w:cs="Times New Roman"/>
          <w:color w:val="161616"/>
          <w:sz w:val="28"/>
          <w:szCs w:val="28"/>
        </w:rPr>
        <w:t xml:space="preserve">в </w:t>
      </w:r>
      <w:r w:rsidR="00FD073B" w:rsidRPr="00FD073B">
        <w:rPr>
          <w:rFonts w:ascii="Times New Roman" w:eastAsia="Times New Roman" w:hAnsi="Times New Roman" w:cs="Times New Roman"/>
          <w:color w:val="262626"/>
          <w:sz w:val="28"/>
          <w:szCs w:val="28"/>
        </w:rPr>
        <w:t xml:space="preserve">распоряжении </w:t>
      </w:r>
      <w:r w:rsidR="00FD073B" w:rsidRPr="00FD073B">
        <w:rPr>
          <w:rFonts w:ascii="Times New Roman" w:eastAsia="Times New Roman" w:hAnsi="Times New Roman" w:cs="Times New Roman"/>
          <w:color w:val="161616"/>
          <w:spacing w:val="3"/>
          <w:sz w:val="28"/>
          <w:szCs w:val="28"/>
        </w:rPr>
        <w:t>органов</w:t>
      </w:r>
      <w:r w:rsidR="00FD073B" w:rsidRPr="00FD073B">
        <w:rPr>
          <w:rFonts w:ascii="Times New Roman" w:eastAsia="Times New Roman" w:hAnsi="Times New Roman" w:cs="Times New Roman"/>
          <w:color w:val="3D3D3D"/>
          <w:spacing w:val="3"/>
          <w:sz w:val="28"/>
          <w:szCs w:val="28"/>
        </w:rPr>
        <w:t xml:space="preserve">, </w:t>
      </w:r>
      <w:r w:rsidR="00FD073B" w:rsidRPr="00FD073B">
        <w:rPr>
          <w:rFonts w:ascii="Times New Roman" w:eastAsia="Times New Roman" w:hAnsi="Times New Roman" w:cs="Times New Roman"/>
          <w:color w:val="262626"/>
          <w:sz w:val="28"/>
          <w:szCs w:val="28"/>
        </w:rPr>
        <w:t xml:space="preserve">предоставляющих муниципальную услугу, государственных </w:t>
      </w:r>
      <w:r w:rsidR="00FD073B" w:rsidRPr="00FD073B">
        <w:rPr>
          <w:rFonts w:ascii="Times New Roman" w:eastAsia="Times New Roman" w:hAnsi="Times New Roman" w:cs="Times New Roman"/>
          <w:color w:val="161616"/>
          <w:sz w:val="28"/>
          <w:szCs w:val="28"/>
        </w:rPr>
        <w:t xml:space="preserve">органов, органов </w:t>
      </w:r>
      <w:r w:rsidR="00FD073B" w:rsidRPr="00FD073B">
        <w:rPr>
          <w:rFonts w:ascii="Times New Roman" w:eastAsia="Times New Roman" w:hAnsi="Times New Roman" w:cs="Times New Roman"/>
          <w:color w:val="262626"/>
          <w:sz w:val="28"/>
          <w:szCs w:val="28"/>
        </w:rPr>
        <w:t xml:space="preserve">местного самоуправления и (или) подведомственных государственным </w:t>
      </w:r>
      <w:r w:rsidR="00FD073B" w:rsidRPr="00FD073B">
        <w:rPr>
          <w:rFonts w:ascii="Times New Roman" w:eastAsia="Times New Roman" w:hAnsi="Times New Roman" w:cs="Times New Roman"/>
          <w:color w:val="161616"/>
          <w:sz w:val="28"/>
          <w:szCs w:val="28"/>
        </w:rPr>
        <w:t xml:space="preserve">органам </w:t>
      </w:r>
      <w:r w:rsidR="00FD073B" w:rsidRPr="00FD073B">
        <w:rPr>
          <w:rFonts w:ascii="Times New Roman" w:eastAsia="Times New Roman" w:hAnsi="Times New Roman" w:cs="Times New Roman"/>
          <w:color w:val="262626"/>
          <w:sz w:val="28"/>
          <w:szCs w:val="28"/>
        </w:rPr>
        <w:t xml:space="preserve">и органам местного самоуправления </w:t>
      </w:r>
      <w:r w:rsidR="00FD073B" w:rsidRPr="00FD073B">
        <w:rPr>
          <w:rFonts w:ascii="Times New Roman" w:eastAsia="Times New Roman" w:hAnsi="Times New Roman" w:cs="Times New Roman"/>
          <w:color w:val="161616"/>
          <w:sz w:val="28"/>
          <w:szCs w:val="28"/>
        </w:rPr>
        <w:t>ор</w:t>
      </w:r>
      <w:r w:rsidR="00FD073B" w:rsidRPr="00FD073B">
        <w:rPr>
          <w:rFonts w:ascii="Times New Roman" w:eastAsia="Times New Roman" w:hAnsi="Times New Roman" w:cs="Times New Roman"/>
          <w:color w:val="3D3D3D"/>
          <w:sz w:val="28"/>
          <w:szCs w:val="28"/>
        </w:rPr>
        <w:t xml:space="preserve">ганизаций, </w:t>
      </w:r>
      <w:r w:rsidR="00FD073B" w:rsidRPr="00FD073B">
        <w:rPr>
          <w:rFonts w:ascii="Times New Roman" w:eastAsia="Times New Roman" w:hAnsi="Times New Roman" w:cs="Times New Roman"/>
          <w:color w:val="262626"/>
          <w:sz w:val="28"/>
          <w:szCs w:val="28"/>
        </w:rPr>
        <w:t xml:space="preserve">участвующих в предоставлении муниципальных услуг, за исключением документов, указанных в части 6 статьи 7 </w:t>
      </w:r>
      <w:r w:rsidR="00FD073B" w:rsidRPr="00FD073B">
        <w:rPr>
          <w:rFonts w:ascii="Times New Roman" w:eastAsia="Times New Roman" w:hAnsi="Times New Roman" w:cs="Times New Roman"/>
          <w:color w:val="161616"/>
          <w:sz w:val="28"/>
          <w:szCs w:val="28"/>
        </w:rPr>
        <w:t>Федерального</w:t>
      </w:r>
      <w:proofErr w:type="gramEnd"/>
      <w:r w:rsidR="00FD073B" w:rsidRPr="00FD073B">
        <w:rPr>
          <w:rFonts w:ascii="Times New Roman" w:eastAsia="Times New Roman" w:hAnsi="Times New Roman" w:cs="Times New Roman"/>
          <w:color w:val="161616"/>
          <w:sz w:val="28"/>
          <w:szCs w:val="28"/>
        </w:rPr>
        <w:t xml:space="preserve"> </w:t>
      </w:r>
      <w:r w:rsidR="00FD073B" w:rsidRPr="00FD073B">
        <w:rPr>
          <w:rFonts w:ascii="Times New Roman" w:eastAsia="Times New Roman" w:hAnsi="Times New Roman" w:cs="Times New Roman"/>
          <w:color w:val="262626"/>
          <w:sz w:val="28"/>
          <w:szCs w:val="28"/>
        </w:rPr>
        <w:t xml:space="preserve">закона </w:t>
      </w:r>
      <w:r w:rsidR="00FD073B" w:rsidRPr="00FD073B">
        <w:rPr>
          <w:rFonts w:ascii="Times New Roman" w:eastAsia="Times New Roman" w:hAnsi="Times New Roman" w:cs="Times New Roman"/>
          <w:color w:val="161616"/>
          <w:sz w:val="28"/>
          <w:szCs w:val="28"/>
        </w:rPr>
        <w:t xml:space="preserve">от </w:t>
      </w:r>
      <w:r w:rsidR="00FD073B" w:rsidRPr="00FD073B">
        <w:rPr>
          <w:rFonts w:ascii="Times New Roman" w:eastAsia="Times New Roman" w:hAnsi="Times New Roman" w:cs="Times New Roman"/>
          <w:color w:val="262626"/>
          <w:sz w:val="28"/>
          <w:szCs w:val="28"/>
        </w:rPr>
        <w:t xml:space="preserve">27 июля </w:t>
      </w:r>
      <w:r w:rsidR="00FD073B" w:rsidRPr="00FD073B">
        <w:rPr>
          <w:rFonts w:ascii="Times New Roman" w:eastAsia="Times New Roman" w:hAnsi="Times New Roman" w:cs="Times New Roman"/>
          <w:color w:val="262626"/>
          <w:spacing w:val="3"/>
          <w:sz w:val="28"/>
          <w:szCs w:val="28"/>
        </w:rPr>
        <w:t>201</w:t>
      </w:r>
      <w:r w:rsidR="00FD073B" w:rsidRPr="00FD073B">
        <w:rPr>
          <w:rFonts w:ascii="Times New Roman" w:eastAsia="Times New Roman" w:hAnsi="Times New Roman" w:cs="Times New Roman"/>
          <w:color w:val="161616"/>
          <w:spacing w:val="3"/>
          <w:sz w:val="28"/>
          <w:szCs w:val="28"/>
        </w:rPr>
        <w:t xml:space="preserve">0 </w:t>
      </w:r>
      <w:r w:rsidR="00FD073B" w:rsidRPr="00FD073B">
        <w:rPr>
          <w:rFonts w:ascii="Times New Roman" w:eastAsia="Times New Roman" w:hAnsi="Times New Roman" w:cs="Times New Roman"/>
          <w:color w:val="262626"/>
          <w:sz w:val="28"/>
          <w:szCs w:val="28"/>
        </w:rPr>
        <w:t>года № 210-ФЗ «Об организации предоставления государственных и муниципальных услуг» (далее - Федеральный закон № 210-ФЗ).</w:t>
      </w:r>
    </w:p>
    <w:p w:rsidR="002E5FD4" w:rsidRPr="005A5E71" w:rsidRDefault="002E5FD4" w:rsidP="00FD073B">
      <w:pPr>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 xml:space="preserve">10.1.3. </w:t>
      </w:r>
      <w:proofErr w:type="gramStart"/>
      <w:r w:rsidRPr="005A5E71">
        <w:rPr>
          <w:rFonts w:ascii="Times New Roman" w:eastAsia="Times New Roman" w:hAnsi="Times New Roman" w:cs="Times New Roman"/>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D073B" w:rsidRPr="002E5FD4" w:rsidRDefault="00FD073B" w:rsidP="002E5FD4">
      <w:pPr>
        <w:pStyle w:val="a6"/>
        <w:numPr>
          <w:ilvl w:val="2"/>
          <w:numId w:val="37"/>
        </w:numPr>
        <w:tabs>
          <w:tab w:val="left" w:pos="1724"/>
        </w:tabs>
        <w:ind w:left="0" w:firstLine="709"/>
        <w:jc w:val="both"/>
        <w:rPr>
          <w:color w:val="232323"/>
          <w:sz w:val="28"/>
          <w:szCs w:val="28"/>
          <w:lang w:val="ru-RU"/>
        </w:rPr>
      </w:pPr>
      <w:r w:rsidRPr="002E5FD4">
        <w:rPr>
          <w:color w:val="232323"/>
          <w:sz w:val="28"/>
          <w:szCs w:val="28"/>
          <w:lang w:val="ru-RU"/>
        </w:rPr>
        <w:t xml:space="preserve">Представления </w:t>
      </w:r>
      <w:r w:rsidRPr="002E5FD4">
        <w:rPr>
          <w:color w:val="3B3B3B"/>
          <w:sz w:val="28"/>
          <w:szCs w:val="28"/>
          <w:lang w:val="ru-RU"/>
        </w:rPr>
        <w:t>д</w:t>
      </w:r>
      <w:r w:rsidRPr="002E5FD4">
        <w:rPr>
          <w:color w:val="232323"/>
          <w:sz w:val="28"/>
          <w:szCs w:val="28"/>
          <w:lang w:val="ru-RU"/>
        </w:rPr>
        <w:t xml:space="preserve">окументов </w:t>
      </w:r>
      <w:r w:rsidRPr="002E5FD4">
        <w:rPr>
          <w:color w:val="3B3B3B"/>
          <w:sz w:val="28"/>
          <w:szCs w:val="28"/>
          <w:lang w:val="ru-RU"/>
        </w:rPr>
        <w:t xml:space="preserve">и </w:t>
      </w:r>
      <w:r w:rsidRPr="002E5FD4">
        <w:rPr>
          <w:color w:val="232323"/>
          <w:sz w:val="28"/>
          <w:szCs w:val="28"/>
          <w:lang w:val="ru-RU"/>
        </w:rPr>
        <w:t xml:space="preserve">информации, отсутствие и </w:t>
      </w:r>
      <w:r w:rsidRPr="002E5FD4">
        <w:rPr>
          <w:color w:val="232323"/>
          <w:spacing w:val="3"/>
          <w:sz w:val="28"/>
          <w:szCs w:val="28"/>
          <w:lang w:val="ru-RU"/>
        </w:rPr>
        <w:t>(и</w:t>
      </w:r>
      <w:r w:rsidRPr="002E5FD4">
        <w:rPr>
          <w:color w:val="3B3B3B"/>
          <w:spacing w:val="3"/>
          <w:sz w:val="28"/>
          <w:szCs w:val="28"/>
          <w:lang w:val="ru-RU"/>
        </w:rPr>
        <w:t>л</w:t>
      </w:r>
      <w:r w:rsidRPr="002E5FD4">
        <w:rPr>
          <w:color w:val="232323"/>
          <w:spacing w:val="3"/>
          <w:sz w:val="28"/>
          <w:szCs w:val="28"/>
          <w:lang w:val="ru-RU"/>
        </w:rPr>
        <w:t xml:space="preserve">и) </w:t>
      </w:r>
      <w:r w:rsidRPr="002E5FD4">
        <w:rPr>
          <w:color w:val="232323"/>
          <w:sz w:val="28"/>
          <w:szCs w:val="28"/>
          <w:lang w:val="ru-RU"/>
        </w:rPr>
        <w:t>недостоверность которых не указывались при первоначальном отказе в приеме документов, необходимых для предоставления муниципальной услуги</w:t>
      </w:r>
      <w:r w:rsidRPr="002E5FD4">
        <w:rPr>
          <w:color w:val="3B3B3B"/>
          <w:sz w:val="28"/>
          <w:szCs w:val="28"/>
          <w:lang w:val="ru-RU"/>
        </w:rPr>
        <w:t xml:space="preserve">, </w:t>
      </w:r>
      <w:r w:rsidRPr="002E5FD4">
        <w:rPr>
          <w:color w:val="232323"/>
          <w:sz w:val="28"/>
          <w:szCs w:val="28"/>
          <w:lang w:val="ru-RU"/>
        </w:rPr>
        <w:t xml:space="preserve">либо в предоставлении  муниципальной  </w:t>
      </w:r>
      <w:r w:rsidRPr="002E5FD4">
        <w:rPr>
          <w:color w:val="232323"/>
          <w:spacing w:val="3"/>
          <w:sz w:val="28"/>
          <w:szCs w:val="28"/>
          <w:lang w:val="ru-RU"/>
        </w:rPr>
        <w:t>услуги</w:t>
      </w:r>
      <w:r w:rsidRPr="002E5FD4">
        <w:rPr>
          <w:color w:val="3B3B3B"/>
          <w:spacing w:val="3"/>
          <w:sz w:val="28"/>
          <w:szCs w:val="28"/>
          <w:lang w:val="ru-RU"/>
        </w:rPr>
        <w:t xml:space="preserve">, </w:t>
      </w:r>
      <w:r w:rsidRPr="002E5FD4">
        <w:rPr>
          <w:color w:val="232323"/>
          <w:sz w:val="28"/>
          <w:szCs w:val="28"/>
          <w:lang w:val="ru-RU"/>
        </w:rPr>
        <w:t>за исключением  следующих</w:t>
      </w:r>
      <w:r w:rsidRPr="002E5FD4">
        <w:rPr>
          <w:color w:val="232323"/>
          <w:spacing w:val="-33"/>
          <w:sz w:val="28"/>
          <w:szCs w:val="28"/>
          <w:lang w:val="ru-RU"/>
        </w:rPr>
        <w:t xml:space="preserve"> </w:t>
      </w:r>
      <w:r w:rsidRPr="002E5FD4">
        <w:rPr>
          <w:color w:val="232323"/>
          <w:sz w:val="28"/>
          <w:szCs w:val="28"/>
          <w:lang w:val="ru-RU"/>
        </w:rPr>
        <w:t>случаев: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наличие ошибок в заявлении о предоставлении муниципальной услуги и документах</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поданных заявителем после первоначального отказа в приеме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необходимых для предоставления муниципальной услуги</w:t>
      </w:r>
      <w:proofErr w:type="gramStart"/>
      <w:r w:rsidRPr="00FD073B">
        <w:rPr>
          <w:rFonts w:ascii="Times New Roman" w:eastAsia="Times New Roman" w:hAnsi="Times New Roman" w:cs="Times New Roman"/>
          <w:color w:val="232323"/>
          <w:sz w:val="28"/>
          <w:szCs w:val="28"/>
        </w:rPr>
        <w:t xml:space="preserve"> </w:t>
      </w:r>
      <w:r w:rsidRPr="00FD073B">
        <w:rPr>
          <w:rFonts w:ascii="Times New Roman" w:eastAsia="Times New Roman" w:hAnsi="Times New Roman" w:cs="Times New Roman"/>
          <w:color w:val="3B3B3B"/>
          <w:sz w:val="28"/>
          <w:szCs w:val="28"/>
        </w:rPr>
        <w:t>,</w:t>
      </w:r>
      <w:proofErr w:type="gramEnd"/>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в предоставлении муниципальной услуги и не включенных в представленный ранее комплект документов;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 xml:space="preserve">истечение срока действия документов или изменение информации после </w:t>
      </w:r>
      <w:r w:rsidRPr="00FD073B">
        <w:rPr>
          <w:rFonts w:ascii="Times New Roman" w:eastAsia="Times New Roman" w:hAnsi="Times New Roman" w:cs="Times New Roman"/>
          <w:color w:val="232323"/>
          <w:w w:val="99"/>
          <w:sz w:val="28"/>
          <w:szCs w:val="28"/>
        </w:rPr>
        <w:t xml:space="preserve">первоначального </w:t>
      </w:r>
      <w:r w:rsidRPr="00FD073B">
        <w:rPr>
          <w:rFonts w:ascii="Times New Roman" w:eastAsia="Times New Roman" w:hAnsi="Times New Roman" w:cs="Times New Roman"/>
          <w:color w:val="232323"/>
          <w:w w:val="101"/>
          <w:sz w:val="28"/>
          <w:szCs w:val="28"/>
        </w:rPr>
        <w:t xml:space="preserve">отказа </w:t>
      </w:r>
      <w:r w:rsidRPr="00FD073B">
        <w:rPr>
          <w:rFonts w:ascii="Times New Roman" w:eastAsia="Times New Roman" w:hAnsi="Times New Roman" w:cs="Times New Roman"/>
          <w:color w:val="232323"/>
          <w:sz w:val="28"/>
          <w:szCs w:val="28"/>
        </w:rPr>
        <w:t xml:space="preserve">в </w:t>
      </w:r>
      <w:r w:rsidRPr="00FD073B">
        <w:rPr>
          <w:rFonts w:ascii="Times New Roman" w:eastAsia="Times New Roman" w:hAnsi="Times New Roman" w:cs="Times New Roman"/>
          <w:color w:val="232323"/>
          <w:w w:val="99"/>
          <w:sz w:val="28"/>
          <w:szCs w:val="28"/>
        </w:rPr>
        <w:t>приеме документов</w:t>
      </w:r>
      <w:r w:rsidRPr="00FD073B">
        <w:rPr>
          <w:rFonts w:ascii="Times New Roman" w:eastAsia="Times New Roman" w:hAnsi="Times New Roman" w:cs="Times New Roman"/>
          <w:color w:val="3B3B3B"/>
          <w:w w:val="87"/>
          <w:sz w:val="28"/>
          <w:szCs w:val="28"/>
        </w:rPr>
        <w:t xml:space="preserve">, </w:t>
      </w:r>
      <w:r w:rsidRPr="00FD073B">
        <w:rPr>
          <w:rFonts w:ascii="Times New Roman" w:eastAsia="Times New Roman" w:hAnsi="Times New Roman" w:cs="Times New Roman"/>
          <w:color w:val="232323"/>
          <w:sz w:val="28"/>
          <w:szCs w:val="28"/>
        </w:rPr>
        <w:t xml:space="preserve">необходимых </w:t>
      </w:r>
      <w:r w:rsidRPr="00FD073B">
        <w:rPr>
          <w:rFonts w:ascii="Times New Roman" w:eastAsia="Times New Roman" w:hAnsi="Times New Roman" w:cs="Times New Roman"/>
          <w:color w:val="232323"/>
          <w:w w:val="101"/>
          <w:sz w:val="28"/>
          <w:szCs w:val="28"/>
        </w:rPr>
        <w:t xml:space="preserve">для </w:t>
      </w:r>
      <w:r w:rsidRPr="00FD073B">
        <w:rPr>
          <w:rFonts w:ascii="Times New Roman" w:eastAsia="Times New Roman" w:hAnsi="Times New Roman" w:cs="Times New Roman"/>
          <w:color w:val="232323"/>
          <w:w w:val="96"/>
          <w:sz w:val="28"/>
          <w:szCs w:val="28"/>
        </w:rPr>
        <w:t xml:space="preserve">предоставления </w:t>
      </w:r>
      <w:r w:rsidRPr="00FD073B">
        <w:rPr>
          <w:rFonts w:ascii="Times New Roman" w:eastAsia="Times New Roman" w:hAnsi="Times New Roman" w:cs="Times New Roman"/>
          <w:color w:val="232323"/>
          <w:sz w:val="28"/>
          <w:szCs w:val="28"/>
        </w:rPr>
        <w:t>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в предоставлении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color w:val="232323"/>
          <w:sz w:val="28"/>
          <w:szCs w:val="28"/>
        </w:rPr>
        <w:t>выявление документально подтвержденного факта (признаков) ошибочно</w:t>
      </w:r>
      <w:r w:rsidRPr="00FD073B">
        <w:rPr>
          <w:rFonts w:ascii="Times New Roman" w:eastAsia="Times New Roman" w:hAnsi="Times New Roman" w:cs="Times New Roman"/>
          <w:color w:val="3B3B3B"/>
          <w:spacing w:val="3"/>
          <w:sz w:val="28"/>
          <w:szCs w:val="28"/>
        </w:rPr>
        <w:t>г</w:t>
      </w:r>
      <w:r w:rsidRPr="00FD073B">
        <w:rPr>
          <w:rFonts w:ascii="Times New Roman" w:eastAsia="Times New Roman" w:hAnsi="Times New Roman" w:cs="Times New Roman"/>
          <w:color w:val="232323"/>
          <w:spacing w:val="3"/>
          <w:sz w:val="28"/>
          <w:szCs w:val="28"/>
        </w:rPr>
        <w:t xml:space="preserve">о </w:t>
      </w:r>
      <w:r w:rsidRPr="00FD073B">
        <w:rPr>
          <w:rFonts w:ascii="Times New Roman" w:eastAsia="Times New Roman" w:hAnsi="Times New Roman" w:cs="Times New Roman"/>
          <w:color w:val="232323"/>
          <w:sz w:val="28"/>
          <w:szCs w:val="28"/>
        </w:rPr>
        <w:t>или  противоправного  действия  (бездействия)  должностного  лица Уполномоченного органа, служащего, работника многофункционального центра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 xml:space="preserve">работника организации, предусмотренной частью 1.1 статьи  16  Федерального  закона № </w:t>
      </w:r>
      <w:r w:rsidRPr="00FD073B">
        <w:rPr>
          <w:rFonts w:ascii="Times New Roman" w:eastAsia="Times New Roman" w:hAnsi="Times New Roman" w:cs="Times New Roman"/>
          <w:color w:val="232323"/>
          <w:spacing w:val="3"/>
          <w:sz w:val="28"/>
          <w:szCs w:val="28"/>
        </w:rPr>
        <w:t>210-ФЗ</w:t>
      </w:r>
      <w:r w:rsidRPr="00FD073B">
        <w:rPr>
          <w:rFonts w:ascii="Times New Roman" w:eastAsia="Times New Roman" w:hAnsi="Times New Roman" w:cs="Times New Roman"/>
          <w:color w:val="3B3B3B"/>
          <w:spacing w:val="3"/>
          <w:sz w:val="28"/>
          <w:szCs w:val="28"/>
        </w:rPr>
        <w:t xml:space="preserve">, </w:t>
      </w:r>
      <w:r w:rsidRPr="00FD073B">
        <w:rPr>
          <w:rFonts w:ascii="Times New Roman" w:eastAsia="Times New Roman" w:hAnsi="Times New Roman" w:cs="Times New Roman"/>
          <w:color w:val="232323"/>
          <w:sz w:val="28"/>
          <w:szCs w:val="28"/>
        </w:rPr>
        <w:t>при первоначальном отказе в приеме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необходимых для предоставления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в  предоставлении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 xml:space="preserve">о чем в письменном виде за подписью руководителя Уполномоченного </w:t>
      </w:r>
      <w:r w:rsidRPr="00FD073B">
        <w:rPr>
          <w:rFonts w:ascii="Times New Roman" w:eastAsia="Times New Roman" w:hAnsi="Times New Roman" w:cs="Times New Roman"/>
          <w:color w:val="232323"/>
          <w:spacing w:val="2"/>
          <w:sz w:val="28"/>
          <w:szCs w:val="28"/>
        </w:rPr>
        <w:t>органа</w:t>
      </w:r>
      <w:r w:rsidRPr="00FD073B">
        <w:rPr>
          <w:rFonts w:ascii="Times New Roman" w:eastAsia="Times New Roman" w:hAnsi="Times New Roman" w:cs="Times New Roman"/>
          <w:color w:val="3B3B3B"/>
          <w:spacing w:val="2"/>
          <w:sz w:val="28"/>
          <w:szCs w:val="28"/>
        </w:rPr>
        <w:t xml:space="preserve">, </w:t>
      </w:r>
      <w:r w:rsidRPr="00FD073B">
        <w:rPr>
          <w:rFonts w:ascii="Times New Roman" w:eastAsia="Times New Roman" w:hAnsi="Times New Roman" w:cs="Times New Roman"/>
          <w:color w:val="232323"/>
          <w:sz w:val="28"/>
          <w:szCs w:val="28"/>
        </w:rPr>
        <w:t>руководителя многофункционального центра при первоначальном отказе</w:t>
      </w:r>
      <w:proofErr w:type="gramEnd"/>
      <w:r w:rsidRPr="00FD073B">
        <w:rPr>
          <w:rFonts w:ascii="Times New Roman" w:eastAsia="Times New Roman" w:hAnsi="Times New Roman" w:cs="Times New Roman"/>
          <w:color w:val="232323"/>
          <w:sz w:val="28"/>
          <w:szCs w:val="28"/>
        </w:rPr>
        <w:t xml:space="preserve"> в приеме документов, необходимых для </w:t>
      </w:r>
      <w:r w:rsidRPr="00FD073B">
        <w:rPr>
          <w:rFonts w:ascii="Times New Roman" w:eastAsia="Times New Roman" w:hAnsi="Times New Roman" w:cs="Times New Roman"/>
          <w:color w:val="232323"/>
          <w:sz w:val="28"/>
          <w:szCs w:val="28"/>
        </w:rPr>
        <w:lastRenderedPageBreak/>
        <w:t>предоставления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либо руководителя  организации,  предусмотренной</w:t>
      </w:r>
      <w:r w:rsidRPr="00FD073B">
        <w:rPr>
          <w:rFonts w:ascii="Times New Roman" w:eastAsia="Times New Roman" w:hAnsi="Times New Roman" w:cs="Times New Roman"/>
          <w:color w:val="232323"/>
          <w:spacing w:val="59"/>
          <w:sz w:val="28"/>
          <w:szCs w:val="28"/>
        </w:rPr>
        <w:t xml:space="preserve"> </w:t>
      </w:r>
      <w:r w:rsidRPr="00FD073B">
        <w:rPr>
          <w:rFonts w:ascii="Times New Roman" w:eastAsia="Times New Roman" w:hAnsi="Times New Roman" w:cs="Times New Roman"/>
          <w:color w:val="232323"/>
          <w:sz w:val="28"/>
          <w:szCs w:val="28"/>
        </w:rPr>
        <w:t>частью</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232323"/>
          <w:sz w:val="28"/>
          <w:szCs w:val="28"/>
        </w:rPr>
        <w:t>1.1 статьи 16 Федерального закона № 210-ФЗ, уведомляется заявитель</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а также приносятся извинения за доставленные неудобства</w:t>
      </w:r>
      <w:r w:rsidRPr="00FD073B">
        <w:rPr>
          <w:rFonts w:ascii="Times New Roman" w:eastAsia="Times New Roman" w:hAnsi="Times New Roman" w:cs="Times New Roman"/>
          <w:color w:val="030303"/>
          <w:sz w:val="28"/>
          <w:szCs w:val="28"/>
        </w:rPr>
        <w:t>.</w:t>
      </w:r>
    </w:p>
    <w:p w:rsidR="00FD073B" w:rsidRPr="00FD073B" w:rsidRDefault="00FD073B" w:rsidP="00FD073B">
      <w:pPr>
        <w:widowControl w:val="0"/>
        <w:numPr>
          <w:ilvl w:val="0"/>
          <w:numId w:val="11"/>
        </w:numPr>
        <w:tabs>
          <w:tab w:val="left" w:pos="759"/>
        </w:tabs>
        <w:spacing w:after="0" w:line="240" w:lineRule="auto"/>
        <w:ind w:left="0" w:firstLine="709"/>
        <w:jc w:val="both"/>
        <w:outlineLvl w:val="1"/>
        <w:rPr>
          <w:rFonts w:ascii="Times New Roman" w:eastAsia="Times New Roman" w:hAnsi="Times New Roman" w:cs="Times New Roman"/>
          <w:b/>
          <w:bCs/>
          <w:color w:val="232323"/>
          <w:sz w:val="28"/>
          <w:szCs w:val="28"/>
        </w:rPr>
      </w:pPr>
      <w:bookmarkStart w:id="2" w:name="_TOC_250002"/>
      <w:r w:rsidRPr="00FD073B">
        <w:rPr>
          <w:rFonts w:ascii="Times New Roman" w:eastAsia="Times New Roman" w:hAnsi="Times New Roman" w:cs="Times New Roman"/>
          <w:b/>
          <w:bCs/>
          <w:color w:val="232323"/>
          <w:sz w:val="28"/>
          <w:szCs w:val="28"/>
        </w:rPr>
        <w:t xml:space="preserve">Исчерпывающий перечень оснований для отказа в приеме документов, необходимых для предоставления  муниципальной </w:t>
      </w:r>
      <w:r w:rsidRPr="00FD073B">
        <w:rPr>
          <w:rFonts w:ascii="Times New Roman" w:eastAsia="Times New Roman" w:hAnsi="Times New Roman" w:cs="Times New Roman"/>
          <w:b/>
          <w:bCs/>
          <w:color w:val="232323"/>
          <w:spacing w:val="28"/>
          <w:sz w:val="28"/>
          <w:szCs w:val="28"/>
        </w:rPr>
        <w:t xml:space="preserve"> </w:t>
      </w:r>
      <w:bookmarkEnd w:id="2"/>
      <w:r w:rsidRPr="00FD073B">
        <w:rPr>
          <w:rFonts w:ascii="Times New Roman" w:eastAsia="Times New Roman" w:hAnsi="Times New Roman" w:cs="Times New Roman"/>
          <w:b/>
          <w:bCs/>
          <w:color w:val="232323"/>
          <w:sz w:val="28"/>
          <w:szCs w:val="28"/>
        </w:rPr>
        <w:t>услуги</w:t>
      </w:r>
    </w:p>
    <w:p w:rsidR="00FD073B" w:rsidRPr="00FD073B" w:rsidRDefault="00FD073B" w:rsidP="00FD073B">
      <w:pPr>
        <w:widowControl w:val="0"/>
        <w:numPr>
          <w:ilvl w:val="1"/>
          <w:numId w:val="11"/>
        </w:numPr>
        <w:tabs>
          <w:tab w:val="left" w:pos="1522"/>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Основаниями для отказа в приеме к рассмотрению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необходимых для предоставления  муниципальной  услуги, являются</w:t>
      </w:r>
      <w:r w:rsidRPr="00FD073B">
        <w:rPr>
          <w:rFonts w:ascii="Times New Roman" w:eastAsia="Times New Roman" w:hAnsi="Times New Roman" w:cs="Times New Roman"/>
          <w:color w:val="545454"/>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 xml:space="preserve">а) уведомление подано в орган муниципальной </w:t>
      </w:r>
      <w:r w:rsidRPr="00FD073B">
        <w:rPr>
          <w:rFonts w:ascii="Times New Roman" w:eastAsia="Times New Roman" w:hAnsi="Times New Roman" w:cs="Times New Roman"/>
          <w:color w:val="232323"/>
          <w:spacing w:val="4"/>
          <w:sz w:val="28"/>
          <w:szCs w:val="28"/>
        </w:rPr>
        <w:t>влас</w:t>
      </w:r>
      <w:r w:rsidRPr="00FD073B">
        <w:rPr>
          <w:rFonts w:ascii="Times New Roman" w:eastAsia="Times New Roman" w:hAnsi="Times New Roman" w:cs="Times New Roman"/>
          <w:color w:val="3B3B3B"/>
          <w:spacing w:val="4"/>
          <w:sz w:val="28"/>
          <w:szCs w:val="28"/>
        </w:rPr>
        <w:t>т</w:t>
      </w:r>
      <w:r w:rsidRPr="00FD073B">
        <w:rPr>
          <w:rFonts w:ascii="Times New Roman" w:eastAsia="Times New Roman" w:hAnsi="Times New Roman" w:cs="Times New Roman"/>
          <w:color w:val="232323"/>
          <w:spacing w:val="4"/>
          <w:sz w:val="28"/>
          <w:szCs w:val="28"/>
        </w:rPr>
        <w:t>и</w:t>
      </w:r>
      <w:r w:rsidRPr="00FD073B">
        <w:rPr>
          <w:rFonts w:ascii="Times New Roman" w:eastAsia="Times New Roman" w:hAnsi="Times New Roman" w:cs="Times New Roman"/>
          <w:color w:val="3B3B3B"/>
          <w:spacing w:val="4"/>
          <w:sz w:val="28"/>
          <w:szCs w:val="28"/>
        </w:rPr>
        <w:t xml:space="preserve">, </w:t>
      </w:r>
      <w:r w:rsidRPr="00FD073B">
        <w:rPr>
          <w:rFonts w:ascii="Times New Roman" w:eastAsia="Times New Roman" w:hAnsi="Times New Roman" w:cs="Times New Roman"/>
          <w:color w:val="232323"/>
          <w:sz w:val="28"/>
          <w:szCs w:val="28"/>
        </w:rPr>
        <w:t>орган мес</w:t>
      </w:r>
      <w:r w:rsidRPr="00FD073B">
        <w:rPr>
          <w:rFonts w:ascii="Times New Roman" w:eastAsia="Times New Roman" w:hAnsi="Times New Roman" w:cs="Times New Roman"/>
          <w:color w:val="3B3B3B"/>
          <w:sz w:val="28"/>
          <w:szCs w:val="28"/>
        </w:rPr>
        <w:t>т</w:t>
      </w:r>
      <w:r w:rsidRPr="00FD073B">
        <w:rPr>
          <w:rFonts w:ascii="Times New Roman" w:eastAsia="Times New Roman" w:hAnsi="Times New Roman" w:cs="Times New Roman"/>
          <w:color w:val="232323"/>
          <w:sz w:val="28"/>
          <w:szCs w:val="28"/>
        </w:rPr>
        <w:t xml:space="preserve">ного самоуправления или </w:t>
      </w:r>
      <w:r w:rsidRPr="00FD073B">
        <w:rPr>
          <w:rFonts w:ascii="Times New Roman" w:eastAsia="Times New Roman" w:hAnsi="Times New Roman" w:cs="Times New Roman"/>
          <w:color w:val="232323"/>
          <w:spacing w:val="2"/>
          <w:sz w:val="28"/>
          <w:szCs w:val="28"/>
        </w:rPr>
        <w:t>организацию</w:t>
      </w:r>
      <w:r w:rsidRPr="00FD073B">
        <w:rPr>
          <w:rFonts w:ascii="Times New Roman" w:eastAsia="Times New Roman" w:hAnsi="Times New Roman" w:cs="Times New Roman"/>
          <w:color w:val="3B3B3B"/>
          <w:spacing w:val="2"/>
          <w:sz w:val="28"/>
          <w:szCs w:val="28"/>
        </w:rPr>
        <w:t xml:space="preserve">, </w:t>
      </w:r>
      <w:r w:rsidRPr="00FD073B">
        <w:rPr>
          <w:rFonts w:ascii="Times New Roman" w:eastAsia="Times New Roman" w:hAnsi="Times New Roman" w:cs="Times New Roman"/>
          <w:color w:val="232323"/>
          <w:sz w:val="28"/>
          <w:szCs w:val="28"/>
        </w:rPr>
        <w:t xml:space="preserve">в полномочия которых  не  </w:t>
      </w:r>
      <w:r w:rsidRPr="00FD073B">
        <w:rPr>
          <w:rFonts w:ascii="Times New Roman" w:eastAsia="Times New Roman" w:hAnsi="Times New Roman" w:cs="Times New Roman"/>
          <w:color w:val="232323"/>
          <w:spacing w:val="2"/>
          <w:sz w:val="28"/>
          <w:szCs w:val="28"/>
        </w:rPr>
        <w:t>вхо</w:t>
      </w:r>
      <w:r w:rsidRPr="00FD073B">
        <w:rPr>
          <w:rFonts w:ascii="Times New Roman" w:eastAsia="Times New Roman" w:hAnsi="Times New Roman" w:cs="Times New Roman"/>
          <w:color w:val="3B3B3B"/>
          <w:spacing w:val="2"/>
          <w:sz w:val="28"/>
          <w:szCs w:val="28"/>
        </w:rPr>
        <w:t>д</w:t>
      </w:r>
      <w:r w:rsidRPr="00FD073B">
        <w:rPr>
          <w:rFonts w:ascii="Times New Roman" w:eastAsia="Times New Roman" w:hAnsi="Times New Roman" w:cs="Times New Roman"/>
          <w:color w:val="232323"/>
          <w:spacing w:val="2"/>
          <w:sz w:val="28"/>
          <w:szCs w:val="28"/>
        </w:rPr>
        <w:t>и</w:t>
      </w:r>
      <w:r w:rsidRPr="00FD073B">
        <w:rPr>
          <w:rFonts w:ascii="Times New Roman" w:eastAsia="Times New Roman" w:hAnsi="Times New Roman" w:cs="Times New Roman"/>
          <w:color w:val="3B3B3B"/>
          <w:spacing w:val="2"/>
          <w:sz w:val="28"/>
          <w:szCs w:val="28"/>
        </w:rPr>
        <w:t xml:space="preserve">т  </w:t>
      </w:r>
      <w:r w:rsidRPr="00FD073B">
        <w:rPr>
          <w:rFonts w:ascii="Times New Roman" w:eastAsia="Times New Roman" w:hAnsi="Times New Roman" w:cs="Times New Roman"/>
          <w:color w:val="232323"/>
          <w:sz w:val="28"/>
          <w:szCs w:val="28"/>
        </w:rPr>
        <w:t>предоставление</w:t>
      </w:r>
      <w:r w:rsidRPr="00FD073B">
        <w:rPr>
          <w:rFonts w:ascii="Times New Roman" w:eastAsia="Times New Roman" w:hAnsi="Times New Roman" w:cs="Times New Roman"/>
          <w:color w:val="232323"/>
          <w:spacing w:val="42"/>
          <w:sz w:val="28"/>
          <w:szCs w:val="28"/>
        </w:rPr>
        <w:t xml:space="preserve"> </w:t>
      </w:r>
      <w:r w:rsidRPr="00FD073B">
        <w:rPr>
          <w:rFonts w:ascii="Times New Roman" w:eastAsia="Times New Roman" w:hAnsi="Times New Roman" w:cs="Times New Roman"/>
          <w:color w:val="232323"/>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б) неполное заполнение полей в форме уведомления</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в том числе в интерактивной  форме уведомления  на ЕПГУ;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в) представление неполного комплекта документов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 xml:space="preserve">необходимых </w:t>
      </w:r>
      <w:r w:rsidRPr="00FD073B">
        <w:rPr>
          <w:rFonts w:ascii="Times New Roman" w:eastAsia="Times New Roman" w:hAnsi="Times New Roman" w:cs="Times New Roman"/>
          <w:color w:val="3B3B3B"/>
          <w:sz w:val="28"/>
          <w:szCs w:val="28"/>
        </w:rPr>
        <w:t>д</w:t>
      </w:r>
      <w:r w:rsidRPr="00FD073B">
        <w:rPr>
          <w:rFonts w:ascii="Times New Roman" w:eastAsia="Times New Roman" w:hAnsi="Times New Roman" w:cs="Times New Roman"/>
          <w:color w:val="232323"/>
          <w:sz w:val="28"/>
          <w:szCs w:val="28"/>
        </w:rPr>
        <w:t>ля предоставления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32323"/>
          <w:sz w:val="28"/>
          <w:szCs w:val="28"/>
        </w:rPr>
        <w:t>г) представ</w:t>
      </w:r>
      <w:r w:rsidRPr="00FD073B">
        <w:rPr>
          <w:rFonts w:ascii="Times New Roman" w:eastAsia="Times New Roman" w:hAnsi="Times New Roman" w:cs="Times New Roman"/>
          <w:color w:val="3B3B3B"/>
          <w:sz w:val="28"/>
          <w:szCs w:val="28"/>
        </w:rPr>
        <w:t>л</w:t>
      </w:r>
      <w:r w:rsidRPr="00FD073B">
        <w:rPr>
          <w:rFonts w:ascii="Times New Roman" w:eastAsia="Times New Roman" w:hAnsi="Times New Roman" w:cs="Times New Roman"/>
          <w:color w:val="232323"/>
          <w:sz w:val="28"/>
          <w:szCs w:val="28"/>
        </w:rPr>
        <w:t>енные документы утратили силу на  момент  обращения  за  услугой</w:t>
      </w:r>
      <w:r w:rsidRPr="00FD073B">
        <w:rPr>
          <w:rFonts w:ascii="Times New Roman" w:eastAsia="Times New Roman" w:hAnsi="Times New Roman" w:cs="Times New Roman"/>
          <w:color w:val="3B3B3B"/>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color w:val="232323"/>
          <w:sz w:val="28"/>
          <w:szCs w:val="28"/>
        </w:rPr>
      </w:pPr>
      <w:r w:rsidRPr="00FD073B">
        <w:rPr>
          <w:rFonts w:ascii="Times New Roman" w:eastAsia="Times New Roman" w:hAnsi="Times New Roman" w:cs="Times New Roman"/>
          <w:color w:val="232323"/>
          <w:sz w:val="28"/>
          <w:szCs w:val="28"/>
        </w:rPr>
        <w:t>д) представленные заявителем документы содержат подчистки и исправления текста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232323"/>
          <w:sz w:val="28"/>
          <w:szCs w:val="28"/>
        </w:rPr>
        <w:t>не заверенные в порядке, установленном законодательством Российской Федерации;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е) документы содержат повреждения, наличие  которых  не  позволяет  в </w:t>
      </w:r>
      <w:r w:rsidRPr="00FD073B">
        <w:rPr>
          <w:rFonts w:ascii="Times New Roman" w:eastAsia="Times New Roman" w:hAnsi="Times New Roman" w:cs="Times New Roman"/>
          <w:color w:val="161616"/>
          <w:sz w:val="28"/>
          <w:szCs w:val="28"/>
        </w:rPr>
        <w:t xml:space="preserve">полном объеме использовать </w:t>
      </w:r>
      <w:r w:rsidRPr="00FD073B">
        <w:rPr>
          <w:rFonts w:ascii="Times New Roman" w:eastAsia="Times New Roman" w:hAnsi="Times New Roman" w:cs="Times New Roman"/>
          <w:color w:val="262626"/>
          <w:sz w:val="28"/>
          <w:szCs w:val="28"/>
        </w:rPr>
        <w:t xml:space="preserve">информацию </w:t>
      </w:r>
      <w:r w:rsidRPr="00FD073B">
        <w:rPr>
          <w:rFonts w:ascii="Times New Roman" w:eastAsia="Times New Roman" w:hAnsi="Times New Roman" w:cs="Times New Roman"/>
          <w:color w:val="161616"/>
          <w:sz w:val="28"/>
          <w:szCs w:val="28"/>
        </w:rPr>
        <w:t xml:space="preserve">и </w:t>
      </w:r>
      <w:r w:rsidRPr="00FD073B">
        <w:rPr>
          <w:rFonts w:ascii="Times New Roman" w:eastAsia="Times New Roman" w:hAnsi="Times New Roman" w:cs="Times New Roman"/>
          <w:color w:val="161616"/>
          <w:spacing w:val="2"/>
          <w:sz w:val="28"/>
          <w:szCs w:val="28"/>
        </w:rPr>
        <w:t>сведения</w:t>
      </w:r>
      <w:r w:rsidRPr="00FD073B">
        <w:rPr>
          <w:rFonts w:ascii="Times New Roman" w:eastAsia="Times New Roman" w:hAnsi="Times New Roman" w:cs="Times New Roman"/>
          <w:color w:val="3D3D3D"/>
          <w:spacing w:val="2"/>
          <w:sz w:val="28"/>
          <w:szCs w:val="28"/>
        </w:rPr>
        <w:t xml:space="preserve">, </w:t>
      </w:r>
      <w:r w:rsidRPr="00FD073B">
        <w:rPr>
          <w:rFonts w:ascii="Times New Roman" w:eastAsia="Times New Roman" w:hAnsi="Times New Roman" w:cs="Times New Roman"/>
          <w:color w:val="262626"/>
          <w:sz w:val="28"/>
          <w:szCs w:val="28"/>
        </w:rPr>
        <w:t xml:space="preserve">содержащиеся </w:t>
      </w:r>
      <w:r w:rsidRPr="00FD073B">
        <w:rPr>
          <w:rFonts w:ascii="Times New Roman" w:eastAsia="Times New Roman" w:hAnsi="Times New Roman" w:cs="Times New Roman"/>
          <w:color w:val="161616"/>
          <w:sz w:val="28"/>
          <w:szCs w:val="28"/>
        </w:rPr>
        <w:t xml:space="preserve">в </w:t>
      </w:r>
      <w:r w:rsidRPr="00FD073B">
        <w:rPr>
          <w:rFonts w:ascii="Times New Roman" w:eastAsia="Times New Roman" w:hAnsi="Times New Roman" w:cs="Times New Roman"/>
          <w:color w:val="262626"/>
          <w:sz w:val="28"/>
          <w:szCs w:val="28"/>
        </w:rPr>
        <w:t>документах для предоставления</w:t>
      </w:r>
      <w:r w:rsidRPr="00FD073B">
        <w:rPr>
          <w:rFonts w:ascii="Times New Roman" w:eastAsia="Times New Roman" w:hAnsi="Times New Roman" w:cs="Times New Roman"/>
          <w:color w:val="262626"/>
          <w:spacing w:val="57"/>
          <w:sz w:val="28"/>
          <w:szCs w:val="28"/>
        </w:rPr>
        <w:t xml:space="preserve"> </w:t>
      </w:r>
      <w:r w:rsidRPr="00FD073B">
        <w:rPr>
          <w:rFonts w:ascii="Times New Roman" w:eastAsia="Times New Roman" w:hAnsi="Times New Roman" w:cs="Times New Roman"/>
          <w:color w:val="262626"/>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ж) документы, </w:t>
      </w:r>
      <w:r w:rsidRPr="00FD073B">
        <w:rPr>
          <w:rFonts w:ascii="Times New Roman" w:eastAsia="Times New Roman" w:hAnsi="Times New Roman" w:cs="Times New Roman"/>
          <w:color w:val="161616"/>
          <w:sz w:val="28"/>
          <w:szCs w:val="28"/>
        </w:rPr>
        <w:t xml:space="preserve">необходимые </w:t>
      </w:r>
      <w:r w:rsidRPr="00FD073B">
        <w:rPr>
          <w:rFonts w:ascii="Times New Roman" w:eastAsia="Times New Roman" w:hAnsi="Times New Roman" w:cs="Times New Roman"/>
          <w:color w:val="262626"/>
          <w:sz w:val="28"/>
          <w:szCs w:val="28"/>
        </w:rPr>
        <w:t xml:space="preserve">для </w:t>
      </w:r>
      <w:r w:rsidRPr="00FD073B">
        <w:rPr>
          <w:rFonts w:ascii="Times New Roman" w:eastAsia="Times New Roman" w:hAnsi="Times New Roman" w:cs="Times New Roman"/>
          <w:color w:val="161616"/>
          <w:sz w:val="28"/>
          <w:szCs w:val="28"/>
        </w:rPr>
        <w:t xml:space="preserve">предоставления </w:t>
      </w:r>
      <w:r w:rsidRPr="00FD073B">
        <w:rPr>
          <w:rFonts w:ascii="Times New Roman" w:eastAsia="Times New Roman" w:hAnsi="Times New Roman" w:cs="Times New Roman"/>
          <w:color w:val="262626"/>
          <w:sz w:val="28"/>
          <w:szCs w:val="28"/>
        </w:rPr>
        <w:t xml:space="preserve">услуги, поданы  в электронной  </w:t>
      </w:r>
      <w:r w:rsidRPr="00FD073B">
        <w:rPr>
          <w:rFonts w:ascii="Times New Roman" w:eastAsia="Times New Roman" w:hAnsi="Times New Roman" w:cs="Times New Roman"/>
          <w:color w:val="161616"/>
          <w:sz w:val="28"/>
          <w:szCs w:val="28"/>
        </w:rPr>
        <w:t xml:space="preserve">форме </w:t>
      </w:r>
      <w:r w:rsidRPr="00FD073B">
        <w:rPr>
          <w:rFonts w:ascii="Times New Roman" w:eastAsia="Times New Roman" w:hAnsi="Times New Roman" w:cs="Times New Roman"/>
          <w:color w:val="262626"/>
          <w:sz w:val="28"/>
          <w:szCs w:val="28"/>
        </w:rPr>
        <w:t xml:space="preserve">с нарушением  </w:t>
      </w:r>
      <w:r w:rsidRPr="00FD073B">
        <w:rPr>
          <w:rFonts w:ascii="Times New Roman" w:eastAsia="Times New Roman" w:hAnsi="Times New Roman" w:cs="Times New Roman"/>
          <w:color w:val="161616"/>
          <w:sz w:val="28"/>
          <w:szCs w:val="28"/>
        </w:rPr>
        <w:t>установленных</w:t>
      </w:r>
      <w:r w:rsidRPr="00FD073B">
        <w:rPr>
          <w:rFonts w:ascii="Times New Roman" w:eastAsia="Times New Roman" w:hAnsi="Times New Roman" w:cs="Times New Roman"/>
          <w:color w:val="161616"/>
          <w:spacing w:val="8"/>
          <w:sz w:val="28"/>
          <w:szCs w:val="28"/>
        </w:rPr>
        <w:t xml:space="preserve"> </w:t>
      </w:r>
      <w:r w:rsidRPr="00FD073B">
        <w:rPr>
          <w:rFonts w:ascii="Times New Roman" w:eastAsia="Times New Roman" w:hAnsi="Times New Roman" w:cs="Times New Roman"/>
          <w:color w:val="262626"/>
          <w:sz w:val="28"/>
          <w:szCs w:val="28"/>
        </w:rPr>
        <w:t>требований;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з) выявлено несоблюдение </w:t>
      </w:r>
      <w:r w:rsidRPr="00FD073B">
        <w:rPr>
          <w:rFonts w:ascii="Times New Roman" w:eastAsia="Times New Roman" w:hAnsi="Times New Roman" w:cs="Times New Roman"/>
          <w:color w:val="161616"/>
          <w:sz w:val="28"/>
          <w:szCs w:val="28"/>
        </w:rPr>
        <w:t xml:space="preserve">установленных  статьей  11  Федерального  </w:t>
      </w:r>
      <w:r w:rsidRPr="00FD073B">
        <w:rPr>
          <w:rFonts w:ascii="Times New Roman" w:eastAsia="Times New Roman" w:hAnsi="Times New Roman" w:cs="Times New Roman"/>
          <w:color w:val="262626"/>
          <w:sz w:val="28"/>
          <w:szCs w:val="28"/>
        </w:rPr>
        <w:t xml:space="preserve">закона </w:t>
      </w:r>
      <w:r w:rsidRPr="00FD073B">
        <w:rPr>
          <w:rFonts w:ascii="Times New Roman" w:eastAsia="Times New Roman" w:hAnsi="Times New Roman" w:cs="Times New Roman"/>
          <w:color w:val="161616"/>
          <w:sz w:val="28"/>
          <w:szCs w:val="28"/>
        </w:rPr>
        <w:t xml:space="preserve">от </w:t>
      </w:r>
      <w:r w:rsidRPr="00FD073B">
        <w:rPr>
          <w:rFonts w:ascii="Times New Roman" w:eastAsia="Times New Roman" w:hAnsi="Times New Roman" w:cs="Times New Roman"/>
          <w:color w:val="262626"/>
          <w:sz w:val="28"/>
          <w:szCs w:val="28"/>
        </w:rPr>
        <w:t xml:space="preserve">6 апреля 2011 г. № </w:t>
      </w:r>
      <w:r w:rsidRPr="00FD073B">
        <w:rPr>
          <w:rFonts w:ascii="Times New Roman" w:eastAsia="Times New Roman" w:hAnsi="Times New Roman" w:cs="Times New Roman"/>
          <w:color w:val="161616"/>
          <w:sz w:val="28"/>
          <w:szCs w:val="28"/>
        </w:rPr>
        <w:t xml:space="preserve">63-ФЗ </w:t>
      </w:r>
      <w:r w:rsidRPr="00FD073B">
        <w:rPr>
          <w:rFonts w:ascii="Times New Roman" w:eastAsia="Times New Roman" w:hAnsi="Times New Roman" w:cs="Times New Roman"/>
          <w:color w:val="262626"/>
          <w:sz w:val="28"/>
          <w:szCs w:val="28"/>
        </w:rPr>
        <w:t>«Об электронной подписи» условий признания действительности  усиленной  квалифицированной  электронной</w:t>
      </w:r>
      <w:r w:rsidRPr="00FD073B">
        <w:rPr>
          <w:rFonts w:ascii="Times New Roman" w:eastAsia="Times New Roman" w:hAnsi="Times New Roman" w:cs="Times New Roman"/>
          <w:color w:val="262626"/>
          <w:spacing w:val="-5"/>
          <w:sz w:val="28"/>
          <w:szCs w:val="28"/>
        </w:rPr>
        <w:t xml:space="preserve"> </w:t>
      </w:r>
      <w:r w:rsidRPr="00FD073B">
        <w:rPr>
          <w:rFonts w:ascii="Times New Roman" w:eastAsia="Times New Roman" w:hAnsi="Times New Roman" w:cs="Times New Roman"/>
          <w:color w:val="262626"/>
          <w:sz w:val="28"/>
          <w:szCs w:val="28"/>
        </w:rPr>
        <w:t>подписи.</w:t>
      </w:r>
    </w:p>
    <w:p w:rsidR="00FD073B" w:rsidRPr="00FD073B" w:rsidRDefault="00FD073B" w:rsidP="00FD073B">
      <w:pPr>
        <w:widowControl w:val="0"/>
        <w:numPr>
          <w:ilvl w:val="0"/>
          <w:numId w:val="11"/>
        </w:numPr>
        <w:tabs>
          <w:tab w:val="left" w:pos="1511"/>
        </w:tabs>
        <w:spacing w:after="0" w:line="240" w:lineRule="auto"/>
        <w:ind w:left="0" w:firstLine="709"/>
        <w:jc w:val="both"/>
        <w:outlineLvl w:val="1"/>
        <w:rPr>
          <w:rFonts w:ascii="Times New Roman" w:eastAsia="Times New Roman" w:hAnsi="Times New Roman" w:cs="Times New Roman"/>
          <w:b/>
          <w:bCs/>
          <w:color w:val="161616"/>
          <w:sz w:val="28"/>
          <w:szCs w:val="28"/>
        </w:rPr>
      </w:pPr>
      <w:bookmarkStart w:id="3" w:name="_TOC_250001"/>
      <w:r w:rsidRPr="00FD073B">
        <w:rPr>
          <w:rFonts w:ascii="Times New Roman" w:eastAsia="Times New Roman" w:hAnsi="Times New Roman" w:cs="Times New Roman"/>
          <w:b/>
          <w:bCs/>
          <w:color w:val="161616"/>
          <w:sz w:val="28"/>
          <w:szCs w:val="28"/>
        </w:rPr>
        <w:t xml:space="preserve">Исчерпывающий перечень оснований </w:t>
      </w:r>
      <w:r w:rsidRPr="00FD073B">
        <w:rPr>
          <w:rFonts w:ascii="Times New Roman" w:eastAsia="Times New Roman" w:hAnsi="Times New Roman" w:cs="Times New Roman"/>
          <w:b/>
          <w:bCs/>
          <w:color w:val="262626"/>
          <w:sz w:val="28"/>
          <w:szCs w:val="28"/>
        </w:rPr>
        <w:t xml:space="preserve">для </w:t>
      </w:r>
      <w:r w:rsidRPr="00FD073B">
        <w:rPr>
          <w:rFonts w:ascii="Times New Roman" w:eastAsia="Times New Roman" w:hAnsi="Times New Roman" w:cs="Times New Roman"/>
          <w:b/>
          <w:bCs/>
          <w:color w:val="161616"/>
          <w:sz w:val="28"/>
          <w:szCs w:val="28"/>
        </w:rPr>
        <w:t xml:space="preserve">приостановления или отказа в предоставлении  муниципальной </w:t>
      </w:r>
      <w:r w:rsidRPr="00FD073B">
        <w:rPr>
          <w:rFonts w:ascii="Times New Roman" w:eastAsia="Times New Roman" w:hAnsi="Times New Roman" w:cs="Times New Roman"/>
          <w:b/>
          <w:bCs/>
          <w:color w:val="161616"/>
          <w:spacing w:val="6"/>
          <w:sz w:val="28"/>
          <w:szCs w:val="28"/>
        </w:rPr>
        <w:t xml:space="preserve"> </w:t>
      </w:r>
      <w:bookmarkEnd w:id="3"/>
      <w:r w:rsidRPr="00FD073B">
        <w:rPr>
          <w:rFonts w:ascii="Times New Roman" w:eastAsia="Times New Roman" w:hAnsi="Times New Roman" w:cs="Times New Roman"/>
          <w:b/>
          <w:bCs/>
          <w:color w:val="262626"/>
          <w:sz w:val="28"/>
          <w:szCs w:val="28"/>
        </w:rPr>
        <w:t>услуги</w:t>
      </w:r>
    </w:p>
    <w:p w:rsidR="00FD073B" w:rsidRPr="00FD073B" w:rsidRDefault="00FD073B" w:rsidP="00FD073B">
      <w:pPr>
        <w:widowControl w:val="0"/>
        <w:numPr>
          <w:ilvl w:val="1"/>
          <w:numId w:val="10"/>
        </w:numPr>
        <w:tabs>
          <w:tab w:val="left" w:pos="1544"/>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Оснований </w:t>
      </w:r>
      <w:r w:rsidRPr="00FD073B">
        <w:rPr>
          <w:rFonts w:ascii="Times New Roman" w:eastAsia="Times New Roman" w:hAnsi="Times New Roman" w:cs="Times New Roman"/>
          <w:color w:val="262626"/>
          <w:sz w:val="28"/>
          <w:szCs w:val="28"/>
        </w:rPr>
        <w:t xml:space="preserve">для приостановления предоставления  муниципальной услуги законодательством  </w:t>
      </w:r>
      <w:r w:rsidRPr="00FD073B">
        <w:rPr>
          <w:rFonts w:ascii="Times New Roman" w:eastAsia="Times New Roman" w:hAnsi="Times New Roman" w:cs="Times New Roman"/>
          <w:color w:val="161616"/>
          <w:sz w:val="28"/>
          <w:szCs w:val="28"/>
        </w:rPr>
        <w:t xml:space="preserve">Российской  Федерации </w:t>
      </w:r>
      <w:r w:rsidRPr="00FD073B">
        <w:rPr>
          <w:rFonts w:ascii="Times New Roman" w:eastAsia="Times New Roman" w:hAnsi="Times New Roman" w:cs="Times New Roman"/>
          <w:color w:val="262626"/>
          <w:sz w:val="28"/>
          <w:szCs w:val="28"/>
        </w:rPr>
        <w:t>не</w:t>
      </w:r>
      <w:r w:rsidRPr="00FD073B">
        <w:rPr>
          <w:rFonts w:ascii="Times New Roman" w:eastAsia="Times New Roman" w:hAnsi="Times New Roman" w:cs="Times New Roman"/>
          <w:color w:val="262626"/>
          <w:spacing w:val="38"/>
          <w:sz w:val="28"/>
          <w:szCs w:val="28"/>
        </w:rPr>
        <w:t xml:space="preserve"> </w:t>
      </w:r>
      <w:r w:rsidRPr="00FD073B">
        <w:rPr>
          <w:rFonts w:ascii="Times New Roman" w:eastAsia="Times New Roman" w:hAnsi="Times New Roman" w:cs="Times New Roman"/>
          <w:color w:val="161616"/>
          <w:sz w:val="28"/>
          <w:szCs w:val="28"/>
        </w:rPr>
        <w:t>предусмотрено.</w:t>
      </w:r>
    </w:p>
    <w:p w:rsidR="00FD073B" w:rsidRPr="00FD073B" w:rsidRDefault="00FD073B" w:rsidP="00FD073B">
      <w:pPr>
        <w:widowControl w:val="0"/>
        <w:numPr>
          <w:ilvl w:val="1"/>
          <w:numId w:val="10"/>
        </w:numPr>
        <w:tabs>
          <w:tab w:val="left" w:pos="1381"/>
        </w:tabs>
        <w:spacing w:after="0" w:line="240" w:lineRule="auto"/>
        <w:ind w:left="0"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61616"/>
          <w:sz w:val="28"/>
          <w:szCs w:val="28"/>
        </w:rPr>
        <w:t xml:space="preserve">Основания </w:t>
      </w:r>
      <w:r w:rsidRPr="00FD073B">
        <w:rPr>
          <w:rFonts w:ascii="Times New Roman" w:eastAsia="Times New Roman" w:hAnsi="Times New Roman" w:cs="Times New Roman"/>
          <w:color w:val="262626"/>
          <w:sz w:val="28"/>
          <w:szCs w:val="28"/>
        </w:rPr>
        <w:t xml:space="preserve">для </w:t>
      </w:r>
      <w:r w:rsidRPr="00FD073B">
        <w:rPr>
          <w:rFonts w:ascii="Times New Roman" w:eastAsia="Times New Roman" w:hAnsi="Times New Roman" w:cs="Times New Roman"/>
          <w:color w:val="161616"/>
          <w:sz w:val="28"/>
          <w:szCs w:val="28"/>
        </w:rPr>
        <w:t xml:space="preserve">отказа в </w:t>
      </w:r>
      <w:r w:rsidRPr="00FD073B">
        <w:rPr>
          <w:rFonts w:ascii="Times New Roman" w:eastAsia="Times New Roman" w:hAnsi="Times New Roman" w:cs="Times New Roman"/>
          <w:color w:val="262626"/>
          <w:sz w:val="28"/>
          <w:szCs w:val="28"/>
        </w:rPr>
        <w:t xml:space="preserve">предоставлении  муниципальной </w:t>
      </w:r>
      <w:r w:rsidRPr="00FD073B">
        <w:rPr>
          <w:rFonts w:ascii="Times New Roman" w:eastAsia="Times New Roman" w:hAnsi="Times New Roman" w:cs="Times New Roman"/>
          <w:color w:val="262626"/>
          <w:spacing w:val="32"/>
          <w:sz w:val="28"/>
          <w:szCs w:val="28"/>
        </w:rPr>
        <w:t xml:space="preserve"> </w:t>
      </w:r>
      <w:r w:rsidRPr="00FD073B">
        <w:rPr>
          <w:rFonts w:ascii="Times New Roman" w:eastAsia="Times New Roman" w:hAnsi="Times New Roman" w:cs="Times New Roman"/>
          <w:color w:val="262626"/>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а) документы (</w:t>
      </w:r>
      <w:r w:rsidRPr="00FD073B">
        <w:rPr>
          <w:rFonts w:ascii="Times New Roman" w:eastAsia="Times New Roman" w:hAnsi="Times New Roman" w:cs="Times New Roman"/>
          <w:color w:val="161616"/>
          <w:sz w:val="28"/>
          <w:szCs w:val="28"/>
        </w:rPr>
        <w:t>сведения)</w:t>
      </w:r>
      <w:r w:rsidRPr="00FD073B">
        <w:rPr>
          <w:rFonts w:ascii="Times New Roman" w:eastAsia="Times New Roman" w:hAnsi="Times New Roman" w:cs="Times New Roman"/>
          <w:color w:val="3D3D3D"/>
          <w:sz w:val="28"/>
          <w:szCs w:val="28"/>
        </w:rPr>
        <w:t xml:space="preserve">, </w:t>
      </w:r>
      <w:r w:rsidRPr="00FD073B">
        <w:rPr>
          <w:rFonts w:ascii="Times New Roman" w:eastAsia="Times New Roman" w:hAnsi="Times New Roman" w:cs="Times New Roman"/>
          <w:color w:val="262626"/>
          <w:sz w:val="28"/>
          <w:szCs w:val="28"/>
        </w:rPr>
        <w:t xml:space="preserve">представленные заявителем, противоречат документам (сведениям), полученным  </w:t>
      </w:r>
      <w:r w:rsidRPr="00FD073B">
        <w:rPr>
          <w:rFonts w:ascii="Times New Roman" w:eastAsia="Times New Roman" w:hAnsi="Times New Roman" w:cs="Times New Roman"/>
          <w:color w:val="161616"/>
          <w:sz w:val="28"/>
          <w:szCs w:val="28"/>
        </w:rPr>
        <w:t xml:space="preserve">в  рамках  </w:t>
      </w:r>
      <w:r w:rsidRPr="00FD073B">
        <w:rPr>
          <w:rFonts w:ascii="Times New Roman" w:eastAsia="Times New Roman" w:hAnsi="Times New Roman" w:cs="Times New Roman"/>
          <w:color w:val="262626"/>
          <w:sz w:val="28"/>
          <w:szCs w:val="28"/>
        </w:rPr>
        <w:t xml:space="preserve">межведомственного </w:t>
      </w:r>
      <w:r w:rsidRPr="00FD073B">
        <w:rPr>
          <w:rFonts w:ascii="Times New Roman" w:eastAsia="Times New Roman" w:hAnsi="Times New Roman" w:cs="Times New Roman"/>
          <w:color w:val="161616"/>
          <w:sz w:val="28"/>
          <w:szCs w:val="28"/>
        </w:rPr>
        <w:t>взаимодействия;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6) отсутствие согласия собственника (законного </w:t>
      </w:r>
      <w:r w:rsidRPr="00FD073B">
        <w:rPr>
          <w:rFonts w:ascii="Times New Roman" w:eastAsia="Times New Roman" w:hAnsi="Times New Roman" w:cs="Times New Roman"/>
          <w:color w:val="161616"/>
          <w:sz w:val="28"/>
          <w:szCs w:val="28"/>
        </w:rPr>
        <w:t xml:space="preserve">владельца) </w:t>
      </w:r>
      <w:r w:rsidRPr="00FD073B">
        <w:rPr>
          <w:rFonts w:ascii="Times New Roman" w:eastAsia="Times New Roman" w:hAnsi="Times New Roman" w:cs="Times New Roman"/>
          <w:color w:val="262626"/>
          <w:sz w:val="28"/>
          <w:szCs w:val="28"/>
        </w:rPr>
        <w:t xml:space="preserve">на размещение информационной  </w:t>
      </w:r>
      <w:r w:rsidRPr="00FD073B">
        <w:rPr>
          <w:rFonts w:ascii="Times New Roman" w:eastAsia="Times New Roman" w:hAnsi="Times New Roman" w:cs="Times New Roman"/>
          <w:color w:val="161616"/>
          <w:sz w:val="28"/>
          <w:szCs w:val="28"/>
        </w:rPr>
        <w:t>вывески</w:t>
      </w:r>
      <w:r w:rsidRPr="00FD073B">
        <w:rPr>
          <w:rFonts w:ascii="Times New Roman" w:eastAsia="Times New Roman" w:hAnsi="Times New Roman" w:cs="Times New Roman"/>
          <w:color w:val="3D3D3D"/>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в) отсутствие у заявителя  прав на товарный знак, указанный </w:t>
      </w:r>
      <w:r w:rsidRPr="00FD073B">
        <w:rPr>
          <w:rFonts w:ascii="Times New Roman" w:eastAsia="Times New Roman" w:hAnsi="Times New Roman" w:cs="Times New Roman"/>
          <w:color w:val="161616"/>
          <w:sz w:val="28"/>
          <w:szCs w:val="28"/>
        </w:rPr>
        <w:t xml:space="preserve">в   </w:t>
      </w:r>
      <w:proofErr w:type="gramStart"/>
      <w:r w:rsidRPr="00FD073B">
        <w:rPr>
          <w:rFonts w:ascii="Times New Roman" w:eastAsia="Times New Roman" w:hAnsi="Times New Roman" w:cs="Times New Roman"/>
          <w:color w:val="262626"/>
          <w:sz w:val="28"/>
          <w:szCs w:val="28"/>
        </w:rPr>
        <w:t>дизайн-проекте</w:t>
      </w:r>
      <w:proofErr w:type="gramEnd"/>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161616"/>
          <w:sz w:val="28"/>
          <w:szCs w:val="28"/>
        </w:rPr>
        <w:t xml:space="preserve">размещения </w:t>
      </w:r>
      <w:r w:rsidRPr="00FD073B">
        <w:rPr>
          <w:rFonts w:ascii="Times New Roman" w:eastAsia="Times New Roman" w:hAnsi="Times New Roman" w:cs="Times New Roman"/>
          <w:color w:val="262626"/>
          <w:sz w:val="28"/>
          <w:szCs w:val="28"/>
        </w:rPr>
        <w:t>вывески;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t xml:space="preserve">г) несоответствие </w:t>
      </w:r>
      <w:r w:rsidRPr="00FD073B">
        <w:rPr>
          <w:rFonts w:ascii="Times New Roman" w:eastAsia="Times New Roman" w:hAnsi="Times New Roman" w:cs="Times New Roman"/>
          <w:color w:val="161616"/>
          <w:sz w:val="28"/>
          <w:szCs w:val="28"/>
        </w:rPr>
        <w:t xml:space="preserve">представленного </w:t>
      </w:r>
      <w:r w:rsidRPr="00FD073B">
        <w:rPr>
          <w:rFonts w:ascii="Times New Roman" w:eastAsia="Times New Roman" w:hAnsi="Times New Roman" w:cs="Times New Roman"/>
          <w:color w:val="262626"/>
          <w:sz w:val="28"/>
          <w:szCs w:val="28"/>
        </w:rPr>
        <w:t xml:space="preserve">заявителем </w:t>
      </w:r>
      <w:proofErr w:type="gramStart"/>
      <w:r w:rsidRPr="00FD073B">
        <w:rPr>
          <w:rFonts w:ascii="Times New Roman" w:eastAsia="Times New Roman" w:hAnsi="Times New Roman" w:cs="Times New Roman"/>
          <w:color w:val="262626"/>
          <w:sz w:val="28"/>
          <w:szCs w:val="28"/>
        </w:rPr>
        <w:t>дизайн-проекта</w:t>
      </w:r>
      <w:proofErr w:type="gramEnd"/>
      <w:r w:rsidRPr="00FD073B">
        <w:rPr>
          <w:rFonts w:ascii="Times New Roman" w:eastAsia="Times New Roman" w:hAnsi="Times New Roman" w:cs="Times New Roman"/>
          <w:color w:val="262626"/>
          <w:sz w:val="28"/>
          <w:szCs w:val="28"/>
        </w:rPr>
        <w:t xml:space="preserve"> </w:t>
      </w:r>
      <w:r w:rsidRPr="00FD073B">
        <w:rPr>
          <w:rFonts w:ascii="Times New Roman" w:eastAsia="Times New Roman" w:hAnsi="Times New Roman" w:cs="Times New Roman"/>
          <w:color w:val="161616"/>
          <w:sz w:val="28"/>
          <w:szCs w:val="28"/>
        </w:rPr>
        <w:t xml:space="preserve">размещения вывески </w:t>
      </w:r>
      <w:r w:rsidRPr="00FD073B">
        <w:rPr>
          <w:rFonts w:ascii="Times New Roman" w:eastAsia="Times New Roman" w:hAnsi="Times New Roman" w:cs="Times New Roman"/>
          <w:color w:val="262626"/>
          <w:sz w:val="28"/>
          <w:szCs w:val="28"/>
        </w:rPr>
        <w:t xml:space="preserve">требованиям правил </w:t>
      </w:r>
      <w:r w:rsidRPr="00FD073B">
        <w:rPr>
          <w:rFonts w:ascii="Times New Roman" w:eastAsia="Times New Roman" w:hAnsi="Times New Roman" w:cs="Times New Roman"/>
          <w:color w:val="161616"/>
          <w:sz w:val="28"/>
          <w:szCs w:val="28"/>
        </w:rPr>
        <w:t xml:space="preserve">размещения  </w:t>
      </w:r>
      <w:r w:rsidRPr="00FD073B">
        <w:rPr>
          <w:rFonts w:ascii="Times New Roman" w:eastAsia="Times New Roman" w:hAnsi="Times New Roman" w:cs="Times New Roman"/>
          <w:color w:val="262626"/>
          <w:sz w:val="28"/>
          <w:szCs w:val="28"/>
        </w:rPr>
        <w:t xml:space="preserve">и </w:t>
      </w:r>
      <w:r w:rsidRPr="00FD073B">
        <w:rPr>
          <w:rFonts w:ascii="Times New Roman" w:eastAsia="Times New Roman" w:hAnsi="Times New Roman" w:cs="Times New Roman"/>
          <w:color w:val="161616"/>
          <w:sz w:val="28"/>
          <w:szCs w:val="28"/>
        </w:rPr>
        <w:t xml:space="preserve">содержания  </w:t>
      </w:r>
      <w:r w:rsidRPr="00FD073B">
        <w:rPr>
          <w:rFonts w:ascii="Times New Roman" w:eastAsia="Times New Roman" w:hAnsi="Times New Roman" w:cs="Times New Roman"/>
          <w:color w:val="262626"/>
          <w:sz w:val="28"/>
          <w:szCs w:val="28"/>
        </w:rPr>
        <w:t>информационных</w:t>
      </w:r>
      <w:r w:rsidRPr="00FD073B">
        <w:rPr>
          <w:rFonts w:ascii="Times New Roman" w:eastAsia="Times New Roman" w:hAnsi="Times New Roman" w:cs="Times New Roman"/>
          <w:color w:val="262626"/>
          <w:spacing w:val="64"/>
          <w:sz w:val="28"/>
          <w:szCs w:val="28"/>
        </w:rPr>
        <w:t xml:space="preserve"> </w:t>
      </w:r>
      <w:r w:rsidRPr="00FD073B">
        <w:rPr>
          <w:rFonts w:ascii="Times New Roman" w:eastAsia="Times New Roman" w:hAnsi="Times New Roman" w:cs="Times New Roman"/>
          <w:color w:val="161616"/>
          <w:sz w:val="28"/>
          <w:szCs w:val="28"/>
        </w:rPr>
        <w:t>вывесок.</w:t>
      </w:r>
    </w:p>
    <w:p w:rsidR="00FD073B" w:rsidRPr="00FD073B" w:rsidRDefault="00FD073B" w:rsidP="00FD073B">
      <w:pPr>
        <w:widowControl w:val="0"/>
        <w:spacing w:after="0" w:line="240" w:lineRule="auto"/>
        <w:ind w:firstLine="709"/>
        <w:jc w:val="both"/>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61616"/>
          <w:sz w:val="28"/>
          <w:szCs w:val="28"/>
        </w:rPr>
        <w:t xml:space="preserve">13.Перечень </w:t>
      </w:r>
      <w:r w:rsidRPr="00FD073B">
        <w:rPr>
          <w:rFonts w:ascii="Times New Roman" w:eastAsia="Times New Roman" w:hAnsi="Times New Roman" w:cs="Times New Roman"/>
          <w:b/>
          <w:bCs/>
          <w:color w:val="262626"/>
          <w:sz w:val="28"/>
          <w:szCs w:val="28"/>
        </w:rPr>
        <w:t xml:space="preserve">услуг, </w:t>
      </w:r>
      <w:r w:rsidRPr="00FD073B">
        <w:rPr>
          <w:rFonts w:ascii="Times New Roman" w:eastAsia="Times New Roman" w:hAnsi="Times New Roman" w:cs="Times New Roman"/>
          <w:b/>
          <w:bCs/>
          <w:color w:val="161616"/>
          <w:sz w:val="28"/>
          <w:szCs w:val="28"/>
        </w:rPr>
        <w:t xml:space="preserve">которые являются необходимыми и обязательными </w:t>
      </w:r>
      <w:r w:rsidRPr="00FD073B">
        <w:rPr>
          <w:rFonts w:ascii="Times New Roman" w:eastAsia="Times New Roman" w:hAnsi="Times New Roman" w:cs="Times New Roman"/>
          <w:b/>
          <w:bCs/>
          <w:color w:val="262626"/>
          <w:sz w:val="28"/>
          <w:szCs w:val="28"/>
        </w:rPr>
        <w:t xml:space="preserve">для </w:t>
      </w:r>
      <w:r w:rsidRPr="00FD073B">
        <w:rPr>
          <w:rFonts w:ascii="Times New Roman" w:eastAsia="Times New Roman" w:hAnsi="Times New Roman" w:cs="Times New Roman"/>
          <w:b/>
          <w:bCs/>
          <w:color w:val="161616"/>
          <w:sz w:val="28"/>
          <w:szCs w:val="28"/>
        </w:rPr>
        <w:t xml:space="preserve">предоставления  муниципальной  </w:t>
      </w:r>
      <w:r w:rsidRPr="00FD073B">
        <w:rPr>
          <w:rFonts w:ascii="Times New Roman" w:eastAsia="Times New Roman" w:hAnsi="Times New Roman" w:cs="Times New Roman"/>
          <w:b/>
          <w:bCs/>
          <w:color w:val="262626"/>
          <w:sz w:val="28"/>
          <w:szCs w:val="28"/>
        </w:rPr>
        <w:t xml:space="preserve">услуги, </w:t>
      </w:r>
      <w:r w:rsidRPr="00FD073B">
        <w:rPr>
          <w:rFonts w:ascii="Times New Roman" w:eastAsia="Times New Roman" w:hAnsi="Times New Roman" w:cs="Times New Roman"/>
          <w:b/>
          <w:bCs/>
          <w:color w:val="161616"/>
          <w:sz w:val="28"/>
          <w:szCs w:val="28"/>
        </w:rPr>
        <w:t xml:space="preserve">в том числе сведения  о </w:t>
      </w:r>
      <w:r w:rsidRPr="00FD073B">
        <w:rPr>
          <w:rFonts w:ascii="Times New Roman" w:eastAsia="Times New Roman" w:hAnsi="Times New Roman" w:cs="Times New Roman"/>
          <w:b/>
          <w:bCs/>
          <w:color w:val="262626"/>
          <w:sz w:val="28"/>
          <w:szCs w:val="28"/>
        </w:rPr>
        <w:t>документе</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161616"/>
          <w:sz w:val="28"/>
          <w:szCs w:val="28"/>
        </w:rPr>
        <w:t xml:space="preserve">(документах), выдаваемом (выдаваемых) организациями, </w:t>
      </w:r>
      <w:r w:rsidRPr="00FD073B">
        <w:rPr>
          <w:rFonts w:ascii="Times New Roman" w:eastAsia="Times New Roman" w:hAnsi="Times New Roman" w:cs="Times New Roman"/>
          <w:b/>
          <w:color w:val="262626"/>
          <w:sz w:val="28"/>
          <w:szCs w:val="28"/>
        </w:rPr>
        <w:t xml:space="preserve">участвующими </w:t>
      </w:r>
      <w:r w:rsidRPr="00FD073B">
        <w:rPr>
          <w:rFonts w:ascii="Times New Roman" w:eastAsia="Times New Roman" w:hAnsi="Times New Roman" w:cs="Times New Roman"/>
          <w:b/>
          <w:color w:val="161616"/>
          <w:sz w:val="28"/>
          <w:szCs w:val="28"/>
        </w:rPr>
        <w:t xml:space="preserve">в предоставлении  муниципальной </w:t>
      </w:r>
      <w:r w:rsidRPr="00FD073B">
        <w:rPr>
          <w:rFonts w:ascii="Times New Roman" w:eastAsia="Times New Roman" w:hAnsi="Times New Roman" w:cs="Times New Roman"/>
          <w:b/>
          <w:color w:val="262626"/>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62626"/>
          <w:sz w:val="28"/>
          <w:szCs w:val="28"/>
        </w:rPr>
        <w:lastRenderedPageBreak/>
        <w:t>13</w:t>
      </w:r>
      <w:r w:rsidRPr="00FD073B">
        <w:rPr>
          <w:rFonts w:ascii="Times New Roman" w:eastAsia="Times New Roman" w:hAnsi="Times New Roman" w:cs="Times New Roman"/>
          <w:b/>
          <w:color w:val="262626"/>
          <w:sz w:val="28"/>
          <w:szCs w:val="28"/>
        </w:rPr>
        <w:t>.</w:t>
      </w:r>
      <w:r w:rsidRPr="00FD073B">
        <w:rPr>
          <w:rFonts w:ascii="Times New Roman" w:eastAsia="Times New Roman" w:hAnsi="Times New Roman" w:cs="Times New Roman"/>
          <w:color w:val="262626"/>
          <w:sz w:val="28"/>
          <w:szCs w:val="28"/>
        </w:rPr>
        <w:t>1.</w:t>
      </w:r>
      <w:r w:rsidRPr="00FD073B">
        <w:rPr>
          <w:rFonts w:ascii="Times New Roman" w:eastAsia="Times New Roman" w:hAnsi="Times New Roman" w:cs="Times New Roman"/>
          <w:b/>
          <w:color w:val="262626"/>
          <w:sz w:val="28"/>
          <w:szCs w:val="28"/>
        </w:rPr>
        <w:t xml:space="preserve"> </w:t>
      </w:r>
      <w:r w:rsidRPr="00FD073B">
        <w:rPr>
          <w:rFonts w:ascii="Times New Roman" w:eastAsia="Times New Roman" w:hAnsi="Times New Roman" w:cs="Times New Roman"/>
          <w:color w:val="161616"/>
          <w:sz w:val="28"/>
          <w:szCs w:val="28"/>
        </w:rPr>
        <w:t>Услуги</w:t>
      </w:r>
      <w:r w:rsidRPr="00FD073B">
        <w:rPr>
          <w:rFonts w:ascii="Times New Roman" w:eastAsia="Times New Roman" w:hAnsi="Times New Roman" w:cs="Times New Roman"/>
          <w:color w:val="3D3D3D"/>
          <w:sz w:val="28"/>
          <w:szCs w:val="28"/>
        </w:rPr>
        <w:t xml:space="preserve">, </w:t>
      </w:r>
      <w:r w:rsidRPr="00FD073B">
        <w:rPr>
          <w:rFonts w:ascii="Times New Roman" w:eastAsia="Times New Roman" w:hAnsi="Times New Roman" w:cs="Times New Roman"/>
          <w:color w:val="161616"/>
          <w:sz w:val="28"/>
          <w:szCs w:val="28"/>
        </w:rPr>
        <w:t xml:space="preserve">необходимые </w:t>
      </w:r>
      <w:r w:rsidRPr="00FD073B">
        <w:rPr>
          <w:rFonts w:ascii="Times New Roman" w:eastAsia="Times New Roman" w:hAnsi="Times New Roman" w:cs="Times New Roman"/>
          <w:color w:val="262626"/>
          <w:sz w:val="28"/>
          <w:szCs w:val="28"/>
        </w:rPr>
        <w:t xml:space="preserve">и </w:t>
      </w:r>
      <w:r w:rsidRPr="00FD073B">
        <w:rPr>
          <w:rFonts w:ascii="Times New Roman" w:eastAsia="Times New Roman" w:hAnsi="Times New Roman" w:cs="Times New Roman"/>
          <w:color w:val="161616"/>
          <w:sz w:val="28"/>
          <w:szCs w:val="28"/>
        </w:rPr>
        <w:t xml:space="preserve">обязательные </w:t>
      </w:r>
      <w:r w:rsidRPr="00FD073B">
        <w:rPr>
          <w:rFonts w:ascii="Times New Roman" w:eastAsia="Times New Roman" w:hAnsi="Times New Roman" w:cs="Times New Roman"/>
          <w:color w:val="262626"/>
          <w:sz w:val="28"/>
          <w:szCs w:val="28"/>
        </w:rPr>
        <w:t xml:space="preserve">для предоставления муниципальной  услуги, </w:t>
      </w:r>
      <w:r w:rsidRPr="00FD073B">
        <w:rPr>
          <w:rFonts w:ascii="Times New Roman" w:eastAsia="Times New Roman" w:hAnsi="Times New Roman" w:cs="Times New Roman"/>
          <w:color w:val="161616"/>
          <w:sz w:val="28"/>
          <w:szCs w:val="28"/>
        </w:rPr>
        <w:t>отсутствуют.</w:t>
      </w:r>
    </w:p>
    <w:p w:rsidR="00FD073B" w:rsidRPr="00FD073B" w:rsidRDefault="00FD073B" w:rsidP="00FD073B">
      <w:pPr>
        <w:widowControl w:val="0"/>
        <w:numPr>
          <w:ilvl w:val="0"/>
          <w:numId w:val="9"/>
        </w:numPr>
        <w:tabs>
          <w:tab w:val="left" w:pos="1357"/>
        </w:tabs>
        <w:spacing w:after="0" w:line="240" w:lineRule="auto"/>
        <w:ind w:left="0" w:firstLine="709"/>
        <w:jc w:val="both"/>
        <w:outlineLvl w:val="1"/>
        <w:rPr>
          <w:rFonts w:ascii="Times New Roman" w:eastAsia="Times New Roman" w:hAnsi="Times New Roman" w:cs="Times New Roman"/>
          <w:b/>
          <w:bCs/>
          <w:color w:val="161616"/>
          <w:sz w:val="28"/>
          <w:szCs w:val="28"/>
        </w:rPr>
      </w:pPr>
      <w:r w:rsidRPr="00FD073B">
        <w:rPr>
          <w:rFonts w:ascii="Times New Roman" w:eastAsia="Times New Roman" w:hAnsi="Times New Roman" w:cs="Times New Roman"/>
          <w:b/>
          <w:bCs/>
          <w:color w:val="161616"/>
          <w:sz w:val="28"/>
          <w:szCs w:val="28"/>
        </w:rPr>
        <w:t xml:space="preserve">Порядок, размер и основания взимания государственной пошлины или иной оплаты, взимаемой за предоставление  муниципальной </w:t>
      </w:r>
      <w:r w:rsidRPr="00FD073B">
        <w:rPr>
          <w:rFonts w:ascii="Times New Roman" w:eastAsia="Times New Roman" w:hAnsi="Times New Roman" w:cs="Times New Roman"/>
          <w:b/>
          <w:bCs/>
          <w:color w:val="161616"/>
          <w:spacing w:val="54"/>
          <w:sz w:val="28"/>
          <w:szCs w:val="28"/>
        </w:rPr>
        <w:t xml:space="preserve"> </w:t>
      </w:r>
      <w:r w:rsidRPr="00FD073B">
        <w:rPr>
          <w:rFonts w:ascii="Times New Roman" w:eastAsia="Times New Roman" w:hAnsi="Times New Roman" w:cs="Times New Roman"/>
          <w:b/>
          <w:bCs/>
          <w:color w:val="262626"/>
          <w:sz w:val="28"/>
          <w:szCs w:val="28"/>
        </w:rPr>
        <w:t>услуги</w:t>
      </w:r>
    </w:p>
    <w:p w:rsidR="00FD073B" w:rsidRPr="00FD073B" w:rsidRDefault="00FD073B" w:rsidP="00FD073B">
      <w:pPr>
        <w:widowControl w:val="0"/>
        <w:numPr>
          <w:ilvl w:val="1"/>
          <w:numId w:val="9"/>
        </w:numPr>
        <w:tabs>
          <w:tab w:val="left" w:pos="1386"/>
        </w:tabs>
        <w:spacing w:after="0" w:line="240" w:lineRule="auto"/>
        <w:ind w:left="0" w:firstLine="709"/>
        <w:jc w:val="both"/>
        <w:rPr>
          <w:rFonts w:ascii="Times New Roman" w:eastAsia="Times New Roman" w:hAnsi="Times New Roman" w:cs="Times New Roman"/>
          <w:color w:val="262626"/>
          <w:sz w:val="28"/>
          <w:szCs w:val="28"/>
        </w:rPr>
      </w:pPr>
      <w:r w:rsidRPr="00FD073B">
        <w:rPr>
          <w:rFonts w:ascii="Times New Roman" w:eastAsia="Times New Roman" w:hAnsi="Times New Roman" w:cs="Times New Roman"/>
          <w:color w:val="262626"/>
          <w:sz w:val="28"/>
          <w:szCs w:val="28"/>
        </w:rPr>
        <w:t xml:space="preserve">Предоставление  муниципальной  услуги  </w:t>
      </w:r>
      <w:r w:rsidRPr="00FD073B">
        <w:rPr>
          <w:rFonts w:ascii="Times New Roman" w:eastAsia="Times New Roman" w:hAnsi="Times New Roman" w:cs="Times New Roman"/>
          <w:color w:val="161616"/>
          <w:sz w:val="28"/>
          <w:szCs w:val="28"/>
        </w:rPr>
        <w:t>осуществляется</w:t>
      </w:r>
      <w:r w:rsidRPr="00FD073B">
        <w:rPr>
          <w:rFonts w:ascii="Times New Roman" w:eastAsia="Times New Roman" w:hAnsi="Times New Roman" w:cs="Times New Roman"/>
          <w:color w:val="161616"/>
          <w:spacing w:val="-12"/>
          <w:sz w:val="28"/>
          <w:szCs w:val="28"/>
        </w:rPr>
        <w:t xml:space="preserve"> </w:t>
      </w:r>
      <w:r w:rsidRPr="00FD073B">
        <w:rPr>
          <w:rFonts w:ascii="Times New Roman" w:eastAsia="Times New Roman" w:hAnsi="Times New Roman" w:cs="Times New Roman"/>
          <w:color w:val="262626"/>
          <w:sz w:val="28"/>
          <w:szCs w:val="28"/>
        </w:rPr>
        <w:t>бесплатно.</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15.</w:t>
      </w:r>
      <w:r w:rsidRPr="00FD073B">
        <w:rPr>
          <w:rFonts w:ascii="Times New Roman" w:eastAsia="Times New Roman" w:hAnsi="Times New Roman" w:cs="Times New Roman"/>
          <w:b/>
          <w:sz w:val="28"/>
          <w:szCs w:val="28"/>
        </w:rPr>
        <w:tab/>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15.1. Услуги, необходимые и обязательные для предоставления  муниципальной  услуги, отсутствуют.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16.</w:t>
      </w:r>
      <w:r w:rsidRPr="00FD073B">
        <w:rPr>
          <w:rFonts w:ascii="Times New Roman" w:eastAsia="Times New Roman" w:hAnsi="Times New Roman" w:cs="Times New Roman"/>
          <w:sz w:val="28"/>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16.1.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17.</w:t>
      </w:r>
      <w:r w:rsidRPr="00FD073B">
        <w:rPr>
          <w:rFonts w:ascii="Times New Roman" w:eastAsia="Times New Roman" w:hAnsi="Times New Roman" w:cs="Times New Roman"/>
          <w:sz w:val="28"/>
          <w:szCs w:val="28"/>
        </w:rPr>
        <w:tab/>
        <w:t>Срок и порядок регистрации запроса заявителя о предоставлении муниципальной  услуги, в том числе в электронной  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17.1. 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FD073B">
        <w:rPr>
          <w:rFonts w:ascii="Times New Roman" w:eastAsia="Times New Roman" w:hAnsi="Times New Roman" w:cs="Times New Roman"/>
          <w:sz w:val="28"/>
          <w:szCs w:val="28"/>
        </w:rPr>
        <w:t xml:space="preserve"> № 3  к настоящему Административному  регламенту.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18.</w:t>
      </w:r>
      <w:r w:rsidRPr="00FD073B">
        <w:rPr>
          <w:rFonts w:ascii="Times New Roman" w:eastAsia="Times New Roman" w:hAnsi="Times New Roman" w:cs="Times New Roman"/>
          <w:sz w:val="28"/>
          <w:szCs w:val="28"/>
        </w:rPr>
        <w:tab/>
        <w:t>Требования к помещениям, в которых предоставляется муниципальная услуга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18.1.</w:t>
      </w:r>
      <w:r w:rsidRPr="00FD073B">
        <w:rPr>
          <w:rFonts w:ascii="Times New Roman" w:eastAsia="Times New Roman" w:hAnsi="Times New Roman" w:cs="Times New Roman"/>
          <w:sz w:val="28"/>
          <w:szCs w:val="28"/>
        </w:rPr>
        <w:tab/>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случае</w:t>
      </w:r>
      <w:proofErr w:type="gramStart"/>
      <w:r w:rsidRPr="00FD073B">
        <w:rPr>
          <w:rFonts w:ascii="Times New Roman" w:eastAsia="Times New Roman" w:hAnsi="Times New Roman" w:cs="Times New Roman"/>
          <w:sz w:val="28"/>
          <w:szCs w:val="28"/>
        </w:rPr>
        <w:t>,</w:t>
      </w:r>
      <w:proofErr w:type="gramEnd"/>
      <w:r w:rsidRPr="00FD073B">
        <w:rPr>
          <w:rFonts w:ascii="Times New Roman" w:eastAsia="Times New Roman" w:hAnsi="Times New Roman" w:cs="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Для парковки специальных автотранспортных средств инвалидов на </w:t>
      </w:r>
      <w:r w:rsidRPr="00FD073B">
        <w:rPr>
          <w:rFonts w:ascii="Times New Roman" w:eastAsia="Times New Roman" w:hAnsi="Times New Roman" w:cs="Times New Roman"/>
          <w:sz w:val="28"/>
          <w:szCs w:val="28"/>
        </w:rPr>
        <w:lastRenderedPageBreak/>
        <w:t>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w:t>
      </w:r>
    </w:p>
    <w:p w:rsidR="00FD073B" w:rsidRPr="00FD073B" w:rsidRDefault="00FD073B" w:rsidP="00FD073B">
      <w:pPr>
        <w:widowControl w:val="0"/>
        <w:spacing w:after="0" w:line="240" w:lineRule="auto"/>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w:t>
      </w:r>
      <w:r w:rsidRPr="00FD073B">
        <w:rPr>
          <w:rFonts w:ascii="Times New Roman" w:eastAsia="Times New Roman" w:hAnsi="Times New Roman" w:cs="Times New Roman"/>
          <w:spacing w:val="57"/>
          <w:sz w:val="28"/>
          <w:szCs w:val="28"/>
        </w:rPr>
        <w:t xml:space="preserve"> </w:t>
      </w:r>
      <w:r w:rsidRPr="00FD073B">
        <w:rPr>
          <w:rFonts w:ascii="Times New Roman" w:eastAsia="Times New Roman" w:hAnsi="Times New Roman" w:cs="Times New Roman"/>
          <w:sz w:val="28"/>
          <w:szCs w:val="28"/>
        </w:rPr>
        <w:t>инвалидов.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наименование;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местонахождение и юридический адрес;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режим работы;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график приема;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номера телефонов  для справок.</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Помещения, в которых предоставляется муниципальная услуга, оснащаются: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противопожарной  системой и средствами  пожаротушения;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pacing w:val="3"/>
          <w:sz w:val="28"/>
          <w:szCs w:val="28"/>
        </w:rPr>
      </w:pPr>
      <w:r w:rsidRPr="00FD073B">
        <w:rPr>
          <w:rFonts w:ascii="Times New Roman" w:eastAsia="Times New Roman" w:hAnsi="Times New Roman" w:cs="Times New Roman"/>
          <w:sz w:val="28"/>
          <w:szCs w:val="28"/>
        </w:rPr>
        <w:t xml:space="preserve">системой оповещения о возникновении чрезвычайной </w:t>
      </w:r>
      <w:r w:rsidRPr="00FD073B">
        <w:rPr>
          <w:rFonts w:ascii="Times New Roman" w:eastAsia="Times New Roman" w:hAnsi="Times New Roman" w:cs="Times New Roman"/>
          <w:spacing w:val="3"/>
          <w:sz w:val="28"/>
          <w:szCs w:val="28"/>
        </w:rPr>
        <w:t xml:space="preserve">ситуации;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средствами  оказания первой медицинской</w:t>
      </w:r>
      <w:r w:rsidRPr="00FD073B">
        <w:rPr>
          <w:rFonts w:ascii="Times New Roman" w:eastAsia="Times New Roman" w:hAnsi="Times New Roman" w:cs="Times New Roman"/>
          <w:spacing w:val="61"/>
          <w:sz w:val="28"/>
          <w:szCs w:val="28"/>
        </w:rPr>
        <w:t xml:space="preserve"> </w:t>
      </w:r>
      <w:r w:rsidRPr="00FD073B">
        <w:rPr>
          <w:rFonts w:ascii="Times New Roman" w:eastAsia="Times New Roman" w:hAnsi="Times New Roman" w:cs="Times New Roman"/>
          <w:sz w:val="28"/>
          <w:szCs w:val="28"/>
        </w:rPr>
        <w:t>помощи;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туалетными  комнатами для посетителей.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Зал ожидания Заявителей оборудуется стульями, </w:t>
      </w:r>
      <w:r w:rsidRPr="00FD073B">
        <w:rPr>
          <w:rFonts w:ascii="Times New Roman" w:eastAsia="Times New Roman" w:hAnsi="Times New Roman" w:cs="Times New Roman"/>
          <w:spacing w:val="3"/>
          <w:sz w:val="28"/>
          <w:szCs w:val="28"/>
        </w:rPr>
        <w:t>скамьями,</w:t>
      </w:r>
      <w:r w:rsidRPr="00FD073B">
        <w:rPr>
          <w:rFonts w:ascii="Times New Roman" w:eastAsia="Times New Roman" w:hAnsi="Times New Roman" w:cs="Times New Roman"/>
          <w:spacing w:val="71"/>
          <w:sz w:val="28"/>
          <w:szCs w:val="28"/>
        </w:rPr>
        <w:t xml:space="preserve"> </w:t>
      </w:r>
      <w:r w:rsidRPr="00FD073B">
        <w:rPr>
          <w:rFonts w:ascii="Times New Roman" w:eastAsia="Times New Roman" w:hAnsi="Times New Roman" w:cs="Times New Roman"/>
          <w:sz w:val="28"/>
          <w:szCs w:val="28"/>
        </w:rPr>
        <w:t xml:space="preserve">количество которых определяется исходя из фактической нагрузки и возможностей для </w:t>
      </w:r>
      <w:r w:rsidRPr="00FD073B">
        <w:rPr>
          <w:rFonts w:ascii="Times New Roman" w:eastAsia="Times New Roman" w:hAnsi="Times New Roman" w:cs="Times New Roman"/>
          <w:spacing w:val="5"/>
          <w:sz w:val="28"/>
          <w:szCs w:val="28"/>
        </w:rPr>
        <w:t xml:space="preserve">их </w:t>
      </w:r>
      <w:r w:rsidRPr="00FD073B">
        <w:rPr>
          <w:rFonts w:ascii="Times New Roman" w:eastAsia="Times New Roman" w:hAnsi="Times New Roman" w:cs="Times New Roman"/>
          <w:sz w:val="28"/>
          <w:szCs w:val="28"/>
        </w:rPr>
        <w:t>размещения  в помещении, а также информационными  стендами.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Тексты </w:t>
      </w:r>
      <w:r w:rsidRPr="00FD073B">
        <w:rPr>
          <w:rFonts w:ascii="Times New Roman" w:eastAsia="Times New Roman" w:hAnsi="Times New Roman" w:cs="Times New Roman"/>
          <w:spacing w:val="2"/>
          <w:sz w:val="28"/>
          <w:szCs w:val="28"/>
        </w:rPr>
        <w:t xml:space="preserve">материалов, </w:t>
      </w:r>
      <w:r w:rsidRPr="00FD073B">
        <w:rPr>
          <w:rFonts w:ascii="Times New Roman" w:eastAsia="Times New Roman" w:hAnsi="Times New Roman" w:cs="Times New Roman"/>
          <w:sz w:val="28"/>
          <w:szCs w:val="28"/>
        </w:rPr>
        <w:t>размещенных на информационном стенде, печатаются удобным для чтения шрифтом, без исправлений, с выделением наиболее  важных мест полужирным</w:t>
      </w:r>
      <w:r w:rsidRPr="00FD073B">
        <w:rPr>
          <w:rFonts w:ascii="Times New Roman" w:eastAsia="Times New Roman" w:hAnsi="Times New Roman" w:cs="Times New Roman"/>
          <w:spacing w:val="55"/>
          <w:sz w:val="28"/>
          <w:szCs w:val="28"/>
        </w:rPr>
        <w:t xml:space="preserve"> </w:t>
      </w:r>
      <w:r w:rsidRPr="00FD073B">
        <w:rPr>
          <w:rFonts w:ascii="Times New Roman" w:eastAsia="Times New Roman" w:hAnsi="Times New Roman" w:cs="Times New Roman"/>
          <w:sz w:val="28"/>
          <w:szCs w:val="28"/>
        </w:rPr>
        <w:t>шрифтом.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Места приема Заявителей оборудуются информационными табличками (вывесками) с указанием: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номера кабинета и наименования  отдела;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pacing w:val="2"/>
          <w:w w:val="105"/>
          <w:sz w:val="28"/>
          <w:szCs w:val="28"/>
        </w:rPr>
        <w:t xml:space="preserve">фамилии, </w:t>
      </w:r>
      <w:r w:rsidRPr="00FD073B">
        <w:rPr>
          <w:rFonts w:ascii="Times New Roman" w:eastAsia="Times New Roman" w:hAnsi="Times New Roman" w:cs="Times New Roman"/>
          <w:w w:val="105"/>
          <w:sz w:val="28"/>
          <w:szCs w:val="28"/>
        </w:rPr>
        <w:t xml:space="preserve">имени и отчества (последнее </w:t>
      </w:r>
      <w:r w:rsidRPr="00FD073B">
        <w:rPr>
          <w:rFonts w:ascii="Times New Roman" w:eastAsia="Times New Roman" w:hAnsi="Times New Roman" w:cs="Times New Roman"/>
          <w:w w:val="175"/>
          <w:sz w:val="28"/>
          <w:szCs w:val="28"/>
        </w:rPr>
        <w:t xml:space="preserve">- </w:t>
      </w:r>
      <w:r w:rsidRPr="00FD073B">
        <w:rPr>
          <w:rFonts w:ascii="Times New Roman" w:eastAsia="Times New Roman" w:hAnsi="Times New Roman" w:cs="Times New Roman"/>
          <w:w w:val="105"/>
          <w:sz w:val="28"/>
          <w:szCs w:val="28"/>
        </w:rPr>
        <w:t xml:space="preserve">при </w:t>
      </w:r>
      <w:r w:rsidRPr="00FD073B">
        <w:rPr>
          <w:rFonts w:ascii="Times New Roman" w:eastAsia="Times New Roman" w:hAnsi="Times New Roman" w:cs="Times New Roman"/>
          <w:spacing w:val="3"/>
          <w:w w:val="105"/>
          <w:sz w:val="28"/>
          <w:szCs w:val="28"/>
        </w:rPr>
        <w:t xml:space="preserve">наличии), </w:t>
      </w:r>
      <w:r w:rsidRPr="00FD073B">
        <w:rPr>
          <w:rFonts w:ascii="Times New Roman" w:eastAsia="Times New Roman" w:hAnsi="Times New Roman" w:cs="Times New Roman"/>
          <w:w w:val="105"/>
          <w:sz w:val="28"/>
          <w:szCs w:val="28"/>
        </w:rPr>
        <w:t>должности ответственного лица за прием документов;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графика приема Заявителей.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w:t>
      </w:r>
      <w:r w:rsidRPr="00FD073B">
        <w:rPr>
          <w:rFonts w:ascii="Times New Roman" w:eastAsia="Times New Roman" w:hAnsi="Times New Roman" w:cs="Times New Roman"/>
          <w:spacing w:val="63"/>
          <w:sz w:val="28"/>
          <w:szCs w:val="28"/>
        </w:rPr>
        <w:t xml:space="preserve"> </w:t>
      </w:r>
      <w:r w:rsidRPr="00FD073B">
        <w:rPr>
          <w:rFonts w:ascii="Times New Roman" w:eastAsia="Times New Roman" w:hAnsi="Times New Roman" w:cs="Times New Roman"/>
          <w:sz w:val="28"/>
          <w:szCs w:val="28"/>
        </w:rPr>
        <w:t>устройством (принтером) и копирующим  устройством.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lastRenderedPageBreak/>
        <w:t xml:space="preserve">При предоставлении муниципальной услуги инвалидам обеспечиваются: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w:t>
      </w:r>
      <w:r w:rsidRPr="00FD073B">
        <w:rPr>
          <w:rFonts w:ascii="Times New Roman" w:eastAsia="Times New Roman" w:hAnsi="Times New Roman" w:cs="Times New Roman"/>
          <w:spacing w:val="1"/>
          <w:sz w:val="28"/>
          <w:szCs w:val="28"/>
        </w:rPr>
        <w:t xml:space="preserve"> </w:t>
      </w:r>
      <w:r w:rsidRPr="00FD073B">
        <w:rPr>
          <w:rFonts w:ascii="Times New Roman" w:eastAsia="Times New Roman" w:hAnsi="Times New Roman" w:cs="Times New Roman"/>
          <w:sz w:val="28"/>
          <w:szCs w:val="28"/>
        </w:rPr>
        <w:t>Брайля;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допуск  </w:t>
      </w:r>
      <w:proofErr w:type="spellStart"/>
      <w:r w:rsidRPr="00FD073B">
        <w:rPr>
          <w:rFonts w:ascii="Times New Roman" w:eastAsia="Times New Roman" w:hAnsi="Times New Roman" w:cs="Times New Roman"/>
          <w:sz w:val="28"/>
          <w:szCs w:val="28"/>
        </w:rPr>
        <w:t>сурдопереводчика</w:t>
      </w:r>
      <w:proofErr w:type="spellEnd"/>
      <w:r w:rsidRPr="00FD073B">
        <w:rPr>
          <w:rFonts w:ascii="Times New Roman" w:eastAsia="Times New Roman" w:hAnsi="Times New Roman" w:cs="Times New Roman"/>
          <w:sz w:val="28"/>
          <w:szCs w:val="28"/>
        </w:rPr>
        <w:t xml:space="preserve">  и </w:t>
      </w:r>
      <w:proofErr w:type="spellStart"/>
      <w:r w:rsidRPr="00FD073B">
        <w:rPr>
          <w:rFonts w:ascii="Times New Roman" w:eastAsia="Times New Roman" w:hAnsi="Times New Roman" w:cs="Times New Roman"/>
          <w:sz w:val="28"/>
          <w:szCs w:val="28"/>
        </w:rPr>
        <w:t>тифлосурдопереводчика</w:t>
      </w:r>
      <w:proofErr w:type="spellEnd"/>
      <w:r w:rsidRPr="00FD073B">
        <w:rPr>
          <w:rFonts w:ascii="Times New Roman" w:eastAsia="Times New Roman" w:hAnsi="Times New Roman" w:cs="Times New Roman"/>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w:t>
      </w:r>
      <w:r w:rsidRPr="00FD073B">
        <w:rPr>
          <w:rFonts w:ascii="Times New Roman" w:eastAsia="Times New Roman" w:hAnsi="Times New Roman" w:cs="Times New Roman"/>
          <w:spacing w:val="30"/>
          <w:sz w:val="28"/>
          <w:szCs w:val="28"/>
        </w:rPr>
        <w:t xml:space="preserve"> </w:t>
      </w:r>
      <w:r w:rsidRPr="00FD073B">
        <w:rPr>
          <w:rFonts w:ascii="Times New Roman" w:eastAsia="Times New Roman" w:hAnsi="Times New Roman" w:cs="Times New Roman"/>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w w:val="105"/>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D073B" w:rsidRPr="00FD073B" w:rsidRDefault="00FD073B" w:rsidP="00FD073B">
      <w:pPr>
        <w:widowControl w:val="0"/>
        <w:tabs>
          <w:tab w:val="left" w:pos="1496"/>
        </w:tabs>
        <w:spacing w:after="0" w:line="240" w:lineRule="auto"/>
        <w:ind w:left="568"/>
        <w:jc w:val="both"/>
        <w:outlineLvl w:val="1"/>
        <w:rPr>
          <w:rFonts w:ascii="Times New Roman" w:eastAsia="Times New Roman" w:hAnsi="Times New Roman" w:cs="Times New Roman"/>
          <w:b/>
          <w:bCs/>
          <w:color w:val="1F1F1F"/>
          <w:sz w:val="28"/>
          <w:szCs w:val="28"/>
        </w:rPr>
      </w:pPr>
      <w:bookmarkStart w:id="4" w:name="_TOC_250000"/>
      <w:r w:rsidRPr="00FD073B">
        <w:rPr>
          <w:rFonts w:ascii="Times New Roman" w:eastAsia="Times New Roman" w:hAnsi="Times New Roman" w:cs="Times New Roman"/>
          <w:b/>
          <w:bCs/>
          <w:color w:val="1F1F1F"/>
          <w:sz w:val="28"/>
          <w:szCs w:val="28"/>
        </w:rPr>
        <w:t>19. Показатели доступности  и качества  муниципальной</w:t>
      </w:r>
      <w:r w:rsidRPr="00FD073B">
        <w:rPr>
          <w:rFonts w:ascii="Times New Roman" w:eastAsia="Times New Roman" w:hAnsi="Times New Roman" w:cs="Times New Roman"/>
          <w:b/>
          <w:bCs/>
          <w:color w:val="1F1F1F"/>
          <w:spacing w:val="36"/>
          <w:sz w:val="28"/>
          <w:szCs w:val="28"/>
        </w:rPr>
        <w:t xml:space="preserve"> </w:t>
      </w:r>
      <w:bookmarkEnd w:id="4"/>
      <w:r w:rsidRPr="00FD073B">
        <w:rPr>
          <w:rFonts w:ascii="Times New Roman" w:eastAsia="Times New Roman" w:hAnsi="Times New Roman" w:cs="Times New Roman"/>
          <w:b/>
          <w:bCs/>
          <w:color w:val="1F1F1F"/>
          <w:sz w:val="28"/>
          <w:szCs w:val="28"/>
        </w:rPr>
        <w:t>услуги</w:t>
      </w:r>
    </w:p>
    <w:p w:rsidR="00FD073B" w:rsidRPr="00FD073B" w:rsidRDefault="00FD073B" w:rsidP="00FD073B">
      <w:pPr>
        <w:widowControl w:val="0"/>
        <w:numPr>
          <w:ilvl w:val="1"/>
          <w:numId w:val="8"/>
        </w:numPr>
        <w:tabs>
          <w:tab w:val="left" w:pos="142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Основными показателями доступности предоставления муниципальной услуги</w:t>
      </w:r>
      <w:r w:rsidRPr="00FD073B">
        <w:rPr>
          <w:rFonts w:ascii="Times New Roman" w:eastAsia="Times New Roman" w:hAnsi="Times New Roman" w:cs="Times New Roman"/>
          <w:spacing w:val="13"/>
          <w:sz w:val="28"/>
          <w:szCs w:val="28"/>
        </w:rPr>
        <w:t xml:space="preserve"> </w:t>
      </w:r>
      <w:r w:rsidRPr="00FD073B">
        <w:rPr>
          <w:rFonts w:ascii="Times New Roman" w:eastAsia="Times New Roman" w:hAnsi="Times New Roman" w:cs="Times New Roman"/>
          <w:sz w:val="28"/>
          <w:szCs w:val="28"/>
        </w:rPr>
        <w:t>являются:</w:t>
      </w:r>
    </w:p>
    <w:p w:rsidR="00FD073B" w:rsidRPr="00FD073B" w:rsidRDefault="00FD073B" w:rsidP="00FD073B">
      <w:pPr>
        <w:widowControl w:val="0"/>
        <w:numPr>
          <w:ilvl w:val="2"/>
          <w:numId w:val="8"/>
        </w:numPr>
        <w:tabs>
          <w:tab w:val="left" w:pos="165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Наличие полной и понятной информации о </w:t>
      </w:r>
      <w:r w:rsidRPr="00FD073B">
        <w:rPr>
          <w:rFonts w:ascii="Times New Roman" w:eastAsia="Times New Roman" w:hAnsi="Times New Roman" w:cs="Times New Roman"/>
          <w:spacing w:val="3"/>
          <w:sz w:val="28"/>
          <w:szCs w:val="28"/>
        </w:rPr>
        <w:t xml:space="preserve">порядке, </w:t>
      </w:r>
      <w:r w:rsidRPr="00FD073B">
        <w:rPr>
          <w:rFonts w:ascii="Times New Roman" w:eastAsia="Times New Roman" w:hAnsi="Times New Roman" w:cs="Times New Roman"/>
          <w:sz w:val="28"/>
          <w:szCs w:val="28"/>
        </w:rPr>
        <w:t>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FD073B" w:rsidRPr="00FD073B" w:rsidRDefault="00FD073B" w:rsidP="00FD073B">
      <w:pPr>
        <w:widowControl w:val="0"/>
        <w:numPr>
          <w:ilvl w:val="2"/>
          <w:numId w:val="8"/>
        </w:numPr>
        <w:tabs>
          <w:tab w:val="left" w:pos="1655"/>
        </w:tabs>
        <w:spacing w:after="0" w:line="240" w:lineRule="auto"/>
        <w:ind w:firstLine="709"/>
        <w:jc w:val="both"/>
        <w:rPr>
          <w:rFonts w:ascii="Times New Roman" w:eastAsia="Times New Roman" w:hAnsi="Times New Roman" w:cs="Times New Roman"/>
          <w:sz w:val="28"/>
          <w:szCs w:val="28"/>
          <w:lang w:val="en-US"/>
        </w:rPr>
      </w:pPr>
      <w:r w:rsidRPr="00FD073B">
        <w:rPr>
          <w:rFonts w:ascii="Times New Roman" w:eastAsia="Times New Roman" w:hAnsi="Times New Roman" w:cs="Times New Roman"/>
          <w:sz w:val="28"/>
          <w:szCs w:val="28"/>
        </w:rPr>
        <w:t>Возможность получения заявителем уведомлений о предоставлении муниципальной  услуги  с помощью</w:t>
      </w:r>
      <w:r w:rsidRPr="00FD073B">
        <w:rPr>
          <w:rFonts w:ascii="Times New Roman" w:eastAsia="Times New Roman" w:hAnsi="Times New Roman" w:cs="Times New Roman"/>
          <w:spacing w:val="-27"/>
          <w:sz w:val="28"/>
          <w:szCs w:val="28"/>
        </w:rPr>
        <w:t xml:space="preserve"> </w:t>
      </w:r>
      <w:r w:rsidRPr="00FD073B">
        <w:rPr>
          <w:rFonts w:ascii="Times New Roman" w:eastAsia="Times New Roman" w:hAnsi="Times New Roman" w:cs="Times New Roman"/>
          <w:spacing w:val="5"/>
          <w:sz w:val="28"/>
          <w:szCs w:val="28"/>
          <w:lang w:val="en-US"/>
        </w:rPr>
        <w:t>ЕПГУ.</w:t>
      </w:r>
    </w:p>
    <w:p w:rsidR="00FD073B" w:rsidRPr="00FD073B" w:rsidRDefault="00FD073B" w:rsidP="00FD073B">
      <w:pPr>
        <w:widowControl w:val="0"/>
        <w:numPr>
          <w:ilvl w:val="2"/>
          <w:numId w:val="8"/>
        </w:numPr>
        <w:tabs>
          <w:tab w:val="left" w:pos="179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 коммуникационных</w:t>
      </w:r>
      <w:r w:rsidRPr="00FD073B">
        <w:rPr>
          <w:rFonts w:ascii="Times New Roman" w:eastAsia="Times New Roman" w:hAnsi="Times New Roman" w:cs="Times New Roman"/>
          <w:spacing w:val="58"/>
          <w:sz w:val="28"/>
          <w:szCs w:val="28"/>
        </w:rPr>
        <w:t xml:space="preserve"> </w:t>
      </w:r>
      <w:r w:rsidRPr="00FD073B">
        <w:rPr>
          <w:rFonts w:ascii="Times New Roman" w:eastAsia="Times New Roman" w:hAnsi="Times New Roman" w:cs="Times New Roman"/>
          <w:sz w:val="28"/>
          <w:szCs w:val="28"/>
        </w:rPr>
        <w:t>технологий.</w:t>
      </w:r>
    </w:p>
    <w:p w:rsidR="00FD073B" w:rsidRPr="00FD073B" w:rsidRDefault="00FD073B" w:rsidP="00FD073B">
      <w:pPr>
        <w:widowControl w:val="0"/>
        <w:numPr>
          <w:ilvl w:val="1"/>
          <w:numId w:val="7"/>
        </w:numPr>
        <w:tabs>
          <w:tab w:val="left" w:pos="151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Основными показателями качества предоставления муниципальной услуги являются:</w:t>
      </w:r>
    </w:p>
    <w:p w:rsidR="00FD073B" w:rsidRPr="00FD073B" w:rsidRDefault="00FD073B" w:rsidP="00FD073B">
      <w:pPr>
        <w:widowControl w:val="0"/>
        <w:numPr>
          <w:ilvl w:val="2"/>
          <w:numId w:val="7"/>
        </w:numPr>
        <w:tabs>
          <w:tab w:val="left" w:pos="187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FD073B" w:rsidRPr="00FD073B" w:rsidRDefault="00FD073B" w:rsidP="00FD073B">
      <w:pPr>
        <w:widowControl w:val="0"/>
        <w:numPr>
          <w:ilvl w:val="2"/>
          <w:numId w:val="7"/>
        </w:numPr>
        <w:tabs>
          <w:tab w:val="left" w:pos="1660"/>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ab/>
      </w:r>
      <w:r w:rsidRPr="00FD073B">
        <w:rPr>
          <w:rFonts w:ascii="Times New Roman" w:eastAsia="Times New Roman" w:hAnsi="Times New Roman" w:cs="Times New Roman"/>
          <w:color w:val="1F1F1F"/>
          <w:sz w:val="28"/>
          <w:szCs w:val="28"/>
        </w:rPr>
        <w:t xml:space="preserve">Минимально возможное количество взаимодействий гражданина с должностными  лицами, участвующими  </w:t>
      </w:r>
      <w:r w:rsidRPr="00FD073B">
        <w:rPr>
          <w:rFonts w:ascii="Times New Roman" w:eastAsia="Times New Roman" w:hAnsi="Times New Roman" w:cs="Times New Roman"/>
          <w:color w:val="111111"/>
          <w:sz w:val="28"/>
          <w:szCs w:val="28"/>
        </w:rPr>
        <w:t xml:space="preserve">в </w:t>
      </w:r>
      <w:r w:rsidRPr="00FD073B">
        <w:rPr>
          <w:rFonts w:ascii="Times New Roman" w:eastAsia="Times New Roman" w:hAnsi="Times New Roman" w:cs="Times New Roman"/>
          <w:color w:val="1F1F1F"/>
          <w:sz w:val="28"/>
          <w:szCs w:val="28"/>
        </w:rPr>
        <w:t>предоставлении  муниципальной</w:t>
      </w:r>
      <w:r w:rsidRPr="00FD073B">
        <w:rPr>
          <w:rFonts w:ascii="Times New Roman" w:eastAsia="Times New Roman" w:hAnsi="Times New Roman" w:cs="Times New Roman"/>
          <w:color w:val="1F1F1F"/>
          <w:spacing w:val="19"/>
          <w:sz w:val="28"/>
          <w:szCs w:val="28"/>
        </w:rPr>
        <w:t xml:space="preserve"> </w:t>
      </w:r>
      <w:r w:rsidRPr="00FD073B">
        <w:rPr>
          <w:rFonts w:ascii="Times New Roman" w:eastAsia="Times New Roman" w:hAnsi="Times New Roman" w:cs="Times New Roman"/>
          <w:color w:val="1F1F1F"/>
          <w:sz w:val="28"/>
          <w:szCs w:val="28"/>
        </w:rPr>
        <w:t>услуги.</w:t>
      </w:r>
    </w:p>
    <w:p w:rsidR="00FD073B" w:rsidRPr="00FD073B" w:rsidRDefault="00FD073B" w:rsidP="00FD073B">
      <w:pPr>
        <w:widowControl w:val="0"/>
        <w:numPr>
          <w:ilvl w:val="2"/>
          <w:numId w:val="7"/>
        </w:numPr>
        <w:tabs>
          <w:tab w:val="left" w:pos="1809"/>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11111"/>
          <w:sz w:val="28"/>
          <w:szCs w:val="28"/>
        </w:rPr>
        <w:t xml:space="preserve">Отсутствие </w:t>
      </w:r>
      <w:r w:rsidRPr="00FD073B">
        <w:rPr>
          <w:rFonts w:ascii="Times New Roman" w:eastAsia="Times New Roman" w:hAnsi="Times New Roman" w:cs="Times New Roman"/>
          <w:color w:val="1F1F1F"/>
          <w:sz w:val="28"/>
          <w:szCs w:val="28"/>
        </w:rPr>
        <w:t>обоснованных жалоб на действия (бездействие) сотрудников и их некорректное  (невнимательное)  отношение к заявителям</w:t>
      </w:r>
      <w:proofErr w:type="gramStart"/>
      <w:r w:rsidRPr="00FD073B">
        <w:rPr>
          <w:rFonts w:ascii="Times New Roman" w:eastAsia="Times New Roman" w:hAnsi="Times New Roman" w:cs="Times New Roman"/>
          <w:color w:val="1F1F1F"/>
          <w:spacing w:val="16"/>
          <w:sz w:val="28"/>
          <w:szCs w:val="28"/>
        </w:rPr>
        <w:t xml:space="preserve"> </w:t>
      </w:r>
      <w:r w:rsidRPr="00FD073B">
        <w:rPr>
          <w:rFonts w:ascii="Times New Roman" w:eastAsia="Times New Roman" w:hAnsi="Times New Roman" w:cs="Times New Roman"/>
          <w:color w:val="444444"/>
          <w:sz w:val="28"/>
          <w:szCs w:val="28"/>
        </w:rPr>
        <w:t>.</w:t>
      </w:r>
      <w:proofErr w:type="gramEnd"/>
    </w:p>
    <w:p w:rsidR="00FD073B" w:rsidRPr="00FD073B" w:rsidRDefault="00FD073B" w:rsidP="00FD073B">
      <w:pPr>
        <w:widowControl w:val="0"/>
        <w:numPr>
          <w:ilvl w:val="2"/>
          <w:numId w:val="7"/>
        </w:numPr>
        <w:tabs>
          <w:tab w:val="left" w:pos="1848"/>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11111"/>
          <w:sz w:val="28"/>
          <w:szCs w:val="28"/>
        </w:rPr>
        <w:t xml:space="preserve">Отсутствие </w:t>
      </w:r>
      <w:r w:rsidRPr="00FD073B">
        <w:rPr>
          <w:rFonts w:ascii="Times New Roman" w:eastAsia="Times New Roman" w:hAnsi="Times New Roman" w:cs="Times New Roman"/>
          <w:color w:val="1F1F1F"/>
          <w:sz w:val="28"/>
          <w:szCs w:val="28"/>
        </w:rPr>
        <w:t>нарушений установленных сроков в процессе предоставления  муниципальной</w:t>
      </w:r>
      <w:r w:rsidRPr="00FD073B">
        <w:rPr>
          <w:rFonts w:ascii="Times New Roman" w:eastAsia="Times New Roman" w:hAnsi="Times New Roman" w:cs="Times New Roman"/>
          <w:color w:val="1F1F1F"/>
          <w:spacing w:val="14"/>
          <w:sz w:val="28"/>
          <w:szCs w:val="28"/>
        </w:rPr>
        <w:t xml:space="preserve"> </w:t>
      </w:r>
      <w:r w:rsidRPr="00FD073B">
        <w:rPr>
          <w:rFonts w:ascii="Times New Roman" w:eastAsia="Times New Roman" w:hAnsi="Times New Roman" w:cs="Times New Roman"/>
          <w:color w:val="1F1F1F"/>
          <w:sz w:val="28"/>
          <w:szCs w:val="28"/>
        </w:rPr>
        <w:t>услуги.</w:t>
      </w:r>
    </w:p>
    <w:p w:rsidR="00FD073B" w:rsidRPr="00FD073B" w:rsidRDefault="00FD073B" w:rsidP="00FD073B">
      <w:pPr>
        <w:widowControl w:val="0"/>
        <w:numPr>
          <w:ilvl w:val="2"/>
          <w:numId w:val="7"/>
        </w:numPr>
        <w:tabs>
          <w:tab w:val="left" w:pos="1843"/>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11111"/>
          <w:sz w:val="28"/>
          <w:szCs w:val="28"/>
        </w:rPr>
        <w:t xml:space="preserve">Отсутствие </w:t>
      </w:r>
      <w:r w:rsidRPr="00FD073B">
        <w:rPr>
          <w:rFonts w:ascii="Times New Roman" w:eastAsia="Times New Roman" w:hAnsi="Times New Roman" w:cs="Times New Roman"/>
          <w:color w:val="1F1F1F"/>
          <w:sz w:val="28"/>
          <w:szCs w:val="28"/>
        </w:rPr>
        <w:t xml:space="preserve">заявлений об оспаривании решений, действий </w:t>
      </w:r>
      <w:r w:rsidRPr="00FD073B">
        <w:rPr>
          <w:rFonts w:ascii="Times New Roman" w:eastAsia="Times New Roman" w:hAnsi="Times New Roman" w:cs="Times New Roman"/>
          <w:color w:val="1F1F1F"/>
          <w:sz w:val="28"/>
          <w:szCs w:val="28"/>
        </w:rPr>
        <w:lastRenderedPageBreak/>
        <w:t xml:space="preserve">(бездействия) </w:t>
      </w:r>
      <w:r w:rsidRPr="00FD073B">
        <w:rPr>
          <w:rFonts w:ascii="Times New Roman" w:eastAsia="Times New Roman" w:hAnsi="Times New Roman" w:cs="Times New Roman"/>
          <w:color w:val="111111"/>
          <w:sz w:val="28"/>
          <w:szCs w:val="28"/>
        </w:rPr>
        <w:t xml:space="preserve">Уполномоченного </w:t>
      </w:r>
      <w:r w:rsidRPr="00FD073B">
        <w:rPr>
          <w:rFonts w:ascii="Times New Roman" w:eastAsia="Times New Roman" w:hAnsi="Times New Roman" w:cs="Times New Roman"/>
          <w:color w:val="111111"/>
          <w:spacing w:val="3"/>
          <w:sz w:val="28"/>
          <w:szCs w:val="28"/>
        </w:rPr>
        <w:t>органа</w:t>
      </w:r>
      <w:r w:rsidRPr="00FD073B">
        <w:rPr>
          <w:rFonts w:ascii="Times New Roman" w:eastAsia="Times New Roman" w:hAnsi="Times New Roman" w:cs="Times New Roman"/>
          <w:color w:val="444444"/>
          <w:spacing w:val="3"/>
          <w:sz w:val="28"/>
          <w:szCs w:val="28"/>
        </w:rPr>
        <w:t xml:space="preserve">, </w:t>
      </w:r>
      <w:r w:rsidRPr="00FD073B">
        <w:rPr>
          <w:rFonts w:ascii="Times New Roman" w:eastAsia="Times New Roman" w:hAnsi="Times New Roman" w:cs="Times New Roman"/>
          <w:color w:val="1F1F1F"/>
          <w:sz w:val="28"/>
          <w:szCs w:val="28"/>
        </w:rPr>
        <w:t xml:space="preserve">его должностных лиц, принимаемых (совершенных) при предоставлении муниципальной  услуги,  по  </w:t>
      </w:r>
      <w:proofErr w:type="gramStart"/>
      <w:r w:rsidRPr="00FD073B">
        <w:rPr>
          <w:rFonts w:ascii="Times New Roman" w:eastAsia="Times New Roman" w:hAnsi="Times New Roman" w:cs="Times New Roman"/>
          <w:color w:val="1F1F1F"/>
          <w:sz w:val="28"/>
          <w:szCs w:val="28"/>
        </w:rPr>
        <w:t>итогам</w:t>
      </w:r>
      <w:proofErr w:type="gramEnd"/>
      <w:r w:rsidRPr="00FD073B">
        <w:rPr>
          <w:rFonts w:ascii="Times New Roman" w:eastAsia="Times New Roman" w:hAnsi="Times New Roman" w:cs="Times New Roman"/>
          <w:color w:val="1F1F1F"/>
          <w:sz w:val="28"/>
          <w:szCs w:val="28"/>
        </w:rPr>
        <w:t xml:space="preserve"> рассмотрения которых вынесены решения об удовлетворении (частичном удовлетворении)  требований</w:t>
      </w:r>
      <w:r w:rsidRPr="00FD073B">
        <w:rPr>
          <w:rFonts w:ascii="Times New Roman" w:eastAsia="Times New Roman" w:hAnsi="Times New Roman" w:cs="Times New Roman"/>
          <w:color w:val="1F1F1F"/>
          <w:spacing w:val="20"/>
          <w:sz w:val="28"/>
          <w:szCs w:val="28"/>
        </w:rPr>
        <w:t xml:space="preserve"> </w:t>
      </w:r>
      <w:r w:rsidRPr="00FD073B">
        <w:rPr>
          <w:rFonts w:ascii="Times New Roman" w:eastAsia="Times New Roman" w:hAnsi="Times New Roman" w:cs="Times New Roman"/>
          <w:color w:val="1F1F1F"/>
          <w:sz w:val="28"/>
          <w:szCs w:val="28"/>
        </w:rPr>
        <w:t>заявителей.</w:t>
      </w:r>
    </w:p>
    <w:p w:rsidR="00FD073B" w:rsidRPr="00FD073B" w:rsidRDefault="00FD073B" w:rsidP="00FD073B">
      <w:pPr>
        <w:widowControl w:val="0"/>
        <w:tabs>
          <w:tab w:val="left" w:pos="585"/>
        </w:tabs>
        <w:spacing w:after="0" w:line="240" w:lineRule="auto"/>
        <w:ind w:firstLine="709"/>
        <w:jc w:val="both"/>
        <w:outlineLvl w:val="1"/>
        <w:rPr>
          <w:rFonts w:ascii="Times New Roman" w:eastAsia="Times New Roman" w:hAnsi="Times New Roman" w:cs="Times New Roman"/>
          <w:b/>
          <w:bCs/>
          <w:color w:val="111111"/>
          <w:sz w:val="28"/>
          <w:szCs w:val="28"/>
        </w:rPr>
      </w:pPr>
      <w:r w:rsidRPr="00FD073B">
        <w:rPr>
          <w:rFonts w:ascii="Times New Roman" w:eastAsia="Times New Roman" w:hAnsi="Times New Roman" w:cs="Times New Roman"/>
          <w:b/>
          <w:bCs/>
          <w:color w:val="1F1F1F"/>
          <w:sz w:val="28"/>
          <w:szCs w:val="28"/>
        </w:rPr>
        <w:t xml:space="preserve">20. Иные требования, </w:t>
      </w:r>
      <w:r w:rsidRPr="00FD073B">
        <w:rPr>
          <w:rFonts w:ascii="Times New Roman" w:eastAsia="Times New Roman" w:hAnsi="Times New Roman" w:cs="Times New Roman"/>
          <w:b/>
          <w:bCs/>
          <w:color w:val="111111"/>
          <w:sz w:val="28"/>
          <w:szCs w:val="28"/>
        </w:rPr>
        <w:t xml:space="preserve">в </w:t>
      </w:r>
      <w:r w:rsidRPr="00FD073B">
        <w:rPr>
          <w:rFonts w:ascii="Times New Roman" w:eastAsia="Times New Roman" w:hAnsi="Times New Roman" w:cs="Times New Roman"/>
          <w:b/>
          <w:bCs/>
          <w:color w:val="1F1F1F"/>
          <w:sz w:val="28"/>
          <w:szCs w:val="28"/>
        </w:rPr>
        <w:t xml:space="preserve">том </w:t>
      </w:r>
      <w:r w:rsidRPr="00FD073B">
        <w:rPr>
          <w:rFonts w:ascii="Times New Roman" w:eastAsia="Times New Roman" w:hAnsi="Times New Roman" w:cs="Times New Roman"/>
          <w:b/>
          <w:bCs/>
          <w:color w:val="111111"/>
          <w:sz w:val="28"/>
          <w:szCs w:val="28"/>
        </w:rPr>
        <w:t xml:space="preserve">числе </w:t>
      </w:r>
      <w:r w:rsidRPr="00FD073B">
        <w:rPr>
          <w:rFonts w:ascii="Times New Roman" w:eastAsia="Times New Roman" w:hAnsi="Times New Roman" w:cs="Times New Roman"/>
          <w:b/>
          <w:bCs/>
          <w:color w:val="1F1F1F"/>
          <w:sz w:val="28"/>
          <w:szCs w:val="28"/>
        </w:rPr>
        <w:t xml:space="preserve">учитывающие </w:t>
      </w:r>
      <w:r w:rsidRPr="00FD073B">
        <w:rPr>
          <w:rFonts w:ascii="Times New Roman" w:eastAsia="Times New Roman" w:hAnsi="Times New Roman" w:cs="Times New Roman"/>
          <w:b/>
          <w:bCs/>
          <w:color w:val="111111"/>
          <w:sz w:val="28"/>
          <w:szCs w:val="28"/>
        </w:rPr>
        <w:t xml:space="preserve">особенности </w:t>
      </w:r>
      <w:r w:rsidRPr="00FD073B">
        <w:rPr>
          <w:rFonts w:ascii="Times New Roman" w:eastAsia="Times New Roman" w:hAnsi="Times New Roman" w:cs="Times New Roman"/>
          <w:b/>
          <w:bCs/>
          <w:color w:val="1F1F1F"/>
          <w:sz w:val="28"/>
          <w:szCs w:val="28"/>
        </w:rPr>
        <w:t>предоставления муниципальной услуги в многофункциональных</w:t>
      </w:r>
      <w:r w:rsidRPr="00FD073B">
        <w:rPr>
          <w:rFonts w:ascii="Times New Roman" w:eastAsia="Times New Roman" w:hAnsi="Times New Roman" w:cs="Times New Roman"/>
          <w:b/>
          <w:bCs/>
          <w:color w:val="1F1F1F"/>
          <w:w w:val="95"/>
          <w:sz w:val="28"/>
          <w:szCs w:val="28"/>
        </w:rPr>
        <w:t xml:space="preserve"> </w:t>
      </w:r>
      <w:r w:rsidRPr="00FD073B">
        <w:rPr>
          <w:rFonts w:ascii="Times New Roman" w:eastAsia="Times New Roman" w:hAnsi="Times New Roman" w:cs="Times New Roman"/>
          <w:b/>
          <w:bCs/>
          <w:color w:val="111111"/>
          <w:sz w:val="28"/>
          <w:szCs w:val="28"/>
        </w:rPr>
        <w:t>центрах, особенности</w:t>
      </w:r>
      <w:r w:rsidRPr="00FD073B">
        <w:rPr>
          <w:rFonts w:ascii="Times New Roman" w:eastAsia="Times New Roman" w:hAnsi="Times New Roman" w:cs="Times New Roman"/>
          <w:b/>
          <w:bCs/>
          <w:color w:val="111111"/>
          <w:spacing w:val="-18"/>
          <w:sz w:val="28"/>
          <w:szCs w:val="28"/>
        </w:rPr>
        <w:t xml:space="preserve"> </w:t>
      </w:r>
      <w:r w:rsidRPr="00FD073B">
        <w:rPr>
          <w:rFonts w:ascii="Times New Roman" w:eastAsia="Times New Roman" w:hAnsi="Times New Roman" w:cs="Times New Roman"/>
          <w:b/>
          <w:color w:val="111111"/>
          <w:sz w:val="28"/>
          <w:szCs w:val="28"/>
        </w:rPr>
        <w:t xml:space="preserve">предоставления </w:t>
      </w:r>
      <w:r w:rsidRPr="00FD073B">
        <w:rPr>
          <w:rFonts w:ascii="Times New Roman" w:eastAsia="Times New Roman" w:hAnsi="Times New Roman" w:cs="Times New Roman"/>
          <w:b/>
          <w:color w:val="1F1F1F"/>
          <w:sz w:val="28"/>
          <w:szCs w:val="28"/>
        </w:rPr>
        <w:t xml:space="preserve">муниципальной услуги </w:t>
      </w:r>
      <w:r w:rsidRPr="00FD073B">
        <w:rPr>
          <w:rFonts w:ascii="Times New Roman" w:eastAsia="Times New Roman" w:hAnsi="Times New Roman" w:cs="Times New Roman"/>
          <w:b/>
          <w:color w:val="111111"/>
          <w:sz w:val="28"/>
          <w:szCs w:val="28"/>
        </w:rPr>
        <w:t xml:space="preserve">по </w:t>
      </w:r>
      <w:r w:rsidRPr="00FD073B">
        <w:rPr>
          <w:rFonts w:ascii="Times New Roman" w:eastAsia="Times New Roman" w:hAnsi="Times New Roman" w:cs="Times New Roman"/>
          <w:b/>
          <w:color w:val="1F1F1F"/>
          <w:sz w:val="28"/>
          <w:szCs w:val="28"/>
        </w:rPr>
        <w:t xml:space="preserve">экстерриториальному </w:t>
      </w:r>
      <w:r w:rsidRPr="00FD073B">
        <w:rPr>
          <w:rFonts w:ascii="Times New Roman" w:eastAsia="Times New Roman" w:hAnsi="Times New Roman" w:cs="Times New Roman"/>
          <w:b/>
          <w:color w:val="111111"/>
          <w:sz w:val="28"/>
          <w:szCs w:val="28"/>
        </w:rPr>
        <w:t xml:space="preserve">принципу </w:t>
      </w:r>
      <w:r w:rsidRPr="00FD073B">
        <w:rPr>
          <w:rFonts w:ascii="Times New Roman" w:eastAsia="Times New Roman" w:hAnsi="Times New Roman" w:cs="Times New Roman"/>
          <w:b/>
          <w:color w:val="1F1F1F"/>
          <w:sz w:val="28"/>
          <w:szCs w:val="28"/>
        </w:rPr>
        <w:t xml:space="preserve">и </w:t>
      </w:r>
      <w:r w:rsidRPr="00FD073B">
        <w:rPr>
          <w:rFonts w:ascii="Times New Roman" w:eastAsia="Times New Roman" w:hAnsi="Times New Roman" w:cs="Times New Roman"/>
          <w:b/>
          <w:color w:val="111111"/>
          <w:sz w:val="28"/>
          <w:szCs w:val="28"/>
        </w:rPr>
        <w:t>особенности предоставления</w:t>
      </w:r>
      <w:r w:rsidRPr="00FD073B">
        <w:rPr>
          <w:rFonts w:ascii="Times New Roman" w:eastAsia="Times New Roman" w:hAnsi="Times New Roman" w:cs="Times New Roman"/>
          <w:b/>
          <w:color w:val="1F1F1F"/>
          <w:sz w:val="28"/>
          <w:szCs w:val="28"/>
        </w:rPr>
        <w:t xml:space="preserve"> муниципальной услуги </w:t>
      </w:r>
      <w:r w:rsidRPr="00FD073B">
        <w:rPr>
          <w:rFonts w:ascii="Times New Roman" w:eastAsia="Times New Roman" w:hAnsi="Times New Roman" w:cs="Times New Roman"/>
          <w:b/>
          <w:color w:val="111111"/>
          <w:sz w:val="28"/>
          <w:szCs w:val="28"/>
        </w:rPr>
        <w:t xml:space="preserve">в </w:t>
      </w:r>
      <w:r w:rsidRPr="00FD073B">
        <w:rPr>
          <w:rFonts w:ascii="Times New Roman" w:eastAsia="Times New Roman" w:hAnsi="Times New Roman" w:cs="Times New Roman"/>
          <w:b/>
          <w:color w:val="1F1F1F"/>
          <w:sz w:val="28"/>
          <w:szCs w:val="28"/>
        </w:rPr>
        <w:t xml:space="preserve">электронной   </w:t>
      </w:r>
      <w:r w:rsidRPr="00FD073B">
        <w:rPr>
          <w:rFonts w:ascii="Times New Roman" w:eastAsia="Times New Roman" w:hAnsi="Times New Roman" w:cs="Times New Roman"/>
          <w:b/>
          <w:color w:val="111111"/>
          <w:sz w:val="28"/>
          <w:szCs w:val="28"/>
        </w:rPr>
        <w:t>форме</w:t>
      </w:r>
    </w:p>
    <w:p w:rsidR="00FD073B" w:rsidRPr="00FD073B" w:rsidRDefault="00FD073B" w:rsidP="00FD073B">
      <w:pPr>
        <w:widowControl w:val="0"/>
        <w:tabs>
          <w:tab w:val="left" w:pos="1560"/>
        </w:tabs>
        <w:spacing w:after="0" w:line="240" w:lineRule="auto"/>
        <w:ind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 xml:space="preserve">20.1. Предоставление муниципальной услуги по экстерриториальному принципу </w:t>
      </w:r>
      <w:r w:rsidRPr="00FD073B">
        <w:rPr>
          <w:rFonts w:ascii="Times New Roman" w:eastAsia="Times New Roman" w:hAnsi="Times New Roman" w:cs="Times New Roman"/>
          <w:color w:val="111111"/>
          <w:sz w:val="28"/>
          <w:szCs w:val="28"/>
        </w:rPr>
        <w:t xml:space="preserve">осуществляется </w:t>
      </w:r>
      <w:r w:rsidRPr="00FD073B">
        <w:rPr>
          <w:rFonts w:ascii="Times New Roman" w:eastAsia="Times New Roman" w:hAnsi="Times New Roman" w:cs="Times New Roman"/>
          <w:color w:val="1F1F1F"/>
          <w:sz w:val="28"/>
          <w:szCs w:val="28"/>
        </w:rPr>
        <w:t xml:space="preserve">в части </w:t>
      </w:r>
      <w:r w:rsidRPr="00FD073B">
        <w:rPr>
          <w:rFonts w:ascii="Times New Roman" w:eastAsia="Times New Roman" w:hAnsi="Times New Roman" w:cs="Times New Roman"/>
          <w:color w:val="111111"/>
          <w:sz w:val="28"/>
          <w:szCs w:val="28"/>
        </w:rPr>
        <w:t xml:space="preserve">обеспечения </w:t>
      </w:r>
      <w:r w:rsidRPr="00FD073B">
        <w:rPr>
          <w:rFonts w:ascii="Times New Roman" w:eastAsia="Times New Roman" w:hAnsi="Times New Roman" w:cs="Times New Roman"/>
          <w:color w:val="1F1F1F"/>
          <w:sz w:val="28"/>
          <w:szCs w:val="28"/>
        </w:rPr>
        <w:t xml:space="preserve">возможности подачи заявлений посредством ЕГПГУ и получения результата муниципальной услуги в многофункциональном </w:t>
      </w:r>
      <w:r w:rsidRPr="00FD073B">
        <w:rPr>
          <w:rFonts w:ascii="Times New Roman" w:eastAsia="Times New Roman" w:hAnsi="Times New Roman" w:cs="Times New Roman"/>
          <w:color w:val="1F1F1F"/>
          <w:spacing w:val="5"/>
          <w:sz w:val="28"/>
          <w:szCs w:val="28"/>
        </w:rPr>
        <w:t xml:space="preserve"> </w:t>
      </w:r>
      <w:r w:rsidRPr="00FD073B">
        <w:rPr>
          <w:rFonts w:ascii="Times New Roman" w:eastAsia="Times New Roman" w:hAnsi="Times New Roman" w:cs="Times New Roman"/>
          <w:color w:val="1F1F1F"/>
          <w:sz w:val="28"/>
          <w:szCs w:val="28"/>
        </w:rPr>
        <w:t>центре.</w:t>
      </w:r>
    </w:p>
    <w:p w:rsidR="00FD073B" w:rsidRPr="00FD073B" w:rsidRDefault="00FD073B" w:rsidP="0091668D">
      <w:pPr>
        <w:widowControl w:val="0"/>
        <w:numPr>
          <w:ilvl w:val="1"/>
          <w:numId w:val="29"/>
        </w:numPr>
        <w:tabs>
          <w:tab w:val="left" w:pos="1473"/>
        </w:tabs>
        <w:spacing w:after="0" w:line="240" w:lineRule="auto"/>
        <w:ind w:left="0"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 xml:space="preserve">Заявителям   </w:t>
      </w:r>
      <w:r w:rsidRPr="00FD073B">
        <w:rPr>
          <w:rFonts w:ascii="Times New Roman" w:eastAsia="Times New Roman" w:hAnsi="Times New Roman" w:cs="Times New Roman"/>
          <w:color w:val="111111"/>
          <w:sz w:val="28"/>
          <w:szCs w:val="28"/>
        </w:rPr>
        <w:t xml:space="preserve">обеспечивается   </w:t>
      </w:r>
      <w:r w:rsidRPr="00FD073B">
        <w:rPr>
          <w:rFonts w:ascii="Times New Roman" w:eastAsia="Times New Roman" w:hAnsi="Times New Roman" w:cs="Times New Roman"/>
          <w:color w:val="1F1F1F"/>
          <w:sz w:val="28"/>
          <w:szCs w:val="28"/>
        </w:rPr>
        <w:t xml:space="preserve">возможность   представления   заявления </w:t>
      </w:r>
      <w:r w:rsidRPr="00FD073B">
        <w:rPr>
          <w:rFonts w:ascii="Times New Roman" w:eastAsia="Times New Roman" w:hAnsi="Times New Roman" w:cs="Times New Roman"/>
          <w:color w:val="1F1F1F"/>
          <w:spacing w:val="13"/>
          <w:sz w:val="28"/>
          <w:szCs w:val="28"/>
        </w:rPr>
        <w:t xml:space="preserve"> </w:t>
      </w:r>
      <w:r w:rsidRPr="00FD073B">
        <w:rPr>
          <w:rFonts w:ascii="Times New Roman" w:eastAsia="Times New Roman" w:hAnsi="Times New Roman" w:cs="Times New Roman"/>
          <w:color w:val="1F1F1F"/>
          <w:sz w:val="28"/>
          <w:szCs w:val="28"/>
        </w:rPr>
        <w:t>и прилагаемых документов  в форме электронных документов  посредством  ЕПГУ</w:t>
      </w:r>
      <w:r w:rsidRPr="00FD073B">
        <w:rPr>
          <w:rFonts w:ascii="Times New Roman" w:eastAsia="Times New Roman" w:hAnsi="Times New Roman" w:cs="Times New Roman"/>
          <w:color w:val="444444"/>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 xml:space="preserve">Заполненное      заявление      о      предоставлении      муниципальной    </w:t>
      </w:r>
      <w:r w:rsidRPr="00FD073B">
        <w:rPr>
          <w:rFonts w:ascii="Times New Roman" w:eastAsia="Times New Roman" w:hAnsi="Times New Roman" w:cs="Times New Roman"/>
          <w:color w:val="1F1F1F"/>
          <w:spacing w:val="64"/>
          <w:sz w:val="28"/>
          <w:szCs w:val="28"/>
        </w:rPr>
        <w:t xml:space="preserve"> </w:t>
      </w:r>
      <w:r w:rsidRPr="00FD073B">
        <w:rPr>
          <w:rFonts w:ascii="Times New Roman" w:eastAsia="Times New Roman" w:hAnsi="Times New Roman" w:cs="Times New Roman"/>
          <w:color w:val="1F1F1F"/>
          <w:sz w:val="28"/>
          <w:szCs w:val="28"/>
        </w:rPr>
        <w:t>услуги</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1F1F1F"/>
          <w:sz w:val="28"/>
          <w:szCs w:val="28"/>
        </w:rPr>
        <w:t>отправляется заявителем вместе с прикрепленными электронными образами документов, необходимыми для предоставления муниципальной услуги</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 xml:space="preserve">в Уполномоченный орган. При авторизации </w:t>
      </w:r>
      <w:r w:rsidRPr="00FD073B">
        <w:rPr>
          <w:rFonts w:ascii="Times New Roman" w:eastAsia="Times New Roman" w:hAnsi="Times New Roman" w:cs="Times New Roman"/>
          <w:color w:val="111111"/>
          <w:sz w:val="28"/>
          <w:szCs w:val="28"/>
        </w:rPr>
        <w:t xml:space="preserve">в </w:t>
      </w:r>
      <w:r w:rsidRPr="00FD073B">
        <w:rPr>
          <w:rFonts w:ascii="Times New Roman" w:eastAsia="Times New Roman" w:hAnsi="Times New Roman" w:cs="Times New Roman"/>
          <w:color w:val="1F1F1F"/>
          <w:sz w:val="28"/>
          <w:szCs w:val="28"/>
        </w:rPr>
        <w:t xml:space="preserve">ЕСИА заявление о </w:t>
      </w:r>
      <w:r w:rsidRPr="00FD073B">
        <w:rPr>
          <w:rFonts w:ascii="Times New Roman" w:eastAsia="Times New Roman" w:hAnsi="Times New Roman" w:cs="Times New Roman"/>
          <w:color w:val="111111"/>
          <w:sz w:val="28"/>
          <w:szCs w:val="28"/>
        </w:rPr>
        <w:t xml:space="preserve">предоставлении </w:t>
      </w:r>
      <w:r w:rsidRPr="00FD073B">
        <w:rPr>
          <w:rFonts w:ascii="Times New Roman" w:eastAsia="Times New Roman" w:hAnsi="Times New Roman" w:cs="Times New Roman"/>
          <w:color w:val="1F1F1F"/>
          <w:sz w:val="28"/>
          <w:szCs w:val="28"/>
        </w:rPr>
        <w:t>муниципальной услуги считается подписанным простой электронной подписью заявителя,  представителя,  уполномоченного  на подписание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 xml:space="preserve">Результаты предоставления муниципальной услуги, указанные в пункте </w:t>
      </w:r>
      <w:r w:rsidRPr="00FD073B">
        <w:rPr>
          <w:rFonts w:ascii="Times New Roman" w:eastAsia="Times New Roman" w:hAnsi="Times New Roman" w:cs="Times New Roman"/>
          <w:color w:val="1F1F1F"/>
          <w:spacing w:val="7"/>
          <w:sz w:val="28"/>
          <w:szCs w:val="28"/>
        </w:rPr>
        <w:t>2</w:t>
      </w:r>
      <w:r w:rsidRPr="00FD073B">
        <w:rPr>
          <w:rFonts w:ascii="Times New Roman" w:eastAsia="Times New Roman" w:hAnsi="Times New Roman" w:cs="Times New Roman"/>
          <w:color w:val="444444"/>
          <w:spacing w:val="7"/>
          <w:sz w:val="28"/>
          <w:szCs w:val="28"/>
        </w:rPr>
        <w:t>.</w:t>
      </w:r>
      <w:r w:rsidRPr="00FD073B">
        <w:rPr>
          <w:rFonts w:ascii="Times New Roman" w:eastAsia="Times New Roman" w:hAnsi="Times New Roman" w:cs="Times New Roman"/>
          <w:color w:val="1F1F1F"/>
          <w:spacing w:val="7"/>
          <w:sz w:val="28"/>
          <w:szCs w:val="28"/>
        </w:rPr>
        <w:t xml:space="preserve">5 </w:t>
      </w:r>
      <w:r w:rsidRPr="00FD073B">
        <w:rPr>
          <w:rFonts w:ascii="Times New Roman" w:eastAsia="Times New Roman" w:hAnsi="Times New Roman" w:cs="Times New Roman"/>
          <w:color w:val="1F1F1F"/>
          <w:sz w:val="28"/>
          <w:szCs w:val="28"/>
        </w:rPr>
        <w:t>настоящего Административного регламента</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направляются заявителю</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представителю в личный кабинет на ЕПГУ в форме электронного документа</w:t>
      </w:r>
      <w:r w:rsidRPr="00FD073B">
        <w:rPr>
          <w:rFonts w:ascii="Times New Roman" w:eastAsia="Times New Roman" w:hAnsi="Times New Roman" w:cs="Times New Roman"/>
          <w:color w:val="444444"/>
          <w:sz w:val="28"/>
          <w:szCs w:val="28"/>
        </w:rPr>
        <w:t xml:space="preserve">, </w:t>
      </w:r>
      <w:r w:rsidRPr="00FD073B">
        <w:rPr>
          <w:rFonts w:ascii="Times New Roman" w:eastAsia="Times New Roman" w:hAnsi="Times New Roman" w:cs="Times New Roman"/>
          <w:color w:val="1F1F1F"/>
          <w:sz w:val="28"/>
          <w:szCs w:val="28"/>
        </w:rPr>
        <w:t>подписанного усиленной квалифицированной электронной подписью уполномоченного должностного лица Уполномоченного органа в  случае направления</w:t>
      </w:r>
      <w:r w:rsidRPr="00FD073B">
        <w:rPr>
          <w:rFonts w:ascii="Times New Roman" w:eastAsia="Times New Roman" w:hAnsi="Times New Roman" w:cs="Times New Roman"/>
          <w:color w:val="1F1F1F"/>
          <w:spacing w:val="-24"/>
          <w:sz w:val="28"/>
          <w:szCs w:val="28"/>
        </w:rPr>
        <w:t xml:space="preserve"> </w:t>
      </w:r>
      <w:r w:rsidRPr="00FD073B">
        <w:rPr>
          <w:rFonts w:ascii="Times New Roman" w:eastAsia="Times New Roman" w:hAnsi="Times New Roman" w:cs="Times New Roman"/>
          <w:color w:val="1F1F1F"/>
          <w:sz w:val="28"/>
          <w:szCs w:val="28"/>
        </w:rPr>
        <w:t>заявления</w:t>
      </w:r>
      <w:r w:rsidRPr="00FD073B">
        <w:rPr>
          <w:rFonts w:ascii="Times New Roman" w:eastAsia="Times New Roman" w:hAnsi="Times New Roman" w:cs="Times New Roman"/>
          <w:color w:val="1F1F1F"/>
          <w:spacing w:val="-21"/>
          <w:sz w:val="28"/>
          <w:szCs w:val="28"/>
        </w:rPr>
        <w:t xml:space="preserve"> </w:t>
      </w:r>
      <w:r w:rsidRPr="00FD073B">
        <w:rPr>
          <w:rFonts w:ascii="Times New Roman" w:eastAsia="Times New Roman" w:hAnsi="Times New Roman" w:cs="Times New Roman"/>
          <w:color w:val="1F1F1F"/>
          <w:sz w:val="28"/>
          <w:szCs w:val="28"/>
        </w:rPr>
        <w:t>посредством</w:t>
      </w:r>
      <w:r w:rsidRPr="00FD073B">
        <w:rPr>
          <w:rFonts w:ascii="Times New Roman" w:eastAsia="Times New Roman" w:hAnsi="Times New Roman" w:cs="Times New Roman"/>
          <w:color w:val="1F1F1F"/>
          <w:spacing w:val="-17"/>
          <w:sz w:val="28"/>
          <w:szCs w:val="28"/>
        </w:rPr>
        <w:t xml:space="preserve"> </w:t>
      </w:r>
      <w:r w:rsidRPr="00FD073B">
        <w:rPr>
          <w:rFonts w:ascii="Times New Roman" w:eastAsia="Times New Roman" w:hAnsi="Times New Roman" w:cs="Times New Roman"/>
          <w:color w:val="1F1F1F"/>
          <w:sz w:val="28"/>
          <w:szCs w:val="28"/>
        </w:rPr>
        <w:t>ЕГПГУ.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 xml:space="preserve">В случае направления  заявления  посредством  ЕПГУ  результат предоставления муниципальной услуги также может быть </w:t>
      </w:r>
      <w:r w:rsidRPr="00FD073B">
        <w:rPr>
          <w:rFonts w:ascii="Times New Roman" w:eastAsia="Times New Roman" w:hAnsi="Times New Roman" w:cs="Times New Roman"/>
          <w:color w:val="111111"/>
          <w:sz w:val="28"/>
          <w:szCs w:val="28"/>
        </w:rPr>
        <w:t xml:space="preserve">выдан </w:t>
      </w:r>
      <w:r w:rsidRPr="00FD073B">
        <w:rPr>
          <w:rFonts w:ascii="Times New Roman" w:eastAsia="Times New Roman" w:hAnsi="Times New Roman" w:cs="Times New Roman"/>
          <w:color w:val="1F1F1F"/>
          <w:sz w:val="28"/>
          <w:szCs w:val="28"/>
        </w:rPr>
        <w:t>заявителю на бумажном носителе в многофункциональном центре в порядке, предусмотренном пунктом  6.7 настоящего Административного  регламента</w:t>
      </w:r>
      <w:r w:rsidRPr="00FD073B">
        <w:rPr>
          <w:rFonts w:ascii="Times New Roman" w:eastAsia="Times New Roman" w:hAnsi="Times New Roman" w:cs="Times New Roman"/>
          <w:color w:val="444444"/>
          <w:sz w:val="28"/>
          <w:szCs w:val="28"/>
        </w:rPr>
        <w:t>.</w:t>
      </w:r>
    </w:p>
    <w:p w:rsidR="00FD073B" w:rsidRPr="00FD073B" w:rsidRDefault="00FD073B" w:rsidP="00FD073B">
      <w:pPr>
        <w:widowControl w:val="0"/>
        <w:tabs>
          <w:tab w:val="left" w:pos="1272"/>
        </w:tabs>
        <w:spacing w:after="0" w:line="240" w:lineRule="auto"/>
        <w:ind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20.3. Электронные документы представляются в следующих форматах:</w:t>
      </w:r>
    </w:p>
    <w:p w:rsidR="00FD073B" w:rsidRPr="00FD073B" w:rsidRDefault="00FD073B" w:rsidP="00FD073B">
      <w:pPr>
        <w:widowControl w:val="0"/>
        <w:tabs>
          <w:tab w:val="left" w:pos="1272"/>
        </w:tabs>
        <w:spacing w:after="0" w:line="240" w:lineRule="auto"/>
        <w:ind w:left="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 xml:space="preserve">а) </w:t>
      </w:r>
      <w:r w:rsidRPr="00FD073B">
        <w:rPr>
          <w:rFonts w:ascii="Times New Roman" w:eastAsia="Times New Roman" w:hAnsi="Times New Roman" w:cs="Times New Roman"/>
          <w:color w:val="1F1F1F"/>
          <w:sz w:val="28"/>
          <w:szCs w:val="28"/>
          <w:lang w:val="en-US"/>
        </w:rPr>
        <w:t>xml</w:t>
      </w:r>
      <w:r w:rsidRPr="00FD073B">
        <w:rPr>
          <w:rFonts w:ascii="Times New Roman" w:eastAsia="Times New Roman" w:hAnsi="Times New Roman" w:cs="Times New Roman"/>
          <w:color w:val="1F1F1F"/>
          <w:sz w:val="28"/>
          <w:szCs w:val="28"/>
        </w:rPr>
        <w:t xml:space="preserve"> - для формализованных </w:t>
      </w:r>
      <w:r w:rsidRPr="00FD073B">
        <w:rPr>
          <w:rFonts w:ascii="Times New Roman" w:eastAsia="Times New Roman" w:hAnsi="Times New Roman" w:cs="Times New Roman"/>
          <w:color w:val="1F1F1F"/>
          <w:spacing w:val="19"/>
          <w:sz w:val="28"/>
          <w:szCs w:val="28"/>
        </w:rPr>
        <w:t xml:space="preserve"> </w:t>
      </w:r>
      <w:r w:rsidRPr="00FD073B">
        <w:rPr>
          <w:rFonts w:ascii="Times New Roman" w:eastAsia="Times New Roman" w:hAnsi="Times New Roman" w:cs="Times New Roman"/>
          <w:color w:val="1F1F1F"/>
          <w:sz w:val="28"/>
          <w:szCs w:val="28"/>
        </w:rPr>
        <w:t>документов;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б) </w:t>
      </w:r>
      <w:r w:rsidRPr="00FD073B">
        <w:rPr>
          <w:rFonts w:ascii="Times New Roman" w:eastAsia="Times New Roman" w:hAnsi="Times New Roman" w:cs="Times New Roman"/>
          <w:color w:val="1D1D1D"/>
          <w:sz w:val="28"/>
          <w:szCs w:val="28"/>
          <w:lang w:val="en-US"/>
        </w:rPr>
        <w:t>doc</w:t>
      </w:r>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docx</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odt</w:t>
      </w:r>
      <w:proofErr w:type="spellEnd"/>
      <w:r w:rsidRPr="00FD073B">
        <w:rPr>
          <w:rFonts w:ascii="Times New Roman" w:eastAsia="Times New Roman" w:hAnsi="Times New Roman" w:cs="Times New Roman"/>
          <w:color w:val="1D1D1D"/>
          <w:sz w:val="28"/>
          <w:szCs w:val="28"/>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в) </w:t>
      </w:r>
      <w:proofErr w:type="spellStart"/>
      <w:r w:rsidRPr="00FD073B">
        <w:rPr>
          <w:rFonts w:ascii="Times New Roman" w:eastAsia="Times New Roman" w:hAnsi="Times New Roman" w:cs="Times New Roman"/>
          <w:color w:val="1D1D1D"/>
          <w:sz w:val="28"/>
          <w:szCs w:val="28"/>
          <w:lang w:val="en-US"/>
        </w:rPr>
        <w:t>xls</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xlsx</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ods</w:t>
      </w:r>
      <w:proofErr w:type="spellEnd"/>
      <w:r w:rsidRPr="00FD073B">
        <w:rPr>
          <w:rFonts w:ascii="Times New Roman" w:eastAsia="Times New Roman" w:hAnsi="Times New Roman" w:cs="Times New Roman"/>
          <w:color w:val="1D1D1D"/>
          <w:sz w:val="28"/>
          <w:szCs w:val="28"/>
        </w:rPr>
        <w:t xml:space="preserve"> - для документов,  содержащих</w:t>
      </w:r>
      <w:r w:rsidRPr="00FD073B">
        <w:rPr>
          <w:rFonts w:ascii="Times New Roman" w:eastAsia="Times New Roman" w:hAnsi="Times New Roman" w:cs="Times New Roman"/>
          <w:color w:val="1D1D1D"/>
          <w:spacing w:val="59"/>
          <w:sz w:val="28"/>
          <w:szCs w:val="28"/>
        </w:rPr>
        <w:t xml:space="preserve"> </w:t>
      </w:r>
      <w:r w:rsidRPr="00FD073B">
        <w:rPr>
          <w:rFonts w:ascii="Times New Roman" w:eastAsia="Times New Roman" w:hAnsi="Times New Roman" w:cs="Times New Roman"/>
          <w:color w:val="1D1D1D"/>
          <w:sz w:val="28"/>
          <w:szCs w:val="28"/>
        </w:rPr>
        <w:t>расчеты;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г) </w:t>
      </w:r>
      <w:proofErr w:type="spellStart"/>
      <w:r w:rsidRPr="00FD073B">
        <w:rPr>
          <w:rFonts w:ascii="Times New Roman" w:eastAsia="Times New Roman" w:hAnsi="Times New Roman" w:cs="Times New Roman"/>
          <w:color w:val="1D1D1D"/>
          <w:sz w:val="28"/>
          <w:szCs w:val="28"/>
          <w:lang w:val="en-US"/>
        </w:rPr>
        <w:t>pdf</w:t>
      </w:r>
      <w:proofErr w:type="spellEnd"/>
      <w:r w:rsidRPr="00FD073B">
        <w:rPr>
          <w:rFonts w:ascii="Times New Roman" w:eastAsia="Times New Roman" w:hAnsi="Times New Roman" w:cs="Times New Roman"/>
          <w:color w:val="1D1D1D"/>
          <w:sz w:val="28"/>
          <w:szCs w:val="28"/>
        </w:rPr>
        <w:t xml:space="preserve">, </w:t>
      </w:r>
      <w:r w:rsidRPr="00FD073B">
        <w:rPr>
          <w:rFonts w:ascii="Times New Roman" w:eastAsia="Times New Roman" w:hAnsi="Times New Roman" w:cs="Times New Roman"/>
          <w:color w:val="1D1D1D"/>
          <w:sz w:val="28"/>
          <w:szCs w:val="28"/>
          <w:lang w:val="en-US"/>
        </w:rPr>
        <w:t>jpg</w:t>
      </w:r>
      <w:r w:rsidRPr="00FD073B">
        <w:rPr>
          <w:rFonts w:ascii="Times New Roman" w:eastAsia="Times New Roman" w:hAnsi="Times New Roman" w:cs="Times New Roman"/>
          <w:color w:val="1D1D1D"/>
          <w:sz w:val="28"/>
          <w:szCs w:val="28"/>
        </w:rPr>
        <w:t xml:space="preserve">, </w:t>
      </w:r>
      <w:r w:rsidRPr="00FD073B">
        <w:rPr>
          <w:rFonts w:ascii="Times New Roman" w:eastAsia="Times New Roman" w:hAnsi="Times New Roman" w:cs="Times New Roman"/>
          <w:color w:val="1D1D1D"/>
          <w:sz w:val="28"/>
          <w:szCs w:val="28"/>
          <w:lang w:val="en-US"/>
        </w:rPr>
        <w:t>jpeg</w:t>
      </w:r>
      <w:r w:rsidRPr="00FD073B">
        <w:rPr>
          <w:rFonts w:ascii="Times New Roman" w:eastAsia="Times New Roman" w:hAnsi="Times New Roman" w:cs="Times New Roman"/>
          <w:color w:val="1D1D1D"/>
          <w:sz w:val="28"/>
          <w:szCs w:val="28"/>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w:t>
      </w:r>
      <w:r w:rsidRPr="00FD073B">
        <w:rPr>
          <w:rFonts w:ascii="Times New Roman" w:eastAsia="Times New Roman" w:hAnsi="Times New Roman" w:cs="Times New Roman"/>
          <w:color w:val="1D1D1D"/>
          <w:spacing w:val="52"/>
          <w:sz w:val="28"/>
          <w:szCs w:val="28"/>
        </w:rPr>
        <w:t xml:space="preserve"> </w:t>
      </w:r>
      <w:r w:rsidRPr="00FD073B">
        <w:rPr>
          <w:rFonts w:ascii="Times New Roman" w:eastAsia="Times New Roman" w:hAnsi="Times New Roman" w:cs="Times New Roman"/>
          <w:color w:val="1D1D1D"/>
          <w:sz w:val="28"/>
          <w:szCs w:val="28"/>
        </w:rPr>
        <w:t>содержанием.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Допускается формирование электронного документа путем сканирования </w:t>
      </w:r>
      <w:r w:rsidRPr="00FD073B">
        <w:rPr>
          <w:rFonts w:ascii="Times New Roman" w:eastAsia="Times New Roman" w:hAnsi="Times New Roman" w:cs="Times New Roman"/>
          <w:color w:val="1D1D1D"/>
          <w:sz w:val="28"/>
          <w:szCs w:val="28"/>
        </w:rPr>
        <w:lastRenderedPageBreak/>
        <w:t xml:space="preserve">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FD073B">
        <w:rPr>
          <w:rFonts w:ascii="Times New Roman" w:eastAsia="Times New Roman" w:hAnsi="Times New Roman" w:cs="Times New Roman"/>
          <w:color w:val="1D1D1D"/>
          <w:sz w:val="28"/>
          <w:szCs w:val="28"/>
          <w:lang w:val="en-US"/>
        </w:rPr>
        <w:t>dpi</w:t>
      </w:r>
      <w:r w:rsidRPr="00FD073B">
        <w:rPr>
          <w:rFonts w:ascii="Times New Roman" w:eastAsia="Times New Roman" w:hAnsi="Times New Roman" w:cs="Times New Roman"/>
          <w:color w:val="1D1D1D"/>
          <w:sz w:val="28"/>
          <w:szCs w:val="28"/>
        </w:rPr>
        <w:t xml:space="preserve"> (масштаб  1:1) с использованием  следующих режимов:</w:t>
      </w:r>
    </w:p>
    <w:p w:rsidR="00FD073B" w:rsidRPr="00FD073B" w:rsidRDefault="00FD073B" w:rsidP="00FD073B">
      <w:pPr>
        <w:widowControl w:val="0"/>
        <w:numPr>
          <w:ilvl w:val="0"/>
          <w:numId w:val="6"/>
        </w:numPr>
        <w:tabs>
          <w:tab w:val="left" w:pos="992"/>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«черно-белый» (при отсутствии в документе графических изображений и (или) цветного</w:t>
      </w:r>
      <w:r w:rsidRPr="00FD073B">
        <w:rPr>
          <w:rFonts w:ascii="Times New Roman" w:eastAsia="Times New Roman" w:hAnsi="Times New Roman" w:cs="Times New Roman"/>
          <w:color w:val="1D1D1D"/>
          <w:spacing w:val="31"/>
          <w:sz w:val="28"/>
          <w:szCs w:val="28"/>
        </w:rPr>
        <w:t xml:space="preserve"> </w:t>
      </w:r>
      <w:r w:rsidRPr="00FD073B">
        <w:rPr>
          <w:rFonts w:ascii="Times New Roman" w:eastAsia="Times New Roman" w:hAnsi="Times New Roman" w:cs="Times New Roman"/>
          <w:color w:val="1D1D1D"/>
          <w:sz w:val="28"/>
          <w:szCs w:val="28"/>
        </w:rPr>
        <w:t>текста);</w:t>
      </w:r>
    </w:p>
    <w:p w:rsidR="00FD073B" w:rsidRPr="00FD073B" w:rsidRDefault="00FD073B" w:rsidP="00FD073B">
      <w:pPr>
        <w:widowControl w:val="0"/>
        <w:numPr>
          <w:ilvl w:val="0"/>
          <w:numId w:val="6"/>
        </w:numPr>
        <w:tabs>
          <w:tab w:val="left" w:pos="1016"/>
        </w:tabs>
        <w:spacing w:after="0" w:line="240" w:lineRule="auto"/>
        <w:ind w:firstLine="709"/>
        <w:jc w:val="both"/>
        <w:rPr>
          <w:rFonts w:ascii="Times New Roman" w:eastAsia="Times New Roman" w:hAnsi="Times New Roman" w:cs="Times New Roman"/>
          <w:color w:val="363636"/>
          <w:sz w:val="28"/>
          <w:szCs w:val="28"/>
        </w:rPr>
      </w:pPr>
      <w:r w:rsidRPr="00FD073B">
        <w:rPr>
          <w:rFonts w:ascii="Times New Roman" w:eastAsia="Times New Roman" w:hAnsi="Times New Roman" w:cs="Times New Roman"/>
          <w:color w:val="1D1D1D"/>
          <w:sz w:val="28"/>
          <w:szCs w:val="28"/>
        </w:rPr>
        <w:t xml:space="preserve">«оттенки серого» (при наличии в документе графических изображений, отличных от цветного графического </w:t>
      </w:r>
      <w:r w:rsidRPr="00FD073B">
        <w:rPr>
          <w:rFonts w:ascii="Times New Roman" w:eastAsia="Times New Roman" w:hAnsi="Times New Roman" w:cs="Times New Roman"/>
          <w:color w:val="1D1D1D"/>
          <w:spacing w:val="39"/>
          <w:sz w:val="28"/>
          <w:szCs w:val="28"/>
        </w:rPr>
        <w:t xml:space="preserve"> </w:t>
      </w:r>
      <w:r w:rsidRPr="00FD073B">
        <w:rPr>
          <w:rFonts w:ascii="Times New Roman" w:eastAsia="Times New Roman" w:hAnsi="Times New Roman" w:cs="Times New Roman"/>
          <w:color w:val="363636"/>
          <w:sz w:val="28"/>
          <w:szCs w:val="28"/>
        </w:rPr>
        <w:t>изображения);</w:t>
      </w:r>
    </w:p>
    <w:p w:rsidR="00FD073B" w:rsidRPr="00FD073B" w:rsidRDefault="00FD073B" w:rsidP="00FD073B">
      <w:pPr>
        <w:widowControl w:val="0"/>
        <w:numPr>
          <w:ilvl w:val="0"/>
          <w:numId w:val="6"/>
        </w:numPr>
        <w:tabs>
          <w:tab w:val="left" w:pos="982"/>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«цветной» или «режим полной цветопередачи» (при наличии в документе цветных графических  изображений  либо цветного</w:t>
      </w:r>
      <w:r w:rsidRPr="00FD073B">
        <w:rPr>
          <w:rFonts w:ascii="Times New Roman" w:eastAsia="Times New Roman" w:hAnsi="Times New Roman" w:cs="Times New Roman"/>
          <w:color w:val="1D1D1D"/>
          <w:spacing w:val="10"/>
          <w:sz w:val="28"/>
          <w:szCs w:val="28"/>
        </w:rPr>
        <w:t xml:space="preserve"> </w:t>
      </w:r>
      <w:r w:rsidRPr="00FD073B">
        <w:rPr>
          <w:rFonts w:ascii="Times New Roman" w:eastAsia="Times New Roman" w:hAnsi="Times New Roman" w:cs="Times New Roman"/>
          <w:color w:val="1D1D1D"/>
          <w:sz w:val="28"/>
          <w:szCs w:val="28"/>
        </w:rPr>
        <w:t>текста);</w:t>
      </w:r>
    </w:p>
    <w:p w:rsidR="00FD073B" w:rsidRPr="00FD073B" w:rsidRDefault="00FD073B" w:rsidP="00FD073B">
      <w:pPr>
        <w:widowControl w:val="0"/>
        <w:numPr>
          <w:ilvl w:val="0"/>
          <w:numId w:val="6"/>
        </w:numPr>
        <w:tabs>
          <w:tab w:val="left" w:pos="1111"/>
        </w:tabs>
        <w:spacing w:after="0" w:line="240" w:lineRule="auto"/>
        <w:ind w:firstLine="709"/>
        <w:jc w:val="both"/>
        <w:rPr>
          <w:rFonts w:ascii="Times New Roman" w:eastAsia="Times New Roman" w:hAnsi="Times New Roman" w:cs="Times New Roman"/>
          <w:color w:val="363636"/>
          <w:sz w:val="28"/>
          <w:szCs w:val="28"/>
        </w:rPr>
      </w:pPr>
      <w:r w:rsidRPr="00FD073B">
        <w:rPr>
          <w:rFonts w:ascii="Times New Roman" w:eastAsia="Times New Roman" w:hAnsi="Times New Roman" w:cs="Times New Roman"/>
          <w:color w:val="1D1D1D"/>
          <w:sz w:val="28"/>
          <w:szCs w:val="28"/>
        </w:rPr>
        <w:t xml:space="preserve">сохранением всех аутентичных признаков подлинности, а именно: графической подписи лица, печати, углового  штампа </w:t>
      </w:r>
      <w:r w:rsidRPr="00FD073B">
        <w:rPr>
          <w:rFonts w:ascii="Times New Roman" w:eastAsia="Times New Roman" w:hAnsi="Times New Roman" w:cs="Times New Roman"/>
          <w:color w:val="1D1D1D"/>
          <w:spacing w:val="24"/>
          <w:sz w:val="28"/>
          <w:szCs w:val="28"/>
        </w:rPr>
        <w:t xml:space="preserve"> </w:t>
      </w:r>
      <w:r w:rsidRPr="00FD073B">
        <w:rPr>
          <w:rFonts w:ascii="Times New Roman" w:eastAsia="Times New Roman" w:hAnsi="Times New Roman" w:cs="Times New Roman"/>
          <w:color w:val="1D1D1D"/>
          <w:sz w:val="28"/>
          <w:szCs w:val="28"/>
        </w:rPr>
        <w:t>бланка;</w:t>
      </w:r>
    </w:p>
    <w:p w:rsidR="00FD073B" w:rsidRPr="00FD073B" w:rsidRDefault="00FD073B" w:rsidP="00FD073B">
      <w:pPr>
        <w:widowControl w:val="0"/>
        <w:numPr>
          <w:ilvl w:val="0"/>
          <w:numId w:val="6"/>
        </w:numPr>
        <w:tabs>
          <w:tab w:val="left" w:pos="1102"/>
        </w:tabs>
        <w:spacing w:after="0" w:line="240" w:lineRule="auto"/>
        <w:ind w:firstLine="709"/>
        <w:jc w:val="both"/>
        <w:rPr>
          <w:rFonts w:ascii="Times New Roman" w:eastAsia="Times New Roman" w:hAnsi="Times New Roman" w:cs="Times New Roman"/>
          <w:color w:val="1D1D1D"/>
          <w:sz w:val="28"/>
          <w:szCs w:val="28"/>
          <w:lang w:val="en-US"/>
        </w:rPr>
      </w:pPr>
      <w:r w:rsidRPr="00FD073B">
        <w:rPr>
          <w:rFonts w:ascii="Times New Roman" w:eastAsia="Times New Roman" w:hAnsi="Times New Roman" w:cs="Times New Roman"/>
          <w:color w:val="1D1D1D"/>
          <w:sz w:val="28"/>
          <w:szCs w:val="28"/>
        </w:rPr>
        <w:t xml:space="preserve">количество файлов должно соответствовать количеству  документов, каждый из которых содержит текстовую и (или) графическую  </w:t>
      </w:r>
      <w:r w:rsidRPr="00FD073B">
        <w:rPr>
          <w:rFonts w:ascii="Times New Roman" w:eastAsia="Times New Roman" w:hAnsi="Times New Roman" w:cs="Times New Roman"/>
          <w:color w:val="1D1D1D"/>
          <w:spacing w:val="46"/>
          <w:sz w:val="28"/>
          <w:szCs w:val="28"/>
        </w:rPr>
        <w:t xml:space="preserve"> </w:t>
      </w:r>
      <w:proofErr w:type="spellStart"/>
      <w:r w:rsidRPr="00FD073B">
        <w:rPr>
          <w:rFonts w:ascii="Times New Roman" w:eastAsia="Times New Roman" w:hAnsi="Times New Roman" w:cs="Times New Roman"/>
          <w:color w:val="1D1D1D"/>
          <w:sz w:val="28"/>
          <w:szCs w:val="28"/>
          <w:lang w:val="en-US"/>
        </w:rPr>
        <w:t>информацию</w:t>
      </w:r>
      <w:proofErr w:type="spellEnd"/>
      <w:r w:rsidRPr="00FD073B">
        <w:rPr>
          <w:rFonts w:ascii="Times New Roman" w:eastAsia="Times New Roman" w:hAnsi="Times New Roman" w:cs="Times New Roman"/>
          <w:color w:val="1D1D1D"/>
          <w:sz w:val="28"/>
          <w:szCs w:val="28"/>
          <w:lang w:val="en-US"/>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Электронные  документы должны обеспечивать:</w:t>
      </w:r>
    </w:p>
    <w:p w:rsidR="00FD073B" w:rsidRPr="00FD073B" w:rsidRDefault="00FD073B" w:rsidP="00FD073B">
      <w:pPr>
        <w:widowControl w:val="0"/>
        <w:tabs>
          <w:tab w:val="left" w:pos="2881"/>
          <w:tab w:val="left" w:pos="5275"/>
          <w:tab w:val="left" w:pos="6614"/>
          <w:tab w:val="left" w:pos="7017"/>
          <w:tab w:val="left" w:pos="8557"/>
          <w:tab w:val="left" w:pos="958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возможность</w:t>
      </w:r>
      <w:r w:rsidRPr="00FD073B">
        <w:rPr>
          <w:rFonts w:ascii="Times New Roman" w:eastAsia="Times New Roman" w:hAnsi="Times New Roman" w:cs="Times New Roman"/>
          <w:color w:val="1D1D1D"/>
          <w:sz w:val="28"/>
          <w:szCs w:val="28"/>
        </w:rPr>
        <w:tab/>
        <w:t>идентифицировать</w:t>
      </w:r>
      <w:r w:rsidRPr="00FD073B">
        <w:rPr>
          <w:rFonts w:ascii="Times New Roman" w:eastAsia="Times New Roman" w:hAnsi="Times New Roman" w:cs="Times New Roman"/>
          <w:color w:val="1D1D1D"/>
          <w:sz w:val="28"/>
          <w:szCs w:val="28"/>
        </w:rPr>
        <w:tab/>
        <w:t>документ</w:t>
      </w:r>
      <w:r w:rsidRPr="00FD073B">
        <w:rPr>
          <w:rFonts w:ascii="Times New Roman" w:eastAsia="Times New Roman" w:hAnsi="Times New Roman" w:cs="Times New Roman"/>
          <w:color w:val="1D1D1D"/>
          <w:sz w:val="28"/>
          <w:szCs w:val="28"/>
        </w:rPr>
        <w:tab/>
        <w:t>и</w:t>
      </w:r>
      <w:r w:rsidRPr="00FD073B">
        <w:rPr>
          <w:rFonts w:ascii="Times New Roman" w:eastAsia="Times New Roman" w:hAnsi="Times New Roman" w:cs="Times New Roman"/>
          <w:color w:val="1D1D1D"/>
          <w:sz w:val="28"/>
          <w:szCs w:val="28"/>
        </w:rPr>
        <w:tab/>
        <w:t>количество</w:t>
      </w:r>
      <w:r w:rsidRPr="00FD073B">
        <w:rPr>
          <w:rFonts w:ascii="Times New Roman" w:eastAsia="Times New Roman" w:hAnsi="Times New Roman" w:cs="Times New Roman"/>
          <w:color w:val="1D1D1D"/>
          <w:sz w:val="28"/>
          <w:szCs w:val="28"/>
        </w:rPr>
        <w:tab/>
      </w:r>
      <w:r w:rsidRPr="00FD073B">
        <w:rPr>
          <w:rFonts w:ascii="Times New Roman" w:eastAsia="Times New Roman" w:hAnsi="Times New Roman" w:cs="Times New Roman"/>
          <w:color w:val="363636"/>
          <w:sz w:val="28"/>
          <w:szCs w:val="28"/>
        </w:rPr>
        <w:t>листов</w:t>
      </w:r>
      <w:r w:rsidRPr="00FD073B">
        <w:rPr>
          <w:rFonts w:ascii="Times New Roman" w:eastAsia="Times New Roman" w:hAnsi="Times New Roman" w:cs="Times New Roman"/>
          <w:color w:val="363636"/>
          <w:sz w:val="28"/>
          <w:szCs w:val="28"/>
        </w:rPr>
        <w:tab/>
      </w:r>
      <w:r w:rsidRPr="00FD073B">
        <w:rPr>
          <w:rFonts w:ascii="Times New Roman" w:eastAsia="Times New Roman" w:hAnsi="Times New Roman" w:cs="Times New Roman"/>
          <w:color w:val="1D1D1D"/>
          <w:w w:val="95"/>
          <w:sz w:val="28"/>
          <w:szCs w:val="28"/>
        </w:rPr>
        <w:t xml:space="preserve">в </w:t>
      </w:r>
      <w:r w:rsidRPr="00FD073B">
        <w:rPr>
          <w:rFonts w:ascii="Times New Roman" w:eastAsia="Times New Roman" w:hAnsi="Times New Roman" w:cs="Times New Roman"/>
          <w:color w:val="1D1D1D"/>
          <w:sz w:val="28"/>
          <w:szCs w:val="28"/>
        </w:rPr>
        <w:t>документе;</w:t>
      </w:r>
    </w:p>
    <w:p w:rsidR="00FD073B" w:rsidRPr="00FD073B" w:rsidRDefault="00FD073B" w:rsidP="00FD073B">
      <w:pPr>
        <w:widowControl w:val="0"/>
        <w:numPr>
          <w:ilvl w:val="0"/>
          <w:numId w:val="6"/>
        </w:numPr>
        <w:tabs>
          <w:tab w:val="left" w:pos="1078"/>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63636"/>
          <w:sz w:val="28"/>
          <w:szCs w:val="28"/>
        </w:rPr>
        <w:t xml:space="preserve">для   </w:t>
      </w:r>
      <w:r w:rsidRPr="00FD073B">
        <w:rPr>
          <w:rFonts w:ascii="Times New Roman" w:eastAsia="Times New Roman" w:hAnsi="Times New Roman" w:cs="Times New Roman"/>
          <w:color w:val="1D1D1D"/>
          <w:sz w:val="28"/>
          <w:szCs w:val="28"/>
        </w:rPr>
        <w:t xml:space="preserve">документов,    содержащих    структурированные по частям, главам, разделам (подразделам) данные и закладки, обеспечивающие переходы по оглавлению и (или) содержащимся в тексте рисункам и таблицам.   </w:t>
      </w:r>
    </w:p>
    <w:p w:rsidR="00FD073B" w:rsidRPr="00FD073B" w:rsidRDefault="00FD073B" w:rsidP="00FD073B">
      <w:pPr>
        <w:widowControl w:val="0"/>
        <w:tabs>
          <w:tab w:val="left" w:pos="1078"/>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Документы, подлежащие представлению в форматах </w:t>
      </w:r>
      <w:proofErr w:type="spellStart"/>
      <w:r w:rsidRPr="00FD073B">
        <w:rPr>
          <w:rFonts w:ascii="Times New Roman" w:eastAsia="Times New Roman" w:hAnsi="Times New Roman" w:cs="Times New Roman"/>
          <w:color w:val="1D1D1D"/>
          <w:sz w:val="28"/>
          <w:szCs w:val="28"/>
          <w:lang w:val="en-US"/>
        </w:rPr>
        <w:t>xls</w:t>
      </w:r>
      <w:proofErr w:type="spellEnd"/>
      <w:r w:rsidRPr="00FD073B">
        <w:rPr>
          <w:rFonts w:ascii="Times New Roman" w:eastAsia="Times New Roman" w:hAnsi="Times New Roman" w:cs="Times New Roman"/>
          <w:color w:val="1D1D1D"/>
          <w:sz w:val="28"/>
          <w:szCs w:val="28"/>
        </w:rPr>
        <w:t xml:space="preserve">, </w:t>
      </w:r>
      <w:proofErr w:type="spellStart"/>
      <w:r w:rsidRPr="00FD073B">
        <w:rPr>
          <w:rFonts w:ascii="Times New Roman" w:eastAsia="Times New Roman" w:hAnsi="Times New Roman" w:cs="Times New Roman"/>
          <w:color w:val="1D1D1D"/>
          <w:sz w:val="28"/>
          <w:szCs w:val="28"/>
          <w:lang w:val="en-US"/>
        </w:rPr>
        <w:t>xlsx</w:t>
      </w:r>
      <w:proofErr w:type="spellEnd"/>
      <w:r w:rsidRPr="00FD073B">
        <w:rPr>
          <w:rFonts w:ascii="Times New Roman" w:eastAsia="Times New Roman" w:hAnsi="Times New Roman" w:cs="Times New Roman"/>
          <w:color w:val="1D1D1D"/>
          <w:sz w:val="28"/>
          <w:szCs w:val="28"/>
        </w:rPr>
        <w:t xml:space="preserve"> или </w:t>
      </w:r>
      <w:proofErr w:type="spellStart"/>
      <w:r w:rsidRPr="00FD073B">
        <w:rPr>
          <w:rFonts w:ascii="Times New Roman" w:eastAsia="Times New Roman" w:hAnsi="Times New Roman" w:cs="Times New Roman"/>
          <w:color w:val="1D1D1D"/>
          <w:sz w:val="28"/>
          <w:szCs w:val="28"/>
          <w:lang w:val="en-US"/>
        </w:rPr>
        <w:t>ods</w:t>
      </w:r>
      <w:proofErr w:type="spellEnd"/>
      <w:r w:rsidRPr="00FD073B">
        <w:rPr>
          <w:rFonts w:ascii="Times New Roman" w:eastAsia="Times New Roman" w:hAnsi="Times New Roman" w:cs="Times New Roman"/>
          <w:color w:val="1D1D1D"/>
          <w:sz w:val="28"/>
          <w:szCs w:val="28"/>
        </w:rPr>
        <w:t>, формируются  в виде отдельного электронного</w:t>
      </w:r>
      <w:r w:rsidRPr="00FD073B">
        <w:rPr>
          <w:rFonts w:ascii="Times New Roman" w:eastAsia="Times New Roman" w:hAnsi="Times New Roman" w:cs="Times New Roman"/>
          <w:color w:val="1D1D1D"/>
          <w:spacing w:val="58"/>
          <w:sz w:val="28"/>
          <w:szCs w:val="28"/>
        </w:rPr>
        <w:t xml:space="preserve"> </w:t>
      </w:r>
      <w:r w:rsidRPr="00FD073B">
        <w:rPr>
          <w:rFonts w:ascii="Times New Roman" w:eastAsia="Times New Roman" w:hAnsi="Times New Roman" w:cs="Times New Roman"/>
          <w:color w:val="1D1D1D"/>
          <w:sz w:val="28"/>
          <w:szCs w:val="28"/>
        </w:rPr>
        <w:t>документа.</w:t>
      </w:r>
    </w:p>
    <w:p w:rsidR="00FD073B" w:rsidRPr="00FD073B" w:rsidRDefault="00FD073B" w:rsidP="00FD073B">
      <w:pPr>
        <w:widowControl w:val="0"/>
        <w:tabs>
          <w:tab w:val="left" w:pos="1078"/>
        </w:tabs>
        <w:spacing w:after="0" w:line="240" w:lineRule="auto"/>
        <w:ind w:firstLine="709"/>
        <w:jc w:val="both"/>
        <w:rPr>
          <w:rFonts w:ascii="Times New Roman" w:eastAsia="Times New Roman" w:hAnsi="Times New Roman" w:cs="Times New Roman"/>
          <w:sz w:val="28"/>
          <w:szCs w:val="28"/>
        </w:rPr>
      </w:pPr>
    </w:p>
    <w:p w:rsidR="00FD073B" w:rsidRPr="00FD073B" w:rsidRDefault="00FD073B" w:rsidP="0091668D">
      <w:pPr>
        <w:widowControl w:val="0"/>
        <w:numPr>
          <w:ilvl w:val="0"/>
          <w:numId w:val="30"/>
        </w:numPr>
        <w:tabs>
          <w:tab w:val="left" w:pos="1260"/>
        </w:tabs>
        <w:spacing w:after="0" w:line="240" w:lineRule="auto"/>
        <w:jc w:val="center"/>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D1D1D"/>
          <w:sz w:val="28"/>
          <w:szCs w:val="28"/>
        </w:rPr>
        <w:t xml:space="preserve">Состав, последовательность </w:t>
      </w:r>
      <w:r w:rsidRPr="00FD073B">
        <w:rPr>
          <w:rFonts w:ascii="Times New Roman" w:eastAsia="Times New Roman" w:hAnsi="Times New Roman" w:cs="Times New Roman"/>
          <w:b/>
          <w:bCs/>
          <w:color w:val="1D1D1D"/>
          <w:w w:val="99"/>
          <w:sz w:val="28"/>
          <w:szCs w:val="28"/>
        </w:rPr>
        <w:t xml:space="preserve">и сроки </w:t>
      </w:r>
      <w:r w:rsidRPr="00FD073B">
        <w:rPr>
          <w:rFonts w:ascii="Times New Roman" w:eastAsia="Times New Roman" w:hAnsi="Times New Roman" w:cs="Times New Roman"/>
          <w:b/>
          <w:bCs/>
          <w:color w:val="1D1D1D"/>
          <w:sz w:val="28"/>
          <w:szCs w:val="28"/>
        </w:rPr>
        <w:t>выполнения</w:t>
      </w:r>
      <w:r w:rsidRPr="00FD073B">
        <w:rPr>
          <w:rFonts w:ascii="Times New Roman" w:eastAsia="Times New Roman" w:hAnsi="Times New Roman" w:cs="Times New Roman"/>
          <w:b/>
          <w:bCs/>
          <w:color w:val="1D1D1D"/>
          <w:w w:val="96"/>
          <w:sz w:val="28"/>
          <w:szCs w:val="28"/>
        </w:rPr>
        <w:t xml:space="preserve"> </w:t>
      </w:r>
      <w:r w:rsidRPr="00FD073B">
        <w:rPr>
          <w:rFonts w:ascii="Times New Roman" w:eastAsia="Times New Roman" w:hAnsi="Times New Roman" w:cs="Times New Roman"/>
          <w:b/>
          <w:bCs/>
          <w:color w:val="1D1D1D"/>
          <w:sz w:val="28"/>
          <w:szCs w:val="28"/>
        </w:rPr>
        <w:t xml:space="preserve">административных процедур (действий), требования  к порядку их выполнения, в том  </w:t>
      </w:r>
      <w:r w:rsidRPr="00FD073B">
        <w:rPr>
          <w:rFonts w:ascii="Times New Roman" w:eastAsia="Times New Roman" w:hAnsi="Times New Roman" w:cs="Times New Roman"/>
          <w:b/>
          <w:bCs/>
          <w:color w:val="1D1D1D"/>
          <w:spacing w:val="4"/>
          <w:sz w:val="28"/>
          <w:szCs w:val="28"/>
        </w:rPr>
        <w:t xml:space="preserve"> </w:t>
      </w:r>
      <w:r w:rsidRPr="00FD073B">
        <w:rPr>
          <w:rFonts w:ascii="Times New Roman" w:eastAsia="Times New Roman" w:hAnsi="Times New Roman" w:cs="Times New Roman"/>
          <w:b/>
          <w:bCs/>
          <w:color w:val="1D1D1D"/>
          <w:sz w:val="28"/>
          <w:szCs w:val="28"/>
        </w:rPr>
        <w:t>числе</w:t>
      </w:r>
      <w:r w:rsidR="0091668D">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1D1D1D"/>
          <w:sz w:val="28"/>
          <w:szCs w:val="28"/>
        </w:rPr>
        <w:t>особенности  выполнения  административных  процедур в электронной 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b/>
          <w:sz w:val="28"/>
          <w:szCs w:val="28"/>
        </w:rPr>
      </w:pPr>
    </w:p>
    <w:p w:rsidR="00FD073B" w:rsidRPr="00FD073B" w:rsidRDefault="00FD073B" w:rsidP="0091668D">
      <w:pPr>
        <w:widowControl w:val="0"/>
        <w:numPr>
          <w:ilvl w:val="1"/>
          <w:numId w:val="5"/>
        </w:numPr>
        <w:tabs>
          <w:tab w:val="left" w:pos="1539"/>
        </w:tabs>
        <w:spacing w:after="0" w:line="240" w:lineRule="auto"/>
        <w:ind w:left="0" w:firstLine="709"/>
        <w:jc w:val="both"/>
        <w:rPr>
          <w:rFonts w:ascii="Times New Roman" w:eastAsia="Times New Roman" w:hAnsi="Times New Roman" w:cs="Times New Roman"/>
          <w:b/>
          <w:color w:val="1D1D1D"/>
          <w:sz w:val="28"/>
          <w:szCs w:val="28"/>
          <w:lang w:val="en-US"/>
        </w:rPr>
      </w:pPr>
      <w:r w:rsidRPr="00FD073B">
        <w:rPr>
          <w:rFonts w:ascii="Times New Roman" w:eastAsia="Times New Roman" w:hAnsi="Times New Roman" w:cs="Times New Roman"/>
          <w:b/>
          <w:color w:val="1D1D1D"/>
          <w:sz w:val="28"/>
          <w:szCs w:val="28"/>
        </w:rPr>
        <w:t>Исчерпывающий</w:t>
      </w:r>
      <w:r w:rsidRPr="00FD073B">
        <w:rPr>
          <w:rFonts w:ascii="Times New Roman" w:eastAsia="Times New Roman" w:hAnsi="Times New Roman" w:cs="Times New Roman"/>
          <w:b/>
          <w:color w:val="1D1D1D"/>
          <w:sz w:val="28"/>
          <w:szCs w:val="28"/>
          <w:lang w:val="en-US"/>
        </w:rPr>
        <w:t xml:space="preserve">  </w:t>
      </w:r>
      <w:r w:rsidRPr="00FD073B">
        <w:rPr>
          <w:rFonts w:ascii="Times New Roman" w:eastAsia="Times New Roman" w:hAnsi="Times New Roman" w:cs="Times New Roman"/>
          <w:b/>
          <w:color w:val="1D1D1D"/>
          <w:sz w:val="28"/>
          <w:szCs w:val="28"/>
        </w:rPr>
        <w:t>перечень административных процедур</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21.1. Предоставление муниципальной услуги включает в себя следующие административные процедуры: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проверка документов  и регистрация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w w:val="105"/>
          <w:sz w:val="28"/>
          <w:szCs w:val="28"/>
        </w:rPr>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w:t>
      </w:r>
      <w:r w:rsidRPr="00FD073B">
        <w:rPr>
          <w:rFonts w:ascii="Times New Roman" w:eastAsia="Times New Roman" w:hAnsi="Times New Roman" w:cs="Times New Roman"/>
          <w:color w:val="626262"/>
          <w:w w:val="180"/>
          <w:sz w:val="28"/>
          <w:szCs w:val="28"/>
        </w:rPr>
        <w:t>-</w:t>
      </w:r>
      <w:r w:rsidRPr="00FD073B">
        <w:rPr>
          <w:rFonts w:ascii="Times New Roman" w:eastAsia="Times New Roman" w:hAnsi="Times New Roman" w:cs="Times New Roman"/>
          <w:color w:val="626262"/>
          <w:spacing w:val="-107"/>
          <w:w w:val="180"/>
          <w:sz w:val="28"/>
          <w:szCs w:val="28"/>
        </w:rPr>
        <w:t xml:space="preserve"> </w:t>
      </w:r>
      <w:r w:rsidRPr="00FD073B">
        <w:rPr>
          <w:rFonts w:ascii="Times New Roman" w:eastAsia="Times New Roman" w:hAnsi="Times New Roman" w:cs="Times New Roman"/>
          <w:color w:val="1D1D1D"/>
          <w:w w:val="105"/>
          <w:sz w:val="28"/>
          <w:szCs w:val="28"/>
        </w:rPr>
        <w:t>СМЭВ);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рассмотрение документов и сведений;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принятие решения;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выдача результата.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Описание административных процедур представлено в приложении № 5 к настоящему  Административному регламенту.</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22.</w:t>
      </w:r>
      <w:r w:rsidRPr="00FD073B">
        <w:rPr>
          <w:rFonts w:ascii="Times New Roman" w:eastAsia="Times New Roman" w:hAnsi="Times New Roman" w:cs="Times New Roman"/>
          <w:b/>
          <w:sz w:val="28"/>
          <w:szCs w:val="28"/>
        </w:rPr>
        <w:tab/>
        <w:t>Перечень административных процедур (действий) при предоставлении  муниципальной  услуги услуг в электронной форме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22.1. При предоставлении муниципальной услуги в электронной форме заявителю обеспечиваются: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получение информации о порядке и сроках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формирование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lastRenderedPageBreak/>
        <w:t>получение результата предоставления муниципальной услуги; получение  сведений о ходе рассмотрения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осуществление оценки качества предоставления муниципальной услуги; </w:t>
      </w:r>
    </w:p>
    <w:p w:rsidR="00FD073B" w:rsidRPr="00FD073B" w:rsidRDefault="00FD073B" w:rsidP="0091668D">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23.</w:t>
      </w:r>
      <w:r w:rsidRPr="00FD073B">
        <w:rPr>
          <w:rFonts w:ascii="Times New Roman" w:eastAsia="Times New Roman" w:hAnsi="Times New Roman" w:cs="Times New Roman"/>
          <w:b/>
          <w:sz w:val="28"/>
          <w:szCs w:val="28"/>
        </w:rPr>
        <w:tab/>
        <w:t>Порядок осуществления административных процедур (действий) в электронной форме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23.1.</w:t>
      </w:r>
      <w:r w:rsidRPr="00FD073B">
        <w:rPr>
          <w:rFonts w:ascii="Times New Roman" w:eastAsia="Times New Roman" w:hAnsi="Times New Roman" w:cs="Times New Roman"/>
          <w:sz w:val="28"/>
          <w:szCs w:val="28"/>
        </w:rPr>
        <w:tab/>
        <w:t>Формирование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При формировании  заявления  заявителю обеспечивается: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6) возможность печати на бумажном носителе копии электронной формы заявления;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г) заполнение  полей электронной  формы заявления  до начала ввода сведений </w:t>
      </w:r>
      <w:r w:rsidRPr="00FD073B">
        <w:rPr>
          <w:rFonts w:ascii="Times New Roman" w:eastAsia="Times New Roman" w:hAnsi="Times New Roman" w:cs="Times New Roman"/>
          <w:color w:val="1D1D1D"/>
          <w:sz w:val="28"/>
          <w:szCs w:val="28"/>
        </w:rPr>
        <w:t>заявителем с использованием сведений, размещенных в ЕСИА</w:t>
      </w:r>
      <w:r w:rsidRPr="00FD073B">
        <w:rPr>
          <w:rFonts w:ascii="Times New Roman" w:eastAsia="Times New Roman" w:hAnsi="Times New Roman" w:cs="Times New Roman"/>
          <w:color w:val="424242"/>
          <w:sz w:val="28"/>
          <w:szCs w:val="28"/>
        </w:rPr>
        <w:t xml:space="preserve">, </w:t>
      </w:r>
      <w:r w:rsidRPr="00FD073B">
        <w:rPr>
          <w:rFonts w:ascii="Times New Roman" w:eastAsia="Times New Roman" w:hAnsi="Times New Roman" w:cs="Times New Roman"/>
          <w:color w:val="1D1D1D"/>
          <w:sz w:val="28"/>
          <w:szCs w:val="28"/>
        </w:rPr>
        <w:t>и сведений</w:t>
      </w:r>
      <w:r w:rsidRPr="00FD073B">
        <w:rPr>
          <w:rFonts w:ascii="Times New Roman" w:eastAsia="Times New Roman" w:hAnsi="Times New Roman" w:cs="Times New Roman"/>
          <w:color w:val="424242"/>
          <w:sz w:val="28"/>
          <w:szCs w:val="28"/>
        </w:rPr>
        <w:t xml:space="preserve">, </w:t>
      </w:r>
      <w:r w:rsidRPr="00FD073B">
        <w:rPr>
          <w:rFonts w:ascii="Times New Roman" w:eastAsia="Times New Roman" w:hAnsi="Times New Roman" w:cs="Times New Roman"/>
          <w:color w:val="1D1D1D"/>
          <w:sz w:val="28"/>
          <w:szCs w:val="28"/>
        </w:rPr>
        <w:t>опубликованных на ЕПГУ, в  части,  касающейся  сведений,  отсутствующих  в ЕСИА</w:t>
      </w:r>
      <w:r w:rsidRPr="00FD073B">
        <w:rPr>
          <w:rFonts w:ascii="Times New Roman" w:eastAsia="Times New Roman" w:hAnsi="Times New Roman" w:cs="Times New Roman"/>
          <w:color w:val="424242"/>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д) возможность вернуться на любой из  этапов  заполнения  электронной формы заявления  без </w:t>
      </w:r>
      <w:proofErr w:type="gramStart"/>
      <w:r w:rsidRPr="00FD073B">
        <w:rPr>
          <w:rFonts w:ascii="Times New Roman" w:eastAsia="Times New Roman" w:hAnsi="Times New Roman" w:cs="Times New Roman"/>
          <w:color w:val="1D1D1D"/>
          <w:sz w:val="28"/>
          <w:szCs w:val="28"/>
        </w:rPr>
        <w:t>потери</w:t>
      </w:r>
      <w:proofErr w:type="gramEnd"/>
      <w:r w:rsidRPr="00FD073B">
        <w:rPr>
          <w:rFonts w:ascii="Times New Roman" w:eastAsia="Times New Roman" w:hAnsi="Times New Roman" w:cs="Times New Roman"/>
          <w:color w:val="1D1D1D"/>
          <w:sz w:val="28"/>
          <w:szCs w:val="28"/>
        </w:rPr>
        <w:t xml:space="preserve"> ранее введенной информации;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w w:val="105"/>
          <w:sz w:val="28"/>
          <w:szCs w:val="28"/>
        </w:rPr>
        <w:t>е)</w:t>
      </w:r>
      <w:r w:rsidRPr="00FD073B">
        <w:rPr>
          <w:rFonts w:ascii="Times New Roman" w:eastAsia="Times New Roman" w:hAnsi="Times New Roman" w:cs="Times New Roman"/>
          <w:color w:val="1D1D1D"/>
          <w:spacing w:val="-26"/>
          <w:w w:val="105"/>
          <w:sz w:val="28"/>
          <w:szCs w:val="28"/>
        </w:rPr>
        <w:t xml:space="preserve"> </w:t>
      </w:r>
      <w:r w:rsidRPr="00FD073B">
        <w:rPr>
          <w:rFonts w:ascii="Times New Roman" w:eastAsia="Times New Roman" w:hAnsi="Times New Roman" w:cs="Times New Roman"/>
          <w:color w:val="1D1D1D"/>
          <w:w w:val="105"/>
          <w:sz w:val="28"/>
          <w:szCs w:val="28"/>
        </w:rPr>
        <w:t>возможность</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доступа</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заявителя</w:t>
      </w:r>
      <w:r w:rsidRPr="00FD073B">
        <w:rPr>
          <w:rFonts w:ascii="Times New Roman" w:eastAsia="Times New Roman" w:hAnsi="Times New Roman" w:cs="Times New Roman"/>
          <w:color w:val="1D1D1D"/>
          <w:spacing w:val="-7"/>
          <w:w w:val="105"/>
          <w:sz w:val="28"/>
          <w:szCs w:val="28"/>
        </w:rPr>
        <w:t xml:space="preserve"> </w:t>
      </w:r>
      <w:r w:rsidRPr="00FD073B">
        <w:rPr>
          <w:rFonts w:ascii="Times New Roman" w:eastAsia="Times New Roman" w:hAnsi="Times New Roman" w:cs="Times New Roman"/>
          <w:color w:val="1D1D1D"/>
          <w:w w:val="105"/>
          <w:sz w:val="28"/>
          <w:szCs w:val="28"/>
        </w:rPr>
        <w:t>на</w:t>
      </w:r>
      <w:r w:rsidRPr="00FD073B">
        <w:rPr>
          <w:rFonts w:ascii="Times New Roman" w:eastAsia="Times New Roman" w:hAnsi="Times New Roman" w:cs="Times New Roman"/>
          <w:color w:val="1D1D1D"/>
          <w:spacing w:val="-25"/>
          <w:w w:val="105"/>
          <w:sz w:val="28"/>
          <w:szCs w:val="28"/>
        </w:rPr>
        <w:t xml:space="preserve"> </w:t>
      </w:r>
      <w:r w:rsidRPr="00FD073B">
        <w:rPr>
          <w:rFonts w:ascii="Times New Roman" w:eastAsia="Times New Roman" w:hAnsi="Times New Roman" w:cs="Times New Roman"/>
          <w:color w:val="1D1D1D"/>
          <w:w w:val="105"/>
          <w:sz w:val="28"/>
          <w:szCs w:val="28"/>
        </w:rPr>
        <w:t>ЕПГУ</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к</w:t>
      </w:r>
      <w:r w:rsidRPr="00FD073B">
        <w:rPr>
          <w:rFonts w:ascii="Times New Roman" w:eastAsia="Times New Roman" w:hAnsi="Times New Roman" w:cs="Times New Roman"/>
          <w:color w:val="1D1D1D"/>
          <w:spacing w:val="-25"/>
          <w:w w:val="105"/>
          <w:sz w:val="28"/>
          <w:szCs w:val="28"/>
        </w:rPr>
        <w:t xml:space="preserve"> </w:t>
      </w:r>
      <w:r w:rsidRPr="00FD073B">
        <w:rPr>
          <w:rFonts w:ascii="Times New Roman" w:eastAsia="Times New Roman" w:hAnsi="Times New Roman" w:cs="Times New Roman"/>
          <w:color w:val="1D1D1D"/>
          <w:w w:val="105"/>
          <w:sz w:val="28"/>
          <w:szCs w:val="28"/>
        </w:rPr>
        <w:t>ранее</w:t>
      </w:r>
      <w:r w:rsidRPr="00FD073B">
        <w:rPr>
          <w:rFonts w:ascii="Times New Roman" w:eastAsia="Times New Roman" w:hAnsi="Times New Roman" w:cs="Times New Roman"/>
          <w:color w:val="1D1D1D"/>
          <w:spacing w:val="-18"/>
          <w:w w:val="105"/>
          <w:sz w:val="28"/>
          <w:szCs w:val="28"/>
        </w:rPr>
        <w:t xml:space="preserve"> </w:t>
      </w:r>
      <w:r w:rsidRPr="00FD073B">
        <w:rPr>
          <w:rFonts w:ascii="Times New Roman" w:eastAsia="Times New Roman" w:hAnsi="Times New Roman" w:cs="Times New Roman"/>
          <w:color w:val="1D1D1D"/>
          <w:w w:val="105"/>
          <w:sz w:val="28"/>
          <w:szCs w:val="28"/>
        </w:rPr>
        <w:t>поданным</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им</w:t>
      </w:r>
      <w:r w:rsidRPr="00FD073B">
        <w:rPr>
          <w:rFonts w:ascii="Times New Roman" w:eastAsia="Times New Roman" w:hAnsi="Times New Roman" w:cs="Times New Roman"/>
          <w:color w:val="1D1D1D"/>
          <w:spacing w:val="-22"/>
          <w:w w:val="105"/>
          <w:sz w:val="28"/>
          <w:szCs w:val="28"/>
        </w:rPr>
        <w:t xml:space="preserve"> </w:t>
      </w:r>
      <w:r w:rsidRPr="00FD073B">
        <w:rPr>
          <w:rFonts w:ascii="Times New Roman" w:eastAsia="Times New Roman" w:hAnsi="Times New Roman" w:cs="Times New Roman"/>
          <w:color w:val="1D1D1D"/>
          <w:w w:val="105"/>
          <w:sz w:val="28"/>
          <w:szCs w:val="28"/>
        </w:rPr>
        <w:t xml:space="preserve">заявлениям в течение не менее одного года, а также частично сформированных заявлений </w:t>
      </w:r>
      <w:r w:rsidRPr="00FD073B">
        <w:rPr>
          <w:rFonts w:ascii="Times New Roman" w:eastAsia="Times New Roman" w:hAnsi="Times New Roman" w:cs="Times New Roman"/>
          <w:color w:val="424242"/>
          <w:w w:val="180"/>
          <w:sz w:val="28"/>
          <w:szCs w:val="28"/>
        </w:rPr>
        <w:t>-</w:t>
      </w:r>
      <w:r w:rsidRPr="00FD073B">
        <w:rPr>
          <w:rFonts w:ascii="Times New Roman" w:eastAsia="Times New Roman" w:hAnsi="Times New Roman" w:cs="Times New Roman"/>
          <w:color w:val="424242"/>
          <w:spacing w:val="-20"/>
          <w:w w:val="180"/>
          <w:sz w:val="28"/>
          <w:szCs w:val="28"/>
        </w:rPr>
        <w:t xml:space="preserve"> </w:t>
      </w:r>
      <w:r w:rsidRPr="00FD073B">
        <w:rPr>
          <w:rFonts w:ascii="Times New Roman" w:eastAsia="Times New Roman" w:hAnsi="Times New Roman" w:cs="Times New Roman"/>
          <w:color w:val="1D1D1D"/>
          <w:w w:val="105"/>
          <w:sz w:val="28"/>
          <w:szCs w:val="28"/>
        </w:rPr>
        <w:t>в течение</w:t>
      </w:r>
      <w:r w:rsidRPr="00FD073B">
        <w:rPr>
          <w:rFonts w:ascii="Times New Roman" w:eastAsia="Times New Roman" w:hAnsi="Times New Roman" w:cs="Times New Roman"/>
          <w:color w:val="1D1D1D"/>
          <w:spacing w:val="-23"/>
          <w:w w:val="105"/>
          <w:sz w:val="28"/>
          <w:szCs w:val="28"/>
        </w:rPr>
        <w:t xml:space="preserve"> </w:t>
      </w:r>
      <w:r w:rsidRPr="00FD073B">
        <w:rPr>
          <w:rFonts w:ascii="Times New Roman" w:eastAsia="Times New Roman" w:hAnsi="Times New Roman" w:cs="Times New Roman"/>
          <w:color w:val="1D1D1D"/>
          <w:w w:val="105"/>
          <w:sz w:val="28"/>
          <w:szCs w:val="28"/>
        </w:rPr>
        <w:t>не</w:t>
      </w:r>
      <w:r w:rsidRPr="00FD073B">
        <w:rPr>
          <w:rFonts w:ascii="Times New Roman" w:eastAsia="Times New Roman" w:hAnsi="Times New Roman" w:cs="Times New Roman"/>
          <w:color w:val="1D1D1D"/>
          <w:spacing w:val="-29"/>
          <w:w w:val="105"/>
          <w:sz w:val="28"/>
          <w:szCs w:val="28"/>
        </w:rPr>
        <w:t xml:space="preserve"> </w:t>
      </w:r>
      <w:r w:rsidRPr="00FD073B">
        <w:rPr>
          <w:rFonts w:ascii="Times New Roman" w:eastAsia="Times New Roman" w:hAnsi="Times New Roman" w:cs="Times New Roman"/>
          <w:color w:val="1D1D1D"/>
          <w:w w:val="105"/>
          <w:sz w:val="28"/>
          <w:szCs w:val="28"/>
        </w:rPr>
        <w:t>менее</w:t>
      </w:r>
      <w:r w:rsidRPr="00FD073B">
        <w:rPr>
          <w:rFonts w:ascii="Times New Roman" w:eastAsia="Times New Roman" w:hAnsi="Times New Roman" w:cs="Times New Roman"/>
          <w:color w:val="1D1D1D"/>
          <w:spacing w:val="-21"/>
          <w:w w:val="105"/>
          <w:sz w:val="28"/>
          <w:szCs w:val="28"/>
        </w:rPr>
        <w:t xml:space="preserve"> </w:t>
      </w:r>
      <w:r w:rsidRPr="00FD073B">
        <w:rPr>
          <w:rFonts w:ascii="Times New Roman" w:eastAsia="Times New Roman" w:hAnsi="Times New Roman" w:cs="Times New Roman"/>
          <w:color w:val="1D1D1D"/>
          <w:w w:val="105"/>
          <w:sz w:val="28"/>
          <w:szCs w:val="28"/>
        </w:rPr>
        <w:t>3</w:t>
      </w:r>
      <w:r w:rsidRPr="00FD073B">
        <w:rPr>
          <w:rFonts w:ascii="Times New Roman" w:eastAsia="Times New Roman" w:hAnsi="Times New Roman" w:cs="Times New Roman"/>
          <w:color w:val="1D1D1D"/>
          <w:spacing w:val="-31"/>
          <w:w w:val="105"/>
          <w:sz w:val="28"/>
          <w:szCs w:val="28"/>
        </w:rPr>
        <w:t xml:space="preserve"> </w:t>
      </w:r>
      <w:r w:rsidRPr="00FD073B">
        <w:rPr>
          <w:rFonts w:ascii="Times New Roman" w:eastAsia="Times New Roman" w:hAnsi="Times New Roman" w:cs="Times New Roman"/>
          <w:color w:val="1D1D1D"/>
          <w:w w:val="105"/>
          <w:sz w:val="28"/>
          <w:szCs w:val="28"/>
        </w:rPr>
        <w:t>месяцев.</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Сформированное и подписанное </w:t>
      </w:r>
      <w:proofErr w:type="gramStart"/>
      <w:r w:rsidRPr="00FD073B">
        <w:rPr>
          <w:rFonts w:ascii="Times New Roman" w:eastAsia="Times New Roman" w:hAnsi="Times New Roman" w:cs="Times New Roman"/>
          <w:color w:val="1D1D1D"/>
          <w:sz w:val="28"/>
          <w:szCs w:val="28"/>
        </w:rPr>
        <w:t>заявление</w:t>
      </w:r>
      <w:proofErr w:type="gramEnd"/>
      <w:r w:rsidRPr="00FD073B">
        <w:rPr>
          <w:rFonts w:ascii="Times New Roman" w:eastAsia="Times New Roman" w:hAnsi="Times New Roman" w:cs="Times New Roman"/>
          <w:color w:val="1D1D1D"/>
          <w:sz w:val="28"/>
          <w:szCs w:val="28"/>
        </w:rPr>
        <w:t xml:space="preserve"> и иные документы, необходимые </w:t>
      </w:r>
      <w:r w:rsidRPr="00FD073B">
        <w:rPr>
          <w:rFonts w:ascii="Times New Roman" w:eastAsia="Times New Roman" w:hAnsi="Times New Roman" w:cs="Times New Roman"/>
          <w:color w:val="313131"/>
          <w:sz w:val="28"/>
          <w:szCs w:val="28"/>
        </w:rPr>
        <w:t xml:space="preserve">для </w:t>
      </w:r>
      <w:r w:rsidRPr="00FD073B">
        <w:rPr>
          <w:rFonts w:ascii="Times New Roman" w:eastAsia="Times New Roman" w:hAnsi="Times New Roman" w:cs="Times New Roman"/>
          <w:color w:val="1D1D1D"/>
          <w:sz w:val="28"/>
          <w:szCs w:val="28"/>
        </w:rPr>
        <w:t xml:space="preserve">предоставления муниципальной услуги, направляются  в  </w:t>
      </w:r>
      <w:r w:rsidRPr="00FD073B">
        <w:rPr>
          <w:rFonts w:ascii="Times New Roman" w:eastAsia="Times New Roman" w:hAnsi="Times New Roman" w:cs="Times New Roman"/>
          <w:color w:val="1D1D1D"/>
          <w:spacing w:val="2"/>
          <w:sz w:val="28"/>
          <w:szCs w:val="28"/>
        </w:rPr>
        <w:t xml:space="preserve">Уполномоченный </w:t>
      </w:r>
      <w:r w:rsidRPr="00FD073B">
        <w:rPr>
          <w:rFonts w:ascii="Times New Roman" w:eastAsia="Times New Roman" w:hAnsi="Times New Roman" w:cs="Times New Roman"/>
          <w:color w:val="1D1D1D"/>
          <w:sz w:val="28"/>
          <w:szCs w:val="28"/>
        </w:rPr>
        <w:t>орган посредством ЕПГУ</w:t>
      </w:r>
      <w:r w:rsidRPr="00FD073B">
        <w:rPr>
          <w:rFonts w:ascii="Times New Roman" w:eastAsia="Times New Roman" w:hAnsi="Times New Roman" w:cs="Times New Roman"/>
          <w:color w:val="050505"/>
          <w:sz w:val="28"/>
          <w:szCs w:val="28"/>
        </w:rPr>
        <w:t>.</w:t>
      </w:r>
    </w:p>
    <w:p w:rsidR="00FD073B" w:rsidRPr="00FD073B" w:rsidRDefault="00FD073B" w:rsidP="00FD073B">
      <w:pPr>
        <w:widowControl w:val="0"/>
        <w:tabs>
          <w:tab w:val="left" w:pos="1399"/>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w w:val="105"/>
          <w:sz w:val="28"/>
          <w:szCs w:val="28"/>
        </w:rPr>
        <w:t>23.2. Уполномоченный орган обеспечивает в срок не позднее 1</w:t>
      </w:r>
      <w:r w:rsidRPr="00FD073B">
        <w:rPr>
          <w:rFonts w:ascii="Times New Roman" w:eastAsia="Times New Roman" w:hAnsi="Times New Roman" w:cs="Times New Roman"/>
          <w:color w:val="1D1D1D"/>
          <w:spacing w:val="-50"/>
          <w:w w:val="105"/>
          <w:sz w:val="28"/>
          <w:szCs w:val="28"/>
        </w:rPr>
        <w:t xml:space="preserve"> </w:t>
      </w:r>
      <w:r w:rsidRPr="00FD073B">
        <w:rPr>
          <w:rFonts w:ascii="Times New Roman" w:eastAsia="Times New Roman" w:hAnsi="Times New Roman" w:cs="Times New Roman"/>
          <w:color w:val="1D1D1D"/>
          <w:w w:val="105"/>
          <w:sz w:val="28"/>
          <w:szCs w:val="28"/>
        </w:rPr>
        <w:t>рабочего дня с</w:t>
      </w:r>
      <w:r w:rsidRPr="00FD073B">
        <w:rPr>
          <w:rFonts w:ascii="Times New Roman" w:eastAsia="Times New Roman" w:hAnsi="Times New Roman" w:cs="Times New Roman"/>
          <w:color w:val="1D1D1D"/>
          <w:spacing w:val="-16"/>
          <w:w w:val="105"/>
          <w:sz w:val="28"/>
          <w:szCs w:val="28"/>
        </w:rPr>
        <w:t xml:space="preserve"> </w:t>
      </w:r>
      <w:r w:rsidRPr="00FD073B">
        <w:rPr>
          <w:rFonts w:ascii="Times New Roman" w:eastAsia="Times New Roman" w:hAnsi="Times New Roman" w:cs="Times New Roman"/>
          <w:color w:val="1D1D1D"/>
          <w:w w:val="105"/>
          <w:sz w:val="28"/>
          <w:szCs w:val="28"/>
        </w:rPr>
        <w:t>момента</w:t>
      </w:r>
      <w:r w:rsidRPr="00FD073B">
        <w:rPr>
          <w:rFonts w:ascii="Times New Roman" w:eastAsia="Times New Roman" w:hAnsi="Times New Roman" w:cs="Times New Roman"/>
          <w:color w:val="1D1D1D"/>
          <w:spacing w:val="-14"/>
          <w:w w:val="105"/>
          <w:sz w:val="28"/>
          <w:szCs w:val="28"/>
        </w:rPr>
        <w:t xml:space="preserve"> </w:t>
      </w:r>
      <w:r w:rsidRPr="00FD073B">
        <w:rPr>
          <w:rFonts w:ascii="Times New Roman" w:eastAsia="Times New Roman" w:hAnsi="Times New Roman" w:cs="Times New Roman"/>
          <w:color w:val="1D1D1D"/>
          <w:w w:val="105"/>
          <w:sz w:val="28"/>
          <w:szCs w:val="28"/>
        </w:rPr>
        <w:t>подачи</w:t>
      </w:r>
      <w:r w:rsidRPr="00FD073B">
        <w:rPr>
          <w:rFonts w:ascii="Times New Roman" w:eastAsia="Times New Roman" w:hAnsi="Times New Roman" w:cs="Times New Roman"/>
          <w:color w:val="1D1D1D"/>
          <w:spacing w:val="-9"/>
          <w:w w:val="105"/>
          <w:sz w:val="28"/>
          <w:szCs w:val="28"/>
        </w:rPr>
        <w:t xml:space="preserve"> </w:t>
      </w:r>
      <w:r w:rsidRPr="00FD073B">
        <w:rPr>
          <w:rFonts w:ascii="Times New Roman" w:eastAsia="Times New Roman" w:hAnsi="Times New Roman" w:cs="Times New Roman"/>
          <w:color w:val="1D1D1D"/>
          <w:w w:val="105"/>
          <w:sz w:val="28"/>
          <w:szCs w:val="28"/>
        </w:rPr>
        <w:t>заявления на</w:t>
      </w:r>
      <w:r w:rsidRPr="00FD073B">
        <w:rPr>
          <w:rFonts w:ascii="Times New Roman" w:eastAsia="Times New Roman" w:hAnsi="Times New Roman" w:cs="Times New Roman"/>
          <w:color w:val="1D1D1D"/>
          <w:spacing w:val="-16"/>
          <w:w w:val="105"/>
          <w:sz w:val="28"/>
          <w:szCs w:val="28"/>
        </w:rPr>
        <w:t xml:space="preserve"> </w:t>
      </w:r>
      <w:r w:rsidRPr="00FD073B">
        <w:rPr>
          <w:rFonts w:ascii="Times New Roman" w:eastAsia="Times New Roman" w:hAnsi="Times New Roman" w:cs="Times New Roman"/>
          <w:color w:val="1D1D1D"/>
          <w:w w:val="105"/>
          <w:sz w:val="28"/>
          <w:szCs w:val="28"/>
        </w:rPr>
        <w:t>ЕПГУ,</w:t>
      </w:r>
      <w:r w:rsidRPr="00FD073B">
        <w:rPr>
          <w:rFonts w:ascii="Times New Roman" w:eastAsia="Times New Roman" w:hAnsi="Times New Roman" w:cs="Times New Roman"/>
          <w:color w:val="1D1D1D"/>
          <w:spacing w:val="-5"/>
          <w:w w:val="105"/>
          <w:sz w:val="28"/>
          <w:szCs w:val="28"/>
        </w:rPr>
        <w:t xml:space="preserve"> </w:t>
      </w:r>
      <w:r w:rsidRPr="00FD073B">
        <w:rPr>
          <w:rFonts w:ascii="Times New Roman" w:eastAsia="Times New Roman" w:hAnsi="Times New Roman" w:cs="Times New Roman"/>
          <w:color w:val="1D1D1D"/>
          <w:w w:val="105"/>
          <w:sz w:val="28"/>
          <w:szCs w:val="28"/>
        </w:rPr>
        <w:t>а</w:t>
      </w:r>
      <w:r w:rsidRPr="00FD073B">
        <w:rPr>
          <w:rFonts w:ascii="Times New Roman" w:eastAsia="Times New Roman" w:hAnsi="Times New Roman" w:cs="Times New Roman"/>
          <w:color w:val="1D1D1D"/>
          <w:spacing w:val="-21"/>
          <w:w w:val="105"/>
          <w:sz w:val="28"/>
          <w:szCs w:val="28"/>
        </w:rPr>
        <w:t xml:space="preserve"> </w:t>
      </w:r>
      <w:r w:rsidRPr="00FD073B">
        <w:rPr>
          <w:rFonts w:ascii="Times New Roman" w:eastAsia="Times New Roman" w:hAnsi="Times New Roman" w:cs="Times New Roman"/>
          <w:color w:val="1D1D1D"/>
          <w:w w:val="105"/>
          <w:sz w:val="28"/>
          <w:szCs w:val="28"/>
        </w:rPr>
        <w:t>в</w:t>
      </w:r>
      <w:r w:rsidRPr="00FD073B">
        <w:rPr>
          <w:rFonts w:ascii="Times New Roman" w:eastAsia="Times New Roman" w:hAnsi="Times New Roman" w:cs="Times New Roman"/>
          <w:color w:val="1D1D1D"/>
          <w:spacing w:val="-15"/>
          <w:w w:val="105"/>
          <w:sz w:val="28"/>
          <w:szCs w:val="28"/>
        </w:rPr>
        <w:t xml:space="preserve"> </w:t>
      </w:r>
      <w:r w:rsidRPr="00FD073B">
        <w:rPr>
          <w:rFonts w:ascii="Times New Roman" w:eastAsia="Times New Roman" w:hAnsi="Times New Roman" w:cs="Times New Roman"/>
          <w:color w:val="1D1D1D"/>
          <w:w w:val="105"/>
          <w:sz w:val="28"/>
          <w:szCs w:val="28"/>
        </w:rPr>
        <w:t>случае</w:t>
      </w:r>
      <w:r w:rsidRPr="00FD073B">
        <w:rPr>
          <w:rFonts w:ascii="Times New Roman" w:eastAsia="Times New Roman" w:hAnsi="Times New Roman" w:cs="Times New Roman"/>
          <w:color w:val="1D1D1D"/>
          <w:spacing w:val="-11"/>
          <w:w w:val="105"/>
          <w:sz w:val="28"/>
          <w:szCs w:val="28"/>
        </w:rPr>
        <w:t xml:space="preserve"> </w:t>
      </w:r>
      <w:r w:rsidRPr="00FD073B">
        <w:rPr>
          <w:rFonts w:ascii="Times New Roman" w:eastAsia="Times New Roman" w:hAnsi="Times New Roman" w:cs="Times New Roman"/>
          <w:color w:val="1D1D1D"/>
          <w:w w:val="105"/>
          <w:sz w:val="28"/>
          <w:szCs w:val="28"/>
        </w:rPr>
        <w:t>его</w:t>
      </w:r>
      <w:r w:rsidRPr="00FD073B">
        <w:rPr>
          <w:rFonts w:ascii="Times New Roman" w:eastAsia="Times New Roman" w:hAnsi="Times New Roman" w:cs="Times New Roman"/>
          <w:color w:val="1D1D1D"/>
          <w:spacing w:val="-19"/>
          <w:w w:val="105"/>
          <w:sz w:val="28"/>
          <w:szCs w:val="28"/>
        </w:rPr>
        <w:t xml:space="preserve"> </w:t>
      </w:r>
      <w:r w:rsidRPr="00FD073B">
        <w:rPr>
          <w:rFonts w:ascii="Times New Roman" w:eastAsia="Times New Roman" w:hAnsi="Times New Roman" w:cs="Times New Roman"/>
          <w:color w:val="1D1D1D"/>
          <w:w w:val="105"/>
          <w:sz w:val="28"/>
          <w:szCs w:val="28"/>
        </w:rPr>
        <w:t>поступления в</w:t>
      </w:r>
      <w:r w:rsidRPr="00FD073B">
        <w:rPr>
          <w:rFonts w:ascii="Times New Roman" w:eastAsia="Times New Roman" w:hAnsi="Times New Roman" w:cs="Times New Roman"/>
          <w:color w:val="1D1D1D"/>
          <w:spacing w:val="-19"/>
          <w:w w:val="105"/>
          <w:sz w:val="28"/>
          <w:szCs w:val="28"/>
        </w:rPr>
        <w:t xml:space="preserve"> </w:t>
      </w:r>
      <w:r w:rsidRPr="00FD073B">
        <w:rPr>
          <w:rFonts w:ascii="Times New Roman" w:eastAsia="Times New Roman" w:hAnsi="Times New Roman" w:cs="Times New Roman"/>
          <w:color w:val="1D1D1D"/>
          <w:w w:val="105"/>
          <w:sz w:val="28"/>
          <w:szCs w:val="28"/>
        </w:rPr>
        <w:t>нерабочий</w:t>
      </w:r>
      <w:r w:rsidRPr="00FD073B">
        <w:rPr>
          <w:rFonts w:ascii="Times New Roman" w:eastAsia="Times New Roman" w:hAnsi="Times New Roman" w:cs="Times New Roman"/>
          <w:color w:val="1D1D1D"/>
          <w:spacing w:val="1"/>
          <w:w w:val="105"/>
          <w:sz w:val="28"/>
          <w:szCs w:val="28"/>
        </w:rPr>
        <w:t xml:space="preserve"> </w:t>
      </w:r>
      <w:r w:rsidRPr="00FD073B">
        <w:rPr>
          <w:rFonts w:ascii="Times New Roman" w:eastAsia="Times New Roman" w:hAnsi="Times New Roman" w:cs="Times New Roman"/>
          <w:color w:val="1D1D1D"/>
          <w:w w:val="105"/>
          <w:sz w:val="28"/>
          <w:szCs w:val="28"/>
        </w:rPr>
        <w:t>или праздничный</w:t>
      </w:r>
      <w:r w:rsidRPr="00FD073B">
        <w:rPr>
          <w:rFonts w:ascii="Times New Roman" w:eastAsia="Times New Roman" w:hAnsi="Times New Roman" w:cs="Times New Roman"/>
          <w:color w:val="1D1D1D"/>
          <w:spacing w:val="-22"/>
          <w:w w:val="105"/>
          <w:sz w:val="28"/>
          <w:szCs w:val="28"/>
        </w:rPr>
        <w:t xml:space="preserve"> </w:t>
      </w:r>
      <w:r w:rsidRPr="00FD073B">
        <w:rPr>
          <w:rFonts w:ascii="Times New Roman" w:eastAsia="Times New Roman" w:hAnsi="Times New Roman" w:cs="Times New Roman"/>
          <w:color w:val="1D1D1D"/>
          <w:spacing w:val="4"/>
          <w:w w:val="105"/>
          <w:sz w:val="28"/>
          <w:szCs w:val="28"/>
        </w:rPr>
        <w:t>день</w:t>
      </w:r>
      <w:r w:rsidRPr="00FD073B">
        <w:rPr>
          <w:rFonts w:ascii="Times New Roman" w:eastAsia="Times New Roman" w:hAnsi="Times New Roman" w:cs="Times New Roman"/>
          <w:color w:val="424242"/>
          <w:spacing w:val="-41"/>
          <w:w w:val="105"/>
          <w:sz w:val="28"/>
          <w:szCs w:val="28"/>
        </w:rPr>
        <w:t xml:space="preserve"> </w:t>
      </w:r>
      <w:r w:rsidRPr="00FD073B">
        <w:rPr>
          <w:rFonts w:ascii="Times New Roman" w:eastAsia="Times New Roman" w:hAnsi="Times New Roman" w:cs="Times New Roman"/>
          <w:color w:val="424242"/>
          <w:w w:val="190"/>
          <w:sz w:val="28"/>
          <w:szCs w:val="28"/>
        </w:rPr>
        <w:t>-</w:t>
      </w:r>
      <w:r w:rsidRPr="00FD073B">
        <w:rPr>
          <w:rFonts w:ascii="Times New Roman" w:eastAsia="Times New Roman" w:hAnsi="Times New Roman" w:cs="Times New Roman"/>
          <w:color w:val="424242"/>
          <w:spacing w:val="-108"/>
          <w:w w:val="190"/>
          <w:sz w:val="28"/>
          <w:szCs w:val="28"/>
        </w:rPr>
        <w:t xml:space="preserve"> </w:t>
      </w:r>
      <w:r w:rsidRPr="00FD073B">
        <w:rPr>
          <w:rFonts w:ascii="Times New Roman" w:eastAsia="Times New Roman" w:hAnsi="Times New Roman" w:cs="Times New Roman"/>
          <w:color w:val="1D1D1D"/>
          <w:w w:val="105"/>
          <w:sz w:val="28"/>
          <w:szCs w:val="28"/>
        </w:rPr>
        <w:t>в</w:t>
      </w:r>
      <w:r w:rsidRPr="00FD073B">
        <w:rPr>
          <w:rFonts w:ascii="Times New Roman" w:eastAsia="Times New Roman" w:hAnsi="Times New Roman" w:cs="Times New Roman"/>
          <w:color w:val="1D1D1D"/>
          <w:spacing w:val="-28"/>
          <w:w w:val="105"/>
          <w:sz w:val="28"/>
          <w:szCs w:val="28"/>
        </w:rPr>
        <w:t xml:space="preserve"> </w:t>
      </w:r>
      <w:r w:rsidRPr="00FD073B">
        <w:rPr>
          <w:rFonts w:ascii="Times New Roman" w:eastAsia="Times New Roman" w:hAnsi="Times New Roman" w:cs="Times New Roman"/>
          <w:color w:val="1D1D1D"/>
          <w:w w:val="105"/>
          <w:sz w:val="28"/>
          <w:szCs w:val="28"/>
        </w:rPr>
        <w:t>следующий</w:t>
      </w:r>
      <w:r w:rsidRPr="00FD073B">
        <w:rPr>
          <w:rFonts w:ascii="Times New Roman" w:eastAsia="Times New Roman" w:hAnsi="Times New Roman" w:cs="Times New Roman"/>
          <w:color w:val="1D1D1D"/>
          <w:spacing w:val="-18"/>
          <w:w w:val="105"/>
          <w:sz w:val="28"/>
          <w:szCs w:val="28"/>
        </w:rPr>
        <w:t xml:space="preserve"> </w:t>
      </w:r>
      <w:r w:rsidRPr="00FD073B">
        <w:rPr>
          <w:rFonts w:ascii="Times New Roman" w:eastAsia="Times New Roman" w:hAnsi="Times New Roman" w:cs="Times New Roman"/>
          <w:color w:val="1D1D1D"/>
          <w:w w:val="105"/>
          <w:sz w:val="28"/>
          <w:szCs w:val="28"/>
        </w:rPr>
        <w:t>за</w:t>
      </w:r>
      <w:r w:rsidRPr="00FD073B">
        <w:rPr>
          <w:rFonts w:ascii="Times New Roman" w:eastAsia="Times New Roman" w:hAnsi="Times New Roman" w:cs="Times New Roman"/>
          <w:color w:val="1D1D1D"/>
          <w:spacing w:val="-26"/>
          <w:w w:val="105"/>
          <w:sz w:val="28"/>
          <w:szCs w:val="28"/>
        </w:rPr>
        <w:t xml:space="preserve"> </w:t>
      </w:r>
      <w:r w:rsidRPr="00FD073B">
        <w:rPr>
          <w:rFonts w:ascii="Times New Roman" w:eastAsia="Times New Roman" w:hAnsi="Times New Roman" w:cs="Times New Roman"/>
          <w:color w:val="1D1D1D"/>
          <w:w w:val="105"/>
          <w:sz w:val="28"/>
          <w:szCs w:val="28"/>
        </w:rPr>
        <w:t>ним</w:t>
      </w:r>
      <w:r w:rsidRPr="00FD073B">
        <w:rPr>
          <w:rFonts w:ascii="Times New Roman" w:eastAsia="Times New Roman" w:hAnsi="Times New Roman" w:cs="Times New Roman"/>
          <w:color w:val="1D1D1D"/>
          <w:spacing w:val="-21"/>
          <w:w w:val="105"/>
          <w:sz w:val="28"/>
          <w:szCs w:val="28"/>
        </w:rPr>
        <w:t xml:space="preserve"> </w:t>
      </w:r>
      <w:r w:rsidRPr="00FD073B">
        <w:rPr>
          <w:rFonts w:ascii="Times New Roman" w:eastAsia="Times New Roman" w:hAnsi="Times New Roman" w:cs="Times New Roman"/>
          <w:color w:val="1D1D1D"/>
          <w:w w:val="105"/>
          <w:sz w:val="28"/>
          <w:szCs w:val="28"/>
        </w:rPr>
        <w:t>первый</w:t>
      </w:r>
      <w:r w:rsidRPr="00FD073B">
        <w:rPr>
          <w:rFonts w:ascii="Times New Roman" w:eastAsia="Times New Roman" w:hAnsi="Times New Roman" w:cs="Times New Roman"/>
          <w:color w:val="1D1D1D"/>
          <w:spacing w:val="-24"/>
          <w:w w:val="105"/>
          <w:sz w:val="28"/>
          <w:szCs w:val="28"/>
        </w:rPr>
        <w:t xml:space="preserve"> </w:t>
      </w:r>
      <w:r w:rsidRPr="00FD073B">
        <w:rPr>
          <w:rFonts w:ascii="Times New Roman" w:eastAsia="Times New Roman" w:hAnsi="Times New Roman" w:cs="Times New Roman"/>
          <w:color w:val="1D1D1D"/>
          <w:w w:val="105"/>
          <w:sz w:val="28"/>
          <w:szCs w:val="28"/>
        </w:rPr>
        <w:t>рабочий</w:t>
      </w:r>
      <w:r w:rsidRPr="00FD073B">
        <w:rPr>
          <w:rFonts w:ascii="Times New Roman" w:eastAsia="Times New Roman" w:hAnsi="Times New Roman" w:cs="Times New Roman"/>
          <w:color w:val="1D1D1D"/>
          <w:spacing w:val="-20"/>
          <w:w w:val="105"/>
          <w:sz w:val="28"/>
          <w:szCs w:val="28"/>
        </w:rPr>
        <w:t xml:space="preserve"> </w:t>
      </w:r>
      <w:r w:rsidRPr="00FD073B">
        <w:rPr>
          <w:rFonts w:ascii="Times New Roman" w:eastAsia="Times New Roman" w:hAnsi="Times New Roman" w:cs="Times New Roman"/>
          <w:color w:val="1D1D1D"/>
          <w:w w:val="105"/>
          <w:sz w:val="28"/>
          <w:szCs w:val="28"/>
        </w:rPr>
        <w:t>день:</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6) регистрацию заявления и направление заявителю уведомления  о  </w:t>
      </w:r>
      <w:r w:rsidRPr="00FD073B">
        <w:rPr>
          <w:rFonts w:ascii="Times New Roman" w:eastAsia="Times New Roman" w:hAnsi="Times New Roman" w:cs="Times New Roman"/>
          <w:color w:val="1D1D1D"/>
          <w:sz w:val="28"/>
          <w:szCs w:val="28"/>
        </w:rPr>
        <w:lastRenderedPageBreak/>
        <w:t>регистрации заявления либо об отказе в приеме документов, необходимых для предоставления  муниципальной услуги.</w:t>
      </w:r>
    </w:p>
    <w:p w:rsidR="00FD073B" w:rsidRPr="00FD073B" w:rsidRDefault="00FD073B" w:rsidP="00FD073B">
      <w:pPr>
        <w:widowControl w:val="0"/>
        <w:tabs>
          <w:tab w:val="left" w:pos="1428"/>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w w:val="105"/>
          <w:sz w:val="28"/>
          <w:szCs w:val="28"/>
        </w:rPr>
        <w:t>23.3. Электронное заявление становится доступным для должностного</w:t>
      </w:r>
      <w:r w:rsidRPr="00FD073B">
        <w:rPr>
          <w:rFonts w:ascii="Times New Roman" w:eastAsia="Times New Roman" w:hAnsi="Times New Roman" w:cs="Times New Roman"/>
          <w:color w:val="313131"/>
          <w:w w:val="105"/>
          <w:sz w:val="28"/>
          <w:szCs w:val="28"/>
        </w:rPr>
        <w:t xml:space="preserve"> лица </w:t>
      </w:r>
      <w:r w:rsidRPr="00FD073B">
        <w:rPr>
          <w:rFonts w:ascii="Times New Roman" w:eastAsia="Times New Roman" w:hAnsi="Times New Roman" w:cs="Times New Roman"/>
          <w:color w:val="1D1D1D"/>
          <w:w w:val="105"/>
          <w:sz w:val="28"/>
          <w:szCs w:val="28"/>
        </w:rPr>
        <w:t xml:space="preserve">Уполномоченного органа, ответственного за прием и регистрацию заявления (далее </w:t>
      </w:r>
      <w:r w:rsidRPr="00FD073B">
        <w:rPr>
          <w:rFonts w:ascii="Times New Roman" w:eastAsia="Times New Roman" w:hAnsi="Times New Roman" w:cs="Times New Roman"/>
          <w:color w:val="313131"/>
          <w:w w:val="180"/>
          <w:sz w:val="28"/>
          <w:szCs w:val="28"/>
        </w:rPr>
        <w:t xml:space="preserve">- </w:t>
      </w:r>
      <w:r w:rsidRPr="00FD073B">
        <w:rPr>
          <w:rFonts w:ascii="Times New Roman" w:eastAsia="Times New Roman" w:hAnsi="Times New Roman" w:cs="Times New Roman"/>
          <w:color w:val="1D1D1D"/>
          <w:w w:val="105"/>
          <w:sz w:val="28"/>
          <w:szCs w:val="28"/>
        </w:rPr>
        <w:t xml:space="preserve">ответственное должностное лицо), в муниципальной информационной </w:t>
      </w:r>
      <w:r w:rsidRPr="00FD073B">
        <w:rPr>
          <w:rFonts w:ascii="Times New Roman" w:eastAsia="Times New Roman" w:hAnsi="Times New Roman" w:cs="Times New Roman"/>
          <w:color w:val="1D1D1D"/>
          <w:spacing w:val="3"/>
          <w:w w:val="105"/>
          <w:sz w:val="28"/>
          <w:szCs w:val="28"/>
        </w:rPr>
        <w:t>системе</w:t>
      </w:r>
      <w:r w:rsidRPr="00FD073B">
        <w:rPr>
          <w:rFonts w:ascii="Times New Roman" w:eastAsia="Times New Roman" w:hAnsi="Times New Roman" w:cs="Times New Roman"/>
          <w:color w:val="424242"/>
          <w:spacing w:val="3"/>
          <w:w w:val="105"/>
          <w:sz w:val="28"/>
          <w:szCs w:val="28"/>
        </w:rPr>
        <w:t xml:space="preserve">, </w:t>
      </w:r>
      <w:r w:rsidRPr="00FD073B">
        <w:rPr>
          <w:rFonts w:ascii="Times New Roman" w:eastAsia="Times New Roman" w:hAnsi="Times New Roman" w:cs="Times New Roman"/>
          <w:color w:val="1D1D1D"/>
          <w:w w:val="105"/>
          <w:sz w:val="28"/>
          <w:szCs w:val="28"/>
        </w:rPr>
        <w:t>используемой Уполномоченным органом для предоставления муниципальной</w:t>
      </w:r>
      <w:r w:rsidRPr="00FD073B">
        <w:rPr>
          <w:rFonts w:ascii="Times New Roman" w:eastAsia="Times New Roman" w:hAnsi="Times New Roman" w:cs="Times New Roman"/>
          <w:color w:val="1D1D1D"/>
          <w:spacing w:val="-24"/>
          <w:w w:val="105"/>
          <w:sz w:val="28"/>
          <w:szCs w:val="28"/>
        </w:rPr>
        <w:t xml:space="preserve"> </w:t>
      </w:r>
      <w:r w:rsidRPr="00FD073B">
        <w:rPr>
          <w:rFonts w:ascii="Times New Roman" w:eastAsia="Times New Roman" w:hAnsi="Times New Roman" w:cs="Times New Roman"/>
          <w:color w:val="1D1D1D"/>
          <w:w w:val="105"/>
          <w:sz w:val="28"/>
          <w:szCs w:val="28"/>
        </w:rPr>
        <w:t>услуги</w:t>
      </w:r>
      <w:r w:rsidRPr="00FD073B">
        <w:rPr>
          <w:rFonts w:ascii="Times New Roman" w:eastAsia="Times New Roman" w:hAnsi="Times New Roman" w:cs="Times New Roman"/>
          <w:color w:val="1D1D1D"/>
          <w:spacing w:val="-27"/>
          <w:w w:val="105"/>
          <w:sz w:val="28"/>
          <w:szCs w:val="28"/>
        </w:rPr>
        <w:t xml:space="preserve"> </w:t>
      </w:r>
      <w:r w:rsidRPr="00FD073B">
        <w:rPr>
          <w:rFonts w:ascii="Times New Roman" w:eastAsia="Times New Roman" w:hAnsi="Times New Roman" w:cs="Times New Roman"/>
          <w:color w:val="1D1D1D"/>
          <w:w w:val="105"/>
          <w:sz w:val="28"/>
          <w:szCs w:val="28"/>
        </w:rPr>
        <w:t>(далее</w:t>
      </w:r>
      <w:r w:rsidRPr="00FD073B">
        <w:rPr>
          <w:rFonts w:ascii="Times New Roman" w:eastAsia="Times New Roman" w:hAnsi="Times New Roman" w:cs="Times New Roman"/>
          <w:color w:val="1D1D1D"/>
          <w:spacing w:val="-42"/>
          <w:w w:val="105"/>
          <w:sz w:val="28"/>
          <w:szCs w:val="28"/>
        </w:rPr>
        <w:t xml:space="preserve"> </w:t>
      </w:r>
      <w:r w:rsidRPr="00FD073B">
        <w:rPr>
          <w:rFonts w:ascii="Times New Roman" w:eastAsia="Times New Roman" w:hAnsi="Times New Roman" w:cs="Times New Roman"/>
          <w:color w:val="424242"/>
          <w:w w:val="180"/>
          <w:sz w:val="28"/>
          <w:szCs w:val="28"/>
        </w:rPr>
        <w:t>-</w:t>
      </w:r>
      <w:r w:rsidRPr="00FD073B">
        <w:rPr>
          <w:rFonts w:ascii="Times New Roman" w:eastAsia="Times New Roman" w:hAnsi="Times New Roman" w:cs="Times New Roman"/>
          <w:color w:val="424242"/>
          <w:spacing w:val="-105"/>
          <w:w w:val="180"/>
          <w:sz w:val="28"/>
          <w:szCs w:val="28"/>
        </w:rPr>
        <w:t xml:space="preserve"> </w:t>
      </w:r>
      <w:r w:rsidRPr="00FD073B">
        <w:rPr>
          <w:rFonts w:ascii="Times New Roman" w:eastAsia="Times New Roman" w:hAnsi="Times New Roman" w:cs="Times New Roman"/>
          <w:color w:val="1D1D1D"/>
          <w:w w:val="105"/>
          <w:sz w:val="28"/>
          <w:szCs w:val="28"/>
        </w:rPr>
        <w:t>ГИС).</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Ответственное  должностное лицо:</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проверяет наличие электронных заявлений, поступивших  с  </w:t>
      </w:r>
      <w:r w:rsidRPr="00FD073B">
        <w:rPr>
          <w:rFonts w:ascii="Times New Roman" w:eastAsia="Times New Roman" w:hAnsi="Times New Roman" w:cs="Times New Roman"/>
          <w:color w:val="1D1D1D"/>
          <w:spacing w:val="5"/>
          <w:sz w:val="28"/>
          <w:szCs w:val="28"/>
        </w:rPr>
        <w:t>ЕПГУ</w:t>
      </w:r>
      <w:r w:rsidRPr="00FD073B">
        <w:rPr>
          <w:rFonts w:ascii="Times New Roman" w:eastAsia="Times New Roman" w:hAnsi="Times New Roman" w:cs="Times New Roman"/>
          <w:color w:val="424242"/>
          <w:spacing w:val="5"/>
          <w:sz w:val="28"/>
          <w:szCs w:val="28"/>
        </w:rPr>
        <w:t xml:space="preserve">,  </w:t>
      </w:r>
      <w:r w:rsidRPr="00FD073B">
        <w:rPr>
          <w:rFonts w:ascii="Times New Roman" w:eastAsia="Times New Roman" w:hAnsi="Times New Roman" w:cs="Times New Roman"/>
          <w:color w:val="1D1D1D"/>
          <w:sz w:val="28"/>
          <w:szCs w:val="28"/>
        </w:rPr>
        <w:t>с периодом не реже 2 раз в</w:t>
      </w:r>
      <w:r w:rsidRPr="00FD073B">
        <w:rPr>
          <w:rFonts w:ascii="Times New Roman" w:eastAsia="Times New Roman" w:hAnsi="Times New Roman" w:cs="Times New Roman"/>
          <w:color w:val="1D1D1D"/>
          <w:spacing w:val="62"/>
          <w:sz w:val="28"/>
          <w:szCs w:val="28"/>
        </w:rPr>
        <w:t xml:space="preserve"> </w:t>
      </w:r>
      <w:r w:rsidRPr="00FD073B">
        <w:rPr>
          <w:rFonts w:ascii="Times New Roman" w:eastAsia="Times New Roman" w:hAnsi="Times New Roman" w:cs="Times New Roman"/>
          <w:color w:val="1D1D1D"/>
          <w:sz w:val="28"/>
          <w:szCs w:val="28"/>
        </w:rPr>
        <w:t>день;</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рассматривает поступившие заявления и приложенные образы документов (документы);</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производит действия в соответствии с пунктом </w:t>
      </w:r>
      <w:r w:rsidRPr="00FD073B">
        <w:rPr>
          <w:rFonts w:ascii="Times New Roman" w:eastAsia="Times New Roman" w:hAnsi="Times New Roman" w:cs="Times New Roman"/>
          <w:color w:val="1D1D1D"/>
          <w:spacing w:val="6"/>
          <w:sz w:val="28"/>
          <w:szCs w:val="28"/>
        </w:rPr>
        <w:t xml:space="preserve">3.4 </w:t>
      </w:r>
      <w:r w:rsidRPr="00FD073B">
        <w:rPr>
          <w:rFonts w:ascii="Times New Roman" w:eastAsia="Times New Roman" w:hAnsi="Times New Roman" w:cs="Times New Roman"/>
          <w:color w:val="313131"/>
          <w:sz w:val="28"/>
          <w:szCs w:val="28"/>
        </w:rPr>
        <w:t xml:space="preserve">настоящего </w:t>
      </w:r>
      <w:r w:rsidRPr="00FD073B">
        <w:rPr>
          <w:rFonts w:ascii="Times New Roman" w:eastAsia="Times New Roman" w:hAnsi="Times New Roman" w:cs="Times New Roman"/>
          <w:color w:val="1D1D1D"/>
          <w:sz w:val="28"/>
          <w:szCs w:val="28"/>
        </w:rPr>
        <w:t>Административного</w:t>
      </w:r>
      <w:r w:rsidRPr="00FD073B">
        <w:rPr>
          <w:rFonts w:ascii="Times New Roman" w:eastAsia="Times New Roman" w:hAnsi="Times New Roman" w:cs="Times New Roman"/>
          <w:color w:val="1D1D1D"/>
          <w:spacing w:val="63"/>
          <w:sz w:val="28"/>
          <w:szCs w:val="28"/>
        </w:rPr>
        <w:t xml:space="preserve"> </w:t>
      </w:r>
      <w:r w:rsidRPr="00FD073B">
        <w:rPr>
          <w:rFonts w:ascii="Times New Roman" w:eastAsia="Times New Roman" w:hAnsi="Times New Roman" w:cs="Times New Roman"/>
          <w:color w:val="1D1D1D"/>
          <w:sz w:val="28"/>
          <w:szCs w:val="28"/>
        </w:rPr>
        <w:t>регламента.</w:t>
      </w:r>
    </w:p>
    <w:p w:rsidR="00FD073B" w:rsidRPr="00FD073B" w:rsidRDefault="00FD073B" w:rsidP="00FD073B">
      <w:pPr>
        <w:widowControl w:val="0"/>
        <w:tabs>
          <w:tab w:val="left" w:pos="1534"/>
        </w:tabs>
        <w:spacing w:after="0" w:line="240" w:lineRule="auto"/>
        <w:ind w:firstLine="709"/>
        <w:jc w:val="both"/>
        <w:rPr>
          <w:rFonts w:ascii="Times New Roman" w:eastAsia="Times New Roman" w:hAnsi="Times New Roman" w:cs="Times New Roman"/>
          <w:color w:val="1D1D1D"/>
          <w:sz w:val="28"/>
          <w:szCs w:val="28"/>
        </w:rPr>
      </w:pPr>
      <w:r w:rsidRPr="00FD073B">
        <w:rPr>
          <w:rFonts w:ascii="Times New Roman" w:eastAsia="Times New Roman" w:hAnsi="Times New Roman" w:cs="Times New Roman"/>
          <w:color w:val="1D1D1D"/>
          <w:sz w:val="28"/>
          <w:szCs w:val="28"/>
        </w:rPr>
        <w:t xml:space="preserve">23.4. Заявителю в качестве результата  предоставления  муниципальной услуги обеспечивается  возможность получения </w:t>
      </w:r>
      <w:r w:rsidRPr="00FD073B">
        <w:rPr>
          <w:rFonts w:ascii="Times New Roman" w:eastAsia="Times New Roman" w:hAnsi="Times New Roman" w:cs="Times New Roman"/>
          <w:color w:val="1D1D1D"/>
          <w:spacing w:val="3"/>
          <w:sz w:val="28"/>
          <w:szCs w:val="28"/>
        </w:rPr>
        <w:t xml:space="preserve"> </w:t>
      </w:r>
      <w:r w:rsidRPr="00FD073B">
        <w:rPr>
          <w:rFonts w:ascii="Times New Roman" w:eastAsia="Times New Roman" w:hAnsi="Times New Roman" w:cs="Times New Roman"/>
          <w:color w:val="1D1D1D"/>
          <w:sz w:val="28"/>
          <w:szCs w:val="28"/>
        </w:rPr>
        <w:t>документа: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w:t>
      </w:r>
      <w:r w:rsidRPr="00FD073B">
        <w:rPr>
          <w:rFonts w:ascii="Times New Roman" w:eastAsia="Times New Roman" w:hAnsi="Times New Roman" w:cs="Times New Roman"/>
          <w:color w:val="313131"/>
          <w:sz w:val="28"/>
          <w:szCs w:val="28"/>
        </w:rPr>
        <w:t xml:space="preserve">лица </w:t>
      </w:r>
      <w:r w:rsidRPr="00FD073B">
        <w:rPr>
          <w:rFonts w:ascii="Times New Roman" w:eastAsia="Times New Roman" w:hAnsi="Times New Roman" w:cs="Times New Roman"/>
          <w:color w:val="1D1D1D"/>
          <w:sz w:val="28"/>
          <w:szCs w:val="28"/>
        </w:rPr>
        <w:t xml:space="preserve">Уполномоченного  </w:t>
      </w:r>
      <w:r w:rsidRPr="00FD073B">
        <w:rPr>
          <w:rFonts w:ascii="Times New Roman" w:eastAsia="Times New Roman" w:hAnsi="Times New Roman" w:cs="Times New Roman"/>
          <w:color w:val="1D1D1D"/>
          <w:spacing w:val="3"/>
          <w:sz w:val="28"/>
          <w:szCs w:val="28"/>
        </w:rPr>
        <w:t>органа</w:t>
      </w:r>
      <w:r w:rsidRPr="00FD073B">
        <w:rPr>
          <w:rFonts w:ascii="Times New Roman" w:eastAsia="Times New Roman" w:hAnsi="Times New Roman" w:cs="Times New Roman"/>
          <w:color w:val="424242"/>
          <w:spacing w:val="3"/>
          <w:sz w:val="28"/>
          <w:szCs w:val="28"/>
        </w:rPr>
        <w:t xml:space="preserve">, </w:t>
      </w:r>
      <w:r w:rsidRPr="00FD073B">
        <w:rPr>
          <w:rFonts w:ascii="Times New Roman" w:eastAsia="Times New Roman" w:hAnsi="Times New Roman" w:cs="Times New Roman"/>
          <w:color w:val="1D1D1D"/>
          <w:sz w:val="28"/>
          <w:szCs w:val="28"/>
        </w:rPr>
        <w:t>направленного  заявителю в личный  кабинет на</w:t>
      </w:r>
      <w:r w:rsidRPr="00FD073B">
        <w:rPr>
          <w:rFonts w:ascii="Times New Roman" w:eastAsia="Times New Roman" w:hAnsi="Times New Roman" w:cs="Times New Roman"/>
          <w:color w:val="1D1D1D"/>
          <w:spacing w:val="-10"/>
          <w:sz w:val="28"/>
          <w:szCs w:val="28"/>
        </w:rPr>
        <w:t xml:space="preserve"> </w:t>
      </w:r>
      <w:r w:rsidRPr="00FD073B">
        <w:rPr>
          <w:rFonts w:ascii="Times New Roman" w:eastAsia="Times New Roman" w:hAnsi="Times New Roman" w:cs="Times New Roman"/>
          <w:color w:val="1D1D1D"/>
          <w:sz w:val="28"/>
          <w:szCs w:val="28"/>
        </w:rPr>
        <w:t>ЕПГУ;</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D1D1D"/>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r w:rsidRPr="00FD073B">
        <w:rPr>
          <w:rFonts w:ascii="Times New Roman" w:eastAsia="Times New Roman" w:hAnsi="Times New Roman" w:cs="Times New Roman"/>
          <w:color w:val="424242"/>
          <w:sz w:val="28"/>
          <w:szCs w:val="28"/>
        </w:rPr>
        <w:t>.</w:t>
      </w:r>
    </w:p>
    <w:p w:rsidR="00FD073B" w:rsidRPr="00FD073B" w:rsidRDefault="00FD073B" w:rsidP="00FD073B">
      <w:pPr>
        <w:widowControl w:val="0"/>
        <w:tabs>
          <w:tab w:val="left" w:pos="1419"/>
        </w:tabs>
        <w:spacing w:after="0" w:line="240" w:lineRule="auto"/>
        <w:ind w:firstLine="709"/>
        <w:jc w:val="both"/>
        <w:rPr>
          <w:rFonts w:ascii="Times New Roman" w:eastAsia="Times New Roman" w:hAnsi="Times New Roman" w:cs="Times New Roman"/>
          <w:color w:val="424242"/>
          <w:spacing w:val="5"/>
          <w:sz w:val="28"/>
          <w:szCs w:val="28"/>
        </w:rPr>
      </w:pPr>
      <w:r w:rsidRPr="00FD073B">
        <w:rPr>
          <w:rFonts w:ascii="Times New Roman" w:eastAsia="Times New Roman" w:hAnsi="Times New Roman" w:cs="Times New Roman"/>
          <w:color w:val="050505"/>
          <w:sz w:val="28"/>
          <w:szCs w:val="28"/>
        </w:rPr>
        <w:t xml:space="preserve">23.5. </w:t>
      </w:r>
      <w:r w:rsidRPr="00FD073B">
        <w:rPr>
          <w:rFonts w:ascii="Times New Roman" w:eastAsia="Times New Roman" w:hAnsi="Times New Roman" w:cs="Times New Roman"/>
          <w:color w:val="1D1D1D"/>
          <w:sz w:val="28"/>
          <w:szCs w:val="28"/>
        </w:rPr>
        <w:t>Получение  информации  о ходе  рассмотрения  заявления  и  о результате предоставления  муниципальной  услуги  производится  в личном кабинете на ЕПГУ</w:t>
      </w:r>
      <w:r w:rsidRPr="00FD073B">
        <w:rPr>
          <w:rFonts w:ascii="Times New Roman" w:eastAsia="Times New Roman" w:hAnsi="Times New Roman" w:cs="Times New Roman"/>
          <w:color w:val="424242"/>
          <w:sz w:val="28"/>
          <w:szCs w:val="28"/>
        </w:rPr>
        <w:t xml:space="preserve">, </w:t>
      </w:r>
      <w:r w:rsidRPr="00FD073B">
        <w:rPr>
          <w:rFonts w:ascii="Times New Roman" w:eastAsia="Times New Roman" w:hAnsi="Times New Roman" w:cs="Times New Roman"/>
          <w:color w:val="1D1D1D"/>
          <w:sz w:val="28"/>
          <w:szCs w:val="28"/>
        </w:rPr>
        <w:t xml:space="preserve">при условии авторизации. Заявитель имеет возможность просматривать   статус электронного  заявления,  а также  информацию  о </w:t>
      </w:r>
      <w:r w:rsidRPr="00FD073B">
        <w:rPr>
          <w:rFonts w:ascii="Times New Roman" w:eastAsia="Times New Roman" w:hAnsi="Times New Roman" w:cs="Times New Roman"/>
          <w:color w:val="313131"/>
          <w:sz w:val="28"/>
          <w:szCs w:val="28"/>
        </w:rPr>
        <w:t xml:space="preserve">дальнейших </w:t>
      </w:r>
      <w:r w:rsidRPr="00FD073B">
        <w:rPr>
          <w:rFonts w:ascii="Times New Roman" w:eastAsia="Times New Roman" w:hAnsi="Times New Roman" w:cs="Times New Roman"/>
          <w:color w:val="1D1D1D"/>
          <w:sz w:val="28"/>
          <w:szCs w:val="28"/>
        </w:rPr>
        <w:t xml:space="preserve">действиях в личном кабинете по собственной инициативе, в любое </w:t>
      </w:r>
      <w:r w:rsidRPr="00FD073B">
        <w:rPr>
          <w:rFonts w:ascii="Times New Roman" w:eastAsia="Times New Roman" w:hAnsi="Times New Roman" w:cs="Times New Roman"/>
          <w:color w:val="1D1D1D"/>
          <w:spacing w:val="5"/>
          <w:sz w:val="28"/>
          <w:szCs w:val="28"/>
        </w:rPr>
        <w:t>время</w:t>
      </w:r>
      <w:r w:rsidRPr="00FD073B">
        <w:rPr>
          <w:rFonts w:ascii="Times New Roman" w:eastAsia="Times New Roman" w:hAnsi="Times New Roman" w:cs="Times New Roman"/>
          <w:color w:val="424242"/>
          <w:spacing w:val="5"/>
          <w:sz w:val="28"/>
          <w:szCs w:val="28"/>
        </w:rPr>
        <w:t>.</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При предоставлении муниципальной услуги в электронной форме заявителю направляется: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color w:val="1F1F1F"/>
          <w:sz w:val="28"/>
          <w:szCs w:val="28"/>
        </w:rPr>
        <w:t>а) уведомление о приеме и регистрации заявления и иных документов</w:t>
      </w:r>
      <w:r w:rsidRPr="00FD073B">
        <w:rPr>
          <w:rFonts w:ascii="Times New Roman" w:eastAsia="Times New Roman" w:hAnsi="Times New Roman" w:cs="Times New Roman"/>
          <w:color w:val="464646"/>
          <w:sz w:val="28"/>
          <w:szCs w:val="28"/>
        </w:rPr>
        <w:t xml:space="preserve">, </w:t>
      </w:r>
      <w:r w:rsidRPr="00FD073B">
        <w:rPr>
          <w:rFonts w:ascii="Times New Roman" w:eastAsia="Times New Roman" w:hAnsi="Times New Roman" w:cs="Times New Roman"/>
          <w:color w:val="1F1F1F"/>
          <w:sz w:val="28"/>
          <w:szCs w:val="28"/>
        </w:rPr>
        <w:t>необходимых для предоставления муниципальной услуги</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w:t>
      </w:r>
      <w:r w:rsidRPr="00FD073B">
        <w:rPr>
          <w:rFonts w:ascii="Times New Roman" w:eastAsia="Times New Roman" w:hAnsi="Times New Roman" w:cs="Times New Roman"/>
          <w:color w:val="383838"/>
          <w:sz w:val="28"/>
          <w:szCs w:val="28"/>
        </w:rPr>
        <w:t>т</w:t>
      </w:r>
      <w:r w:rsidRPr="00FD073B">
        <w:rPr>
          <w:rFonts w:ascii="Times New Roman" w:eastAsia="Times New Roman" w:hAnsi="Times New Roman" w:cs="Times New Roman"/>
          <w:color w:val="1F1F1F"/>
          <w:sz w:val="28"/>
          <w:szCs w:val="28"/>
        </w:rPr>
        <w:t>е и времени окончания  предоставления муниципальной услуги либо мотивированный отказ в приеме документов</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необходимых для предоставления  муниципальной  услуги;</w:t>
      </w:r>
      <w:proofErr w:type="gramEnd"/>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F1F1F"/>
          <w:sz w:val="28"/>
          <w:szCs w:val="28"/>
        </w:rPr>
        <w:t>6) уведомление о результатах рассмотрения документов, необходимых для предоставления муниципальной услуги</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073B" w:rsidRPr="00FD073B" w:rsidRDefault="00FD073B" w:rsidP="00FD073B">
      <w:pPr>
        <w:widowControl w:val="0"/>
        <w:tabs>
          <w:tab w:val="left" w:pos="1376"/>
        </w:tabs>
        <w:spacing w:after="0" w:line="240" w:lineRule="auto"/>
        <w:ind w:firstLine="709"/>
        <w:jc w:val="both"/>
        <w:rPr>
          <w:rFonts w:ascii="Times New Roman" w:eastAsia="Times New Roman" w:hAnsi="Times New Roman" w:cs="Times New Roman"/>
          <w:color w:val="1F1F1F"/>
          <w:sz w:val="28"/>
          <w:szCs w:val="28"/>
        </w:rPr>
      </w:pPr>
      <w:r w:rsidRPr="00FD073B">
        <w:rPr>
          <w:rFonts w:ascii="Times New Roman" w:eastAsia="Times New Roman" w:hAnsi="Times New Roman" w:cs="Times New Roman"/>
          <w:color w:val="1F1F1F"/>
          <w:sz w:val="28"/>
          <w:szCs w:val="28"/>
        </w:rPr>
        <w:t>23.6. Оценка качества  предоставления  муниципальной</w:t>
      </w:r>
      <w:r w:rsidRPr="00FD073B">
        <w:rPr>
          <w:rFonts w:ascii="Times New Roman" w:eastAsia="Times New Roman" w:hAnsi="Times New Roman" w:cs="Times New Roman"/>
          <w:color w:val="1F1F1F"/>
          <w:spacing w:val="20"/>
          <w:sz w:val="28"/>
          <w:szCs w:val="28"/>
        </w:rPr>
        <w:t xml:space="preserve"> </w:t>
      </w:r>
      <w:r w:rsidRPr="00FD073B">
        <w:rPr>
          <w:rFonts w:ascii="Times New Roman" w:eastAsia="Times New Roman" w:hAnsi="Times New Roman" w:cs="Times New Roman"/>
          <w:color w:val="1F1F1F"/>
          <w:sz w:val="28"/>
          <w:szCs w:val="28"/>
        </w:rPr>
        <w:t>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color w:val="1F1F1F"/>
          <w:sz w:val="28"/>
          <w:szCs w:val="28"/>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Pr="00FD073B">
        <w:rPr>
          <w:rFonts w:ascii="Times New Roman" w:eastAsia="Times New Roman" w:hAnsi="Times New Roman" w:cs="Times New Roman"/>
          <w:color w:val="1F1F1F"/>
          <w:sz w:val="28"/>
          <w:szCs w:val="28"/>
        </w:rPr>
        <w:lastRenderedPageBreak/>
        <w:t>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FD073B">
        <w:rPr>
          <w:rFonts w:ascii="Times New Roman" w:eastAsia="Times New Roman" w:hAnsi="Times New Roman" w:cs="Times New Roman"/>
          <w:color w:val="464646"/>
          <w:sz w:val="28"/>
          <w:szCs w:val="28"/>
        </w:rPr>
        <w:t xml:space="preserve">, </w:t>
      </w:r>
      <w:r w:rsidRPr="00FD073B">
        <w:rPr>
          <w:rFonts w:ascii="Times New Roman" w:eastAsia="Times New Roman" w:hAnsi="Times New Roman" w:cs="Times New Roman"/>
          <w:color w:val="1F1F1F"/>
          <w:sz w:val="28"/>
          <w:szCs w:val="28"/>
        </w:rPr>
        <w:t>утвержденными постановлением Правительства Российской Федерации от  12 декабря 2012</w:t>
      </w:r>
      <w:proofErr w:type="gramEnd"/>
      <w:r w:rsidRPr="00FD073B">
        <w:rPr>
          <w:rFonts w:ascii="Times New Roman" w:eastAsia="Times New Roman" w:hAnsi="Times New Roman" w:cs="Times New Roman"/>
          <w:color w:val="1F1F1F"/>
          <w:sz w:val="28"/>
          <w:szCs w:val="28"/>
        </w:rPr>
        <w:t xml:space="preserve"> </w:t>
      </w:r>
      <w:proofErr w:type="gramStart"/>
      <w:r w:rsidRPr="00FD073B">
        <w:rPr>
          <w:rFonts w:ascii="Times New Roman" w:eastAsia="Times New Roman" w:hAnsi="Times New Roman" w:cs="Times New Roman"/>
          <w:color w:val="1F1F1F"/>
          <w:sz w:val="28"/>
          <w:szCs w:val="28"/>
        </w:rPr>
        <w:t xml:space="preserve">года № 1284 «Об оценке гражданами эффективности </w:t>
      </w:r>
      <w:r w:rsidRPr="00FD073B">
        <w:rPr>
          <w:rFonts w:ascii="Times New Roman" w:eastAsia="Times New Roman" w:hAnsi="Times New Roman" w:cs="Times New Roman"/>
          <w:color w:val="1F1F1F"/>
          <w:spacing w:val="3"/>
          <w:sz w:val="28"/>
          <w:szCs w:val="28"/>
        </w:rPr>
        <w:t>деятельнос</w:t>
      </w:r>
      <w:r w:rsidRPr="00FD073B">
        <w:rPr>
          <w:rFonts w:ascii="Times New Roman" w:eastAsia="Times New Roman" w:hAnsi="Times New Roman" w:cs="Times New Roman"/>
          <w:color w:val="383838"/>
          <w:spacing w:val="3"/>
          <w:sz w:val="28"/>
          <w:szCs w:val="28"/>
        </w:rPr>
        <w:t>т</w:t>
      </w:r>
      <w:r w:rsidRPr="00FD073B">
        <w:rPr>
          <w:rFonts w:ascii="Times New Roman" w:eastAsia="Times New Roman" w:hAnsi="Times New Roman" w:cs="Times New Roman"/>
          <w:color w:val="1F1F1F"/>
          <w:spacing w:val="3"/>
          <w:sz w:val="28"/>
          <w:szCs w:val="28"/>
        </w:rPr>
        <w:t xml:space="preserve">и </w:t>
      </w:r>
      <w:r w:rsidRPr="00FD073B">
        <w:rPr>
          <w:rFonts w:ascii="Times New Roman" w:eastAsia="Times New Roman" w:hAnsi="Times New Roman" w:cs="Times New Roman"/>
          <w:color w:val="1F1F1F"/>
          <w:sz w:val="28"/>
          <w:szCs w:val="28"/>
        </w:rPr>
        <w:t>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w:t>
      </w:r>
      <w:r w:rsidRPr="00FD073B">
        <w:rPr>
          <w:rFonts w:ascii="Times New Roman" w:eastAsia="Times New Roman" w:hAnsi="Times New Roman" w:cs="Times New Roman"/>
          <w:color w:val="383838"/>
          <w:sz w:val="28"/>
          <w:szCs w:val="28"/>
        </w:rPr>
        <w:t>д</w:t>
      </w:r>
      <w:r w:rsidRPr="00FD073B">
        <w:rPr>
          <w:rFonts w:ascii="Times New Roman" w:eastAsia="Times New Roman" w:hAnsi="Times New Roman" w:cs="Times New Roman"/>
          <w:color w:val="1F1F1F"/>
          <w:sz w:val="28"/>
          <w:szCs w:val="28"/>
        </w:rPr>
        <w:t xml:space="preserve">оставления государственных </w:t>
      </w:r>
      <w:r w:rsidRPr="00FD073B">
        <w:rPr>
          <w:rFonts w:ascii="Times New Roman" w:eastAsia="Times New Roman" w:hAnsi="Times New Roman" w:cs="Times New Roman"/>
          <w:color w:val="1F1F1F"/>
          <w:spacing w:val="2"/>
          <w:sz w:val="28"/>
          <w:szCs w:val="28"/>
        </w:rPr>
        <w:t>услуг</w:t>
      </w:r>
      <w:r w:rsidRPr="00FD073B">
        <w:rPr>
          <w:rFonts w:ascii="Times New Roman" w:eastAsia="Times New Roman" w:hAnsi="Times New Roman" w:cs="Times New Roman"/>
          <w:color w:val="383838"/>
          <w:spacing w:val="2"/>
          <w:sz w:val="28"/>
          <w:szCs w:val="28"/>
        </w:rPr>
        <w:t xml:space="preserve">, </w:t>
      </w:r>
      <w:r w:rsidRPr="00FD073B">
        <w:rPr>
          <w:rFonts w:ascii="Times New Roman" w:eastAsia="Times New Roman" w:hAnsi="Times New Roman" w:cs="Times New Roman"/>
          <w:color w:val="1F1F1F"/>
          <w:sz w:val="28"/>
          <w:szCs w:val="28"/>
        </w:rPr>
        <w:t>руководителе</w:t>
      </w:r>
      <w:r w:rsidRPr="00FD073B">
        <w:rPr>
          <w:rFonts w:ascii="Times New Roman" w:eastAsia="Times New Roman" w:hAnsi="Times New Roman" w:cs="Times New Roman"/>
          <w:color w:val="383838"/>
          <w:sz w:val="28"/>
          <w:szCs w:val="28"/>
        </w:rPr>
        <w:t xml:space="preserve">й </w:t>
      </w:r>
      <w:r w:rsidRPr="00FD073B">
        <w:rPr>
          <w:rFonts w:ascii="Times New Roman" w:eastAsia="Times New Roman" w:hAnsi="Times New Roman" w:cs="Times New Roman"/>
          <w:color w:val="1F1F1F"/>
          <w:sz w:val="28"/>
          <w:szCs w:val="28"/>
        </w:rPr>
        <w:t>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D073B">
        <w:rPr>
          <w:rFonts w:ascii="Times New Roman" w:eastAsia="Times New Roman" w:hAnsi="Times New Roman" w:cs="Times New Roman"/>
          <w:color w:val="1F1F1F"/>
          <w:sz w:val="28"/>
          <w:szCs w:val="28"/>
        </w:rPr>
        <w:t xml:space="preserve"> решений о досрочном прекращении исполнения  соответствующими  руководителями  своих  должностных обязанностей».</w:t>
      </w:r>
    </w:p>
    <w:p w:rsidR="00FD073B" w:rsidRPr="00FD073B" w:rsidRDefault="00FD073B" w:rsidP="0091668D">
      <w:pPr>
        <w:widowControl w:val="0"/>
        <w:numPr>
          <w:ilvl w:val="1"/>
          <w:numId w:val="31"/>
        </w:numPr>
        <w:tabs>
          <w:tab w:val="left" w:pos="1540"/>
        </w:tabs>
        <w:spacing w:after="0" w:line="240" w:lineRule="auto"/>
        <w:ind w:left="0" w:firstLine="709"/>
        <w:jc w:val="both"/>
        <w:rPr>
          <w:rFonts w:ascii="Times New Roman" w:eastAsia="Times New Roman" w:hAnsi="Times New Roman" w:cs="Times New Roman"/>
          <w:color w:val="1F1F1F"/>
          <w:sz w:val="28"/>
          <w:szCs w:val="28"/>
        </w:rPr>
      </w:pPr>
      <w:proofErr w:type="gramStart"/>
      <w:r w:rsidRPr="00FD073B">
        <w:rPr>
          <w:rFonts w:ascii="Times New Roman" w:eastAsia="Times New Roman" w:hAnsi="Times New Roman" w:cs="Times New Roman"/>
          <w:color w:val="1F1F1F"/>
          <w:sz w:val="28"/>
          <w:szCs w:val="28"/>
        </w:rPr>
        <w:t>Заявителю обеспечивается возможность направления жалобы на решения</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 xml:space="preserve">действия или бездействие Уполномоченного органа, должностного </w:t>
      </w:r>
      <w:r w:rsidRPr="00FD073B">
        <w:rPr>
          <w:rFonts w:ascii="Times New Roman" w:eastAsia="Times New Roman" w:hAnsi="Times New Roman" w:cs="Times New Roman"/>
          <w:color w:val="1F1F1F"/>
          <w:spacing w:val="3"/>
          <w:sz w:val="28"/>
          <w:szCs w:val="28"/>
        </w:rPr>
        <w:t>л</w:t>
      </w:r>
      <w:r w:rsidRPr="00FD073B">
        <w:rPr>
          <w:rFonts w:ascii="Times New Roman" w:eastAsia="Times New Roman" w:hAnsi="Times New Roman" w:cs="Times New Roman"/>
          <w:color w:val="383838"/>
          <w:spacing w:val="3"/>
          <w:sz w:val="28"/>
          <w:szCs w:val="28"/>
        </w:rPr>
        <w:t>и</w:t>
      </w:r>
      <w:r w:rsidRPr="00FD073B">
        <w:rPr>
          <w:rFonts w:ascii="Times New Roman" w:eastAsia="Times New Roman" w:hAnsi="Times New Roman" w:cs="Times New Roman"/>
          <w:color w:val="1F1F1F"/>
          <w:spacing w:val="3"/>
          <w:sz w:val="28"/>
          <w:szCs w:val="28"/>
        </w:rPr>
        <w:t xml:space="preserve">ца </w:t>
      </w:r>
      <w:r w:rsidRPr="00FD073B">
        <w:rPr>
          <w:rFonts w:ascii="Times New Roman" w:eastAsia="Times New Roman" w:hAnsi="Times New Roman" w:cs="Times New Roman"/>
          <w:color w:val="1F1F1F"/>
          <w:sz w:val="28"/>
          <w:szCs w:val="28"/>
        </w:rPr>
        <w:t xml:space="preserve">Уполномоченного органа либо государственного служащего в соответствии со статьей 11.2 Федерального закона № </w:t>
      </w:r>
      <w:r w:rsidRPr="00FD073B">
        <w:rPr>
          <w:rFonts w:ascii="Times New Roman" w:eastAsia="Times New Roman" w:hAnsi="Times New Roman" w:cs="Times New Roman"/>
          <w:color w:val="1F1F1F"/>
          <w:spacing w:val="3"/>
          <w:sz w:val="28"/>
          <w:szCs w:val="28"/>
        </w:rPr>
        <w:t>210</w:t>
      </w:r>
      <w:r w:rsidRPr="00FD073B">
        <w:rPr>
          <w:rFonts w:ascii="Times New Roman" w:eastAsia="Times New Roman" w:hAnsi="Times New Roman" w:cs="Times New Roman"/>
          <w:color w:val="383838"/>
          <w:spacing w:val="3"/>
          <w:sz w:val="28"/>
          <w:szCs w:val="28"/>
        </w:rPr>
        <w:t>-</w:t>
      </w:r>
      <w:r w:rsidRPr="00FD073B">
        <w:rPr>
          <w:rFonts w:ascii="Times New Roman" w:eastAsia="Times New Roman" w:hAnsi="Times New Roman" w:cs="Times New Roman"/>
          <w:color w:val="1F1F1F"/>
          <w:spacing w:val="3"/>
          <w:sz w:val="28"/>
          <w:szCs w:val="28"/>
        </w:rPr>
        <w:t xml:space="preserve">ФЗ </w:t>
      </w:r>
      <w:r w:rsidRPr="00FD073B">
        <w:rPr>
          <w:rFonts w:ascii="Times New Roman" w:eastAsia="Times New Roman" w:hAnsi="Times New Roman" w:cs="Times New Roman"/>
          <w:color w:val="1F1F1F"/>
          <w:sz w:val="28"/>
          <w:szCs w:val="28"/>
        </w:rPr>
        <w:t xml:space="preserve">и в порядке, установленном постановлением   Правительства   Российской   Федерации   от  20  ноября  2012 </w:t>
      </w:r>
      <w:r w:rsidRPr="00FD073B">
        <w:rPr>
          <w:rFonts w:ascii="Times New Roman" w:eastAsia="Times New Roman" w:hAnsi="Times New Roman" w:cs="Times New Roman"/>
          <w:color w:val="1F1F1F"/>
          <w:spacing w:val="4"/>
          <w:sz w:val="28"/>
          <w:szCs w:val="28"/>
        </w:rPr>
        <w:t xml:space="preserve"> </w:t>
      </w:r>
      <w:r w:rsidRPr="00FD073B">
        <w:rPr>
          <w:rFonts w:ascii="Times New Roman" w:eastAsia="Times New Roman" w:hAnsi="Times New Roman" w:cs="Times New Roman"/>
          <w:color w:val="1F1F1F"/>
          <w:sz w:val="28"/>
          <w:szCs w:val="28"/>
        </w:rPr>
        <w:t xml:space="preserve">года № 1198 «О федеральной государственной информационной </w:t>
      </w:r>
      <w:r w:rsidRPr="00FD073B">
        <w:rPr>
          <w:rFonts w:ascii="Times New Roman" w:eastAsia="Times New Roman" w:hAnsi="Times New Roman" w:cs="Times New Roman"/>
          <w:color w:val="1F1F1F"/>
          <w:spacing w:val="2"/>
          <w:sz w:val="28"/>
          <w:szCs w:val="28"/>
        </w:rPr>
        <w:t>системе</w:t>
      </w:r>
      <w:r w:rsidRPr="00FD073B">
        <w:rPr>
          <w:rFonts w:ascii="Times New Roman" w:eastAsia="Times New Roman" w:hAnsi="Times New Roman" w:cs="Times New Roman"/>
          <w:color w:val="383838"/>
          <w:spacing w:val="2"/>
          <w:sz w:val="28"/>
          <w:szCs w:val="28"/>
        </w:rPr>
        <w:t xml:space="preserve">, </w:t>
      </w:r>
      <w:r w:rsidRPr="00FD073B">
        <w:rPr>
          <w:rFonts w:ascii="Times New Roman" w:eastAsia="Times New Roman" w:hAnsi="Times New Roman" w:cs="Times New Roman"/>
          <w:color w:val="1F1F1F"/>
          <w:sz w:val="28"/>
          <w:szCs w:val="28"/>
        </w:rPr>
        <w:t>обеспечивающей процесс досудебного</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(внесудебного) обжалования решений и действий (бездействия)</w:t>
      </w:r>
      <w:r w:rsidRPr="00FD073B">
        <w:rPr>
          <w:rFonts w:ascii="Times New Roman" w:eastAsia="Times New Roman" w:hAnsi="Times New Roman" w:cs="Times New Roman"/>
          <w:color w:val="383838"/>
          <w:sz w:val="28"/>
          <w:szCs w:val="28"/>
        </w:rPr>
        <w:t xml:space="preserve">, </w:t>
      </w:r>
      <w:r w:rsidRPr="00FD073B">
        <w:rPr>
          <w:rFonts w:ascii="Times New Roman" w:eastAsia="Times New Roman" w:hAnsi="Times New Roman" w:cs="Times New Roman"/>
          <w:color w:val="1F1F1F"/>
          <w:sz w:val="28"/>
          <w:szCs w:val="28"/>
        </w:rPr>
        <w:t>совершенных при предоставлении государственных и</w:t>
      </w:r>
      <w:proofErr w:type="gramEnd"/>
      <w:r w:rsidRPr="00FD073B">
        <w:rPr>
          <w:rFonts w:ascii="Times New Roman" w:eastAsia="Times New Roman" w:hAnsi="Times New Roman" w:cs="Times New Roman"/>
          <w:color w:val="1F1F1F"/>
          <w:sz w:val="28"/>
          <w:szCs w:val="28"/>
        </w:rPr>
        <w:t xml:space="preserve"> муниципальных услуг»</w:t>
      </w:r>
      <w:r w:rsidRPr="00FD073B">
        <w:rPr>
          <w:rFonts w:ascii="Times New Roman" w:eastAsia="Times New Roman" w:hAnsi="Times New Roman" w:cs="Times New Roman"/>
          <w:color w:val="1F1F1F"/>
          <w:sz w:val="28"/>
          <w:szCs w:val="28"/>
          <w:vertAlign w:val="superscript"/>
        </w:rPr>
        <w:footnoteReference w:id="1"/>
      </w:r>
      <w:r w:rsidRPr="00FD073B">
        <w:rPr>
          <w:rFonts w:ascii="Times New Roman" w:eastAsia="Times New Roman" w:hAnsi="Times New Roman" w:cs="Times New Roman"/>
          <w:color w:val="1F1F1F"/>
          <w:sz w:val="28"/>
          <w:szCs w:val="28"/>
        </w:rPr>
        <w:t>.</w:t>
      </w:r>
    </w:p>
    <w:p w:rsidR="00FD073B" w:rsidRPr="00FD073B" w:rsidRDefault="00FD073B" w:rsidP="00FD073B">
      <w:pPr>
        <w:widowControl w:val="0"/>
        <w:tabs>
          <w:tab w:val="left" w:pos="1987"/>
        </w:tabs>
        <w:spacing w:after="0" w:line="240" w:lineRule="auto"/>
        <w:ind w:firstLine="709"/>
        <w:jc w:val="both"/>
        <w:outlineLvl w:val="1"/>
        <w:rPr>
          <w:rFonts w:ascii="Times New Roman" w:eastAsia="Times New Roman" w:hAnsi="Times New Roman" w:cs="Times New Roman"/>
          <w:b/>
          <w:bCs/>
          <w:color w:val="1C1C1C"/>
          <w:sz w:val="28"/>
          <w:szCs w:val="28"/>
        </w:rPr>
      </w:pPr>
      <w:r w:rsidRPr="00FD073B">
        <w:rPr>
          <w:rFonts w:ascii="Times New Roman" w:eastAsia="Times New Roman" w:hAnsi="Times New Roman" w:cs="Times New Roman"/>
          <w:b/>
          <w:bCs/>
          <w:color w:val="1C1C1C"/>
          <w:sz w:val="28"/>
          <w:szCs w:val="28"/>
        </w:rPr>
        <w:t>24. Порядок исправления допущенных опечаток и ошибок в выданных в результате  предоставления  муниципальной  услуги</w:t>
      </w:r>
      <w:r w:rsidRPr="00FD073B">
        <w:rPr>
          <w:rFonts w:ascii="Times New Roman" w:eastAsia="Times New Roman" w:hAnsi="Times New Roman" w:cs="Times New Roman"/>
          <w:b/>
          <w:bCs/>
          <w:color w:val="1C1C1C"/>
          <w:spacing w:val="-12"/>
          <w:sz w:val="28"/>
          <w:szCs w:val="28"/>
        </w:rPr>
        <w:t xml:space="preserve"> </w:t>
      </w:r>
      <w:r w:rsidRPr="00FD073B">
        <w:rPr>
          <w:rFonts w:ascii="Times New Roman" w:eastAsia="Times New Roman" w:hAnsi="Times New Roman" w:cs="Times New Roman"/>
          <w:b/>
          <w:bCs/>
          <w:color w:val="1C1C1C"/>
          <w:sz w:val="28"/>
          <w:szCs w:val="28"/>
        </w:rPr>
        <w:t>документах</w:t>
      </w:r>
    </w:p>
    <w:p w:rsidR="00FD073B" w:rsidRPr="00FD073B" w:rsidRDefault="00FD073B" w:rsidP="00FD073B">
      <w:pPr>
        <w:widowControl w:val="0"/>
        <w:tabs>
          <w:tab w:val="left" w:pos="1411"/>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3B3B3B"/>
          <w:sz w:val="28"/>
          <w:szCs w:val="28"/>
        </w:rPr>
        <w:t xml:space="preserve">24.1. </w:t>
      </w:r>
      <w:r w:rsidRPr="00FD073B">
        <w:rPr>
          <w:rFonts w:ascii="Times New Roman" w:eastAsia="Times New Roman" w:hAnsi="Times New Roman" w:cs="Times New Roman"/>
          <w:color w:val="1C1C1C"/>
          <w:sz w:val="28"/>
          <w:szCs w:val="28"/>
        </w:rPr>
        <w:t>В случае  выявления  опечаток  и  ошибок  заявитель  вправе  обратиться в Уполномоченный  орган с заявлением  на исправление  опечаток и</w:t>
      </w:r>
      <w:r w:rsidRPr="00FD073B">
        <w:rPr>
          <w:rFonts w:ascii="Times New Roman" w:eastAsia="Times New Roman" w:hAnsi="Times New Roman" w:cs="Times New Roman"/>
          <w:color w:val="1C1C1C"/>
          <w:spacing w:val="-21"/>
          <w:sz w:val="28"/>
          <w:szCs w:val="28"/>
        </w:rPr>
        <w:t xml:space="preserve"> </w:t>
      </w:r>
      <w:r w:rsidRPr="00FD073B">
        <w:rPr>
          <w:rFonts w:ascii="Times New Roman" w:eastAsia="Times New Roman" w:hAnsi="Times New Roman" w:cs="Times New Roman"/>
          <w:color w:val="1C1C1C"/>
          <w:sz w:val="28"/>
          <w:szCs w:val="28"/>
        </w:rPr>
        <w:t>ошибок.</w:t>
      </w:r>
    </w:p>
    <w:p w:rsidR="00FD073B" w:rsidRPr="00FD073B" w:rsidRDefault="00FD073B" w:rsidP="00FD073B">
      <w:pPr>
        <w:widowControl w:val="0"/>
        <w:tabs>
          <w:tab w:val="left" w:pos="1483"/>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24.2.Основания отказа в приеме заявления об исправлении  опечаток  и ошибок указаны  в пункте 2.11 настоящего Административного  регламента</w:t>
      </w:r>
      <w:r w:rsidRPr="00FD073B">
        <w:rPr>
          <w:rFonts w:ascii="Times New Roman" w:eastAsia="Times New Roman" w:hAnsi="Times New Roman" w:cs="Times New Roman"/>
          <w:color w:val="3B3B3B"/>
          <w:sz w:val="28"/>
          <w:szCs w:val="28"/>
        </w:rPr>
        <w:t>.</w:t>
      </w:r>
    </w:p>
    <w:p w:rsidR="00FD073B" w:rsidRPr="00FD073B" w:rsidRDefault="00FD073B" w:rsidP="00FD073B">
      <w:pPr>
        <w:widowControl w:val="0"/>
        <w:tabs>
          <w:tab w:val="left" w:pos="1406"/>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24.3.Исправление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FD073B" w:rsidRPr="00FD073B" w:rsidRDefault="00FD073B" w:rsidP="00FD073B">
      <w:pPr>
        <w:widowControl w:val="0"/>
        <w:tabs>
          <w:tab w:val="left" w:pos="1713"/>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24.3.1.Заявитель при обнаружении опечаток и ошибок в документах</w:t>
      </w:r>
      <w:r w:rsidRPr="00FD073B">
        <w:rPr>
          <w:rFonts w:ascii="Times New Roman" w:eastAsia="Times New Roman" w:hAnsi="Times New Roman" w:cs="Times New Roman"/>
          <w:color w:val="4F4F4F"/>
          <w:sz w:val="28"/>
          <w:szCs w:val="28"/>
        </w:rPr>
        <w:t xml:space="preserve">, </w:t>
      </w:r>
      <w:r w:rsidRPr="00FD073B">
        <w:rPr>
          <w:rFonts w:ascii="Times New Roman" w:eastAsia="Times New Roman" w:hAnsi="Times New Roman" w:cs="Times New Roman"/>
          <w:color w:val="1C1C1C"/>
          <w:sz w:val="28"/>
          <w:szCs w:val="28"/>
        </w:rPr>
        <w:t xml:space="preserve">выданных в результате  предоставления  муниципальной  </w:t>
      </w:r>
      <w:r w:rsidRPr="00FD073B">
        <w:rPr>
          <w:rFonts w:ascii="Times New Roman" w:eastAsia="Times New Roman" w:hAnsi="Times New Roman" w:cs="Times New Roman"/>
          <w:color w:val="1C1C1C"/>
          <w:spacing w:val="4"/>
          <w:sz w:val="28"/>
          <w:szCs w:val="28"/>
        </w:rPr>
        <w:t>услуги</w:t>
      </w:r>
      <w:r w:rsidRPr="00FD073B">
        <w:rPr>
          <w:rFonts w:ascii="Times New Roman" w:eastAsia="Times New Roman" w:hAnsi="Times New Roman" w:cs="Times New Roman"/>
          <w:color w:val="3B3B3B"/>
          <w:spacing w:val="4"/>
          <w:sz w:val="28"/>
          <w:szCs w:val="28"/>
        </w:rPr>
        <w:t xml:space="preserve">, </w:t>
      </w:r>
      <w:r w:rsidRPr="00FD073B">
        <w:rPr>
          <w:rFonts w:ascii="Times New Roman" w:eastAsia="Times New Roman" w:hAnsi="Times New Roman" w:cs="Times New Roman"/>
          <w:color w:val="1C1C1C"/>
          <w:sz w:val="28"/>
          <w:szCs w:val="28"/>
        </w:rPr>
        <w:t xml:space="preserve">обращается  лично в Уполномоченный орган с заявлением о необходимости исправления опечаток и </w:t>
      </w:r>
      <w:r w:rsidRPr="00FD073B">
        <w:rPr>
          <w:rFonts w:ascii="Times New Roman" w:eastAsia="Times New Roman" w:hAnsi="Times New Roman" w:cs="Times New Roman"/>
          <w:color w:val="1C1C1C"/>
          <w:spacing w:val="4"/>
          <w:sz w:val="28"/>
          <w:szCs w:val="28"/>
        </w:rPr>
        <w:t>ошибок</w:t>
      </w:r>
      <w:r w:rsidRPr="00FD073B">
        <w:rPr>
          <w:rFonts w:ascii="Times New Roman" w:eastAsia="Times New Roman" w:hAnsi="Times New Roman" w:cs="Times New Roman"/>
          <w:color w:val="3B3B3B"/>
          <w:spacing w:val="4"/>
          <w:sz w:val="28"/>
          <w:szCs w:val="28"/>
        </w:rPr>
        <w:t xml:space="preserve">, </w:t>
      </w:r>
      <w:r w:rsidRPr="00FD073B">
        <w:rPr>
          <w:rFonts w:ascii="Times New Roman" w:eastAsia="Times New Roman" w:hAnsi="Times New Roman" w:cs="Times New Roman"/>
          <w:color w:val="1C1C1C"/>
          <w:sz w:val="28"/>
          <w:szCs w:val="28"/>
        </w:rPr>
        <w:t xml:space="preserve">в котором содержится указание на их </w:t>
      </w:r>
      <w:r w:rsidRPr="00FD073B">
        <w:rPr>
          <w:rFonts w:ascii="Times New Roman" w:eastAsia="Times New Roman" w:hAnsi="Times New Roman" w:cs="Times New Roman"/>
          <w:color w:val="1C1C1C"/>
          <w:spacing w:val="33"/>
          <w:sz w:val="28"/>
          <w:szCs w:val="28"/>
        </w:rPr>
        <w:t xml:space="preserve"> </w:t>
      </w:r>
      <w:r w:rsidRPr="00FD073B">
        <w:rPr>
          <w:rFonts w:ascii="Times New Roman" w:eastAsia="Times New Roman" w:hAnsi="Times New Roman" w:cs="Times New Roman"/>
          <w:color w:val="1C1C1C"/>
          <w:sz w:val="28"/>
          <w:szCs w:val="28"/>
        </w:rPr>
        <w:t>описание.</w:t>
      </w:r>
    </w:p>
    <w:p w:rsidR="00FD073B" w:rsidRPr="00FD073B" w:rsidRDefault="00FD073B" w:rsidP="00FD073B">
      <w:pPr>
        <w:widowControl w:val="0"/>
        <w:tabs>
          <w:tab w:val="left" w:pos="170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 xml:space="preserve">24.3.2.Уполномоченный орган при получении заявления, указанного в подпункте </w:t>
      </w:r>
      <w:r w:rsidRPr="00FD073B">
        <w:rPr>
          <w:rFonts w:ascii="Times New Roman" w:eastAsia="Times New Roman" w:hAnsi="Times New Roman" w:cs="Times New Roman"/>
          <w:color w:val="1C1C1C"/>
          <w:spacing w:val="6"/>
          <w:sz w:val="28"/>
          <w:szCs w:val="28"/>
        </w:rPr>
        <w:t>3.13</w:t>
      </w:r>
      <w:r w:rsidRPr="00FD073B">
        <w:rPr>
          <w:rFonts w:ascii="Times New Roman" w:eastAsia="Times New Roman" w:hAnsi="Times New Roman" w:cs="Times New Roman"/>
          <w:color w:val="4F4F4F"/>
          <w:spacing w:val="6"/>
          <w:sz w:val="28"/>
          <w:szCs w:val="28"/>
        </w:rPr>
        <w:t>.</w:t>
      </w:r>
      <w:r w:rsidRPr="00FD073B">
        <w:rPr>
          <w:rFonts w:ascii="Times New Roman" w:eastAsia="Times New Roman" w:hAnsi="Times New Roman" w:cs="Times New Roman"/>
          <w:color w:val="1C1C1C"/>
          <w:spacing w:val="6"/>
          <w:sz w:val="28"/>
          <w:szCs w:val="28"/>
        </w:rPr>
        <w:t xml:space="preserve">1 </w:t>
      </w:r>
      <w:r w:rsidRPr="00FD073B">
        <w:rPr>
          <w:rFonts w:ascii="Times New Roman" w:eastAsia="Times New Roman" w:hAnsi="Times New Roman" w:cs="Times New Roman"/>
          <w:color w:val="1C1C1C"/>
          <w:sz w:val="28"/>
          <w:szCs w:val="28"/>
        </w:rPr>
        <w:t xml:space="preserve">пункта </w:t>
      </w:r>
      <w:r w:rsidRPr="00FD073B">
        <w:rPr>
          <w:rFonts w:ascii="Times New Roman" w:eastAsia="Times New Roman" w:hAnsi="Times New Roman" w:cs="Times New Roman"/>
          <w:color w:val="1C1C1C"/>
          <w:spacing w:val="3"/>
          <w:sz w:val="28"/>
          <w:szCs w:val="28"/>
        </w:rPr>
        <w:t>3.13</w:t>
      </w:r>
      <w:r w:rsidRPr="00FD073B">
        <w:rPr>
          <w:rFonts w:ascii="Times New Roman" w:eastAsia="Times New Roman" w:hAnsi="Times New Roman" w:cs="Times New Roman"/>
          <w:color w:val="1C1C1C"/>
          <w:spacing w:val="71"/>
          <w:sz w:val="28"/>
          <w:szCs w:val="28"/>
        </w:rPr>
        <w:t xml:space="preserve"> </w:t>
      </w:r>
      <w:r w:rsidRPr="00FD073B">
        <w:rPr>
          <w:rFonts w:ascii="Times New Roman" w:eastAsia="Times New Roman" w:hAnsi="Times New Roman" w:cs="Times New Roman"/>
          <w:color w:val="1C1C1C"/>
          <w:sz w:val="28"/>
          <w:szCs w:val="28"/>
        </w:rPr>
        <w:t>настоящего  подраздела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рассматривает необходимость внесения соответствующих изменений в документы, являющиеся результатом  предоставления  муниципальной</w:t>
      </w:r>
      <w:r w:rsidRPr="00FD073B">
        <w:rPr>
          <w:rFonts w:ascii="Times New Roman" w:eastAsia="Times New Roman" w:hAnsi="Times New Roman" w:cs="Times New Roman"/>
          <w:color w:val="1C1C1C"/>
          <w:spacing w:val="-11"/>
          <w:sz w:val="28"/>
          <w:szCs w:val="28"/>
        </w:rPr>
        <w:t xml:space="preserve"> </w:t>
      </w:r>
      <w:r w:rsidRPr="00FD073B">
        <w:rPr>
          <w:rFonts w:ascii="Times New Roman" w:eastAsia="Times New Roman" w:hAnsi="Times New Roman" w:cs="Times New Roman"/>
          <w:color w:val="1C1C1C"/>
          <w:sz w:val="28"/>
          <w:szCs w:val="28"/>
        </w:rPr>
        <w:t>услуги.</w:t>
      </w:r>
    </w:p>
    <w:p w:rsidR="00FD073B" w:rsidRPr="00FD073B" w:rsidRDefault="00FD073B" w:rsidP="00FD073B">
      <w:pPr>
        <w:widowControl w:val="0"/>
        <w:tabs>
          <w:tab w:val="left" w:pos="1617"/>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24.3.3.Уполномоченный орган  обеспечивает  устранение  опечаток  и ошибок в документах, являющихся результатом  предоставления  муниципальной услуги</w:t>
      </w:r>
      <w:r w:rsidRPr="00FD073B">
        <w:rPr>
          <w:rFonts w:ascii="Times New Roman" w:eastAsia="Times New Roman" w:hAnsi="Times New Roman" w:cs="Times New Roman"/>
          <w:color w:val="606060"/>
          <w:sz w:val="28"/>
          <w:szCs w:val="28"/>
        </w:rPr>
        <w:t>.</w:t>
      </w:r>
    </w:p>
    <w:p w:rsidR="00FD073B" w:rsidRPr="00FD073B" w:rsidRDefault="00FD073B" w:rsidP="00FD073B">
      <w:pPr>
        <w:rPr>
          <w:rFonts w:ascii="Times New Roman" w:eastAsia="Times New Roman" w:hAnsi="Times New Roman" w:cs="Times New Roman"/>
          <w:sz w:val="28"/>
          <w:szCs w:val="28"/>
        </w:rPr>
        <w:sectPr w:rsidR="00FD073B" w:rsidRPr="00FD073B" w:rsidSect="00FD073B">
          <w:headerReference w:type="default" r:id="rId12"/>
          <w:pgSz w:w="11990" w:h="16910"/>
          <w:pgMar w:top="284" w:right="720" w:bottom="568" w:left="1480" w:header="788" w:footer="0" w:gutter="0"/>
          <w:cols w:space="720"/>
        </w:sectPr>
      </w:pPr>
    </w:p>
    <w:p w:rsidR="00FD073B" w:rsidRPr="00FD073B" w:rsidRDefault="00FD073B" w:rsidP="00FD073B">
      <w:pPr>
        <w:widowControl w:val="0"/>
        <w:tabs>
          <w:tab w:val="left" w:pos="585"/>
        </w:tabs>
        <w:spacing w:after="0" w:line="240" w:lineRule="auto"/>
        <w:ind w:firstLine="709"/>
        <w:jc w:val="both"/>
        <w:outlineLvl w:val="1"/>
        <w:rPr>
          <w:rFonts w:ascii="Times New Roman" w:eastAsia="Times New Roman" w:hAnsi="Times New Roman" w:cs="Times New Roman"/>
          <w:color w:val="1D1D1D"/>
          <w:sz w:val="28"/>
          <w:szCs w:val="28"/>
        </w:rPr>
      </w:pPr>
      <w:r w:rsidRPr="00FD073B">
        <w:rPr>
          <w:rFonts w:ascii="Times New Roman" w:eastAsia="Times New Roman" w:hAnsi="Times New Roman" w:cs="Times New Roman"/>
          <w:b/>
          <w:color w:val="111111"/>
          <w:sz w:val="28"/>
          <w:szCs w:val="28"/>
        </w:rPr>
        <w:lastRenderedPageBreak/>
        <w:t xml:space="preserve">  </w:t>
      </w:r>
    </w:p>
    <w:p w:rsidR="00FD073B" w:rsidRPr="00FD073B" w:rsidRDefault="00FD073B" w:rsidP="00FD073B">
      <w:pPr>
        <w:widowControl w:val="0"/>
        <w:tabs>
          <w:tab w:val="left" w:pos="1641"/>
        </w:tabs>
        <w:spacing w:after="0" w:line="240" w:lineRule="auto"/>
        <w:ind w:firstLine="709"/>
        <w:jc w:val="both"/>
        <w:rPr>
          <w:rFonts w:ascii="Times New Roman" w:eastAsia="Times New Roman" w:hAnsi="Times New Roman" w:cs="Times New Roman"/>
          <w:color w:val="1C1C1C"/>
          <w:sz w:val="28"/>
          <w:szCs w:val="28"/>
        </w:rPr>
      </w:pPr>
      <w:r w:rsidRPr="00FD073B">
        <w:rPr>
          <w:rFonts w:ascii="Times New Roman" w:eastAsia="Times New Roman" w:hAnsi="Times New Roman" w:cs="Times New Roman"/>
          <w:color w:val="1C1C1C"/>
          <w:sz w:val="28"/>
          <w:szCs w:val="28"/>
        </w:rPr>
        <w:t xml:space="preserve">24.3.4. Срок устранения опечаток и ошибок не должен превышать 3 (трех) рабочих дней </w:t>
      </w:r>
      <w:proofErr w:type="gramStart"/>
      <w:r w:rsidRPr="00FD073B">
        <w:rPr>
          <w:rFonts w:ascii="Times New Roman" w:eastAsia="Times New Roman" w:hAnsi="Times New Roman" w:cs="Times New Roman"/>
          <w:color w:val="1C1C1C"/>
          <w:sz w:val="28"/>
          <w:szCs w:val="28"/>
        </w:rPr>
        <w:t>с даты регистрации</w:t>
      </w:r>
      <w:proofErr w:type="gramEnd"/>
      <w:r w:rsidRPr="00FD073B">
        <w:rPr>
          <w:rFonts w:ascii="Times New Roman" w:eastAsia="Times New Roman" w:hAnsi="Times New Roman" w:cs="Times New Roman"/>
          <w:color w:val="1C1C1C"/>
          <w:sz w:val="28"/>
          <w:szCs w:val="28"/>
        </w:rPr>
        <w:t xml:space="preserve">  заявления,  указанного  в подпункте  </w:t>
      </w:r>
      <w:r w:rsidRPr="00FD073B">
        <w:rPr>
          <w:rFonts w:ascii="Times New Roman" w:eastAsia="Times New Roman" w:hAnsi="Times New Roman" w:cs="Times New Roman"/>
          <w:color w:val="1C1C1C"/>
          <w:spacing w:val="5"/>
          <w:sz w:val="28"/>
          <w:szCs w:val="28"/>
        </w:rPr>
        <w:t>3.13.1</w:t>
      </w:r>
      <w:r w:rsidRPr="00FD073B">
        <w:rPr>
          <w:rFonts w:ascii="Times New Roman" w:eastAsia="Times New Roman" w:hAnsi="Times New Roman" w:cs="Times New Roman"/>
          <w:color w:val="1C1C1C"/>
          <w:spacing w:val="45"/>
          <w:sz w:val="28"/>
          <w:szCs w:val="28"/>
        </w:rPr>
        <w:t xml:space="preserve"> </w:t>
      </w:r>
      <w:r w:rsidRPr="00FD073B">
        <w:rPr>
          <w:rFonts w:ascii="Times New Roman" w:eastAsia="Times New Roman" w:hAnsi="Times New Roman" w:cs="Times New Roman"/>
          <w:color w:val="1C1C1C"/>
          <w:sz w:val="28"/>
          <w:szCs w:val="28"/>
        </w:rPr>
        <w:t>пункта</w:t>
      </w:r>
      <w:r w:rsidRPr="00FD073B">
        <w:rPr>
          <w:rFonts w:ascii="Times New Roman" w:eastAsia="Times New Roman" w:hAnsi="Times New Roman" w:cs="Times New Roman"/>
          <w:sz w:val="28"/>
          <w:szCs w:val="28"/>
        </w:rPr>
        <w:t xml:space="preserve"> </w:t>
      </w:r>
      <w:r w:rsidRPr="00FD073B">
        <w:rPr>
          <w:rFonts w:ascii="Times New Roman" w:eastAsia="Times New Roman" w:hAnsi="Times New Roman" w:cs="Times New Roman"/>
          <w:color w:val="1C1C1C"/>
          <w:sz w:val="28"/>
          <w:szCs w:val="28"/>
        </w:rPr>
        <w:t>3.13 настоящего подраздела.</w:t>
      </w:r>
    </w:p>
    <w:p w:rsidR="00FD073B" w:rsidRPr="00FD073B" w:rsidRDefault="00FD073B" w:rsidP="00FD073B">
      <w:pPr>
        <w:widowControl w:val="0"/>
        <w:tabs>
          <w:tab w:val="left" w:pos="1641"/>
        </w:tabs>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jc w:val="center"/>
        <w:outlineLvl w:val="1"/>
        <w:rPr>
          <w:rFonts w:ascii="Times New Roman" w:eastAsia="Times New Roman" w:hAnsi="Times New Roman" w:cs="Times New Roman"/>
          <w:b/>
          <w:bCs/>
          <w:sz w:val="28"/>
          <w:szCs w:val="28"/>
        </w:rPr>
      </w:pPr>
      <w:r w:rsidRPr="00FD073B">
        <w:rPr>
          <w:rFonts w:ascii="Times New Roman" w:eastAsia="Times New Roman" w:hAnsi="Times New Roman" w:cs="Times New Roman"/>
          <w:b/>
          <w:bCs/>
          <w:color w:val="1C1C1C"/>
          <w:sz w:val="28"/>
          <w:szCs w:val="28"/>
          <w:lang w:val="en-US"/>
        </w:rPr>
        <w:t>IV</w:t>
      </w:r>
      <w:r w:rsidRPr="00FD073B">
        <w:rPr>
          <w:rFonts w:ascii="Times New Roman" w:eastAsia="Times New Roman" w:hAnsi="Times New Roman" w:cs="Times New Roman"/>
          <w:b/>
          <w:bCs/>
          <w:color w:val="1C1C1C"/>
          <w:sz w:val="28"/>
          <w:szCs w:val="28"/>
        </w:rPr>
        <w:t xml:space="preserve">. Формы контроля за </w:t>
      </w:r>
      <w:proofErr w:type="gramStart"/>
      <w:r w:rsidRPr="00FD073B">
        <w:rPr>
          <w:rFonts w:ascii="Times New Roman" w:eastAsia="Times New Roman" w:hAnsi="Times New Roman" w:cs="Times New Roman"/>
          <w:b/>
          <w:bCs/>
          <w:color w:val="1C1C1C"/>
          <w:sz w:val="28"/>
          <w:szCs w:val="28"/>
        </w:rPr>
        <w:t>исполнением  административного</w:t>
      </w:r>
      <w:proofErr w:type="gramEnd"/>
      <w:r w:rsidRPr="00FD073B">
        <w:rPr>
          <w:rFonts w:ascii="Times New Roman" w:eastAsia="Times New Roman" w:hAnsi="Times New Roman" w:cs="Times New Roman"/>
          <w:b/>
          <w:bCs/>
          <w:color w:val="1C1C1C"/>
          <w:sz w:val="28"/>
          <w:szCs w:val="28"/>
        </w:rPr>
        <w:t xml:space="preserve">  регламента</w:t>
      </w:r>
    </w:p>
    <w:p w:rsidR="00FD073B" w:rsidRPr="00FD073B" w:rsidRDefault="00FD073B" w:rsidP="00FD073B">
      <w:pPr>
        <w:widowControl w:val="0"/>
        <w:spacing w:before="4" w:after="0" w:line="240" w:lineRule="auto"/>
        <w:rPr>
          <w:rFonts w:ascii="Times New Roman" w:eastAsia="Times New Roman" w:hAnsi="Times New Roman" w:cs="Times New Roman"/>
          <w:b/>
          <w:sz w:val="27"/>
          <w:szCs w:val="26"/>
        </w:rPr>
      </w:pPr>
    </w:p>
    <w:p w:rsidR="00FD073B" w:rsidRPr="00FD073B" w:rsidRDefault="00FD073B" w:rsidP="00FD073B">
      <w:pPr>
        <w:widowControl w:val="0"/>
        <w:tabs>
          <w:tab w:val="left" w:pos="1435"/>
        </w:tabs>
        <w:spacing w:after="0" w:line="240" w:lineRule="auto"/>
        <w:ind w:firstLine="709"/>
        <w:jc w:val="both"/>
        <w:rPr>
          <w:rFonts w:ascii="Times New Roman" w:eastAsia="Times New Roman" w:hAnsi="Times New Roman" w:cs="Times New Roman"/>
          <w:b/>
          <w:color w:val="1C1C1C"/>
          <w:sz w:val="28"/>
          <w:szCs w:val="28"/>
        </w:rPr>
      </w:pPr>
      <w:r w:rsidRPr="00FD073B">
        <w:rPr>
          <w:rFonts w:ascii="Times New Roman" w:eastAsia="Times New Roman" w:hAnsi="Times New Roman" w:cs="Times New Roman"/>
          <w:b/>
          <w:color w:val="1C1C1C"/>
          <w:sz w:val="28"/>
          <w:szCs w:val="28"/>
        </w:rPr>
        <w:t xml:space="preserve">25. Порядок  осуществления текущего  </w:t>
      </w:r>
      <w:proofErr w:type="gramStart"/>
      <w:r w:rsidRPr="00FD073B">
        <w:rPr>
          <w:rFonts w:ascii="Times New Roman" w:eastAsia="Times New Roman" w:hAnsi="Times New Roman" w:cs="Times New Roman"/>
          <w:b/>
          <w:color w:val="1C1C1C"/>
          <w:sz w:val="28"/>
          <w:szCs w:val="28"/>
        </w:rPr>
        <w:t>контроля за</w:t>
      </w:r>
      <w:proofErr w:type="gramEnd"/>
      <w:r w:rsidRPr="00FD073B">
        <w:rPr>
          <w:rFonts w:ascii="Times New Roman" w:eastAsia="Times New Roman" w:hAnsi="Times New Roman" w:cs="Times New Roman"/>
          <w:b/>
          <w:color w:val="1C1C1C"/>
          <w:spacing w:val="22"/>
          <w:sz w:val="28"/>
          <w:szCs w:val="28"/>
        </w:rPr>
        <w:t xml:space="preserve"> </w:t>
      </w:r>
      <w:r w:rsidRPr="00FD073B">
        <w:rPr>
          <w:rFonts w:ascii="Times New Roman" w:eastAsia="Times New Roman" w:hAnsi="Times New Roman" w:cs="Times New Roman"/>
          <w:b/>
          <w:color w:val="1C1C1C"/>
          <w:sz w:val="28"/>
          <w:szCs w:val="28"/>
        </w:rPr>
        <w:t>соблюдением и исполнением ответственными должностными лицами положений регламента  и иных нормативных  правовых актов,</w:t>
      </w:r>
      <w:r w:rsidRPr="00FD073B">
        <w:rPr>
          <w:rFonts w:ascii="Times New Roman" w:eastAsia="Times New Roman" w:hAnsi="Times New Roman" w:cs="Times New Roman"/>
          <w:b/>
          <w:sz w:val="28"/>
          <w:szCs w:val="28"/>
        </w:rPr>
        <w:t xml:space="preserve"> </w:t>
      </w:r>
      <w:r w:rsidRPr="00FD073B">
        <w:rPr>
          <w:rFonts w:ascii="Times New Roman" w:eastAsia="Times New Roman" w:hAnsi="Times New Roman" w:cs="Times New Roman"/>
          <w:b/>
          <w:color w:val="1C1C1C"/>
          <w:sz w:val="28"/>
          <w:szCs w:val="28"/>
        </w:rPr>
        <w:t>устанавливающих требования к предоставлению муниципальной услуги, а также принятием ими  решений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 xml:space="preserve">25.1. Текущий </w:t>
      </w:r>
      <w:proofErr w:type="gramStart"/>
      <w:r w:rsidRPr="00FD073B">
        <w:rPr>
          <w:rFonts w:ascii="Times New Roman" w:eastAsia="Times New Roman" w:hAnsi="Times New Roman" w:cs="Times New Roman"/>
          <w:color w:val="1C1C1C"/>
          <w:sz w:val="28"/>
          <w:szCs w:val="28"/>
        </w:rPr>
        <w:t>контроль за</w:t>
      </w:r>
      <w:proofErr w:type="gramEnd"/>
      <w:r w:rsidRPr="00FD073B">
        <w:rPr>
          <w:rFonts w:ascii="Times New Roman" w:eastAsia="Times New Roman" w:hAnsi="Times New Roman" w:cs="Times New Roman"/>
          <w:color w:val="1C1C1C"/>
          <w:sz w:val="28"/>
          <w:szCs w:val="28"/>
        </w:rPr>
        <w:t xml:space="preserve"> соблюдением и исполнением настоящего Административного регламента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иных нормативных правовых актов</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устанавливающих требования к предоставлению муниципальной услуги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осуществляется на постоянной основе должностными лицами Администрации (Уполномоченного органа)</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уполномоченными на осуществление контроля за предоставлением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Для текущего контроля используются сведения служебной корреспонденции</w:t>
      </w:r>
      <w:r w:rsidRPr="00FD073B">
        <w:rPr>
          <w:rFonts w:ascii="Times New Roman" w:eastAsia="Times New Roman" w:hAnsi="Times New Roman" w:cs="Times New Roman"/>
          <w:color w:val="3B3B3B"/>
          <w:sz w:val="28"/>
          <w:szCs w:val="28"/>
        </w:rPr>
        <w:t xml:space="preserve">, </w:t>
      </w:r>
      <w:r w:rsidRPr="00FD073B">
        <w:rPr>
          <w:rFonts w:ascii="Times New Roman" w:eastAsia="Times New Roman" w:hAnsi="Times New Roman" w:cs="Times New Roman"/>
          <w:color w:val="1C1C1C"/>
          <w:sz w:val="28"/>
          <w:szCs w:val="28"/>
        </w:rPr>
        <w:t>устная и письменная информация специалистов  и  должностных  лиц Администрации  (Уполномоченного</w:t>
      </w:r>
      <w:r w:rsidRPr="00FD073B">
        <w:rPr>
          <w:rFonts w:ascii="Times New Roman" w:eastAsia="Times New Roman" w:hAnsi="Times New Roman" w:cs="Times New Roman"/>
          <w:color w:val="1C1C1C"/>
          <w:spacing w:val="45"/>
          <w:sz w:val="28"/>
          <w:szCs w:val="28"/>
        </w:rPr>
        <w:t xml:space="preserve"> </w:t>
      </w:r>
      <w:r w:rsidRPr="00FD073B">
        <w:rPr>
          <w:rFonts w:ascii="Times New Roman" w:eastAsia="Times New Roman" w:hAnsi="Times New Roman" w:cs="Times New Roman"/>
          <w:color w:val="1C1C1C"/>
          <w:sz w:val="28"/>
          <w:szCs w:val="28"/>
        </w:rPr>
        <w:t>органа).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1C1C1C"/>
          <w:sz w:val="28"/>
          <w:szCs w:val="28"/>
        </w:rPr>
        <w:t>Текущий контроль  осуществляется  путем проведения проверок:</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решений о предоставлении (об отказе в предоставлении)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выявления и устранения нарушений  прав граждан;</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26.</w:t>
      </w:r>
      <w:r w:rsidRPr="00FD073B">
        <w:rPr>
          <w:rFonts w:ascii="Times New Roman" w:eastAsia="Times New Roman" w:hAnsi="Times New Roman" w:cs="Times New Roman"/>
          <w:b/>
          <w:sz w:val="28"/>
          <w:szCs w:val="28"/>
        </w:rPr>
        <w:tab/>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D073B">
        <w:rPr>
          <w:rFonts w:ascii="Times New Roman" w:eastAsia="Times New Roman" w:hAnsi="Times New Roman" w:cs="Times New Roman"/>
          <w:b/>
          <w:sz w:val="28"/>
          <w:szCs w:val="28"/>
        </w:rPr>
        <w:t>контроля за</w:t>
      </w:r>
      <w:proofErr w:type="gramEnd"/>
      <w:r w:rsidRPr="00FD073B">
        <w:rPr>
          <w:rFonts w:ascii="Times New Roman" w:eastAsia="Times New Roman" w:hAnsi="Times New Roman" w:cs="Times New Roman"/>
          <w:b/>
          <w:sz w:val="28"/>
          <w:szCs w:val="28"/>
        </w:rPr>
        <w:t xml:space="preserve">  полнотой и качеством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26.1. </w:t>
      </w:r>
      <w:proofErr w:type="gramStart"/>
      <w:r w:rsidRPr="00FD073B">
        <w:rPr>
          <w:rFonts w:ascii="Times New Roman" w:eastAsia="Times New Roman" w:hAnsi="Times New Roman" w:cs="Times New Roman"/>
          <w:sz w:val="28"/>
          <w:szCs w:val="28"/>
        </w:rPr>
        <w:t>Контроль  за</w:t>
      </w:r>
      <w:proofErr w:type="gramEnd"/>
      <w:r w:rsidRPr="00FD073B">
        <w:rPr>
          <w:rFonts w:ascii="Times New Roman" w:eastAsia="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26.2.</w:t>
      </w:r>
      <w:r w:rsidRPr="00FD073B">
        <w:rPr>
          <w:rFonts w:ascii="Times New Roman" w:eastAsia="Times New Roman" w:hAnsi="Times New Roman" w:cs="Times New Roman"/>
          <w:sz w:val="28"/>
          <w:szCs w:val="28"/>
        </w:rPr>
        <w:tab/>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Основанием для проведения  внеплановых  проверок являются: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w:t>
      </w:r>
      <w:r w:rsidRPr="00FD073B">
        <w:rPr>
          <w:rFonts w:ascii="Times New Roman" w:eastAsia="Times New Roman" w:hAnsi="Times New Roman" w:cs="Times New Roman"/>
          <w:sz w:val="28"/>
          <w:szCs w:val="28"/>
        </w:rPr>
        <w:lastRenderedPageBreak/>
        <w:t>наименование субъекта РФ в случае предоставления муниципальной услуги, муниципальной услуги  с переданными полномочиями);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27.</w:t>
      </w:r>
      <w:r w:rsidRPr="00FD073B">
        <w:rPr>
          <w:rFonts w:ascii="Times New Roman" w:eastAsia="Times New Roman" w:hAnsi="Times New Roman" w:cs="Times New Roman"/>
          <w:b/>
          <w:sz w:val="28"/>
          <w:szCs w:val="28"/>
        </w:rPr>
        <w:tab/>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27.1. По результатам проведенных проверок в случае выявления нарушений положений настоящего Административного регламента, нормативных правовых актов (указать наименование субъекта РФ  в  случае  предоставления  муниципальной услуги, муниципальной услуги с переданными полномочиями) осуществляется привлечение виновных лиц к ответственности в соответствии с законодательством  Российской Федерации.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FD073B" w:rsidRPr="00FD073B" w:rsidRDefault="00FD073B" w:rsidP="0091668D">
      <w:pPr>
        <w:widowControl w:val="0"/>
        <w:numPr>
          <w:ilvl w:val="0"/>
          <w:numId w:val="32"/>
        </w:numPr>
        <w:tabs>
          <w:tab w:val="left" w:pos="1280"/>
        </w:tabs>
        <w:spacing w:after="0" w:line="240" w:lineRule="auto"/>
        <w:ind w:left="0" w:firstLine="709"/>
        <w:jc w:val="both"/>
        <w:outlineLvl w:val="1"/>
        <w:rPr>
          <w:rFonts w:ascii="Times New Roman" w:eastAsia="Times New Roman" w:hAnsi="Times New Roman" w:cs="Times New Roman"/>
          <w:b/>
          <w:bCs/>
          <w:color w:val="161616"/>
          <w:sz w:val="26"/>
          <w:szCs w:val="26"/>
        </w:rPr>
      </w:pPr>
      <w:r w:rsidRPr="00FD073B">
        <w:rPr>
          <w:rFonts w:ascii="Times New Roman" w:eastAsia="Times New Roman" w:hAnsi="Times New Roman" w:cs="Times New Roman"/>
          <w:b/>
          <w:bCs/>
          <w:color w:val="161616"/>
          <w:sz w:val="26"/>
          <w:szCs w:val="26"/>
        </w:rPr>
        <w:t xml:space="preserve">Требования к порядку и формам </w:t>
      </w:r>
      <w:proofErr w:type="gramStart"/>
      <w:r w:rsidRPr="00FD073B">
        <w:rPr>
          <w:rFonts w:ascii="Times New Roman" w:eastAsia="Times New Roman" w:hAnsi="Times New Roman" w:cs="Times New Roman"/>
          <w:b/>
          <w:bCs/>
          <w:color w:val="161616"/>
          <w:sz w:val="26"/>
          <w:szCs w:val="26"/>
        </w:rPr>
        <w:t xml:space="preserve">контроля </w:t>
      </w:r>
      <w:r w:rsidRPr="00FD073B">
        <w:rPr>
          <w:rFonts w:ascii="Times New Roman" w:eastAsia="Times New Roman" w:hAnsi="Times New Roman" w:cs="Times New Roman"/>
          <w:b/>
          <w:bCs/>
          <w:color w:val="282828"/>
          <w:sz w:val="26"/>
          <w:szCs w:val="26"/>
        </w:rPr>
        <w:t>за</w:t>
      </w:r>
      <w:proofErr w:type="gramEnd"/>
      <w:r w:rsidRPr="00FD073B">
        <w:rPr>
          <w:rFonts w:ascii="Times New Roman" w:eastAsia="Times New Roman" w:hAnsi="Times New Roman" w:cs="Times New Roman"/>
          <w:b/>
          <w:bCs/>
          <w:color w:val="282828"/>
          <w:sz w:val="26"/>
          <w:szCs w:val="26"/>
        </w:rPr>
        <w:t xml:space="preserve"> </w:t>
      </w:r>
      <w:r w:rsidRPr="00FD073B">
        <w:rPr>
          <w:rFonts w:ascii="Times New Roman" w:eastAsia="Times New Roman" w:hAnsi="Times New Roman" w:cs="Times New Roman"/>
          <w:b/>
          <w:bCs/>
          <w:color w:val="161616"/>
          <w:sz w:val="26"/>
          <w:szCs w:val="26"/>
        </w:rPr>
        <w:t xml:space="preserve">предоставлением </w:t>
      </w:r>
      <w:r w:rsidRPr="00FD073B">
        <w:rPr>
          <w:rFonts w:ascii="Times New Roman" w:eastAsia="Times New Roman" w:hAnsi="Times New Roman" w:cs="Times New Roman"/>
          <w:b/>
          <w:bCs/>
          <w:color w:val="282828"/>
          <w:sz w:val="26"/>
          <w:szCs w:val="26"/>
        </w:rPr>
        <w:t xml:space="preserve">муниципальной услуги, </w:t>
      </w:r>
      <w:r w:rsidRPr="00FD073B">
        <w:rPr>
          <w:rFonts w:ascii="Times New Roman" w:eastAsia="Times New Roman" w:hAnsi="Times New Roman" w:cs="Times New Roman"/>
          <w:b/>
          <w:bCs/>
          <w:color w:val="161616"/>
          <w:sz w:val="26"/>
          <w:szCs w:val="26"/>
        </w:rPr>
        <w:t xml:space="preserve">в </w:t>
      </w:r>
      <w:r w:rsidRPr="00FD073B">
        <w:rPr>
          <w:rFonts w:ascii="Times New Roman" w:eastAsia="Times New Roman" w:hAnsi="Times New Roman" w:cs="Times New Roman"/>
          <w:b/>
          <w:bCs/>
          <w:color w:val="282828"/>
          <w:sz w:val="26"/>
          <w:szCs w:val="26"/>
        </w:rPr>
        <w:t xml:space="preserve">том </w:t>
      </w:r>
      <w:r w:rsidRPr="00FD073B">
        <w:rPr>
          <w:rFonts w:ascii="Times New Roman" w:eastAsia="Times New Roman" w:hAnsi="Times New Roman" w:cs="Times New Roman"/>
          <w:b/>
          <w:bCs/>
          <w:color w:val="161616"/>
          <w:sz w:val="26"/>
          <w:szCs w:val="26"/>
        </w:rPr>
        <w:t xml:space="preserve">числе со стороны </w:t>
      </w:r>
      <w:r w:rsidRPr="00FD073B">
        <w:rPr>
          <w:rFonts w:ascii="Times New Roman" w:eastAsia="Times New Roman" w:hAnsi="Times New Roman" w:cs="Times New Roman"/>
          <w:b/>
          <w:bCs/>
          <w:color w:val="161616"/>
          <w:spacing w:val="62"/>
          <w:sz w:val="26"/>
          <w:szCs w:val="26"/>
        </w:rPr>
        <w:t xml:space="preserve"> </w:t>
      </w:r>
      <w:r w:rsidRPr="00FD073B">
        <w:rPr>
          <w:rFonts w:ascii="Times New Roman" w:eastAsia="Times New Roman" w:hAnsi="Times New Roman" w:cs="Times New Roman"/>
          <w:b/>
          <w:bCs/>
          <w:color w:val="282828"/>
          <w:sz w:val="26"/>
          <w:szCs w:val="26"/>
        </w:rPr>
        <w:t xml:space="preserve">граждан, </w:t>
      </w:r>
      <w:r w:rsidRPr="00FD073B">
        <w:rPr>
          <w:rFonts w:ascii="Times New Roman" w:eastAsia="Times New Roman" w:hAnsi="Times New Roman" w:cs="Times New Roman"/>
          <w:b/>
          <w:color w:val="161616"/>
          <w:sz w:val="26"/>
        </w:rPr>
        <w:t>их объединений и организаций</w:t>
      </w:r>
    </w:p>
    <w:p w:rsidR="00FD073B" w:rsidRPr="00FD073B" w:rsidRDefault="00FD073B" w:rsidP="00FD073B">
      <w:pPr>
        <w:widowControl w:val="0"/>
        <w:numPr>
          <w:ilvl w:val="1"/>
          <w:numId w:val="3"/>
        </w:numPr>
        <w:tabs>
          <w:tab w:val="left" w:pos="1299"/>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Граждане, их объединения и организации имеют право осуществлять </w:t>
      </w:r>
      <w:proofErr w:type="gramStart"/>
      <w:r w:rsidRPr="00FD073B">
        <w:rPr>
          <w:rFonts w:ascii="Times New Roman" w:eastAsia="Times New Roman" w:hAnsi="Times New Roman" w:cs="Times New Roman"/>
          <w:sz w:val="28"/>
          <w:szCs w:val="28"/>
        </w:rPr>
        <w:t>контроль за</w:t>
      </w:r>
      <w:proofErr w:type="gramEnd"/>
      <w:r w:rsidRPr="00FD073B">
        <w:rPr>
          <w:rFonts w:ascii="Times New Roman" w:eastAsia="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r w:rsidRPr="00FD073B">
        <w:rPr>
          <w:rFonts w:ascii="Times New Roman" w:eastAsia="Times New Roman" w:hAnsi="Times New Roman" w:cs="Times New Roman"/>
          <w:spacing w:val="-25"/>
          <w:sz w:val="28"/>
          <w:szCs w:val="28"/>
        </w:rPr>
        <w:t xml:space="preserve"> </w:t>
      </w:r>
      <w:r w:rsidRPr="00FD073B">
        <w:rPr>
          <w:rFonts w:ascii="Times New Roman" w:eastAsia="Times New Roman" w:hAnsi="Times New Roman" w:cs="Times New Roman"/>
          <w:sz w:val="28"/>
          <w:szCs w:val="28"/>
        </w:rPr>
        <w:t>(действий).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Граждане, их объединения  и организации также имеют  право:</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FD073B" w:rsidRPr="00FD073B" w:rsidRDefault="00FD073B" w:rsidP="00FD073B">
      <w:pPr>
        <w:widowControl w:val="0"/>
        <w:numPr>
          <w:ilvl w:val="1"/>
          <w:numId w:val="3"/>
        </w:numPr>
        <w:tabs>
          <w:tab w:val="left" w:pos="1371"/>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w:t>
      </w:r>
      <w:r w:rsidRPr="00FD073B">
        <w:rPr>
          <w:rFonts w:ascii="Times New Roman" w:eastAsia="Times New Roman" w:hAnsi="Times New Roman" w:cs="Times New Roman"/>
          <w:spacing w:val="3"/>
          <w:sz w:val="28"/>
          <w:szCs w:val="28"/>
        </w:rPr>
        <w:t xml:space="preserve"> </w:t>
      </w:r>
      <w:r w:rsidRPr="00FD073B">
        <w:rPr>
          <w:rFonts w:ascii="Times New Roman" w:eastAsia="Times New Roman" w:hAnsi="Times New Roman" w:cs="Times New Roman"/>
          <w:sz w:val="28"/>
          <w:szCs w:val="28"/>
        </w:rPr>
        <w:t>нарушений.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D073B" w:rsidRPr="00FD073B" w:rsidRDefault="00FD073B" w:rsidP="00FD073B">
      <w:pPr>
        <w:widowControl w:val="0"/>
        <w:spacing w:before="5" w:after="0" w:line="240" w:lineRule="auto"/>
        <w:rPr>
          <w:rFonts w:ascii="Times New Roman" w:eastAsia="Times New Roman" w:hAnsi="Times New Roman" w:cs="Times New Roman"/>
          <w:sz w:val="28"/>
          <w:szCs w:val="28"/>
        </w:rPr>
      </w:pPr>
    </w:p>
    <w:p w:rsidR="00FD073B" w:rsidRPr="00FD073B" w:rsidRDefault="00FD073B" w:rsidP="00FD073B">
      <w:pPr>
        <w:widowControl w:val="0"/>
        <w:spacing w:after="0" w:line="247" w:lineRule="auto"/>
        <w:ind w:left="264" w:firstLine="536"/>
        <w:jc w:val="center"/>
        <w:outlineLvl w:val="1"/>
        <w:rPr>
          <w:rFonts w:ascii="Times New Roman" w:eastAsia="Times New Roman" w:hAnsi="Times New Roman" w:cs="Times New Roman"/>
          <w:b/>
          <w:color w:val="161616"/>
          <w:sz w:val="28"/>
          <w:szCs w:val="28"/>
        </w:rPr>
      </w:pPr>
      <w:r w:rsidRPr="00FD073B">
        <w:rPr>
          <w:rFonts w:ascii="Times New Roman" w:eastAsia="Times New Roman" w:hAnsi="Times New Roman" w:cs="Times New Roman"/>
          <w:b/>
          <w:bCs/>
          <w:color w:val="282828"/>
          <w:sz w:val="28"/>
          <w:szCs w:val="28"/>
          <w:lang w:val="en-US"/>
        </w:rPr>
        <w:t>V</w:t>
      </w:r>
      <w:r w:rsidRPr="00FD073B">
        <w:rPr>
          <w:rFonts w:ascii="Times New Roman" w:eastAsia="Times New Roman" w:hAnsi="Times New Roman" w:cs="Times New Roman"/>
          <w:b/>
          <w:bCs/>
          <w:color w:val="282828"/>
          <w:sz w:val="28"/>
          <w:szCs w:val="28"/>
        </w:rPr>
        <w:t xml:space="preserve">. </w:t>
      </w:r>
      <w:r w:rsidRPr="00FD073B">
        <w:rPr>
          <w:rFonts w:ascii="Times New Roman" w:eastAsia="Times New Roman" w:hAnsi="Times New Roman" w:cs="Times New Roman"/>
          <w:b/>
          <w:bCs/>
          <w:color w:val="161616"/>
          <w:sz w:val="28"/>
          <w:szCs w:val="28"/>
        </w:rPr>
        <w:t xml:space="preserve">Досудебный (внесудебный) порядок обжалования решений и </w:t>
      </w:r>
      <w:r w:rsidRPr="00FD073B">
        <w:rPr>
          <w:rFonts w:ascii="Times New Roman" w:eastAsia="Times New Roman" w:hAnsi="Times New Roman" w:cs="Times New Roman"/>
          <w:b/>
          <w:bCs/>
          <w:color w:val="282828"/>
          <w:sz w:val="28"/>
          <w:szCs w:val="28"/>
        </w:rPr>
        <w:t xml:space="preserve">действий </w:t>
      </w:r>
      <w:r w:rsidRPr="00FD073B">
        <w:rPr>
          <w:rFonts w:ascii="Times New Roman" w:eastAsia="Times New Roman" w:hAnsi="Times New Roman" w:cs="Times New Roman"/>
          <w:b/>
          <w:bCs/>
          <w:color w:val="161616"/>
          <w:sz w:val="28"/>
          <w:szCs w:val="28"/>
        </w:rPr>
        <w:t>(бездействия</w:t>
      </w:r>
      <w:proofErr w:type="gramStart"/>
      <w:r w:rsidRPr="00FD073B">
        <w:rPr>
          <w:rFonts w:ascii="Times New Roman" w:eastAsia="Times New Roman" w:hAnsi="Times New Roman" w:cs="Times New Roman"/>
          <w:b/>
          <w:bCs/>
          <w:color w:val="161616"/>
          <w:sz w:val="28"/>
          <w:szCs w:val="28"/>
        </w:rPr>
        <w:t>)  органа</w:t>
      </w:r>
      <w:proofErr w:type="gramEnd"/>
      <w:r w:rsidRPr="00FD073B">
        <w:rPr>
          <w:rFonts w:ascii="Times New Roman" w:eastAsia="Times New Roman" w:hAnsi="Times New Roman" w:cs="Times New Roman"/>
          <w:b/>
          <w:bCs/>
          <w:color w:val="161616"/>
          <w:sz w:val="28"/>
          <w:szCs w:val="28"/>
        </w:rPr>
        <w:t xml:space="preserve">, предоставляющего  </w:t>
      </w:r>
      <w:r w:rsidRPr="00FD073B">
        <w:rPr>
          <w:rFonts w:ascii="Times New Roman" w:eastAsia="Times New Roman" w:hAnsi="Times New Roman" w:cs="Times New Roman"/>
          <w:b/>
          <w:bCs/>
          <w:color w:val="282828"/>
          <w:sz w:val="28"/>
          <w:szCs w:val="28"/>
        </w:rPr>
        <w:t xml:space="preserve">муниципальную  услугу, </w:t>
      </w:r>
      <w:r w:rsidRPr="00FD073B">
        <w:rPr>
          <w:rFonts w:ascii="Times New Roman" w:eastAsia="Times New Roman" w:hAnsi="Times New Roman" w:cs="Times New Roman"/>
          <w:b/>
          <w:bCs/>
          <w:color w:val="161616"/>
          <w:sz w:val="28"/>
          <w:szCs w:val="28"/>
        </w:rPr>
        <w:t xml:space="preserve">а </w:t>
      </w:r>
      <w:r w:rsidRPr="00FD073B">
        <w:rPr>
          <w:rFonts w:ascii="Times New Roman" w:eastAsia="Times New Roman" w:hAnsi="Times New Roman" w:cs="Times New Roman"/>
          <w:b/>
          <w:bCs/>
          <w:color w:val="282828"/>
          <w:sz w:val="28"/>
          <w:szCs w:val="28"/>
        </w:rPr>
        <w:t xml:space="preserve">также </w:t>
      </w:r>
      <w:r w:rsidRPr="00FD073B">
        <w:rPr>
          <w:rFonts w:ascii="Times New Roman" w:eastAsia="Times New Roman" w:hAnsi="Times New Roman" w:cs="Times New Roman"/>
          <w:b/>
          <w:bCs/>
          <w:color w:val="161616"/>
          <w:sz w:val="28"/>
          <w:szCs w:val="28"/>
        </w:rPr>
        <w:t>их</w:t>
      </w:r>
      <w:r w:rsidRPr="00FD073B">
        <w:rPr>
          <w:rFonts w:ascii="Times New Roman" w:eastAsia="Times New Roman" w:hAnsi="Times New Roman" w:cs="Times New Roman"/>
          <w:b/>
          <w:bCs/>
          <w:sz w:val="28"/>
          <w:szCs w:val="28"/>
        </w:rPr>
        <w:t xml:space="preserve"> </w:t>
      </w:r>
      <w:r w:rsidRPr="00FD073B">
        <w:rPr>
          <w:rFonts w:ascii="Times New Roman" w:eastAsia="Times New Roman" w:hAnsi="Times New Roman" w:cs="Times New Roman"/>
          <w:b/>
          <w:color w:val="282828"/>
          <w:sz w:val="28"/>
          <w:szCs w:val="28"/>
        </w:rPr>
        <w:t xml:space="preserve">должностных  </w:t>
      </w:r>
      <w:r w:rsidRPr="00FD073B">
        <w:rPr>
          <w:rFonts w:ascii="Times New Roman" w:eastAsia="Times New Roman" w:hAnsi="Times New Roman" w:cs="Times New Roman"/>
          <w:b/>
          <w:color w:val="161616"/>
          <w:sz w:val="28"/>
          <w:szCs w:val="28"/>
        </w:rPr>
        <w:t>лиц,  государственных служащих</w:t>
      </w:r>
    </w:p>
    <w:p w:rsidR="00FD073B" w:rsidRPr="00FD073B" w:rsidRDefault="00FD073B" w:rsidP="00FD073B">
      <w:pPr>
        <w:widowControl w:val="0"/>
        <w:spacing w:after="0" w:line="247" w:lineRule="auto"/>
        <w:ind w:left="264" w:firstLine="536"/>
        <w:jc w:val="center"/>
        <w:outlineLvl w:val="1"/>
        <w:rPr>
          <w:rFonts w:ascii="Times New Roman" w:eastAsia="Times New Roman" w:hAnsi="Times New Roman" w:cs="Times New Roman"/>
          <w:b/>
          <w:bCs/>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color w:val="282828"/>
          <w:w w:val="105"/>
          <w:sz w:val="28"/>
          <w:szCs w:val="28"/>
        </w:rPr>
        <w:t xml:space="preserve">29.1. </w:t>
      </w:r>
      <w:proofErr w:type="gramStart"/>
      <w:r w:rsidRPr="00FD073B">
        <w:rPr>
          <w:rFonts w:ascii="Times New Roman" w:eastAsia="Times New Roman" w:hAnsi="Times New Roman" w:cs="Times New Roman"/>
          <w:color w:val="282828"/>
          <w:w w:val="105"/>
          <w:sz w:val="28"/>
          <w:szCs w:val="28"/>
        </w:rPr>
        <w:t xml:space="preserve">Заявитель имеет право на обжалование </w:t>
      </w:r>
      <w:r w:rsidRPr="00FD073B">
        <w:rPr>
          <w:rFonts w:ascii="Times New Roman" w:eastAsia="Times New Roman" w:hAnsi="Times New Roman" w:cs="Times New Roman"/>
          <w:color w:val="161616"/>
          <w:w w:val="105"/>
          <w:sz w:val="28"/>
          <w:szCs w:val="28"/>
        </w:rPr>
        <w:t xml:space="preserve">решения </w:t>
      </w:r>
      <w:r w:rsidRPr="00FD073B">
        <w:rPr>
          <w:rFonts w:ascii="Times New Roman" w:eastAsia="Times New Roman" w:hAnsi="Times New Roman" w:cs="Times New Roman"/>
          <w:color w:val="282828"/>
          <w:w w:val="105"/>
          <w:sz w:val="28"/>
          <w:szCs w:val="28"/>
        </w:rPr>
        <w:t xml:space="preserve">и (или) действий (бездействия) Уполномоченного органа, </w:t>
      </w:r>
      <w:r w:rsidRPr="00FD073B">
        <w:rPr>
          <w:rFonts w:ascii="Times New Roman" w:eastAsia="Times New Roman" w:hAnsi="Times New Roman" w:cs="Times New Roman"/>
          <w:color w:val="3F3F3F"/>
          <w:w w:val="105"/>
          <w:sz w:val="28"/>
          <w:szCs w:val="28"/>
        </w:rPr>
        <w:t>д</w:t>
      </w:r>
      <w:r w:rsidRPr="00FD073B">
        <w:rPr>
          <w:rFonts w:ascii="Times New Roman" w:eastAsia="Times New Roman" w:hAnsi="Times New Roman" w:cs="Times New Roman"/>
          <w:color w:val="161616"/>
          <w:w w:val="105"/>
          <w:sz w:val="28"/>
          <w:szCs w:val="28"/>
        </w:rPr>
        <w:t xml:space="preserve">олжностных </w:t>
      </w:r>
      <w:r w:rsidRPr="00FD073B">
        <w:rPr>
          <w:rFonts w:ascii="Times New Roman" w:eastAsia="Times New Roman" w:hAnsi="Times New Roman" w:cs="Times New Roman"/>
          <w:color w:val="282828"/>
          <w:w w:val="105"/>
          <w:sz w:val="28"/>
          <w:szCs w:val="28"/>
        </w:rPr>
        <w:t xml:space="preserve">лиц Уполномоченного </w:t>
      </w:r>
      <w:r w:rsidRPr="00FD073B">
        <w:rPr>
          <w:rFonts w:ascii="Times New Roman" w:eastAsia="Times New Roman" w:hAnsi="Times New Roman" w:cs="Times New Roman"/>
          <w:color w:val="161616"/>
          <w:spacing w:val="2"/>
          <w:w w:val="105"/>
          <w:sz w:val="28"/>
          <w:szCs w:val="28"/>
        </w:rPr>
        <w:t>органа</w:t>
      </w:r>
      <w:r w:rsidRPr="00FD073B">
        <w:rPr>
          <w:rFonts w:ascii="Times New Roman" w:eastAsia="Times New Roman" w:hAnsi="Times New Roman" w:cs="Times New Roman"/>
          <w:color w:val="3F3F3F"/>
          <w:spacing w:val="2"/>
          <w:w w:val="105"/>
          <w:sz w:val="28"/>
          <w:szCs w:val="28"/>
        </w:rPr>
        <w:t xml:space="preserve">, </w:t>
      </w:r>
      <w:r w:rsidRPr="00FD073B">
        <w:rPr>
          <w:rFonts w:ascii="Times New Roman" w:eastAsia="Times New Roman" w:hAnsi="Times New Roman" w:cs="Times New Roman"/>
          <w:color w:val="282828"/>
          <w:w w:val="105"/>
          <w:sz w:val="28"/>
          <w:szCs w:val="28"/>
        </w:rPr>
        <w:t xml:space="preserve">государственных служащих, многофункционального центра, а </w:t>
      </w:r>
      <w:r w:rsidRPr="00FD073B">
        <w:rPr>
          <w:rFonts w:ascii="Times New Roman" w:eastAsia="Times New Roman" w:hAnsi="Times New Roman" w:cs="Times New Roman"/>
          <w:color w:val="3F3F3F"/>
          <w:w w:val="105"/>
          <w:sz w:val="28"/>
          <w:szCs w:val="28"/>
        </w:rPr>
        <w:t xml:space="preserve">также </w:t>
      </w:r>
      <w:r w:rsidRPr="00FD073B">
        <w:rPr>
          <w:rFonts w:ascii="Times New Roman" w:eastAsia="Times New Roman" w:hAnsi="Times New Roman" w:cs="Times New Roman"/>
          <w:color w:val="161616"/>
          <w:w w:val="105"/>
          <w:sz w:val="28"/>
          <w:szCs w:val="28"/>
        </w:rPr>
        <w:t xml:space="preserve">работника </w:t>
      </w:r>
      <w:r w:rsidRPr="00FD073B">
        <w:rPr>
          <w:rFonts w:ascii="Times New Roman" w:eastAsia="Times New Roman" w:hAnsi="Times New Roman" w:cs="Times New Roman"/>
          <w:color w:val="282828"/>
          <w:w w:val="105"/>
          <w:sz w:val="28"/>
          <w:szCs w:val="28"/>
        </w:rPr>
        <w:t xml:space="preserve">многофункционального центра при предоставлении муниципальной услуги в досудебном (внесудебном) порядке (далее </w:t>
      </w:r>
      <w:r w:rsidRPr="00FD073B">
        <w:rPr>
          <w:rFonts w:ascii="Times New Roman" w:eastAsia="Times New Roman" w:hAnsi="Times New Roman" w:cs="Times New Roman"/>
          <w:color w:val="3F3F3F"/>
          <w:w w:val="180"/>
          <w:sz w:val="28"/>
          <w:szCs w:val="28"/>
        </w:rPr>
        <w:t>-</w:t>
      </w:r>
      <w:r w:rsidRPr="00FD073B">
        <w:rPr>
          <w:rFonts w:ascii="Times New Roman" w:eastAsia="Times New Roman" w:hAnsi="Times New Roman" w:cs="Times New Roman"/>
          <w:color w:val="3F3F3F"/>
          <w:spacing w:val="-105"/>
          <w:w w:val="180"/>
          <w:sz w:val="28"/>
          <w:szCs w:val="28"/>
        </w:rPr>
        <w:t xml:space="preserve"> </w:t>
      </w:r>
      <w:r w:rsidRPr="00FD073B">
        <w:rPr>
          <w:rFonts w:ascii="Times New Roman" w:eastAsia="Times New Roman" w:hAnsi="Times New Roman" w:cs="Times New Roman"/>
          <w:color w:val="282828"/>
          <w:w w:val="105"/>
          <w:sz w:val="28"/>
          <w:szCs w:val="28"/>
        </w:rPr>
        <w:t>жалоба).</w:t>
      </w:r>
      <w:proofErr w:type="gramEnd"/>
    </w:p>
    <w:p w:rsidR="00FD073B" w:rsidRPr="00FD073B" w:rsidRDefault="00FD073B" w:rsidP="0091668D">
      <w:pPr>
        <w:widowControl w:val="0"/>
        <w:numPr>
          <w:ilvl w:val="0"/>
          <w:numId w:val="2"/>
        </w:numPr>
        <w:tabs>
          <w:tab w:val="left" w:pos="815"/>
        </w:tabs>
        <w:spacing w:after="0" w:line="240" w:lineRule="auto"/>
        <w:ind w:left="0" w:firstLine="709"/>
        <w:jc w:val="both"/>
        <w:outlineLvl w:val="1"/>
        <w:rPr>
          <w:rFonts w:ascii="Times New Roman" w:eastAsia="Times New Roman" w:hAnsi="Times New Roman" w:cs="Times New Roman"/>
          <w:b/>
          <w:bCs/>
          <w:color w:val="161616"/>
          <w:sz w:val="28"/>
          <w:szCs w:val="28"/>
        </w:rPr>
      </w:pPr>
      <w:r w:rsidRPr="00FD073B">
        <w:rPr>
          <w:rFonts w:ascii="Times New Roman" w:eastAsia="Times New Roman" w:hAnsi="Times New Roman" w:cs="Times New Roman"/>
          <w:b/>
          <w:bCs/>
          <w:color w:val="161616"/>
          <w:sz w:val="28"/>
          <w:szCs w:val="28"/>
        </w:rPr>
        <w:t xml:space="preserve">Органы местного самоуправления, организации и </w:t>
      </w:r>
      <w:r w:rsidRPr="00FD073B">
        <w:rPr>
          <w:rFonts w:ascii="Times New Roman" w:eastAsia="Times New Roman" w:hAnsi="Times New Roman" w:cs="Times New Roman"/>
          <w:b/>
          <w:bCs/>
          <w:color w:val="282828"/>
          <w:sz w:val="28"/>
          <w:szCs w:val="28"/>
        </w:rPr>
        <w:t xml:space="preserve">уполномоченные </w:t>
      </w:r>
      <w:r w:rsidRPr="00FD073B">
        <w:rPr>
          <w:rFonts w:ascii="Times New Roman" w:eastAsia="Times New Roman" w:hAnsi="Times New Roman" w:cs="Times New Roman"/>
          <w:b/>
          <w:bCs/>
          <w:color w:val="161616"/>
          <w:sz w:val="28"/>
          <w:szCs w:val="28"/>
        </w:rPr>
        <w:t xml:space="preserve">на рассмотрение  </w:t>
      </w:r>
      <w:r w:rsidRPr="00FD073B">
        <w:rPr>
          <w:rFonts w:ascii="Times New Roman" w:eastAsia="Times New Roman" w:hAnsi="Times New Roman" w:cs="Times New Roman"/>
          <w:b/>
          <w:bCs/>
          <w:color w:val="282828"/>
          <w:sz w:val="28"/>
          <w:szCs w:val="28"/>
        </w:rPr>
        <w:t xml:space="preserve">жалобы лица, </w:t>
      </w:r>
      <w:r w:rsidRPr="00FD073B">
        <w:rPr>
          <w:rFonts w:ascii="Times New Roman" w:eastAsia="Times New Roman" w:hAnsi="Times New Roman" w:cs="Times New Roman"/>
          <w:b/>
          <w:bCs/>
          <w:color w:val="161616"/>
          <w:sz w:val="28"/>
          <w:szCs w:val="28"/>
        </w:rPr>
        <w:t xml:space="preserve">которым </w:t>
      </w:r>
      <w:r w:rsidRPr="00FD073B">
        <w:rPr>
          <w:rFonts w:ascii="Times New Roman" w:eastAsia="Times New Roman" w:hAnsi="Times New Roman" w:cs="Times New Roman"/>
          <w:b/>
          <w:bCs/>
          <w:color w:val="282828"/>
          <w:sz w:val="28"/>
          <w:szCs w:val="28"/>
        </w:rPr>
        <w:t xml:space="preserve">может </w:t>
      </w:r>
      <w:r w:rsidRPr="00FD073B">
        <w:rPr>
          <w:rFonts w:ascii="Times New Roman" w:eastAsia="Times New Roman" w:hAnsi="Times New Roman" w:cs="Times New Roman"/>
          <w:b/>
          <w:bCs/>
          <w:color w:val="161616"/>
          <w:sz w:val="28"/>
          <w:szCs w:val="28"/>
        </w:rPr>
        <w:t xml:space="preserve">быть </w:t>
      </w:r>
      <w:r w:rsidRPr="00FD073B">
        <w:rPr>
          <w:rFonts w:ascii="Times New Roman" w:eastAsia="Times New Roman" w:hAnsi="Times New Roman" w:cs="Times New Roman"/>
          <w:b/>
          <w:bCs/>
          <w:color w:val="161616"/>
          <w:sz w:val="28"/>
          <w:szCs w:val="28"/>
        </w:rPr>
        <w:lastRenderedPageBreak/>
        <w:t xml:space="preserve">направлена </w:t>
      </w:r>
      <w:r w:rsidRPr="00FD073B">
        <w:rPr>
          <w:rFonts w:ascii="Times New Roman" w:eastAsia="Times New Roman" w:hAnsi="Times New Roman" w:cs="Times New Roman"/>
          <w:b/>
          <w:bCs/>
          <w:color w:val="161616"/>
          <w:spacing w:val="23"/>
          <w:sz w:val="28"/>
          <w:szCs w:val="28"/>
        </w:rPr>
        <w:t xml:space="preserve"> </w:t>
      </w:r>
      <w:r w:rsidRPr="00FD073B">
        <w:rPr>
          <w:rFonts w:ascii="Times New Roman" w:eastAsia="Times New Roman" w:hAnsi="Times New Roman" w:cs="Times New Roman"/>
          <w:b/>
          <w:bCs/>
          <w:color w:val="282828"/>
          <w:sz w:val="28"/>
          <w:szCs w:val="28"/>
        </w:rPr>
        <w:t>жалоба</w:t>
      </w:r>
      <w:r w:rsidRPr="00FD073B">
        <w:rPr>
          <w:rFonts w:ascii="Times New Roman" w:eastAsia="Times New Roman" w:hAnsi="Times New Roman" w:cs="Times New Roman"/>
          <w:b/>
          <w:bCs/>
          <w:color w:val="161616"/>
          <w:sz w:val="28"/>
          <w:szCs w:val="28"/>
        </w:rPr>
        <w:t xml:space="preserve"> </w:t>
      </w:r>
      <w:r w:rsidRPr="00FD073B">
        <w:rPr>
          <w:rFonts w:ascii="Times New Roman" w:eastAsia="Times New Roman" w:hAnsi="Times New Roman" w:cs="Times New Roman"/>
          <w:b/>
          <w:color w:val="282828"/>
          <w:sz w:val="28"/>
          <w:szCs w:val="28"/>
        </w:rPr>
        <w:t xml:space="preserve">заявителя  </w:t>
      </w:r>
      <w:r w:rsidRPr="00FD073B">
        <w:rPr>
          <w:rFonts w:ascii="Times New Roman" w:eastAsia="Times New Roman" w:hAnsi="Times New Roman" w:cs="Times New Roman"/>
          <w:b/>
          <w:color w:val="161616"/>
          <w:sz w:val="28"/>
          <w:szCs w:val="28"/>
        </w:rPr>
        <w:t xml:space="preserve">в </w:t>
      </w:r>
      <w:r w:rsidRPr="00FD073B">
        <w:rPr>
          <w:rFonts w:ascii="Times New Roman" w:eastAsia="Times New Roman" w:hAnsi="Times New Roman" w:cs="Times New Roman"/>
          <w:b/>
          <w:color w:val="282828"/>
          <w:sz w:val="28"/>
          <w:szCs w:val="28"/>
        </w:rPr>
        <w:t xml:space="preserve">досудебном  </w:t>
      </w:r>
      <w:r w:rsidRPr="00FD073B">
        <w:rPr>
          <w:rFonts w:ascii="Times New Roman" w:eastAsia="Times New Roman" w:hAnsi="Times New Roman" w:cs="Times New Roman"/>
          <w:b/>
          <w:color w:val="161616"/>
          <w:sz w:val="28"/>
          <w:szCs w:val="28"/>
        </w:rPr>
        <w:t>(внесудебном) порядке;</w:t>
      </w:r>
    </w:p>
    <w:p w:rsidR="00FD073B" w:rsidRPr="00FD073B" w:rsidRDefault="00FD073B" w:rsidP="00FD073B">
      <w:pPr>
        <w:widowControl w:val="0"/>
        <w:numPr>
          <w:ilvl w:val="1"/>
          <w:numId w:val="2"/>
        </w:numPr>
        <w:tabs>
          <w:tab w:val="left" w:pos="1404"/>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w:t>
      </w:r>
      <w:r w:rsidRPr="00FD073B">
        <w:rPr>
          <w:rFonts w:ascii="Times New Roman" w:eastAsia="Times New Roman" w:hAnsi="Times New Roman" w:cs="Times New Roman"/>
          <w:spacing w:val="35"/>
          <w:sz w:val="28"/>
          <w:szCs w:val="28"/>
        </w:rPr>
        <w:t xml:space="preserve"> </w:t>
      </w:r>
      <w:r w:rsidRPr="00FD073B">
        <w:rPr>
          <w:rFonts w:ascii="Times New Roman" w:eastAsia="Times New Roman" w:hAnsi="Times New Roman" w:cs="Times New Roman"/>
          <w:sz w:val="28"/>
          <w:szCs w:val="28"/>
        </w:rPr>
        <w:t>форме: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w w:val="105"/>
          <w:sz w:val="28"/>
          <w:szCs w:val="28"/>
        </w:rPr>
        <w:t xml:space="preserve">в Уполномоченный орган </w:t>
      </w:r>
      <w:r w:rsidRPr="00FD073B">
        <w:rPr>
          <w:rFonts w:ascii="Times New Roman" w:eastAsia="Times New Roman" w:hAnsi="Times New Roman" w:cs="Times New Roman"/>
          <w:w w:val="180"/>
          <w:sz w:val="28"/>
          <w:szCs w:val="28"/>
        </w:rPr>
        <w:t xml:space="preserve">- </w:t>
      </w:r>
      <w:r w:rsidRPr="00FD073B">
        <w:rPr>
          <w:rFonts w:ascii="Times New Roman" w:eastAsia="Times New Roman" w:hAnsi="Times New Roman" w:cs="Times New Roman"/>
          <w:w w:val="105"/>
          <w:sz w:val="28"/>
          <w:szCs w:val="28"/>
        </w:rPr>
        <w:t>на решение и (или) действия (бездействие) должностного</w:t>
      </w:r>
      <w:r w:rsidRPr="00FD073B">
        <w:rPr>
          <w:rFonts w:ascii="Times New Roman" w:eastAsia="Times New Roman" w:hAnsi="Times New Roman" w:cs="Times New Roman"/>
          <w:spacing w:val="-19"/>
          <w:w w:val="105"/>
          <w:sz w:val="28"/>
          <w:szCs w:val="28"/>
        </w:rPr>
        <w:t xml:space="preserve"> </w:t>
      </w:r>
      <w:r w:rsidRPr="00FD073B">
        <w:rPr>
          <w:rFonts w:ascii="Times New Roman" w:eastAsia="Times New Roman" w:hAnsi="Times New Roman" w:cs="Times New Roman"/>
          <w:w w:val="105"/>
          <w:sz w:val="28"/>
          <w:szCs w:val="28"/>
        </w:rPr>
        <w:t>лица,</w:t>
      </w:r>
      <w:r w:rsidRPr="00FD073B">
        <w:rPr>
          <w:rFonts w:ascii="Times New Roman" w:eastAsia="Times New Roman" w:hAnsi="Times New Roman" w:cs="Times New Roman"/>
          <w:spacing w:val="-30"/>
          <w:w w:val="105"/>
          <w:sz w:val="28"/>
          <w:szCs w:val="28"/>
        </w:rPr>
        <w:t xml:space="preserve"> </w:t>
      </w:r>
      <w:r w:rsidRPr="00FD073B">
        <w:rPr>
          <w:rFonts w:ascii="Times New Roman" w:eastAsia="Times New Roman" w:hAnsi="Times New Roman" w:cs="Times New Roman"/>
          <w:w w:val="105"/>
          <w:sz w:val="28"/>
          <w:szCs w:val="28"/>
        </w:rPr>
        <w:t>руководителя</w:t>
      </w:r>
      <w:r w:rsidRPr="00FD073B">
        <w:rPr>
          <w:rFonts w:ascii="Times New Roman" w:eastAsia="Times New Roman" w:hAnsi="Times New Roman" w:cs="Times New Roman"/>
          <w:spacing w:val="-14"/>
          <w:w w:val="105"/>
          <w:sz w:val="28"/>
          <w:szCs w:val="28"/>
        </w:rPr>
        <w:t xml:space="preserve"> </w:t>
      </w:r>
      <w:r w:rsidRPr="00FD073B">
        <w:rPr>
          <w:rFonts w:ascii="Times New Roman" w:eastAsia="Times New Roman" w:hAnsi="Times New Roman" w:cs="Times New Roman"/>
          <w:w w:val="105"/>
          <w:sz w:val="28"/>
          <w:szCs w:val="28"/>
        </w:rPr>
        <w:t>структурного</w:t>
      </w:r>
      <w:r w:rsidRPr="00FD073B">
        <w:rPr>
          <w:rFonts w:ascii="Times New Roman" w:eastAsia="Times New Roman" w:hAnsi="Times New Roman" w:cs="Times New Roman"/>
          <w:spacing w:val="-19"/>
          <w:w w:val="105"/>
          <w:sz w:val="28"/>
          <w:szCs w:val="28"/>
        </w:rPr>
        <w:t xml:space="preserve"> </w:t>
      </w:r>
      <w:r w:rsidRPr="00FD073B">
        <w:rPr>
          <w:rFonts w:ascii="Times New Roman" w:eastAsia="Times New Roman" w:hAnsi="Times New Roman" w:cs="Times New Roman"/>
          <w:w w:val="105"/>
          <w:sz w:val="28"/>
          <w:szCs w:val="28"/>
        </w:rPr>
        <w:t>подразделения</w:t>
      </w:r>
      <w:r w:rsidRPr="00FD073B">
        <w:rPr>
          <w:rFonts w:ascii="Times New Roman" w:eastAsia="Times New Roman" w:hAnsi="Times New Roman" w:cs="Times New Roman"/>
          <w:spacing w:val="-15"/>
          <w:w w:val="105"/>
          <w:sz w:val="28"/>
          <w:szCs w:val="28"/>
        </w:rPr>
        <w:t xml:space="preserve"> </w:t>
      </w:r>
      <w:r w:rsidRPr="00FD073B">
        <w:rPr>
          <w:rFonts w:ascii="Times New Roman" w:eastAsia="Times New Roman" w:hAnsi="Times New Roman" w:cs="Times New Roman"/>
          <w:w w:val="105"/>
          <w:sz w:val="28"/>
          <w:szCs w:val="28"/>
        </w:rPr>
        <w:t xml:space="preserve">Уполномоченного органа, на решение и действия (бездействие) Уполномоченного органа, </w:t>
      </w:r>
      <w:r w:rsidRPr="00FD073B">
        <w:rPr>
          <w:rFonts w:ascii="Times New Roman" w:eastAsia="Times New Roman" w:hAnsi="Times New Roman" w:cs="Times New Roman"/>
          <w:sz w:val="28"/>
          <w:szCs w:val="28"/>
        </w:rPr>
        <w:t>руководителя Уполномоченного  органа;</w:t>
      </w:r>
      <w:proofErr w:type="gramEnd"/>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31.</w:t>
      </w:r>
      <w:r w:rsidRPr="00FD073B">
        <w:rPr>
          <w:rFonts w:ascii="Times New Roman" w:eastAsia="Times New Roman" w:hAnsi="Times New Roman" w:cs="Times New Roman"/>
          <w:b/>
          <w:sz w:val="28"/>
          <w:szCs w:val="28"/>
        </w:rPr>
        <w:tab/>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31.1. </w:t>
      </w:r>
      <w:r w:rsidRPr="00FD073B">
        <w:rPr>
          <w:rFonts w:ascii="Times New Roman" w:eastAsia="Times New Roman" w:hAnsi="Times New Roman" w:cs="Times New Roman"/>
          <w:sz w:val="28"/>
          <w:szCs w:val="28"/>
        </w:rPr>
        <w:tab/>
        <w:t>Информация о порядке подачи и рассмотрения жалобы размещается на информационных стендах в местах предоставления  муниципальной  услуги</w:t>
      </w:r>
      <w:proofErr w:type="gramStart"/>
      <w:r w:rsidRPr="00FD073B">
        <w:rPr>
          <w:rFonts w:ascii="Times New Roman" w:eastAsia="Times New Roman" w:hAnsi="Times New Roman" w:cs="Times New Roman"/>
          <w:sz w:val="28"/>
          <w:szCs w:val="28"/>
        </w:rPr>
        <w:t xml:space="preserve"> ,</w:t>
      </w:r>
      <w:proofErr w:type="gramEnd"/>
      <w:r w:rsidRPr="00FD073B">
        <w:rPr>
          <w:rFonts w:ascii="Times New Roman" w:eastAsia="Times New Roman" w:hAnsi="Times New Roman" w:cs="Times New Roman"/>
          <w:sz w:val="28"/>
          <w:szCs w:val="28"/>
        </w:rPr>
        <w:t xml:space="preserve">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32.</w:t>
      </w:r>
      <w:r w:rsidRPr="00FD073B">
        <w:rPr>
          <w:rFonts w:ascii="Times New Roman" w:eastAsia="Times New Roman" w:hAnsi="Times New Roman" w:cs="Times New Roman"/>
          <w:b/>
          <w:sz w:val="28"/>
          <w:szCs w:val="28"/>
        </w:rPr>
        <w:tab/>
      </w:r>
      <w:proofErr w:type="gramStart"/>
      <w:r w:rsidRPr="00FD073B">
        <w:rPr>
          <w:rFonts w:ascii="Times New Roman" w:eastAsia="Times New Roman" w:hAnsi="Times New Roman" w:cs="Times New Roman"/>
          <w:b/>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32.1.</w:t>
      </w:r>
      <w:r w:rsidRPr="00FD073B">
        <w:rPr>
          <w:rFonts w:ascii="Times New Roman" w:eastAsia="Times New Roman" w:hAnsi="Times New Roman" w:cs="Times New Roman"/>
          <w:sz w:val="28"/>
          <w:szCs w:val="28"/>
        </w:rPr>
        <w:tab/>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Федеральным законом «Об организации предоставления государственных 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постановлением администрации Килемарского муниципального района от 8 апреля 2022 № 110 «Об утверждении Порядка подачи и рассмотрения жалоб на решения и действия (бездействие) администрации Килемарского муниципального района и ее должностных лиц, структурных подразделений и их должностных лиц, муниципальных служащих администрации Килемарского муниципального района при предоставлении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spacing w:after="0" w:line="240" w:lineRule="auto"/>
        <w:ind w:firstLine="709"/>
        <w:jc w:val="center"/>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33.</w:t>
      </w:r>
      <w:r w:rsidRPr="00FD073B">
        <w:rPr>
          <w:rFonts w:ascii="Times New Roman" w:eastAsia="Times New Roman" w:hAnsi="Times New Roman" w:cs="Times New Roman"/>
          <w:b/>
          <w:sz w:val="28"/>
          <w:szCs w:val="28"/>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 Многофункциональный центр осуществляет:</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33.1.1.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33.1.2.  прием и регистрацию заявления и документов от заявителя для получения муниципальной услуги;</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 xml:space="preserve">33.1.3. выдачу заявителю результата предоставления услуги, на бумажном носителе; </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33.1.4. иные процедуры и действия, предусмотренные Федеральным законом № 210-ФЗ.</w:t>
      </w:r>
    </w:p>
    <w:p w:rsidR="00561ACE" w:rsidRPr="005A5E71" w:rsidRDefault="00561ACE" w:rsidP="00561AC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5A5E71">
        <w:rPr>
          <w:rFonts w:ascii="Times New Roman" w:eastAsia="Times New Roman" w:hAnsi="Times New Roman" w:cs="Times New Roman"/>
          <w:sz w:val="28"/>
          <w:szCs w:val="28"/>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организации.26.2. В соответствии с частью 1.1 статьи 16 Федерального закона «Об организации предоставления государственных и муниципальных услуг» № 210-ФЗ от 27 июля 2010 года для реализации своих функций многофункциональные центры вправе привлекать иные организации.</w:t>
      </w:r>
    </w:p>
    <w:p w:rsidR="00FD073B" w:rsidRPr="00FD073B" w:rsidRDefault="00FD073B" w:rsidP="00FD073B">
      <w:pPr>
        <w:spacing w:after="0" w:line="240" w:lineRule="auto"/>
        <w:ind w:firstLine="709"/>
        <w:jc w:val="both"/>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34.</w:t>
      </w:r>
      <w:r w:rsidRPr="00FD073B">
        <w:rPr>
          <w:rFonts w:ascii="Times New Roman" w:eastAsia="Times New Roman" w:hAnsi="Times New Roman" w:cs="Times New Roman"/>
          <w:b/>
          <w:sz w:val="28"/>
          <w:szCs w:val="28"/>
        </w:rPr>
        <w:tab/>
        <w:t>Информирование заявителей</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34.1. Информирование заявителя многофункциональными центрами осуществляется  следующими способами:</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FD073B" w:rsidRPr="00FD073B" w:rsidRDefault="00FD073B" w:rsidP="00FD073B">
      <w:pPr>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lastRenderedPageBreak/>
        <w:t>изложить обращение в письменной форме (ответ направляется Заявителю в соответствии со способом, указанным в  обращении);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назначить другое время для  консультаций.</w:t>
      </w:r>
    </w:p>
    <w:p w:rsidR="00FD073B" w:rsidRDefault="00FD073B" w:rsidP="0091668D">
      <w:pPr>
        <w:widowControl w:val="0"/>
        <w:spacing w:after="0" w:line="240" w:lineRule="auto"/>
        <w:ind w:firstLine="709"/>
        <w:jc w:val="both"/>
        <w:rPr>
          <w:rFonts w:ascii="Times New Roman" w:eastAsia="Times New Roman" w:hAnsi="Times New Roman" w:cs="Times New Roman"/>
          <w:sz w:val="28"/>
          <w:szCs w:val="28"/>
        </w:rPr>
      </w:pPr>
      <w:proofErr w:type="gramStart"/>
      <w:r w:rsidRPr="00FD073B">
        <w:rPr>
          <w:rFonts w:ascii="Times New Roman" w:eastAsia="Times New Roman" w:hAnsi="Times New Roman" w:cs="Times New Roman"/>
          <w:sz w:val="28"/>
          <w:szCs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w:t>
      </w:r>
      <w:r w:rsidRPr="00FD073B">
        <w:rPr>
          <w:rFonts w:ascii="Times New Roman" w:eastAsia="Times New Roman" w:hAnsi="Times New Roman" w:cs="Times New Roman"/>
          <w:spacing w:val="4"/>
          <w:sz w:val="28"/>
          <w:szCs w:val="28"/>
        </w:rPr>
        <w:t xml:space="preserve">почты, </w:t>
      </w:r>
      <w:r w:rsidRPr="00FD073B">
        <w:rPr>
          <w:rFonts w:ascii="Times New Roman" w:eastAsia="Times New Roman" w:hAnsi="Times New Roman" w:cs="Times New Roman"/>
          <w:sz w:val="28"/>
          <w:szCs w:val="28"/>
        </w:rPr>
        <w:t xml:space="preserve">указанному в обращении, поступившем в многофункциональный центр в форме электронного документа, и в письменной форме по почтовому </w:t>
      </w:r>
      <w:r w:rsidRPr="00FD073B">
        <w:rPr>
          <w:rFonts w:ascii="Times New Roman" w:eastAsia="Times New Roman" w:hAnsi="Times New Roman" w:cs="Times New Roman"/>
          <w:spacing w:val="2"/>
          <w:sz w:val="28"/>
          <w:szCs w:val="28"/>
        </w:rPr>
        <w:t xml:space="preserve">адресу, </w:t>
      </w:r>
      <w:r w:rsidRPr="00FD073B">
        <w:rPr>
          <w:rFonts w:ascii="Times New Roman" w:eastAsia="Times New Roman" w:hAnsi="Times New Roman" w:cs="Times New Roman"/>
          <w:sz w:val="28"/>
          <w:szCs w:val="28"/>
        </w:rPr>
        <w:t>указанному в обращении, поступившем в многофункциональный центр в письменной</w:t>
      </w:r>
      <w:r w:rsidRPr="00FD073B">
        <w:rPr>
          <w:rFonts w:ascii="Times New Roman" w:eastAsia="Times New Roman" w:hAnsi="Times New Roman" w:cs="Times New Roman"/>
          <w:spacing w:val="36"/>
          <w:sz w:val="28"/>
          <w:szCs w:val="28"/>
        </w:rPr>
        <w:t xml:space="preserve"> </w:t>
      </w:r>
      <w:r w:rsidRPr="00FD073B">
        <w:rPr>
          <w:rFonts w:ascii="Times New Roman" w:eastAsia="Times New Roman" w:hAnsi="Times New Roman" w:cs="Times New Roman"/>
          <w:sz w:val="28"/>
          <w:szCs w:val="28"/>
        </w:rPr>
        <w:t xml:space="preserve">форме. </w:t>
      </w:r>
      <w:proofErr w:type="gramEnd"/>
    </w:p>
    <w:p w:rsidR="00561ACE" w:rsidRPr="005A5E71" w:rsidRDefault="00561ACE" w:rsidP="00561ACE">
      <w:pPr>
        <w:widowControl w:val="0"/>
        <w:spacing w:after="0" w:line="240" w:lineRule="auto"/>
        <w:ind w:firstLine="709"/>
        <w:jc w:val="both"/>
        <w:rPr>
          <w:rFonts w:ascii="Times New Roman" w:eastAsia="Times New Roman" w:hAnsi="Times New Roman" w:cs="Times New Roman"/>
          <w:b/>
          <w:sz w:val="28"/>
          <w:szCs w:val="28"/>
        </w:rPr>
      </w:pPr>
      <w:r w:rsidRPr="005A5E71">
        <w:rPr>
          <w:rFonts w:ascii="Times New Roman" w:eastAsia="Times New Roman" w:hAnsi="Times New Roman" w:cs="Times New Roman"/>
          <w:b/>
          <w:sz w:val="28"/>
          <w:szCs w:val="28"/>
        </w:rPr>
        <w:t>35.  Прием и регистрация заявления и документов</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35.1. Прием и регистрацию заявления и документов осуществляет работник многофункционального центра, ответственный за прием и регистрацию заявления и документов.</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35.2. При личном обращении заявителя за предоставлением муниципальной услуги, работник многофункционального центра, принимающий заявление и необходимые документы, должен удостовериться в личности заявителя. Работник многофункционального центра, проверяет документы, предоставленные заявителем, на полноту и соответствие требованиям, установленным настоящим Регламентом:</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а) в случае наличия оснований для отказа в приеме документов, определенных пунктами 2.22.1 – 2.22.7 настоящего Регламента, уведомляет заявителя о возможности получения отказа в предоставлении муниципальной услуги.</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б) если заявитель настаивает на приеме документов, работник многофункционального центра делает в расписке отметку «принято по требованию».</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35.3. Работник многофункционального центра создает и регистрирует заявление в соответствии с требованиями настоящего Регламента, содержащего, в том числе, отметку (штамп) с указанием наименования МФЦ, где оно было принято, даты регистрации в МФЦ, своей должности, ФИО, и предлагает заявителю самостоятельно проверить информацию, указанную в заявлении, и расписаться.</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35.4. Работник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самостоятельно проверить информацию, указанную в расписке и расписаться.</w:t>
      </w:r>
    </w:p>
    <w:p w:rsidR="00561ACE" w:rsidRPr="005A5E71" w:rsidRDefault="00561ACE" w:rsidP="00561ACE">
      <w:pPr>
        <w:widowControl w:val="0"/>
        <w:spacing w:after="0" w:line="240" w:lineRule="auto"/>
        <w:ind w:firstLine="709"/>
        <w:jc w:val="both"/>
        <w:rPr>
          <w:rFonts w:ascii="Times New Roman" w:eastAsia="Times New Roman" w:hAnsi="Times New Roman" w:cs="Times New Roman"/>
          <w:sz w:val="28"/>
          <w:szCs w:val="28"/>
        </w:rPr>
      </w:pPr>
      <w:r w:rsidRPr="005A5E71">
        <w:rPr>
          <w:rFonts w:ascii="Times New Roman" w:eastAsia="Times New Roman" w:hAnsi="Times New Roman" w:cs="Times New Roman"/>
          <w:sz w:val="28"/>
          <w:szCs w:val="28"/>
        </w:rPr>
        <w:t>35.5. Принятые у заявителя документы, заявление и расписка передаются на бумажном носителе в администрацию Килемарского муниципального района.</w:t>
      </w:r>
    </w:p>
    <w:p w:rsidR="00FD073B" w:rsidRPr="00561ACE" w:rsidRDefault="00FD073B" w:rsidP="00561ACE">
      <w:pPr>
        <w:pStyle w:val="a6"/>
        <w:numPr>
          <w:ilvl w:val="0"/>
          <w:numId w:val="36"/>
        </w:numPr>
        <w:tabs>
          <w:tab w:val="left" w:pos="814"/>
        </w:tabs>
        <w:ind w:left="0" w:firstLine="709"/>
        <w:jc w:val="both"/>
        <w:outlineLvl w:val="1"/>
        <w:rPr>
          <w:b/>
          <w:bCs/>
          <w:sz w:val="28"/>
          <w:szCs w:val="28"/>
          <w:lang w:val="ru-RU"/>
        </w:rPr>
      </w:pPr>
      <w:r w:rsidRPr="00561ACE">
        <w:rPr>
          <w:b/>
          <w:bCs/>
          <w:sz w:val="28"/>
          <w:szCs w:val="28"/>
          <w:lang w:val="ru-RU"/>
        </w:rPr>
        <w:t>Выдача заявителю результата  предоставления  муниципальной</w:t>
      </w:r>
      <w:r w:rsidRPr="00561ACE">
        <w:rPr>
          <w:b/>
          <w:bCs/>
          <w:spacing w:val="60"/>
          <w:sz w:val="28"/>
          <w:szCs w:val="28"/>
          <w:lang w:val="ru-RU"/>
        </w:rPr>
        <w:t xml:space="preserve"> </w:t>
      </w:r>
      <w:r w:rsidRPr="00561ACE">
        <w:rPr>
          <w:b/>
          <w:bCs/>
          <w:sz w:val="28"/>
          <w:szCs w:val="28"/>
          <w:lang w:val="ru-RU"/>
        </w:rPr>
        <w:t>услуги</w:t>
      </w:r>
    </w:p>
    <w:p w:rsidR="00FD073B" w:rsidRPr="00FD073B" w:rsidRDefault="00FD073B" w:rsidP="00FD073B">
      <w:pPr>
        <w:widowControl w:val="0"/>
        <w:tabs>
          <w:tab w:val="left" w:pos="1452"/>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w:t>
      </w:r>
      <w:r w:rsidR="00561ACE">
        <w:rPr>
          <w:rFonts w:ascii="Times New Roman" w:eastAsia="Times New Roman" w:hAnsi="Times New Roman" w:cs="Times New Roman"/>
          <w:sz w:val="28"/>
          <w:szCs w:val="28"/>
        </w:rPr>
        <w:t>6</w:t>
      </w:r>
      <w:r w:rsidRPr="00FD073B">
        <w:rPr>
          <w:rFonts w:ascii="Times New Roman" w:eastAsia="Times New Roman" w:hAnsi="Times New Roman" w:cs="Times New Roman"/>
          <w:sz w:val="28"/>
          <w:szCs w:val="28"/>
        </w:rPr>
        <w:t xml:space="preserve">.1. </w:t>
      </w:r>
      <w:proofErr w:type="gramStart"/>
      <w:r w:rsidRPr="00FD073B">
        <w:rPr>
          <w:rFonts w:ascii="Times New Roman" w:eastAsia="Times New Roman"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w:t>
      </w:r>
      <w:r w:rsidRPr="00FD073B">
        <w:rPr>
          <w:rFonts w:ascii="Times New Roman" w:eastAsia="Times New Roman" w:hAnsi="Times New Roman" w:cs="Times New Roman"/>
          <w:spacing w:val="3"/>
          <w:sz w:val="28"/>
          <w:szCs w:val="28"/>
        </w:rPr>
        <w:t>центр</w:t>
      </w:r>
      <w:proofErr w:type="gramEnd"/>
      <w:r w:rsidRPr="00FD073B">
        <w:rPr>
          <w:rFonts w:ascii="Times New Roman" w:eastAsia="Times New Roman" w:hAnsi="Times New Roman" w:cs="Times New Roman"/>
          <w:spacing w:val="3"/>
          <w:sz w:val="28"/>
          <w:szCs w:val="28"/>
        </w:rPr>
        <w:t xml:space="preserve">, </w:t>
      </w:r>
      <w:r w:rsidRPr="00FD073B">
        <w:rPr>
          <w:rFonts w:ascii="Times New Roman" w:eastAsia="Times New Roman" w:hAnsi="Times New Roman" w:cs="Times New Roman"/>
          <w:sz w:val="28"/>
          <w:szCs w:val="28"/>
        </w:rPr>
        <w:t xml:space="preserve">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w:t>
      </w:r>
      <w:r w:rsidRPr="00FD073B">
        <w:rPr>
          <w:rFonts w:ascii="Times New Roman" w:eastAsia="Times New Roman" w:hAnsi="Times New Roman" w:cs="Times New Roman"/>
          <w:sz w:val="28"/>
          <w:szCs w:val="28"/>
        </w:rPr>
        <w:lastRenderedPageBreak/>
        <w:t xml:space="preserve">Уполномоченным органом и многофункциональным центром в </w:t>
      </w:r>
      <w:r w:rsidRPr="00FD073B">
        <w:rPr>
          <w:rFonts w:ascii="Times New Roman" w:eastAsia="Times New Roman" w:hAnsi="Times New Roman" w:cs="Times New Roman"/>
          <w:spacing w:val="3"/>
          <w:sz w:val="28"/>
          <w:szCs w:val="28"/>
        </w:rPr>
        <w:t xml:space="preserve">порядке, </w:t>
      </w:r>
      <w:r w:rsidRPr="00FD073B">
        <w:rPr>
          <w:rFonts w:ascii="Times New Roman" w:eastAsia="Times New Roman" w:hAnsi="Times New Roman" w:cs="Times New Roman"/>
          <w:sz w:val="28"/>
          <w:szCs w:val="28"/>
        </w:rPr>
        <w:t>утвержденном  Постановлением  №</w:t>
      </w:r>
      <w:r w:rsidRPr="00FD073B">
        <w:rPr>
          <w:rFonts w:ascii="Times New Roman" w:eastAsia="Times New Roman" w:hAnsi="Times New Roman" w:cs="Times New Roman"/>
          <w:spacing w:val="-30"/>
          <w:sz w:val="28"/>
          <w:szCs w:val="28"/>
        </w:rPr>
        <w:t xml:space="preserve"> </w:t>
      </w:r>
      <w:r w:rsidRPr="00FD073B">
        <w:rPr>
          <w:rFonts w:ascii="Times New Roman" w:eastAsia="Times New Roman" w:hAnsi="Times New Roman" w:cs="Times New Roman"/>
          <w:sz w:val="28"/>
          <w:szCs w:val="28"/>
        </w:rPr>
        <w:t>797.</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№797.</w:t>
      </w:r>
    </w:p>
    <w:p w:rsidR="00FD073B" w:rsidRPr="00FD073B" w:rsidRDefault="00FD073B" w:rsidP="00FD073B">
      <w:pPr>
        <w:widowControl w:val="0"/>
        <w:tabs>
          <w:tab w:val="left" w:pos="1447"/>
        </w:tabs>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3</w:t>
      </w:r>
      <w:r w:rsidR="00561ACE">
        <w:rPr>
          <w:rFonts w:ascii="Times New Roman" w:eastAsia="Times New Roman" w:hAnsi="Times New Roman" w:cs="Times New Roman"/>
          <w:sz w:val="28"/>
          <w:szCs w:val="28"/>
        </w:rPr>
        <w:t>6</w:t>
      </w:r>
      <w:r w:rsidRPr="00FD073B">
        <w:rPr>
          <w:rFonts w:ascii="Times New Roman" w:eastAsia="Times New Roman" w:hAnsi="Times New Roman" w:cs="Times New Roman"/>
          <w:sz w:val="28"/>
          <w:szCs w:val="28"/>
        </w:rPr>
        <w:t xml:space="preserve">.2.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w:t>
      </w:r>
      <w:r w:rsidRPr="00FD073B">
        <w:rPr>
          <w:rFonts w:ascii="Times New Roman" w:eastAsia="Times New Roman" w:hAnsi="Times New Roman" w:cs="Times New Roman"/>
          <w:spacing w:val="2"/>
          <w:sz w:val="28"/>
          <w:szCs w:val="28"/>
        </w:rPr>
        <w:t xml:space="preserve">обращения, </w:t>
      </w:r>
      <w:r w:rsidRPr="00FD073B">
        <w:rPr>
          <w:rFonts w:ascii="Times New Roman" w:eastAsia="Times New Roman" w:hAnsi="Times New Roman" w:cs="Times New Roman"/>
          <w:sz w:val="28"/>
          <w:szCs w:val="28"/>
        </w:rPr>
        <w:t>либо по предварительной записи.</w:t>
      </w:r>
    </w:p>
    <w:p w:rsidR="00FD073B" w:rsidRPr="00FD073B" w:rsidRDefault="00FD073B" w:rsidP="00FD073B">
      <w:pPr>
        <w:widowControl w:val="0"/>
        <w:tabs>
          <w:tab w:val="left" w:pos="2233"/>
          <w:tab w:val="left" w:pos="3620"/>
          <w:tab w:val="left" w:pos="3951"/>
          <w:tab w:val="left" w:pos="5343"/>
          <w:tab w:val="left" w:pos="5669"/>
          <w:tab w:val="left" w:pos="5990"/>
          <w:tab w:val="left" w:pos="6086"/>
          <w:tab w:val="left" w:pos="7761"/>
          <w:tab w:val="left" w:pos="8375"/>
        </w:tabs>
        <w:spacing w:after="0" w:line="240" w:lineRule="auto"/>
        <w:ind w:firstLine="709"/>
        <w:jc w:val="both"/>
        <w:rPr>
          <w:rFonts w:ascii="Times New Roman" w:eastAsia="Times New Roman" w:hAnsi="Times New Roman" w:cs="Times New Roman"/>
          <w:w w:val="99"/>
          <w:sz w:val="28"/>
          <w:szCs w:val="28"/>
        </w:rPr>
      </w:pPr>
      <w:r w:rsidRPr="00FD073B">
        <w:rPr>
          <w:rFonts w:ascii="Times New Roman" w:eastAsia="Times New Roman" w:hAnsi="Times New Roman" w:cs="Times New Roman"/>
          <w:sz w:val="28"/>
          <w:szCs w:val="28"/>
        </w:rPr>
        <w:t>Работник многофункционального центра осуществляет следующие</w:t>
      </w:r>
      <w:r w:rsidRPr="00FD073B">
        <w:rPr>
          <w:rFonts w:ascii="Times New Roman" w:eastAsia="Times New Roman" w:hAnsi="Times New Roman" w:cs="Times New Roman"/>
          <w:spacing w:val="2"/>
          <w:sz w:val="28"/>
          <w:szCs w:val="28"/>
        </w:rPr>
        <w:t xml:space="preserve"> </w:t>
      </w:r>
      <w:r w:rsidRPr="00FD073B">
        <w:rPr>
          <w:rFonts w:ascii="Times New Roman" w:eastAsia="Times New Roman" w:hAnsi="Times New Roman" w:cs="Times New Roman"/>
          <w:sz w:val="28"/>
          <w:szCs w:val="28"/>
        </w:rPr>
        <w:t>действия:</w:t>
      </w:r>
      <w:r w:rsidRPr="00FD073B">
        <w:rPr>
          <w:rFonts w:ascii="Times New Roman" w:eastAsia="Times New Roman" w:hAnsi="Times New Roman" w:cs="Times New Roman"/>
          <w:w w:val="99"/>
          <w:sz w:val="28"/>
          <w:szCs w:val="28"/>
        </w:rPr>
        <w:t xml:space="preserve">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проверяет полномочия представителя заявителя (в случае обращения представителя заявителя);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w w:val="105"/>
          <w:sz w:val="28"/>
          <w:szCs w:val="28"/>
        </w:rPr>
        <w:t>выдает документы заявителю</w:t>
      </w:r>
      <w:r w:rsidR="00561ACE">
        <w:rPr>
          <w:rFonts w:ascii="Times New Roman" w:eastAsia="Times New Roman" w:hAnsi="Times New Roman" w:cs="Times New Roman"/>
          <w:w w:val="105"/>
          <w:sz w:val="28"/>
          <w:szCs w:val="28"/>
        </w:rPr>
        <w:t xml:space="preserve"> на бумажном носителе</w:t>
      </w:r>
      <w:r w:rsidRPr="00FD073B">
        <w:rPr>
          <w:rFonts w:ascii="Times New Roman" w:eastAsia="Times New Roman" w:hAnsi="Times New Roman" w:cs="Times New Roman"/>
          <w:w w:val="105"/>
          <w:sz w:val="28"/>
          <w:szCs w:val="28"/>
        </w:rPr>
        <w:t>, при необходимости запрашивает у заявителя подписи за каждый выданный документ;</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w w:val="105"/>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561ACE" w:rsidRDefault="00561ACE"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AE6024" w:rsidRDefault="00AE6024" w:rsidP="005B568D">
      <w:pPr>
        <w:shd w:val="clear" w:color="auto" w:fill="FFFFFF"/>
        <w:spacing w:after="0" w:line="240" w:lineRule="auto"/>
        <w:jc w:val="right"/>
        <w:rPr>
          <w:rFonts w:ascii="Times New Roman" w:hAnsi="Times New Roman" w:cs="Times New Roman"/>
          <w:sz w:val="28"/>
          <w:szCs w:val="28"/>
        </w:rPr>
      </w:pPr>
    </w:p>
    <w:p w:rsidR="005B568D" w:rsidRPr="00FD073B" w:rsidRDefault="005B568D" w:rsidP="005B568D">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1</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3"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p>
    <w:p w:rsidR="005B568D" w:rsidRPr="00FD073B" w:rsidRDefault="005B568D" w:rsidP="005B568D">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 xml:space="preserve">Установка информационной вывески, согласование </w:t>
      </w:r>
    </w:p>
    <w:p w:rsidR="005B568D" w:rsidRPr="00FD073B" w:rsidRDefault="005B568D" w:rsidP="005B568D">
      <w:pPr>
        <w:shd w:val="clear" w:color="auto" w:fill="FFFFFF"/>
        <w:spacing w:after="0" w:line="240" w:lineRule="auto"/>
        <w:jc w:val="center"/>
        <w:rPr>
          <w:rFonts w:ascii="Times New Roman" w:eastAsia="Times New Roman" w:hAnsi="Times New Roman" w:cs="Times New Roman"/>
          <w:b/>
          <w:sz w:val="28"/>
          <w:szCs w:val="28"/>
          <w:lang w:eastAsia="ru-RU"/>
        </w:rPr>
      </w:pPr>
      <w:proofErr w:type="gramStart"/>
      <w:r w:rsidRPr="00FD073B">
        <w:rPr>
          <w:rFonts w:ascii="Times New Roman" w:eastAsia="Times New Roman" w:hAnsi="Times New Roman" w:cs="Times New Roman"/>
          <w:b/>
          <w:sz w:val="28"/>
          <w:szCs w:val="28"/>
          <w:lang w:eastAsia="ru-RU"/>
        </w:rPr>
        <w:t>дизайн-проекта</w:t>
      </w:r>
      <w:proofErr w:type="gramEnd"/>
      <w:r w:rsidRPr="00FD073B">
        <w:rPr>
          <w:rFonts w:ascii="Times New Roman" w:eastAsia="Times New Roman" w:hAnsi="Times New Roman" w:cs="Times New Roman"/>
          <w:b/>
          <w:sz w:val="28"/>
          <w:szCs w:val="28"/>
          <w:lang w:eastAsia="ru-RU"/>
        </w:rPr>
        <w:t xml:space="preserve"> размещения вывески</w:t>
      </w:r>
    </w:p>
    <w:p w:rsidR="005B568D" w:rsidRPr="00FD073B" w:rsidRDefault="005B568D" w:rsidP="005B568D">
      <w:pPr>
        <w:shd w:val="clear" w:color="auto" w:fill="FFFFFF"/>
        <w:spacing w:after="0" w:line="240" w:lineRule="auto"/>
        <w:rPr>
          <w:rFonts w:ascii="Times New Roman" w:eastAsia="Times New Roman" w:hAnsi="Times New Roman" w:cs="Times New Roman"/>
          <w:sz w:val="28"/>
          <w:szCs w:val="28"/>
          <w:lang w:eastAsia="ru-RU"/>
        </w:rPr>
      </w:pP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Дата подачи:______</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№________</w:t>
      </w:r>
    </w:p>
    <w:p w:rsidR="005B568D" w:rsidRPr="00FD073B" w:rsidRDefault="005B568D" w:rsidP="005B568D">
      <w:pPr>
        <w:shd w:val="clear" w:color="auto" w:fill="FFFFFF"/>
        <w:spacing w:after="0" w:line="240" w:lineRule="auto"/>
        <w:jc w:val="right"/>
        <w:rPr>
          <w:rFonts w:ascii="Times New Roman" w:eastAsia="Times New Roman" w:hAnsi="Times New Roman" w:cs="Times New Roman"/>
          <w:sz w:val="28"/>
          <w:szCs w:val="28"/>
          <w:lang w:eastAsia="ru-RU"/>
        </w:rPr>
      </w:pPr>
    </w:p>
    <w:p w:rsidR="005B568D" w:rsidRPr="00FD073B" w:rsidRDefault="005B568D" w:rsidP="005B568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r w:rsidRPr="00FD073B">
        <w:rPr>
          <w:rFonts w:ascii="Times New Roman" w:eastAsia="Times New Roman" w:hAnsi="Times New Roman" w:cs="Times New Roman"/>
          <w:b/>
          <w:bCs/>
          <w:sz w:val="28"/>
          <w:szCs w:val="28"/>
          <w:lang w:eastAsia="ru-RU"/>
        </w:rPr>
        <w:t>Администрация Килемарского муниципального района</w:t>
      </w:r>
    </w:p>
    <w:p w:rsidR="005B568D" w:rsidRPr="00FD073B" w:rsidRDefault="005B568D" w:rsidP="005B568D">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tbl>
      <w:tblPr>
        <w:tblStyle w:val="af3"/>
        <w:tblW w:w="0" w:type="auto"/>
        <w:tblLook w:val="04A0" w:firstRow="1" w:lastRow="0" w:firstColumn="1" w:lastColumn="0" w:noHBand="0" w:noVBand="1"/>
      </w:tblPr>
      <w:tblGrid>
        <w:gridCol w:w="4785"/>
        <w:gridCol w:w="4786"/>
      </w:tblGrid>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Сведения о представителе</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Категория представителя</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Наименование/ФИО</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Данные ДУЛ</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ОГРН/ОГРНИП</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ИНН</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Номер телефона</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Адрес электронной почты</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Сведения о заявителе</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Категория заявителя</w:t>
            </w:r>
            <w:r w:rsidRPr="00FD073B">
              <w:rPr>
                <w:rFonts w:ascii="Times New Roman" w:eastAsia="Times New Roman" w:hAnsi="Times New Roman" w:cs="Times New Roman"/>
                <w:bCs/>
                <w:sz w:val="24"/>
                <w:szCs w:val="24"/>
                <w:lang w:eastAsia="ru-RU"/>
              </w:rPr>
              <w:tab/>
              <w:t xml:space="preserve">   </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Полное наименование</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Данные ДУЛ</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ОГРН /ОГРНИП</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ИНН</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Номер телефона</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 xml:space="preserve">Адрес электронной почты </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Вариант предоставления услуги</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Право на объект, в котором размещается заявитель, зарегистрировано в ЕГРН?</w:t>
            </w:r>
          </w:p>
        </w:tc>
        <w:tc>
          <w:tcPr>
            <w:tcW w:w="4786" w:type="dxa"/>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Чье имущество используется для  размещения вывески?</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На вывеске указан товарный знак?</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Сведения об объекте</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Кадастровый номер</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Адрес объекта</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Тип информационной вывески</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r w:rsidRPr="00FD073B">
              <w:rPr>
                <w:rFonts w:ascii="Times New Roman" w:eastAsia="Times New Roman" w:hAnsi="Times New Roman" w:cs="Times New Roman"/>
                <w:bCs/>
                <w:sz w:val="24"/>
                <w:szCs w:val="24"/>
                <w:lang w:eastAsia="ru-RU"/>
              </w:rPr>
              <w:t>Номер регистрации товарного знака</w:t>
            </w: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r w:rsidR="005B568D" w:rsidRPr="00FD073B" w:rsidTr="00A07308">
        <w:tc>
          <w:tcPr>
            <w:tcW w:w="9571" w:type="dxa"/>
            <w:gridSpan w:val="2"/>
          </w:tcPr>
          <w:p w:rsidR="005B568D" w:rsidRPr="00FD073B" w:rsidRDefault="005B568D" w:rsidP="00A07308">
            <w:pPr>
              <w:jc w:val="center"/>
              <w:outlineLvl w:val="2"/>
              <w:rPr>
                <w:rFonts w:ascii="Times New Roman" w:eastAsia="Times New Roman" w:hAnsi="Times New Roman" w:cs="Times New Roman"/>
                <w:b/>
                <w:bCs/>
                <w:sz w:val="24"/>
                <w:szCs w:val="24"/>
                <w:lang w:eastAsia="ru-RU"/>
              </w:rPr>
            </w:pPr>
            <w:r w:rsidRPr="00FD073B">
              <w:rPr>
                <w:rFonts w:ascii="Times New Roman" w:eastAsia="Times New Roman" w:hAnsi="Times New Roman" w:cs="Times New Roman"/>
                <w:b/>
                <w:bCs/>
                <w:sz w:val="24"/>
                <w:szCs w:val="24"/>
                <w:lang w:eastAsia="ru-RU"/>
              </w:rPr>
              <w:t>Документы</w:t>
            </w:r>
          </w:p>
        </w:tc>
      </w:tr>
      <w:tr w:rsidR="005B568D" w:rsidRPr="00FD073B" w:rsidTr="00A07308">
        <w:tc>
          <w:tcPr>
            <w:tcW w:w="4785"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c>
          <w:tcPr>
            <w:tcW w:w="4786" w:type="dxa"/>
          </w:tcPr>
          <w:p w:rsidR="005B568D" w:rsidRPr="00FD073B" w:rsidRDefault="005B568D" w:rsidP="00A07308">
            <w:pPr>
              <w:outlineLvl w:val="2"/>
              <w:rPr>
                <w:rFonts w:ascii="Times New Roman" w:eastAsia="Times New Roman" w:hAnsi="Times New Roman" w:cs="Times New Roman"/>
                <w:bCs/>
                <w:sz w:val="24"/>
                <w:szCs w:val="24"/>
                <w:lang w:eastAsia="ru-RU"/>
              </w:rPr>
            </w:pPr>
          </w:p>
        </w:tc>
      </w:tr>
    </w:tbl>
    <w:p w:rsidR="00FD073B" w:rsidRPr="00FD073B" w:rsidRDefault="00FD073B" w:rsidP="005A5E71">
      <w:pPr>
        <w:tabs>
          <w:tab w:val="left" w:pos="6413"/>
        </w:tabs>
        <w:spacing w:after="0" w:line="240" w:lineRule="auto"/>
        <w:jc w:val="both"/>
        <w:rPr>
          <w:rFonts w:ascii="Times New Roman" w:eastAsia="Times New Roman" w:hAnsi="Times New Roman" w:cs="Times New Roman"/>
          <w:sz w:val="28"/>
          <w:szCs w:val="28"/>
        </w:rPr>
        <w:sectPr w:rsidR="00FD073B" w:rsidRPr="00FD073B">
          <w:pgSz w:w="12000" w:h="16910"/>
          <w:pgMar w:top="980" w:right="700" w:bottom="280" w:left="1460" w:header="787" w:footer="0" w:gutter="0"/>
          <w:cols w:space="720"/>
        </w:sectPr>
      </w:pPr>
    </w:p>
    <w:p w:rsidR="00FD073B" w:rsidRPr="00FD073B" w:rsidRDefault="00FD073B" w:rsidP="00FD073B">
      <w:pPr>
        <w:widowControl w:val="0"/>
        <w:spacing w:after="0" w:line="242" w:lineRule="auto"/>
        <w:jc w:val="both"/>
        <w:rPr>
          <w:rFonts w:ascii="Times New Roman" w:eastAsia="Times New Roman" w:hAnsi="Times New Roman" w:cs="Times New Roman"/>
        </w:rPr>
      </w:pPr>
    </w:p>
    <w:p w:rsidR="00FD073B" w:rsidRPr="00FD073B" w:rsidRDefault="00FD073B" w:rsidP="00FD073B">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t>Приложение № 2</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4"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УВЕДОМЛЕНИЕ О СОГЛАСОВАНИИ</w:t>
      </w: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установки информационной вывески, </w:t>
      </w:r>
      <w:proofErr w:type="gramStart"/>
      <w:r w:rsidRPr="00FD073B">
        <w:rPr>
          <w:rFonts w:ascii="Times New Roman" w:eastAsia="Times New Roman" w:hAnsi="Times New Roman" w:cs="Times New Roman"/>
          <w:sz w:val="28"/>
          <w:szCs w:val="28"/>
        </w:rPr>
        <w:t>дизайн-проекта</w:t>
      </w:r>
      <w:proofErr w:type="gramEnd"/>
      <w:r w:rsidRPr="00FD073B">
        <w:rPr>
          <w:rFonts w:ascii="Times New Roman" w:eastAsia="Times New Roman" w:hAnsi="Times New Roman" w:cs="Times New Roman"/>
          <w:sz w:val="28"/>
          <w:szCs w:val="28"/>
        </w:rPr>
        <w:t xml:space="preserve"> размещения вывески</w:t>
      </w: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___________ от _____________</w:t>
      </w: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p>
    <w:p w:rsidR="00FD073B" w:rsidRPr="00FD073B" w:rsidRDefault="00FD073B" w:rsidP="00FD073B">
      <w:pPr>
        <w:widowControl w:val="0"/>
        <w:spacing w:after="0" w:line="240" w:lineRule="auto"/>
        <w:jc w:val="center"/>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Получатель согласования: 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Тип вывески: ____________________________________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Адрес размещения: _______________________________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Дата начала размещения: 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Дата окончания размещения: 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Дополнительная информация: 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____________    _____________ ______________________________</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0"/>
          <w:szCs w:val="20"/>
        </w:rPr>
      </w:pPr>
      <w:r w:rsidRPr="00FD073B">
        <w:rPr>
          <w:rFonts w:ascii="Times New Roman" w:eastAsia="Times New Roman" w:hAnsi="Times New Roman" w:cs="Times New Roman"/>
          <w:sz w:val="28"/>
          <w:szCs w:val="28"/>
        </w:rPr>
        <w:t xml:space="preserve"> </w:t>
      </w:r>
      <w:proofErr w:type="gramStart"/>
      <w:r w:rsidRPr="00FD073B">
        <w:rPr>
          <w:rFonts w:ascii="Times New Roman" w:eastAsia="Times New Roman" w:hAnsi="Times New Roman" w:cs="Times New Roman"/>
          <w:sz w:val="20"/>
          <w:szCs w:val="20"/>
        </w:rPr>
        <w:t xml:space="preserve">(должность)                       (подпись)                      (фамилия, имя, отчество (последнее – при наличии) </w:t>
      </w:r>
      <w:proofErr w:type="gramEnd"/>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0"/>
          <w:szCs w:val="20"/>
        </w:rPr>
      </w:pPr>
      <w:r w:rsidRPr="00FD073B">
        <w:rPr>
          <w:rFonts w:ascii="Times New Roman" w:eastAsia="Times New Roman" w:hAnsi="Times New Roman" w:cs="Times New Roman"/>
          <w:sz w:val="20"/>
          <w:szCs w:val="20"/>
        </w:rPr>
        <w:t xml:space="preserve">  </w:t>
      </w: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3</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5"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 xml:space="preserve">РЕШЕНИЕ </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об отказе в приеме документов, необходимых для предоставления услуги</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p>
    <w:p w:rsidR="00FD073B" w:rsidRPr="00FD073B" w:rsidRDefault="00FD073B" w:rsidP="00FD073B">
      <w:pPr>
        <w:widowControl w:val="0"/>
        <w:spacing w:after="0" w:line="240" w:lineRule="auto"/>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от__________                                                                         № ______________</w:t>
      </w:r>
    </w:p>
    <w:p w:rsidR="00FD073B" w:rsidRPr="00FD073B" w:rsidRDefault="00FD073B" w:rsidP="00FD073B">
      <w:pPr>
        <w:widowControl w:val="0"/>
        <w:spacing w:after="0" w:line="240" w:lineRule="auto"/>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 результатам рассмотрения заявления </w:t>
      </w:r>
      <w:proofErr w:type="gramStart"/>
      <w:r w:rsidRPr="00FD073B">
        <w:rPr>
          <w:rFonts w:ascii="Times New Roman" w:eastAsia="Times New Roman" w:hAnsi="Times New Roman" w:cs="Times New Roman"/>
          <w:sz w:val="28"/>
          <w:szCs w:val="28"/>
        </w:rPr>
        <w:t>от</w:t>
      </w:r>
      <w:proofErr w:type="gramEnd"/>
      <w:r w:rsidRPr="00FD073B">
        <w:rPr>
          <w:rFonts w:ascii="Times New Roman" w:eastAsia="Times New Roman" w:hAnsi="Times New Roman" w:cs="Times New Roman"/>
          <w:sz w:val="28"/>
          <w:szCs w:val="28"/>
        </w:rPr>
        <w:t xml:space="preserve"> __________ № __________ </w:t>
      </w:r>
      <w:proofErr w:type="gramStart"/>
      <w:r w:rsidRPr="00FD073B">
        <w:rPr>
          <w:rFonts w:ascii="Times New Roman" w:eastAsia="Times New Roman" w:hAnsi="Times New Roman" w:cs="Times New Roman"/>
          <w:sz w:val="28"/>
          <w:szCs w:val="28"/>
        </w:rPr>
        <w:t>на</w:t>
      </w:r>
      <w:proofErr w:type="gramEnd"/>
      <w:r w:rsidRPr="00FD073B">
        <w:rPr>
          <w:rFonts w:ascii="Times New Roman" w:eastAsia="Times New Roman" w:hAnsi="Times New Roman" w:cs="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Дополнительная информация: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____________    _____________ ______________________________</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sz w:val="28"/>
          <w:szCs w:val="28"/>
        </w:rPr>
        <w:t xml:space="preserve"> </w:t>
      </w:r>
      <w:proofErr w:type="gramStart"/>
      <w:r w:rsidRPr="00FD073B">
        <w:rPr>
          <w:rFonts w:ascii="Times New Roman" w:eastAsia="Times New Roman" w:hAnsi="Times New Roman" w:cs="Times New Roman"/>
          <w:sz w:val="20"/>
          <w:szCs w:val="20"/>
        </w:rPr>
        <w:t>(должность)                       (подпись)                      (фамилия, имя, отчество (последнее – при наличии)</w:t>
      </w:r>
      <w:proofErr w:type="gramEnd"/>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shd w:val="clear" w:color="auto" w:fill="FFFFFF"/>
        <w:spacing w:after="0" w:line="240" w:lineRule="auto"/>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4</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6"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p w:rsidR="00FD073B" w:rsidRPr="00FD073B" w:rsidRDefault="00FD073B" w:rsidP="00FD073B">
      <w:pPr>
        <w:shd w:val="clear" w:color="auto" w:fill="FFFFFF"/>
        <w:spacing w:after="0" w:line="240" w:lineRule="auto"/>
        <w:jc w:val="center"/>
        <w:rPr>
          <w:rFonts w:ascii="Times New Roman" w:eastAsia="Times New Roman" w:hAnsi="Times New Roman" w:cs="Times New Roman"/>
          <w:b/>
          <w:sz w:val="28"/>
          <w:szCs w:val="28"/>
          <w:lang w:eastAsia="ru-RU"/>
        </w:rPr>
      </w:pPr>
      <w:r w:rsidRPr="00FD073B">
        <w:rPr>
          <w:rFonts w:ascii="Times New Roman" w:eastAsia="Times New Roman" w:hAnsi="Times New Roman" w:cs="Times New Roman"/>
          <w:sz w:val="28"/>
          <w:szCs w:val="28"/>
          <w:lang w:eastAsia="ru-RU"/>
        </w:rPr>
        <w:t xml:space="preserve"> </w:t>
      </w:r>
      <w:r w:rsidRPr="00FD073B">
        <w:rPr>
          <w:rFonts w:ascii="Times New Roman" w:eastAsia="Times New Roman" w:hAnsi="Times New Roman" w:cs="Times New Roman"/>
          <w:b/>
          <w:sz w:val="28"/>
          <w:szCs w:val="28"/>
          <w:lang w:eastAsia="ru-RU"/>
        </w:rPr>
        <w:t xml:space="preserve">РЕШЕНИЕ </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b/>
          <w:sz w:val="28"/>
          <w:szCs w:val="28"/>
        </w:rPr>
        <w:t>об отказе в предоставлении услуги</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p>
    <w:p w:rsidR="00FD073B" w:rsidRPr="00FD073B" w:rsidRDefault="00FD073B" w:rsidP="00FD073B">
      <w:pPr>
        <w:widowControl w:val="0"/>
        <w:spacing w:after="0" w:line="240" w:lineRule="auto"/>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от__________                                                                         № ______________</w:t>
      </w:r>
    </w:p>
    <w:p w:rsidR="00FD073B" w:rsidRPr="00FD073B" w:rsidRDefault="00FD073B" w:rsidP="00FD073B">
      <w:pPr>
        <w:widowControl w:val="0"/>
        <w:spacing w:after="0" w:line="240" w:lineRule="auto"/>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По результатам рассмотрения заявления </w:t>
      </w:r>
      <w:proofErr w:type="gramStart"/>
      <w:r w:rsidRPr="00FD073B">
        <w:rPr>
          <w:rFonts w:ascii="Times New Roman" w:eastAsia="Times New Roman" w:hAnsi="Times New Roman" w:cs="Times New Roman"/>
          <w:sz w:val="28"/>
          <w:szCs w:val="28"/>
        </w:rPr>
        <w:t>от</w:t>
      </w:r>
      <w:proofErr w:type="gramEnd"/>
      <w:r w:rsidRPr="00FD073B">
        <w:rPr>
          <w:rFonts w:ascii="Times New Roman" w:eastAsia="Times New Roman" w:hAnsi="Times New Roman" w:cs="Times New Roman"/>
          <w:sz w:val="28"/>
          <w:szCs w:val="28"/>
        </w:rPr>
        <w:t xml:space="preserve"> __________ № __________ </w:t>
      </w:r>
      <w:proofErr w:type="gramStart"/>
      <w:r w:rsidRPr="00FD073B">
        <w:rPr>
          <w:rFonts w:ascii="Times New Roman" w:eastAsia="Times New Roman" w:hAnsi="Times New Roman" w:cs="Times New Roman"/>
          <w:sz w:val="28"/>
          <w:szCs w:val="28"/>
        </w:rPr>
        <w:t>на</w:t>
      </w:r>
      <w:proofErr w:type="gramEnd"/>
      <w:r w:rsidRPr="00FD073B">
        <w:rPr>
          <w:rFonts w:ascii="Times New Roman" w:eastAsia="Times New Roman" w:hAnsi="Times New Roman" w:cs="Times New Roman"/>
          <w:sz w:val="28"/>
          <w:szCs w:val="28"/>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Разъяснение причин отказа:</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Дополнительная информация:</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 xml:space="preserve"> </w:t>
      </w: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p>
    <w:p w:rsidR="00FD073B" w:rsidRPr="00FD073B" w:rsidRDefault="00FD073B" w:rsidP="00FD073B">
      <w:pPr>
        <w:widowControl w:val="0"/>
        <w:spacing w:after="0" w:line="240" w:lineRule="auto"/>
        <w:ind w:firstLine="709"/>
        <w:jc w:val="both"/>
        <w:rPr>
          <w:rFonts w:ascii="Times New Roman" w:eastAsia="Times New Roman" w:hAnsi="Times New Roman" w:cs="Times New Roman"/>
          <w:sz w:val="28"/>
          <w:szCs w:val="28"/>
        </w:rPr>
      </w:pPr>
      <w:r w:rsidRPr="00FD073B">
        <w:rPr>
          <w:rFonts w:ascii="Times New Roman" w:eastAsia="Times New Roman" w:hAnsi="Times New Roman" w:cs="Times New Roman"/>
          <w:sz w:val="28"/>
          <w:szCs w:val="28"/>
        </w:rPr>
        <w:t>____________    _____________ ______________________________</w:t>
      </w:r>
    </w:p>
    <w:p w:rsidR="00FD073B" w:rsidRPr="00FD073B" w:rsidRDefault="00FD073B" w:rsidP="00FD073B">
      <w:pPr>
        <w:widowControl w:val="0"/>
        <w:spacing w:after="0" w:line="240" w:lineRule="auto"/>
        <w:jc w:val="center"/>
        <w:rPr>
          <w:rFonts w:ascii="Times New Roman" w:eastAsia="Times New Roman" w:hAnsi="Times New Roman" w:cs="Times New Roman"/>
          <w:b/>
          <w:sz w:val="28"/>
          <w:szCs w:val="28"/>
        </w:rPr>
      </w:pPr>
      <w:r w:rsidRPr="00FD073B">
        <w:rPr>
          <w:rFonts w:ascii="Times New Roman" w:eastAsia="Times New Roman" w:hAnsi="Times New Roman" w:cs="Times New Roman"/>
          <w:sz w:val="28"/>
          <w:szCs w:val="28"/>
        </w:rPr>
        <w:t xml:space="preserve"> </w:t>
      </w:r>
      <w:proofErr w:type="gramStart"/>
      <w:r w:rsidRPr="00FD073B">
        <w:rPr>
          <w:rFonts w:ascii="Times New Roman" w:eastAsia="Times New Roman" w:hAnsi="Times New Roman" w:cs="Times New Roman"/>
          <w:sz w:val="20"/>
          <w:szCs w:val="20"/>
        </w:rPr>
        <w:t>(должность)                       (подпись)                      (фамилия, имя, отчество (последнее – при наличии)</w:t>
      </w:r>
      <w:proofErr w:type="gramEnd"/>
    </w:p>
    <w:p w:rsidR="00FD073B" w:rsidRPr="00FD073B" w:rsidRDefault="00FD073B" w:rsidP="00FD073B">
      <w:pPr>
        <w:ind w:firstLine="708"/>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pPr>
    </w:p>
    <w:p w:rsidR="00FD073B" w:rsidRPr="00FD073B" w:rsidRDefault="00FD073B" w:rsidP="00FD073B">
      <w:pPr>
        <w:rPr>
          <w:rFonts w:ascii="Times New Roman" w:eastAsia="Times New Roman" w:hAnsi="Times New Roman" w:cs="Times New Roman"/>
          <w:sz w:val="20"/>
          <w:szCs w:val="20"/>
        </w:rPr>
        <w:sectPr w:rsidR="00FD073B" w:rsidRPr="00FD073B">
          <w:pgSz w:w="12020" w:h="16920"/>
          <w:pgMar w:top="1000" w:right="700" w:bottom="280" w:left="1500" w:header="787" w:footer="0" w:gutter="0"/>
          <w:cols w:space="720"/>
        </w:sectPr>
      </w:pPr>
    </w:p>
    <w:p w:rsidR="00FD073B" w:rsidRPr="00FD073B" w:rsidRDefault="00FD073B" w:rsidP="005B568D">
      <w:pPr>
        <w:shd w:val="clear" w:color="auto" w:fill="FFFFFF"/>
        <w:spacing w:after="0" w:line="240" w:lineRule="auto"/>
        <w:ind w:left="-567"/>
        <w:jc w:val="right"/>
        <w:rPr>
          <w:rFonts w:ascii="Times New Roman" w:hAnsi="Times New Roman" w:cs="Times New Roman"/>
          <w:sz w:val="28"/>
          <w:szCs w:val="28"/>
        </w:rPr>
      </w:pPr>
      <w:r w:rsidRPr="00FD073B">
        <w:rPr>
          <w:rFonts w:ascii="Times New Roman" w:hAnsi="Times New Roman" w:cs="Times New Roman"/>
          <w:sz w:val="28"/>
          <w:szCs w:val="28"/>
        </w:rPr>
        <w:lastRenderedPageBreak/>
        <w:t>Приложение № 5</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r w:rsidRPr="00FD073B">
        <w:rPr>
          <w:rFonts w:ascii="Times New Roman" w:eastAsia="Times New Roman" w:hAnsi="Times New Roman" w:cs="Times New Roman"/>
          <w:sz w:val="28"/>
          <w:szCs w:val="28"/>
          <w:lang w:eastAsia="ru-RU"/>
        </w:rPr>
        <w:t xml:space="preserve"> к </w:t>
      </w:r>
      <w:hyperlink r:id="rId17" w:anchor="1000" w:history="1">
        <w:r w:rsidRPr="00FD073B">
          <w:rPr>
            <w:rFonts w:ascii="Times New Roman" w:eastAsia="Times New Roman" w:hAnsi="Times New Roman" w:cs="Times New Roman"/>
            <w:sz w:val="28"/>
            <w:szCs w:val="28"/>
            <w:bdr w:val="none" w:sz="0" w:space="0" w:color="auto" w:frame="1"/>
            <w:lang w:eastAsia="ru-RU"/>
          </w:rPr>
          <w:t>Административному</w:t>
        </w:r>
        <w:r w:rsidRPr="00FD073B">
          <w:rPr>
            <w:rFonts w:ascii="Times New Roman" w:eastAsia="Times New Roman" w:hAnsi="Times New Roman" w:cs="Times New Roman"/>
            <w:sz w:val="28"/>
            <w:szCs w:val="28"/>
            <w:bdr w:val="none" w:sz="0" w:space="0" w:color="auto" w:frame="1"/>
            <w:lang w:eastAsia="ru-RU"/>
          </w:rPr>
          <w:br/>
          <w:t>регламенту</w:t>
        </w:r>
      </w:hyperlink>
      <w:r w:rsidRPr="00FD073B">
        <w:rPr>
          <w:rFonts w:ascii="Times New Roman" w:eastAsia="Times New Roman" w:hAnsi="Times New Roman" w:cs="Times New Roman"/>
          <w:sz w:val="28"/>
          <w:szCs w:val="28"/>
          <w:lang w:eastAsia="ru-RU"/>
        </w:rPr>
        <w:t> по предоставлению</w:t>
      </w:r>
      <w:r w:rsidRPr="00FD073B">
        <w:rPr>
          <w:rFonts w:ascii="Times New Roman" w:eastAsia="Times New Roman" w:hAnsi="Times New Roman" w:cs="Times New Roman"/>
          <w:sz w:val="28"/>
          <w:szCs w:val="28"/>
          <w:lang w:eastAsia="ru-RU"/>
        </w:rPr>
        <w:br/>
        <w:t>муниципальной услуги</w:t>
      </w:r>
    </w:p>
    <w:p w:rsidR="00FD073B" w:rsidRPr="00FD073B" w:rsidRDefault="00FD073B" w:rsidP="00FD073B">
      <w:pPr>
        <w:shd w:val="clear" w:color="auto" w:fill="FFFFFF"/>
        <w:spacing w:after="0" w:line="240" w:lineRule="auto"/>
        <w:jc w:val="right"/>
        <w:rPr>
          <w:rFonts w:ascii="Times New Roman" w:eastAsia="Times New Roman" w:hAnsi="Times New Roman" w:cs="Times New Roman"/>
          <w:sz w:val="28"/>
          <w:szCs w:val="28"/>
          <w:lang w:eastAsia="ru-RU"/>
        </w:rPr>
      </w:pPr>
    </w:p>
    <w:tbl>
      <w:tblPr>
        <w:tblW w:w="51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381"/>
        <w:gridCol w:w="29"/>
        <w:gridCol w:w="3877"/>
        <w:gridCol w:w="16"/>
        <w:gridCol w:w="19"/>
        <w:gridCol w:w="1784"/>
        <w:gridCol w:w="16"/>
        <w:gridCol w:w="1407"/>
        <w:gridCol w:w="29"/>
        <w:gridCol w:w="2167"/>
        <w:gridCol w:w="42"/>
        <w:gridCol w:w="2064"/>
        <w:gridCol w:w="39"/>
        <w:gridCol w:w="2232"/>
      </w:tblGrid>
      <w:tr w:rsidR="00FD073B" w:rsidRPr="00FD073B" w:rsidTr="0091668D">
        <w:trPr>
          <w:tblHeader/>
        </w:trPr>
        <w:tc>
          <w:tcPr>
            <w:tcW w:w="748" w:type="pct"/>
            <w:gridSpan w:val="2"/>
            <w:shd w:val="clear" w:color="auto" w:fill="auto"/>
          </w:tcPr>
          <w:p w:rsidR="00FD073B" w:rsidRPr="00FD073B" w:rsidRDefault="00FD073B" w:rsidP="00FD073B">
            <w:pPr>
              <w:spacing w:after="0" w:line="240" w:lineRule="auto"/>
              <w:ind w:left="34" w:hanging="34"/>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Основание для начала административной процедуры</w:t>
            </w:r>
          </w:p>
        </w:tc>
        <w:tc>
          <w:tcPr>
            <w:tcW w:w="1215" w:type="pct"/>
            <w:gridSpan w:val="3"/>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Содержание административных действий</w:t>
            </w:r>
          </w:p>
        </w:tc>
        <w:tc>
          <w:tcPr>
            <w:tcW w:w="559"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Срок выполнения административных действий</w:t>
            </w:r>
          </w:p>
        </w:tc>
        <w:tc>
          <w:tcPr>
            <w:tcW w:w="446"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ответственное за выполнение административного действия</w:t>
            </w:r>
          </w:p>
        </w:tc>
        <w:tc>
          <w:tcPr>
            <w:tcW w:w="673" w:type="pc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Место выполнения административного действия/ используемая информационная система</w:t>
            </w:r>
          </w:p>
        </w:tc>
        <w:tc>
          <w:tcPr>
            <w:tcW w:w="654"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Критерии принятия решения</w:t>
            </w:r>
          </w:p>
        </w:tc>
        <w:tc>
          <w:tcPr>
            <w:tcW w:w="705"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Результат административного действия, способ фиксации</w:t>
            </w:r>
          </w:p>
        </w:tc>
      </w:tr>
      <w:tr w:rsidR="00FD073B" w:rsidRPr="00FD073B" w:rsidTr="0091668D">
        <w:trPr>
          <w:tblHeader/>
        </w:trPr>
        <w:tc>
          <w:tcPr>
            <w:tcW w:w="748"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1</w:t>
            </w:r>
          </w:p>
        </w:tc>
        <w:tc>
          <w:tcPr>
            <w:tcW w:w="1215" w:type="pct"/>
            <w:gridSpan w:val="3"/>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2</w:t>
            </w:r>
          </w:p>
        </w:tc>
        <w:tc>
          <w:tcPr>
            <w:tcW w:w="559"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3</w:t>
            </w:r>
          </w:p>
        </w:tc>
        <w:tc>
          <w:tcPr>
            <w:tcW w:w="446"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4</w:t>
            </w:r>
          </w:p>
        </w:tc>
        <w:tc>
          <w:tcPr>
            <w:tcW w:w="673" w:type="pct"/>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5</w:t>
            </w:r>
          </w:p>
        </w:tc>
        <w:tc>
          <w:tcPr>
            <w:tcW w:w="654"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6</w:t>
            </w:r>
          </w:p>
        </w:tc>
        <w:tc>
          <w:tcPr>
            <w:tcW w:w="705" w:type="pct"/>
            <w:gridSpan w:val="2"/>
            <w:shd w:val="clear" w:color="auto" w:fill="auto"/>
            <w:vAlign w:val="center"/>
          </w:tcPr>
          <w:p w:rsidR="00FD073B" w:rsidRPr="00FD073B" w:rsidRDefault="00FD073B" w:rsidP="00FD073B">
            <w:p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7</w:t>
            </w:r>
          </w:p>
        </w:tc>
      </w:tr>
      <w:tr w:rsidR="00FD073B" w:rsidRPr="00FD073B" w:rsidTr="0091668D">
        <w:tc>
          <w:tcPr>
            <w:tcW w:w="5000" w:type="pct"/>
            <w:gridSpan w:val="14"/>
            <w:shd w:val="clear" w:color="auto" w:fill="auto"/>
          </w:tcPr>
          <w:p w:rsidR="00FD073B" w:rsidRPr="00FD073B" w:rsidRDefault="00FD073B" w:rsidP="00FD073B">
            <w:pPr>
              <w:numPr>
                <w:ilvl w:val="0"/>
                <w:numId w:val="34"/>
              </w:numPr>
              <w:spacing w:after="0" w:line="240" w:lineRule="auto"/>
              <w:jc w:val="center"/>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Проверка документов и регистрация заявления</w:t>
            </w:r>
          </w:p>
        </w:tc>
      </w:tr>
      <w:tr w:rsidR="00FD073B" w:rsidRPr="00FD073B" w:rsidTr="0091668D">
        <w:trPr>
          <w:trHeight w:val="2004"/>
        </w:trPr>
        <w:tc>
          <w:tcPr>
            <w:tcW w:w="748" w:type="pct"/>
            <w:gridSpan w:val="2"/>
            <w:vMerge w:val="restar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Поступление заявления и документов для предоставления муниципальной услуги в Уполномоченный орган</w:t>
            </w:r>
          </w:p>
        </w:tc>
        <w:tc>
          <w:tcPr>
            <w:tcW w:w="121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Прием и проверка комплектности документов на наличие/отсутствие оснований для отказа в приеме документов, предусмотренных пунктом 2.8 Административного регламента</w:t>
            </w:r>
          </w:p>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559" w:type="pct"/>
            <w:gridSpan w:val="2"/>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1 рабочий день (не входит в общий срок предоставления услуги) </w:t>
            </w:r>
          </w:p>
          <w:p w:rsidR="00FD073B" w:rsidRPr="00FD073B" w:rsidRDefault="00FD073B" w:rsidP="00FD073B">
            <w:pPr>
              <w:spacing w:after="0" w:line="240" w:lineRule="auto"/>
              <w:rPr>
                <w:rFonts w:ascii="Times New Roman" w:eastAsia="Calibri" w:hAnsi="Times New Roman" w:cs="Times New Roman"/>
                <w:sz w:val="20"/>
                <w:szCs w:val="20"/>
                <w:lang w:eastAsia="ru-RU"/>
              </w:rPr>
            </w:pPr>
          </w:p>
          <w:p w:rsidR="00FD073B" w:rsidRPr="00FD073B" w:rsidRDefault="00FD073B" w:rsidP="00FD073B">
            <w:pPr>
              <w:spacing w:after="0" w:line="240" w:lineRule="auto"/>
              <w:rPr>
                <w:rFonts w:ascii="Times New Roman" w:eastAsia="Calibri" w:hAnsi="Times New Roman" w:cs="Times New Roman"/>
                <w:sz w:val="20"/>
                <w:szCs w:val="20"/>
                <w:lang w:eastAsia="ru-RU"/>
              </w:rPr>
            </w:pPr>
          </w:p>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roofErr w:type="gramStart"/>
            <w:r w:rsidRPr="00FD073B">
              <w:rPr>
                <w:rFonts w:ascii="Times New Roman" w:eastAsia="Times New Roman" w:hAnsi="Times New Roman" w:cs="Times New Roman"/>
                <w:sz w:val="20"/>
                <w:szCs w:val="20"/>
                <w:lang w:eastAsia="ru-RU"/>
              </w:rPr>
              <w:t>Уполномоченного органа, ответственное за предоставление муниципальной услуги</w:t>
            </w:r>
            <w:proofErr w:type="gramEnd"/>
          </w:p>
        </w:tc>
        <w:tc>
          <w:tcPr>
            <w:tcW w:w="673" w:type="pct"/>
            <w:shd w:val="clear" w:color="auto" w:fill="auto"/>
          </w:tcPr>
          <w:p w:rsidR="00FD073B" w:rsidRPr="00FD073B" w:rsidRDefault="00FD073B" w:rsidP="00FD073B">
            <w:pPr>
              <w:spacing w:after="0" w:line="240" w:lineRule="auto"/>
              <w:jc w:val="both"/>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Уполномоченный орган / ГИС</w:t>
            </w:r>
          </w:p>
        </w:tc>
        <w:tc>
          <w:tcPr>
            <w:tcW w:w="654" w:type="pct"/>
            <w:gridSpan w:val="2"/>
            <w:vMerge w:val="restar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w:t>
            </w:r>
          </w:p>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Регистрация заявления и документов в ГИС (присвоение номера и датирование); </w:t>
            </w:r>
          </w:p>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назначение должностного лица, ответственного за предоставление муниципальной услуги, и передача ему документов</w:t>
            </w:r>
          </w:p>
          <w:p w:rsidR="00FD073B" w:rsidRPr="00FD073B" w:rsidRDefault="00FD073B" w:rsidP="00FD073B">
            <w:pPr>
              <w:tabs>
                <w:tab w:val="left" w:pos="391"/>
              </w:tabs>
              <w:spacing w:after="0" w:line="240" w:lineRule="auto"/>
              <w:contextualSpacing/>
              <w:rPr>
                <w:rFonts w:ascii="Times New Roman" w:eastAsia="Calibri" w:hAnsi="Times New Roman" w:cs="Times New Roman"/>
                <w:sz w:val="20"/>
                <w:szCs w:val="20"/>
                <w:lang w:eastAsia="ru-RU"/>
              </w:rPr>
            </w:pPr>
          </w:p>
        </w:tc>
      </w:tr>
      <w:tr w:rsidR="00FD073B" w:rsidRPr="00FD073B" w:rsidTr="0091668D">
        <w:trPr>
          <w:trHeight w:val="653"/>
        </w:trPr>
        <w:tc>
          <w:tcPr>
            <w:tcW w:w="748"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tcBorders>
              <w:top w:val="nil"/>
              <w:bottom w:val="single" w:sz="4" w:space="0" w:color="auto"/>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В случае отсутствия оснований для отказа в приеме документов, предусмотренных пунктом 2.11 Административного регламента, регистрация заявления в электронной базе данных по учету документов</w:t>
            </w:r>
          </w:p>
        </w:tc>
        <w:tc>
          <w:tcPr>
            <w:tcW w:w="559" w:type="pct"/>
            <w:gridSpan w:val="2"/>
            <w:vMerge w:val="restart"/>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1 рабочий день (не входит в общий срок предоставления услуги)</w:t>
            </w:r>
          </w:p>
        </w:tc>
        <w:tc>
          <w:tcPr>
            <w:tcW w:w="446"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регистрацию корреспонденции</w:t>
            </w:r>
          </w:p>
        </w:tc>
        <w:tc>
          <w:tcPr>
            <w:tcW w:w="673" w:type="pct"/>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Уполномоченный орган / ГИС</w:t>
            </w:r>
          </w:p>
        </w:tc>
        <w:tc>
          <w:tcPr>
            <w:tcW w:w="654"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703"/>
        </w:trPr>
        <w:tc>
          <w:tcPr>
            <w:tcW w:w="748" w:type="pct"/>
            <w:gridSpan w:val="2"/>
            <w:vMerge/>
            <w:tcBorders>
              <w:bottom w:val="nil"/>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tcBorders>
              <w:top w:val="single" w:sz="4" w:space="0" w:color="auto"/>
              <w:bottom w:val="nil"/>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Проверка заявления и документов, представленных для получения муниципальной услуги</w:t>
            </w:r>
          </w:p>
        </w:tc>
        <w:tc>
          <w:tcPr>
            <w:tcW w:w="559" w:type="pct"/>
            <w:gridSpan w:val="2"/>
            <w:vMerge/>
            <w:tcBorders>
              <w:bottom w:val="nil"/>
            </w:tcBorders>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73" w:type="pct"/>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54"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88"/>
        </w:trPr>
        <w:tc>
          <w:tcPr>
            <w:tcW w:w="748" w:type="pct"/>
            <w:gridSpan w:val="2"/>
            <w:vMerge w:val="restart"/>
            <w:tcBorders>
              <w:top w:val="nil"/>
            </w:tcBorders>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tcBorders>
              <w:top w:val="nil"/>
              <w:bottom w:val="single" w:sz="4" w:space="0" w:color="auto"/>
            </w:tcBorders>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559" w:type="pct"/>
            <w:gridSpan w:val="2"/>
            <w:vMerge w:val="restart"/>
            <w:tcBorders>
              <w:top w:val="nil"/>
            </w:tcBorders>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Должностное лицо </w:t>
            </w:r>
            <w:r w:rsidRPr="00FD073B">
              <w:rPr>
                <w:rFonts w:ascii="Times New Roman" w:eastAsia="Times New Roman" w:hAnsi="Times New Roman" w:cs="Times New Roman"/>
                <w:sz w:val="20"/>
                <w:szCs w:val="20"/>
                <w:lang w:eastAsia="ru-RU"/>
              </w:rPr>
              <w:lastRenderedPageBreak/>
              <w:t>Уполномоченного органа, ответственное за предоставление муниципальной услуги</w:t>
            </w:r>
          </w:p>
        </w:tc>
        <w:tc>
          <w:tcPr>
            <w:tcW w:w="673" w:type="pct"/>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lastRenderedPageBreak/>
              <w:t>Уполномоченный орган / ГИС</w:t>
            </w:r>
          </w:p>
        </w:tc>
        <w:tc>
          <w:tcPr>
            <w:tcW w:w="654" w:type="pct"/>
            <w:gridSpan w:val="2"/>
            <w:vMerge w:val="restar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w:t>
            </w:r>
          </w:p>
        </w:tc>
        <w:tc>
          <w:tcPr>
            <w:tcW w:w="705" w:type="pct"/>
            <w:gridSpan w:val="2"/>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Направленное заявителю электронное </w:t>
            </w:r>
            <w:r w:rsidRPr="00FD073B">
              <w:rPr>
                <w:rFonts w:ascii="Times New Roman" w:eastAsia="Times New Roman" w:hAnsi="Times New Roman" w:cs="Times New Roman"/>
                <w:sz w:val="20"/>
                <w:szCs w:val="20"/>
                <w:lang w:eastAsia="ru-RU"/>
              </w:rPr>
              <w:lastRenderedPageBreak/>
              <w:t>сообщение о приеме заявления к рассмотрению либо отказа в приеме заявления к рассмотрению</w:t>
            </w:r>
          </w:p>
        </w:tc>
      </w:tr>
      <w:tr w:rsidR="00FD073B" w:rsidRPr="00FD073B" w:rsidTr="0091668D">
        <w:trPr>
          <w:trHeight w:val="435"/>
        </w:trPr>
        <w:tc>
          <w:tcPr>
            <w:tcW w:w="748"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vMerge w:val="restart"/>
            <w:tcBorders>
              <w:top w:val="single" w:sz="4" w:space="0" w:color="auto"/>
            </w:tcBorders>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Направление заявителю электронного </w:t>
            </w:r>
            <w:r w:rsidRPr="00FD073B">
              <w:rPr>
                <w:rFonts w:ascii="Times New Roman" w:eastAsia="Times New Roman" w:hAnsi="Times New Roman" w:cs="Times New Roman"/>
                <w:sz w:val="20"/>
                <w:szCs w:val="20"/>
                <w:lang w:eastAsia="ru-RU"/>
              </w:rPr>
              <w:lastRenderedPageBreak/>
              <w:t>сообщения о приеме заявления к рассмотрению либо отказа в приеме заявления к рассмотрению с обоснованием отказа</w:t>
            </w:r>
          </w:p>
        </w:tc>
        <w:tc>
          <w:tcPr>
            <w:tcW w:w="559" w:type="pct"/>
            <w:gridSpan w:val="2"/>
            <w:vMerge/>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73" w:type="pct"/>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54"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1641"/>
        </w:trPr>
        <w:tc>
          <w:tcPr>
            <w:tcW w:w="748" w:type="pct"/>
            <w:gridSpan w:val="2"/>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5" w:type="pct"/>
            <w:gridSpan w:val="3"/>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559" w:type="pct"/>
            <w:gridSpan w:val="2"/>
            <w:vMerge/>
            <w:shd w:val="clear" w:color="auto" w:fill="auto"/>
            <w:vAlign w:val="center"/>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446"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73" w:type="pct"/>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c>
          <w:tcPr>
            <w:tcW w:w="654"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Наличие/отсутствие оснований для отказа в приеме документов, предусмотренных пунктом 2.11 Административного регламента</w:t>
            </w:r>
          </w:p>
        </w:tc>
        <w:tc>
          <w:tcPr>
            <w:tcW w:w="705" w:type="pct"/>
            <w:gridSpan w:val="2"/>
            <w:vMerge/>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p>
        </w:tc>
      </w:tr>
      <w:tr w:rsidR="00FD073B" w:rsidRPr="00FD073B" w:rsidTr="0091668D">
        <w:trPr>
          <w:trHeight w:val="305"/>
        </w:trPr>
        <w:tc>
          <w:tcPr>
            <w:tcW w:w="5000" w:type="pct"/>
            <w:gridSpan w:val="14"/>
            <w:shd w:val="clear" w:color="auto" w:fill="auto"/>
          </w:tcPr>
          <w:p w:rsidR="00FD073B" w:rsidRPr="00FD073B" w:rsidRDefault="00FD073B" w:rsidP="00FD073B">
            <w:pPr>
              <w:spacing w:after="0" w:line="240" w:lineRule="auto"/>
              <w:jc w:val="center"/>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lastRenderedPageBreak/>
              <w:t>2. Получение сведений посредством СМЭВ</w:t>
            </w:r>
          </w:p>
        </w:tc>
      </w:tr>
      <w:tr w:rsidR="00FD073B" w:rsidRPr="00FD073B" w:rsidTr="0091668D">
        <w:trPr>
          <w:trHeight w:val="126"/>
        </w:trPr>
        <w:tc>
          <w:tcPr>
            <w:tcW w:w="739" w:type="pct"/>
            <w:vMerge w:val="restar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Пакет зарегистрированных документов, поступивших должностному лицу,</w:t>
            </w:r>
          </w:p>
          <w:p w:rsidR="00FD073B" w:rsidRPr="00FD073B" w:rsidRDefault="00FD073B" w:rsidP="00FD073B">
            <w:pPr>
              <w:spacing w:after="0" w:line="240" w:lineRule="auto"/>
              <w:rPr>
                <w:rFonts w:ascii="Times New Roman" w:eastAsia="Calibri" w:hAnsi="Times New Roman" w:cs="Times New Roman"/>
                <w:sz w:val="20"/>
                <w:szCs w:val="20"/>
                <w:lang w:eastAsia="ru-RU"/>
              </w:rPr>
            </w:pPr>
            <w:proofErr w:type="gramStart"/>
            <w:r w:rsidRPr="00FD073B">
              <w:rPr>
                <w:rFonts w:ascii="Times New Roman" w:eastAsia="Times New Roman" w:hAnsi="Times New Roman" w:cs="Times New Roman"/>
                <w:sz w:val="20"/>
                <w:szCs w:val="20"/>
                <w:lang w:eastAsia="ru-RU"/>
              </w:rPr>
              <w:t>ответственному</w:t>
            </w:r>
            <w:proofErr w:type="gramEnd"/>
            <w:r w:rsidRPr="00FD073B">
              <w:rPr>
                <w:rFonts w:ascii="Times New Roman" w:eastAsia="Times New Roman" w:hAnsi="Times New Roman" w:cs="Times New Roman"/>
                <w:sz w:val="20"/>
                <w:szCs w:val="20"/>
                <w:lang w:eastAsia="ru-RU"/>
              </w:rPr>
              <w:t xml:space="preserve"> за предоставление  муниципальной услуги</w:t>
            </w:r>
          </w:p>
        </w:tc>
        <w:tc>
          <w:tcPr>
            <w:tcW w:w="1218"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Направление межведомственных запросов в органы и организации, указанные в пункте 2.3 Административного регламента</w:t>
            </w:r>
          </w:p>
        </w:tc>
        <w:tc>
          <w:tcPr>
            <w:tcW w:w="56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В день регистрации заявления и документов</w:t>
            </w:r>
          </w:p>
        </w:tc>
        <w:tc>
          <w:tcPr>
            <w:tcW w:w="43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9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Уполномоченный орган/ГИС / СМЭВ</w:t>
            </w:r>
          </w:p>
        </w:tc>
        <w:tc>
          <w:tcPr>
            <w:tcW w:w="653" w:type="pct"/>
            <w:gridSpan w:val="2"/>
            <w:shd w:val="clear" w:color="auto" w:fill="auto"/>
          </w:tcPr>
          <w:p w:rsidR="00FD073B" w:rsidRPr="00FD073B" w:rsidRDefault="00FD073B" w:rsidP="005B568D">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Отсутствие документов, </w:t>
            </w:r>
            <w:r w:rsidR="005B568D">
              <w:rPr>
                <w:rFonts w:ascii="Times New Roman" w:eastAsia="Times New Roman" w:hAnsi="Times New Roman" w:cs="Times New Roman"/>
                <w:sz w:val="20"/>
                <w:szCs w:val="20"/>
                <w:lang w:eastAsia="ru-RU"/>
              </w:rPr>
              <w:t>необходимых для предоставления муниципальной</w:t>
            </w:r>
            <w:r w:rsidRPr="00FD073B">
              <w:rPr>
                <w:rFonts w:ascii="Times New Roman" w:eastAsia="Times New Roman" w:hAnsi="Times New Roman" w:cs="Times New Roman"/>
                <w:sz w:val="20"/>
                <w:szCs w:val="20"/>
                <w:lang w:eastAsia="ru-RU"/>
              </w:rPr>
              <w:t xml:space="preserve"> услуги, находящихся в распоряжении государственных органов (организаций)</w:t>
            </w:r>
          </w:p>
        </w:tc>
        <w:tc>
          <w:tcPr>
            <w:tcW w:w="695" w:type="pc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Направление межведомственного запроса в органы (организации), предоставляющие документы (сведения), предусмотренные пунктом 2.10 Административного регламента, в том числе с использованием СМЭВ</w:t>
            </w:r>
          </w:p>
        </w:tc>
      </w:tr>
      <w:tr w:rsidR="00FD073B" w:rsidRPr="00FD073B" w:rsidTr="0091668D">
        <w:trPr>
          <w:trHeight w:val="135"/>
        </w:trPr>
        <w:tc>
          <w:tcPr>
            <w:tcW w:w="739" w:type="pct"/>
            <w:vMerge/>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1218" w:type="pct"/>
            <w:gridSpan w:val="3"/>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Получение ответов на межведомственные запросы, формирование полного комплекта документов</w:t>
            </w:r>
          </w:p>
        </w:tc>
        <w:tc>
          <w:tcPr>
            <w:tcW w:w="56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 xml:space="preserve">5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w:t>
            </w:r>
            <w:r w:rsidRPr="00FD073B">
              <w:rPr>
                <w:rFonts w:ascii="Times New Roman" w:eastAsia="Times New Roman" w:hAnsi="Times New Roman" w:cs="Times New Roman"/>
                <w:sz w:val="20"/>
                <w:szCs w:val="20"/>
                <w:lang w:eastAsia="ru-RU"/>
              </w:rPr>
              <w:lastRenderedPageBreak/>
              <w:t>законодательством Российской Федерации и субъекта Российской Федерации</w:t>
            </w:r>
          </w:p>
        </w:tc>
        <w:tc>
          <w:tcPr>
            <w:tcW w:w="43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lastRenderedPageBreak/>
              <w:t>Должностное лицо Уполномоченного органа, ответственное за предоставление муниципальной услуги</w:t>
            </w:r>
          </w:p>
        </w:tc>
        <w:tc>
          <w:tcPr>
            <w:tcW w:w="695" w:type="pct"/>
            <w:gridSpan w:val="3"/>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roofErr w:type="gramStart"/>
            <w:r w:rsidRPr="00FD073B">
              <w:rPr>
                <w:rFonts w:ascii="Times New Roman" w:eastAsia="Calibri" w:hAnsi="Times New Roman" w:cs="Times New Roman"/>
                <w:sz w:val="20"/>
                <w:szCs w:val="20"/>
                <w:lang w:eastAsia="ru-RU"/>
              </w:rPr>
              <w:t>Уполномоченный орган) /ГИС/СМЭВ</w:t>
            </w:r>
            <w:proofErr w:type="gramEnd"/>
          </w:p>
        </w:tc>
        <w:tc>
          <w:tcPr>
            <w:tcW w:w="653" w:type="pct"/>
            <w:gridSpan w:val="2"/>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w:t>
            </w:r>
          </w:p>
        </w:tc>
        <w:tc>
          <w:tcPr>
            <w:tcW w:w="695" w:type="pct"/>
            <w:shd w:val="clear" w:color="auto" w:fill="auto"/>
          </w:tcPr>
          <w:p w:rsidR="00FD073B" w:rsidRPr="00FD073B" w:rsidRDefault="00FD073B" w:rsidP="00FD073B">
            <w:pPr>
              <w:spacing w:after="0" w:line="240" w:lineRule="auto"/>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Получение документов (сведений), необходимых для предоставления муниципальной услуги</w:t>
            </w:r>
          </w:p>
        </w:tc>
      </w:tr>
      <w:tr w:rsidR="00FD073B" w:rsidRPr="00FD073B" w:rsidTr="0091668D">
        <w:trPr>
          <w:trHeight w:val="135"/>
        </w:trPr>
        <w:tc>
          <w:tcPr>
            <w:tcW w:w="5000" w:type="pct"/>
            <w:gridSpan w:val="14"/>
            <w:shd w:val="clear" w:color="auto" w:fill="auto"/>
          </w:tcPr>
          <w:p w:rsidR="00FD073B" w:rsidRPr="00FD073B" w:rsidRDefault="005B568D" w:rsidP="005B568D">
            <w:pPr>
              <w:widowControl w:val="0"/>
              <w:numPr>
                <w:ilvl w:val="0"/>
                <w:numId w:val="35"/>
              </w:numPr>
              <w:spacing w:after="0" w:line="240" w:lineRule="auto"/>
              <w:jc w:val="center"/>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lastRenderedPageBreak/>
              <w:t xml:space="preserve">Рассмотрение документов и сведений </w:t>
            </w:r>
          </w:p>
        </w:tc>
      </w:tr>
      <w:tr w:rsidR="00FD073B" w:rsidRPr="00FD073B" w:rsidTr="0091668D">
        <w:trPr>
          <w:trHeight w:val="135"/>
        </w:trPr>
        <w:tc>
          <w:tcPr>
            <w:tcW w:w="739" w:type="pc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Пакет зарегистрированных документов, поступивших должностному лицу,</w:t>
            </w:r>
          </w:p>
          <w:p w:rsidR="00FD073B" w:rsidRPr="00FD073B" w:rsidRDefault="00FD073B" w:rsidP="00FD073B">
            <w:pPr>
              <w:spacing w:after="0" w:line="240" w:lineRule="auto"/>
              <w:rPr>
                <w:sz w:val="20"/>
                <w:szCs w:val="20"/>
                <w:lang w:eastAsia="ru-RU"/>
              </w:rPr>
            </w:pPr>
            <w:proofErr w:type="gramStart"/>
            <w:r w:rsidRPr="00FD073B">
              <w:rPr>
                <w:rFonts w:ascii="Times New Roman" w:hAnsi="Times New Roman" w:cs="Times New Roman"/>
                <w:sz w:val="20"/>
                <w:szCs w:val="20"/>
                <w:lang w:eastAsia="ru-RU"/>
              </w:rPr>
              <w:t>ответственному</w:t>
            </w:r>
            <w:proofErr w:type="gramEnd"/>
            <w:r w:rsidRPr="00FD073B">
              <w:rPr>
                <w:rFonts w:ascii="Times New Roman" w:hAnsi="Times New Roman" w:cs="Times New Roman"/>
                <w:sz w:val="20"/>
                <w:szCs w:val="20"/>
                <w:lang w:eastAsia="ru-RU"/>
              </w:rPr>
              <w:t xml:space="preserve"> за предоставление  муниципальной услуги</w:t>
            </w:r>
          </w:p>
        </w:tc>
        <w:tc>
          <w:tcPr>
            <w:tcW w:w="1213" w:type="pct"/>
            <w:gridSpan w:val="2"/>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eastAsia="Calibri" w:hAnsi="Times New Roman" w:cs="Times New Roman"/>
                <w:sz w:val="20"/>
              </w:rPr>
              <w:t>Проверка соответствия документов и сведений требованиям нормативных правовых актов предоставления муниципальной услуги</w:t>
            </w:r>
          </w:p>
        </w:tc>
        <w:tc>
          <w:tcPr>
            <w:tcW w:w="565" w:type="pct"/>
            <w:gridSpan w:val="3"/>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5 рабочих дней</w:t>
            </w:r>
          </w:p>
        </w:tc>
        <w:tc>
          <w:tcPr>
            <w:tcW w:w="442" w:type="pct"/>
            <w:gridSpan w:val="2"/>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tc>
        <w:tc>
          <w:tcPr>
            <w:tcW w:w="693" w:type="pct"/>
            <w:gridSpan w:val="3"/>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roofErr w:type="gramStart"/>
            <w:r w:rsidRPr="00FD073B">
              <w:rPr>
                <w:rFonts w:ascii="Times New Roman" w:hAnsi="Times New Roman" w:cs="Times New Roman"/>
                <w:sz w:val="20"/>
                <w:szCs w:val="20"/>
                <w:lang w:eastAsia="ru-RU"/>
              </w:rPr>
              <w:t>Уполномоченный орган) / ГИС</w:t>
            </w:r>
            <w:proofErr w:type="gramEnd"/>
          </w:p>
        </w:tc>
        <w:tc>
          <w:tcPr>
            <w:tcW w:w="653" w:type="pct"/>
            <w:gridSpan w:val="2"/>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Основания отказа в предоставлении муниципальной услуги, предусмотренные пунктом 2.12 Административного регламента</w:t>
            </w:r>
          </w:p>
        </w:tc>
        <w:tc>
          <w:tcPr>
            <w:tcW w:w="695" w:type="pc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Проект результата предоставления муниципальной услуги</w:t>
            </w:r>
          </w:p>
        </w:tc>
      </w:tr>
      <w:tr w:rsidR="00FD073B" w:rsidRPr="00FD073B" w:rsidTr="0091668D">
        <w:trPr>
          <w:trHeight w:val="135"/>
        </w:trPr>
        <w:tc>
          <w:tcPr>
            <w:tcW w:w="5000" w:type="pct"/>
            <w:gridSpan w:val="14"/>
            <w:shd w:val="clear" w:color="auto" w:fill="auto"/>
          </w:tcPr>
          <w:p w:rsidR="00FD073B" w:rsidRPr="00FD073B" w:rsidRDefault="00FD073B" w:rsidP="00FD073B">
            <w:pPr>
              <w:spacing w:after="0" w:line="240" w:lineRule="auto"/>
              <w:jc w:val="center"/>
              <w:rPr>
                <w:rFonts w:ascii="Times New Roman" w:hAnsi="Times New Roman" w:cs="Times New Roman"/>
                <w:sz w:val="20"/>
                <w:szCs w:val="20"/>
                <w:lang w:eastAsia="ru-RU"/>
              </w:rPr>
            </w:pPr>
            <w:r w:rsidRPr="00FD073B">
              <w:rPr>
                <w:rFonts w:ascii="Times New Roman" w:hAnsi="Times New Roman" w:cs="Times New Roman"/>
                <w:sz w:val="20"/>
                <w:szCs w:val="20"/>
                <w:lang w:eastAsia="ru-RU"/>
              </w:rPr>
              <w:t>4. Принятие решения</w:t>
            </w:r>
          </w:p>
        </w:tc>
      </w:tr>
      <w:tr w:rsidR="00FD073B" w:rsidRPr="00FD073B" w:rsidTr="0091668D">
        <w:trPr>
          <w:trHeight w:val="689"/>
        </w:trPr>
        <w:tc>
          <w:tcPr>
            <w:tcW w:w="739" w:type="pct"/>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Проект результата предоставления муниципальной услуги по форме согласно приложениям №2, №4 к Административному регламенту</w:t>
            </w:r>
          </w:p>
        </w:tc>
        <w:tc>
          <w:tcPr>
            <w:tcW w:w="1213"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rPr>
            </w:pPr>
            <w:r w:rsidRPr="00FD073B">
              <w:rPr>
                <w:rFonts w:ascii="Times New Roman" w:eastAsia="Calibri" w:hAnsi="Times New Roman" w:cs="Times New Roman"/>
                <w:sz w:val="20"/>
              </w:rPr>
              <w:t>Принятие решения о предоставлении муниципальной услуги или об отказе в предоставлении услуги</w:t>
            </w:r>
          </w:p>
        </w:tc>
        <w:tc>
          <w:tcPr>
            <w:tcW w:w="565" w:type="pct"/>
            <w:gridSpan w:val="3"/>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1 рабочий день (включается срок предоставления услуги)</w:t>
            </w:r>
          </w:p>
        </w:tc>
        <w:tc>
          <w:tcPr>
            <w:tcW w:w="442" w:type="pct"/>
            <w:gridSpan w:val="2"/>
            <w:vMerge w:val="restart"/>
            <w:shd w:val="clear" w:color="auto" w:fill="auto"/>
          </w:tcPr>
          <w:p w:rsidR="00FD073B" w:rsidRPr="00FD073B" w:rsidRDefault="00FD073B" w:rsidP="00FD073B">
            <w:pPr>
              <w:spacing w:after="0" w:line="240" w:lineRule="auto"/>
              <w:rPr>
                <w:rFonts w:ascii="Times New Roman" w:hAnsi="Times New Roman" w:cs="Times New Roman"/>
                <w:sz w:val="20"/>
              </w:rPr>
            </w:pPr>
            <w:r w:rsidRPr="00FD073B">
              <w:rPr>
                <w:rFonts w:ascii="Times New Roman" w:hAnsi="Times New Roman" w:cs="Times New Roman"/>
                <w:sz w:val="20"/>
              </w:rPr>
              <w:t>Должностное лицо Уполномоченного органа, ответственное за предоставление муниципальной услуги;</w:t>
            </w:r>
          </w:p>
          <w:p w:rsidR="00FD073B" w:rsidRPr="00FD073B" w:rsidRDefault="00FD073B" w:rsidP="00FD073B">
            <w:pPr>
              <w:spacing w:after="0" w:line="240" w:lineRule="auto"/>
              <w:rPr>
                <w:rFonts w:ascii="Times New Roman" w:hAnsi="Times New Roman" w:cs="Times New Roman"/>
                <w:sz w:val="20"/>
              </w:rPr>
            </w:pPr>
            <w:proofErr w:type="gramStart"/>
            <w:r w:rsidRPr="00FD073B">
              <w:rPr>
                <w:rFonts w:ascii="Times New Roman" w:hAnsi="Times New Roman" w:cs="Times New Roman"/>
                <w:sz w:val="20"/>
              </w:rPr>
              <w:t xml:space="preserve">Руководитель Уполномоченного органа) </w:t>
            </w:r>
            <w:r w:rsidRPr="00FD073B">
              <w:rPr>
                <w:rFonts w:ascii="Times New Roman" w:hAnsi="Times New Roman" w:cs="Times New Roman"/>
                <w:sz w:val="20"/>
              </w:rPr>
              <w:lastRenderedPageBreak/>
              <w:t>или иное уполномоченное им лицо</w:t>
            </w:r>
            <w:proofErr w:type="gramEnd"/>
          </w:p>
        </w:tc>
        <w:tc>
          <w:tcPr>
            <w:tcW w:w="693" w:type="pct"/>
            <w:gridSpan w:val="3"/>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roofErr w:type="gramStart"/>
            <w:r w:rsidRPr="00FD073B">
              <w:rPr>
                <w:rFonts w:ascii="Times New Roman" w:hAnsi="Times New Roman" w:cs="Times New Roman"/>
                <w:sz w:val="20"/>
                <w:szCs w:val="20"/>
                <w:lang w:eastAsia="ru-RU"/>
              </w:rPr>
              <w:lastRenderedPageBreak/>
              <w:t>Уполномоченный орган) / ГИС</w:t>
            </w:r>
            <w:proofErr w:type="gramEnd"/>
          </w:p>
        </w:tc>
        <w:tc>
          <w:tcPr>
            <w:tcW w:w="653" w:type="pct"/>
            <w:gridSpan w:val="2"/>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w:t>
            </w:r>
          </w:p>
        </w:tc>
        <w:tc>
          <w:tcPr>
            <w:tcW w:w="695" w:type="pct"/>
            <w:vMerge w:val="restart"/>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r w:rsidRPr="00FD073B">
              <w:rPr>
                <w:rFonts w:ascii="Times New Roman" w:hAnsi="Times New Roman" w:cs="Times New Roman"/>
                <w:sz w:val="20"/>
                <w:szCs w:val="20"/>
                <w:lang w:eastAsia="ru-RU"/>
              </w:rPr>
              <w:t xml:space="preserve">Результат предоставления муниципальной услуги по форме, приведенной в приложениях №2, №4 к Административному регламенту, подписанный усиленной квалифицированной подписью руководителем </w:t>
            </w:r>
            <w:r w:rsidRPr="00FD073B">
              <w:rPr>
                <w:rFonts w:ascii="Times New Roman" w:hAnsi="Times New Roman" w:cs="Times New Roman"/>
                <w:sz w:val="20"/>
                <w:szCs w:val="20"/>
                <w:lang w:eastAsia="ru-RU"/>
              </w:rPr>
              <w:lastRenderedPageBreak/>
              <w:t>Уполномоченного органа или иного уполномоченного им лица</w:t>
            </w:r>
          </w:p>
        </w:tc>
      </w:tr>
      <w:tr w:rsidR="00FD073B" w:rsidRPr="00FD073B" w:rsidTr="0091668D">
        <w:trPr>
          <w:trHeight w:val="904"/>
        </w:trPr>
        <w:tc>
          <w:tcPr>
            <w:tcW w:w="739" w:type="pct"/>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1213"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rPr>
            </w:pPr>
            <w:r w:rsidRPr="00FD073B">
              <w:rPr>
                <w:rFonts w:ascii="Times New Roman" w:eastAsia="Calibri" w:hAnsi="Times New Roman" w:cs="Times New Roman"/>
                <w:sz w:val="20"/>
              </w:rPr>
              <w:t>Формирование решения о предоставлении муниципальной услуги или об отказе в предоставлении муниципальной услуги</w:t>
            </w:r>
          </w:p>
        </w:tc>
        <w:tc>
          <w:tcPr>
            <w:tcW w:w="565" w:type="pct"/>
            <w:gridSpan w:val="3"/>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442" w:type="pct"/>
            <w:gridSpan w:val="2"/>
            <w:vMerge/>
            <w:shd w:val="clear" w:color="auto" w:fill="auto"/>
          </w:tcPr>
          <w:p w:rsidR="00FD073B" w:rsidRPr="00FD073B" w:rsidRDefault="00FD073B" w:rsidP="00FD073B">
            <w:pPr>
              <w:spacing w:after="0" w:line="240" w:lineRule="auto"/>
              <w:rPr>
                <w:rFonts w:ascii="Times New Roman" w:hAnsi="Times New Roman" w:cs="Times New Roman"/>
                <w:sz w:val="20"/>
              </w:rPr>
            </w:pPr>
          </w:p>
        </w:tc>
        <w:tc>
          <w:tcPr>
            <w:tcW w:w="693" w:type="pct"/>
            <w:gridSpan w:val="3"/>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653" w:type="pct"/>
            <w:gridSpan w:val="2"/>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c>
          <w:tcPr>
            <w:tcW w:w="695" w:type="pct"/>
            <w:vMerge/>
            <w:shd w:val="clear" w:color="auto" w:fill="auto"/>
          </w:tcPr>
          <w:p w:rsidR="00FD073B" w:rsidRPr="00FD073B" w:rsidRDefault="00FD073B" w:rsidP="00FD073B">
            <w:pPr>
              <w:spacing w:after="0" w:line="240" w:lineRule="auto"/>
              <w:rPr>
                <w:rFonts w:ascii="Times New Roman" w:hAnsi="Times New Roman" w:cs="Times New Roman"/>
                <w:sz w:val="20"/>
                <w:szCs w:val="20"/>
                <w:lang w:eastAsia="ru-RU"/>
              </w:rPr>
            </w:pPr>
          </w:p>
        </w:tc>
      </w:tr>
      <w:tr w:rsidR="00FD073B" w:rsidRPr="00FD073B" w:rsidTr="0091668D">
        <w:trPr>
          <w:trHeight w:val="321"/>
        </w:trPr>
        <w:tc>
          <w:tcPr>
            <w:tcW w:w="5000" w:type="pct"/>
            <w:gridSpan w:val="14"/>
            <w:shd w:val="clear" w:color="auto" w:fill="auto"/>
          </w:tcPr>
          <w:p w:rsidR="00FD073B" w:rsidRPr="00FD073B" w:rsidRDefault="00FD073B" w:rsidP="00FD073B">
            <w:pPr>
              <w:spacing w:after="0" w:line="240" w:lineRule="auto"/>
              <w:jc w:val="center"/>
              <w:rPr>
                <w:rFonts w:ascii="Times New Roman" w:hAnsi="Times New Roman" w:cs="Times New Roman"/>
                <w:sz w:val="20"/>
                <w:szCs w:val="20"/>
                <w:lang w:eastAsia="ru-RU"/>
              </w:rPr>
            </w:pPr>
            <w:r w:rsidRPr="00FD073B">
              <w:rPr>
                <w:rFonts w:ascii="Times New Roman" w:hAnsi="Times New Roman" w:cs="Times New Roman"/>
                <w:sz w:val="20"/>
                <w:szCs w:val="20"/>
                <w:lang w:eastAsia="ru-RU"/>
              </w:rPr>
              <w:lastRenderedPageBreak/>
              <w:t>5. Выдача результата</w:t>
            </w:r>
          </w:p>
        </w:tc>
      </w:tr>
    </w:tbl>
    <w:p w:rsidR="00FD073B" w:rsidRPr="00FD073B" w:rsidRDefault="00FD073B" w:rsidP="00FD073B">
      <w:pPr>
        <w:rPr>
          <w:rFonts w:ascii="Times New Roman" w:eastAsia="Times New Roman" w:hAnsi="Times New Roman" w:cs="Times New Roman"/>
          <w:sz w:val="20"/>
          <w:szCs w:val="20"/>
        </w:rPr>
      </w:pPr>
      <w:r w:rsidRPr="00FD073B">
        <w:rPr>
          <w:rFonts w:ascii="Times New Roman" w:eastAsia="Times New Roman" w:hAnsi="Times New Roman" w:cs="Times New Roman"/>
          <w:sz w:val="20"/>
          <w:szCs w:val="20"/>
        </w:rPr>
        <w:t xml:space="preserve"> </w:t>
      </w:r>
    </w:p>
    <w:tbl>
      <w:tblPr>
        <w:tblW w:w="5139"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408"/>
        <w:gridCol w:w="3903"/>
        <w:gridCol w:w="10"/>
        <w:gridCol w:w="1810"/>
        <w:gridCol w:w="1411"/>
        <w:gridCol w:w="2167"/>
        <w:gridCol w:w="26"/>
        <w:gridCol w:w="2109"/>
        <w:gridCol w:w="2258"/>
      </w:tblGrid>
      <w:tr w:rsidR="00FD073B" w:rsidRPr="00FD073B" w:rsidTr="0091668D">
        <w:trPr>
          <w:trHeight w:val="3900"/>
        </w:trPr>
        <w:tc>
          <w:tcPr>
            <w:tcW w:w="748" w:type="pct"/>
            <w:vMerge w:val="restart"/>
            <w:shd w:val="clear" w:color="auto" w:fill="auto"/>
          </w:tcPr>
          <w:p w:rsidR="00FD073B" w:rsidRPr="00FD073B" w:rsidRDefault="00FD073B" w:rsidP="00FD073B">
            <w:pPr>
              <w:spacing w:after="0" w:line="240" w:lineRule="auto"/>
              <w:ind w:left="34"/>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1215" w:type="pct"/>
            <w:gridSpan w:val="2"/>
            <w:shd w:val="clear" w:color="auto" w:fill="auto"/>
          </w:tcPr>
          <w:p w:rsidR="00FD073B" w:rsidRPr="00FD073B" w:rsidRDefault="00FD073B" w:rsidP="00FD073B">
            <w:pPr>
              <w:spacing w:after="0" w:line="240" w:lineRule="auto"/>
              <w:ind w:left="32"/>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Регистрация результата предоставления муниципальной услуги </w:t>
            </w:r>
          </w:p>
          <w:p w:rsidR="00FD073B" w:rsidRPr="00FD073B" w:rsidRDefault="00FD073B" w:rsidP="00FD073B">
            <w:pPr>
              <w:spacing w:after="0" w:line="240" w:lineRule="auto"/>
              <w:ind w:left="32"/>
              <w:rPr>
                <w:rFonts w:ascii="Times New Roman" w:eastAsia="Calibri" w:hAnsi="Times New Roman" w:cs="Times New Roman"/>
                <w:sz w:val="20"/>
                <w:szCs w:val="20"/>
                <w:lang w:eastAsia="ru-RU"/>
              </w:rPr>
            </w:pPr>
          </w:p>
        </w:tc>
        <w:tc>
          <w:tcPr>
            <w:tcW w:w="559" w:type="pct"/>
            <w:shd w:val="clear" w:color="auto" w:fill="auto"/>
          </w:tcPr>
          <w:p w:rsidR="00FD073B" w:rsidRPr="00FD073B" w:rsidRDefault="00FD073B" w:rsidP="00FD073B">
            <w:pPr>
              <w:spacing w:after="0" w:line="240" w:lineRule="auto"/>
              <w:ind w:left="29"/>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После окончания процедуры принятия решения (в общий срок предоставления муниципальной услуги не включается)</w:t>
            </w:r>
          </w:p>
        </w:tc>
        <w:tc>
          <w:tcPr>
            <w:tcW w:w="438" w:type="pct"/>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81" w:type="pct"/>
            <w:gridSpan w:val="2"/>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proofErr w:type="gramStart"/>
            <w:r w:rsidRPr="00FD073B">
              <w:rPr>
                <w:rFonts w:ascii="Times New Roman" w:eastAsia="Calibri" w:hAnsi="Times New Roman" w:cs="Times New Roman"/>
                <w:sz w:val="20"/>
                <w:szCs w:val="20"/>
                <w:lang w:eastAsia="ru-RU"/>
              </w:rPr>
              <w:t>Уполномоченный орган) / ГИС</w:t>
            </w:r>
            <w:proofErr w:type="gramEnd"/>
          </w:p>
        </w:tc>
        <w:tc>
          <w:tcPr>
            <w:tcW w:w="65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w:t>
            </w:r>
          </w:p>
        </w:tc>
        <w:tc>
          <w:tcPr>
            <w:tcW w:w="704" w:type="pct"/>
            <w:shd w:val="clear" w:color="auto" w:fill="auto"/>
          </w:tcPr>
          <w:p w:rsidR="00FD073B" w:rsidRPr="00FD073B" w:rsidRDefault="00FD073B" w:rsidP="00FD073B">
            <w:pPr>
              <w:spacing w:after="0" w:line="240" w:lineRule="auto"/>
              <w:ind w:left="47"/>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Внесение сведений о конечном результате предоставления муниципальной услуги </w:t>
            </w:r>
          </w:p>
        </w:tc>
      </w:tr>
      <w:tr w:rsidR="00FD073B" w:rsidRPr="00FD073B" w:rsidTr="0091668D">
        <w:trPr>
          <w:trHeight w:val="809"/>
        </w:trPr>
        <w:tc>
          <w:tcPr>
            <w:tcW w:w="748" w:type="pct"/>
            <w:vMerge/>
            <w:shd w:val="clear" w:color="auto" w:fill="auto"/>
          </w:tcPr>
          <w:p w:rsidR="00FD073B" w:rsidRPr="00FD073B" w:rsidRDefault="00FD073B" w:rsidP="00FD073B">
            <w:pPr>
              <w:spacing w:after="0" w:line="240" w:lineRule="auto"/>
              <w:ind w:left="34"/>
              <w:rPr>
                <w:rFonts w:ascii="Times New Roman" w:eastAsia="Calibri" w:hAnsi="Times New Roman" w:cs="Times New Roman"/>
                <w:sz w:val="20"/>
                <w:szCs w:val="20"/>
                <w:lang w:eastAsia="ru-RU"/>
              </w:rPr>
            </w:pPr>
          </w:p>
        </w:tc>
        <w:tc>
          <w:tcPr>
            <w:tcW w:w="1215" w:type="pct"/>
            <w:gridSpan w:val="2"/>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 xml:space="preserve">Направление в многофункциональный центр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w:t>
            </w:r>
            <w:r w:rsidRPr="00FD073B">
              <w:rPr>
                <w:rFonts w:ascii="Times New Roman" w:eastAsia="Calibri" w:hAnsi="Times New Roman" w:cs="Times New Roman"/>
                <w:sz w:val="20"/>
                <w:szCs w:val="20"/>
                <w:lang w:eastAsia="ru-RU"/>
              </w:rPr>
              <w:lastRenderedPageBreak/>
              <w:t>электронной подписью уполномоченного должностного лица Уполномоченного органа</w:t>
            </w:r>
          </w:p>
          <w:p w:rsidR="00FD073B" w:rsidRPr="00FD073B" w:rsidRDefault="00FD073B" w:rsidP="00FD073B">
            <w:pPr>
              <w:spacing w:after="0" w:line="240" w:lineRule="auto"/>
              <w:rPr>
                <w:rFonts w:ascii="Calibri" w:eastAsia="Calibri" w:hAnsi="Calibri" w:cs="Times New Roman"/>
                <w:sz w:val="20"/>
                <w:szCs w:val="20"/>
                <w:lang w:eastAsia="ru-RU"/>
              </w:rPr>
            </w:pPr>
          </w:p>
        </w:tc>
        <w:tc>
          <w:tcPr>
            <w:tcW w:w="559"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lastRenderedPageBreak/>
              <w:t xml:space="preserve">В сроки, установленные соглашением о взаимодействии между Уполномоченным </w:t>
            </w:r>
            <w:r w:rsidRPr="00FD073B">
              <w:rPr>
                <w:rFonts w:ascii="Times New Roman" w:eastAsia="Calibri" w:hAnsi="Times New Roman" w:cs="Times New Roman"/>
                <w:sz w:val="20"/>
                <w:szCs w:val="20"/>
                <w:lang w:eastAsia="ru-RU"/>
              </w:rPr>
              <w:lastRenderedPageBreak/>
              <w:t>органом  и многофункциональным центром</w:t>
            </w:r>
          </w:p>
        </w:tc>
        <w:tc>
          <w:tcPr>
            <w:tcW w:w="438" w:type="pct"/>
            <w:shd w:val="clear" w:color="auto" w:fill="auto"/>
          </w:tcPr>
          <w:p w:rsidR="00FD073B" w:rsidRPr="00FD073B" w:rsidRDefault="00FD073B" w:rsidP="00FD073B">
            <w:pPr>
              <w:spacing w:after="0" w:line="240" w:lineRule="auto"/>
              <w:rPr>
                <w:rFonts w:ascii="Calibri" w:eastAsia="Calibri" w:hAnsi="Calibri" w:cs="Times New Roman"/>
                <w:sz w:val="20"/>
                <w:szCs w:val="20"/>
                <w:lang w:eastAsia="ru-RU"/>
              </w:rPr>
            </w:pPr>
            <w:r w:rsidRPr="00FD073B">
              <w:rPr>
                <w:rFonts w:ascii="Times New Roman" w:eastAsia="Times New Roman" w:hAnsi="Times New Roman" w:cs="Times New Roman"/>
                <w:sz w:val="20"/>
                <w:szCs w:val="20"/>
                <w:lang w:eastAsia="ru-RU"/>
              </w:rPr>
              <w:lastRenderedPageBreak/>
              <w:t xml:space="preserve">Должностное лицо Уполномоченного органа, ответственное за </w:t>
            </w:r>
            <w:r w:rsidRPr="00FD073B">
              <w:rPr>
                <w:rFonts w:ascii="Times New Roman" w:eastAsia="Times New Roman" w:hAnsi="Times New Roman" w:cs="Times New Roman"/>
                <w:sz w:val="20"/>
                <w:szCs w:val="20"/>
                <w:lang w:eastAsia="ru-RU"/>
              </w:rPr>
              <w:lastRenderedPageBreak/>
              <w:t>предоставление муниципальной услуги</w:t>
            </w:r>
          </w:p>
        </w:tc>
        <w:tc>
          <w:tcPr>
            <w:tcW w:w="681" w:type="pct"/>
            <w:gridSpan w:val="2"/>
            <w:shd w:val="clear" w:color="auto" w:fill="auto"/>
          </w:tcPr>
          <w:p w:rsidR="00FD073B" w:rsidRPr="00FD073B" w:rsidRDefault="00FD073B" w:rsidP="00FD073B">
            <w:pPr>
              <w:spacing w:after="0" w:line="240" w:lineRule="auto"/>
              <w:rPr>
                <w:rFonts w:ascii="Calibri" w:eastAsia="Calibri" w:hAnsi="Calibri" w:cs="Times New Roman"/>
                <w:sz w:val="20"/>
                <w:szCs w:val="20"/>
                <w:lang w:eastAsia="ru-RU"/>
              </w:rPr>
            </w:pPr>
            <w:proofErr w:type="gramStart"/>
            <w:r w:rsidRPr="00FD073B">
              <w:rPr>
                <w:rFonts w:ascii="Times New Roman" w:eastAsia="Calibri" w:hAnsi="Times New Roman" w:cs="Times New Roman"/>
                <w:sz w:val="20"/>
                <w:szCs w:val="20"/>
                <w:lang w:eastAsia="ru-RU"/>
              </w:rPr>
              <w:lastRenderedPageBreak/>
              <w:t>Уполномоченный орган) / АИС МФЦ</w:t>
            </w:r>
            <w:proofErr w:type="gramEnd"/>
          </w:p>
        </w:tc>
        <w:tc>
          <w:tcPr>
            <w:tcW w:w="655" w:type="pct"/>
            <w:shd w:val="clear" w:color="auto" w:fill="auto"/>
          </w:tcPr>
          <w:p w:rsidR="00FD073B" w:rsidRPr="00FD073B" w:rsidRDefault="00FD073B" w:rsidP="00FD073B">
            <w:pPr>
              <w:spacing w:after="0" w:line="240" w:lineRule="auto"/>
              <w:rPr>
                <w:rFonts w:ascii="Calibri" w:eastAsia="Calibri" w:hAnsi="Calibri" w:cs="Times New Roman"/>
                <w:sz w:val="20"/>
                <w:szCs w:val="20"/>
                <w:lang w:eastAsia="ru-RU"/>
              </w:rPr>
            </w:pPr>
            <w:r w:rsidRPr="00FD073B">
              <w:rPr>
                <w:rFonts w:ascii="Times New Roman" w:eastAsia="Calibri" w:hAnsi="Times New Roman" w:cs="Times New Roman"/>
                <w:sz w:val="20"/>
                <w:szCs w:val="20"/>
                <w:lang w:eastAsia="ru-RU"/>
              </w:rPr>
              <w:t>Указание заявителем в Запросе способа выдачи результата муниципальной услуги в многофункционально</w:t>
            </w:r>
            <w:r w:rsidRPr="00FD073B">
              <w:rPr>
                <w:rFonts w:ascii="Times New Roman" w:eastAsia="Calibri" w:hAnsi="Times New Roman" w:cs="Times New Roman"/>
                <w:sz w:val="20"/>
                <w:szCs w:val="20"/>
                <w:lang w:eastAsia="ru-RU"/>
              </w:rPr>
              <w:lastRenderedPageBreak/>
              <w:t>м центре, а также подача Запроса через многофункциональный центр</w:t>
            </w:r>
          </w:p>
        </w:tc>
        <w:tc>
          <w:tcPr>
            <w:tcW w:w="704"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lastRenderedPageBreak/>
              <w:t xml:space="preserve">Выдача результата муниципальной услуги заявителю в форме бумажного документа, подтверждающего содержание </w:t>
            </w:r>
            <w:r w:rsidRPr="00FD073B">
              <w:rPr>
                <w:rFonts w:ascii="Times New Roman" w:eastAsia="Calibri" w:hAnsi="Times New Roman" w:cs="Times New Roman"/>
                <w:sz w:val="20"/>
                <w:szCs w:val="20"/>
                <w:lang w:eastAsia="ru-RU"/>
              </w:rPr>
              <w:lastRenderedPageBreak/>
              <w:t xml:space="preserve">электронного документа, заверенного печатью многофункционального центра; </w:t>
            </w:r>
          </w:p>
          <w:p w:rsidR="00FD073B" w:rsidRPr="00FD073B" w:rsidRDefault="00FD073B" w:rsidP="00FD073B">
            <w:pPr>
              <w:spacing w:after="0" w:line="240" w:lineRule="auto"/>
              <w:rPr>
                <w:rFonts w:ascii="Calibri" w:eastAsia="Calibri" w:hAnsi="Calibri" w:cs="Times New Roman"/>
                <w:sz w:val="20"/>
                <w:szCs w:val="20"/>
                <w:lang w:eastAsia="ru-RU"/>
              </w:rPr>
            </w:pPr>
            <w:r w:rsidRPr="00FD073B">
              <w:rPr>
                <w:rFonts w:ascii="Times New Roman" w:eastAsia="Calibri" w:hAnsi="Times New Roman" w:cs="Times New Roman"/>
                <w:sz w:val="20"/>
                <w:szCs w:val="20"/>
                <w:lang w:eastAsia="ru-RU"/>
              </w:rPr>
              <w:t>внесение сведений в ГИС о выдаче результата муниципальной услуги</w:t>
            </w:r>
          </w:p>
        </w:tc>
      </w:tr>
      <w:tr w:rsidR="00FD073B" w:rsidRPr="00FD073B" w:rsidTr="0091668D">
        <w:trPr>
          <w:trHeight w:val="243"/>
        </w:trPr>
        <w:tc>
          <w:tcPr>
            <w:tcW w:w="748" w:type="pct"/>
            <w:vMerge/>
            <w:shd w:val="clear" w:color="auto" w:fill="auto"/>
          </w:tcPr>
          <w:p w:rsidR="00FD073B" w:rsidRPr="00FD073B" w:rsidRDefault="00FD073B" w:rsidP="00FD073B">
            <w:pPr>
              <w:spacing w:after="0" w:line="240" w:lineRule="auto"/>
              <w:ind w:left="34"/>
              <w:rPr>
                <w:rFonts w:ascii="Times New Roman" w:eastAsia="Calibri" w:hAnsi="Times New Roman" w:cs="Times New Roman"/>
                <w:sz w:val="20"/>
                <w:szCs w:val="20"/>
                <w:lang w:eastAsia="ru-RU"/>
              </w:rPr>
            </w:pPr>
          </w:p>
        </w:tc>
        <w:tc>
          <w:tcPr>
            <w:tcW w:w="1215" w:type="pct"/>
            <w:gridSpan w:val="2"/>
            <w:shd w:val="clear" w:color="auto" w:fill="auto"/>
          </w:tcPr>
          <w:p w:rsidR="00FD073B" w:rsidRPr="00FD073B" w:rsidRDefault="00FD073B" w:rsidP="00FD073B">
            <w:pPr>
              <w:spacing w:after="0" w:line="240" w:lineRule="auto"/>
              <w:ind w:left="32"/>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Направление заявителю результата предоставления муниципальной услуги в личный кабинет на ЕПГУ</w:t>
            </w:r>
          </w:p>
        </w:tc>
        <w:tc>
          <w:tcPr>
            <w:tcW w:w="559" w:type="pct"/>
            <w:shd w:val="clear" w:color="auto" w:fill="auto"/>
          </w:tcPr>
          <w:p w:rsidR="00FD073B" w:rsidRPr="00FD073B" w:rsidRDefault="00FD073B" w:rsidP="00FD073B">
            <w:pPr>
              <w:spacing w:after="0" w:line="240" w:lineRule="auto"/>
              <w:ind w:left="29"/>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В день регистрации результата предоставления муниципальной услуги</w:t>
            </w:r>
          </w:p>
        </w:tc>
        <w:tc>
          <w:tcPr>
            <w:tcW w:w="438" w:type="pct"/>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81" w:type="pct"/>
            <w:gridSpan w:val="2"/>
            <w:shd w:val="clear" w:color="auto" w:fill="auto"/>
          </w:tcPr>
          <w:p w:rsidR="00FD073B" w:rsidRPr="00FD073B" w:rsidRDefault="00FD073B" w:rsidP="00FD073B">
            <w:pPr>
              <w:spacing w:after="0" w:line="240" w:lineRule="auto"/>
              <w:ind w:left="28"/>
              <w:rPr>
                <w:rFonts w:ascii="Times New Roman" w:eastAsia="Calibri" w:hAnsi="Times New Roman" w:cs="Times New Roman"/>
                <w:sz w:val="20"/>
                <w:szCs w:val="20"/>
                <w:lang w:eastAsia="ru-RU"/>
              </w:rPr>
            </w:pPr>
            <w:r w:rsidRPr="00FD073B">
              <w:rPr>
                <w:rFonts w:ascii="Times New Roman" w:eastAsia="Calibri" w:hAnsi="Times New Roman" w:cs="Times New Roman"/>
                <w:sz w:val="20"/>
                <w:szCs w:val="20"/>
                <w:lang w:eastAsia="ru-RU"/>
              </w:rPr>
              <w:t>ГИС</w:t>
            </w:r>
          </w:p>
        </w:tc>
        <w:tc>
          <w:tcPr>
            <w:tcW w:w="655" w:type="pct"/>
            <w:shd w:val="clear" w:color="auto" w:fill="auto"/>
          </w:tcPr>
          <w:p w:rsidR="00FD073B" w:rsidRPr="00FD073B" w:rsidRDefault="00FD073B" w:rsidP="00FD073B">
            <w:pPr>
              <w:spacing w:after="0" w:line="240" w:lineRule="auto"/>
              <w:rPr>
                <w:rFonts w:ascii="Times New Roman" w:eastAsia="Calibri" w:hAnsi="Times New Roman" w:cs="Times New Roman"/>
                <w:sz w:val="20"/>
                <w:szCs w:val="20"/>
                <w:lang w:eastAsia="ru-RU"/>
              </w:rPr>
            </w:pPr>
          </w:p>
        </w:tc>
        <w:tc>
          <w:tcPr>
            <w:tcW w:w="704" w:type="pct"/>
            <w:shd w:val="clear" w:color="auto" w:fill="auto"/>
          </w:tcPr>
          <w:p w:rsidR="00FD073B" w:rsidRPr="00FD073B" w:rsidRDefault="00FD073B" w:rsidP="00FD073B">
            <w:pPr>
              <w:autoSpaceDE w:val="0"/>
              <w:autoSpaceDN w:val="0"/>
              <w:adjustRightInd w:val="0"/>
              <w:spacing w:after="0" w:line="240" w:lineRule="auto"/>
              <w:jc w:val="both"/>
              <w:outlineLvl w:val="0"/>
              <w:rPr>
                <w:rFonts w:ascii="Times New Roman" w:eastAsia="Calibri" w:hAnsi="Times New Roman" w:cs="Times New Roman"/>
                <w:sz w:val="20"/>
                <w:szCs w:val="20"/>
                <w:lang w:eastAsia="ru-RU"/>
              </w:rPr>
            </w:pPr>
            <w:bookmarkStart w:id="5" w:name="_Toc89083265"/>
            <w:r w:rsidRPr="00FD073B">
              <w:rPr>
                <w:rFonts w:ascii="Times New Roman" w:eastAsia="Times New Roman" w:hAnsi="Times New Roman" w:cs="Times New Roman"/>
                <w:sz w:val="20"/>
                <w:szCs w:val="20"/>
                <w:lang w:eastAsia="ru-RU"/>
              </w:rPr>
              <w:t xml:space="preserve">Результат муниципальной услуги, направленный заявителю на личный кабинет на </w:t>
            </w:r>
            <w:bookmarkEnd w:id="5"/>
            <w:r w:rsidRPr="00FD073B">
              <w:rPr>
                <w:rFonts w:ascii="Times New Roman" w:eastAsia="Times New Roman" w:hAnsi="Times New Roman" w:cs="Times New Roman"/>
                <w:sz w:val="20"/>
                <w:szCs w:val="20"/>
                <w:lang w:eastAsia="ru-RU"/>
              </w:rPr>
              <w:t>ЕПГУ</w:t>
            </w:r>
          </w:p>
        </w:tc>
      </w:tr>
      <w:tr w:rsidR="00FD073B" w:rsidRPr="00FD073B" w:rsidTr="0091668D">
        <w:trPr>
          <w:trHeight w:val="243"/>
        </w:trPr>
        <w:tc>
          <w:tcPr>
            <w:tcW w:w="5000" w:type="pct"/>
            <w:gridSpan w:val="9"/>
            <w:shd w:val="clear" w:color="auto" w:fill="auto"/>
          </w:tcPr>
          <w:p w:rsidR="00FD073B" w:rsidRPr="00FD073B" w:rsidRDefault="00FD073B" w:rsidP="00FD073B">
            <w:pPr>
              <w:autoSpaceDE w:val="0"/>
              <w:autoSpaceDN w:val="0"/>
              <w:adjustRightInd w:val="0"/>
              <w:spacing w:after="0" w:line="240" w:lineRule="auto"/>
              <w:jc w:val="center"/>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6. Внесение результата муниципальной услуги в реестр решений</w:t>
            </w:r>
          </w:p>
        </w:tc>
      </w:tr>
      <w:tr w:rsidR="00FD073B" w:rsidRPr="00FD073B" w:rsidTr="0091668D">
        <w:trPr>
          <w:trHeight w:val="243"/>
        </w:trPr>
        <w:tc>
          <w:tcPr>
            <w:tcW w:w="745" w:type="pct"/>
            <w:tcBorders>
              <w:bottom w:val="single" w:sz="4" w:space="0" w:color="auto"/>
            </w:tcBorders>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Формирование и регистрация результата муниципальной услуги, указанной в пункте 2.5 Административного регламента, в форме электронного документа в ГИС</w:t>
            </w:r>
          </w:p>
        </w:tc>
        <w:tc>
          <w:tcPr>
            <w:tcW w:w="1212"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Внесение сведений о результате предоставления муниципальной услуги, указанном в пункте 2.5Административного регламента, в реестр решений</w:t>
            </w:r>
          </w:p>
        </w:tc>
        <w:tc>
          <w:tcPr>
            <w:tcW w:w="565" w:type="pct"/>
            <w:gridSpan w:val="2"/>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1 рабочий день</w:t>
            </w:r>
          </w:p>
        </w:tc>
        <w:tc>
          <w:tcPr>
            <w:tcW w:w="438"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Должностное лицо Уполномоченного органа, ответственное за предоставление муниципальной услуги</w:t>
            </w:r>
          </w:p>
        </w:tc>
        <w:tc>
          <w:tcPr>
            <w:tcW w:w="673"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ГИС</w:t>
            </w:r>
          </w:p>
        </w:tc>
        <w:tc>
          <w:tcPr>
            <w:tcW w:w="663" w:type="pct"/>
            <w:gridSpan w:val="2"/>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w:t>
            </w:r>
          </w:p>
        </w:tc>
        <w:tc>
          <w:tcPr>
            <w:tcW w:w="704" w:type="pct"/>
            <w:shd w:val="clear" w:color="auto" w:fill="auto"/>
          </w:tcPr>
          <w:p w:rsidR="00FD073B" w:rsidRPr="00FD073B" w:rsidRDefault="00FD073B" w:rsidP="00FD073B">
            <w:pPr>
              <w:autoSpaceDE w:val="0"/>
              <w:autoSpaceDN w:val="0"/>
              <w:adjustRightInd w:val="0"/>
              <w:spacing w:after="0" w:line="240" w:lineRule="auto"/>
              <w:outlineLvl w:val="0"/>
              <w:rPr>
                <w:rFonts w:ascii="Times New Roman" w:eastAsia="Times New Roman" w:hAnsi="Times New Roman" w:cs="Times New Roman"/>
                <w:sz w:val="20"/>
                <w:szCs w:val="20"/>
                <w:lang w:eastAsia="ru-RU"/>
              </w:rPr>
            </w:pPr>
            <w:r w:rsidRPr="00FD073B">
              <w:rPr>
                <w:rFonts w:ascii="Times New Roman" w:eastAsia="Times New Roman" w:hAnsi="Times New Roman" w:cs="Times New Roman"/>
                <w:sz w:val="20"/>
                <w:szCs w:val="20"/>
                <w:lang w:eastAsia="ru-RU"/>
              </w:rPr>
              <w:t>Результат предоставления муниципальной услуги, указанный в пункте 2.5 Административного регламента внесен в реестр</w:t>
            </w:r>
          </w:p>
        </w:tc>
      </w:tr>
    </w:tbl>
    <w:p w:rsidR="00E636E2" w:rsidRDefault="00E636E2"/>
    <w:sectPr w:rsidR="00E636E2" w:rsidSect="005B568D">
      <w:pgSz w:w="16838" w:h="11906" w:orient="landscape"/>
      <w:pgMar w:top="1701" w:right="962" w:bottom="851" w:left="42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65" w:rsidRDefault="00B81765" w:rsidP="00FD073B">
      <w:pPr>
        <w:spacing w:after="0" w:line="240" w:lineRule="auto"/>
      </w:pPr>
      <w:r>
        <w:separator/>
      </w:r>
    </w:p>
  </w:endnote>
  <w:endnote w:type="continuationSeparator" w:id="0">
    <w:p w:rsidR="00B81765" w:rsidRDefault="00B81765" w:rsidP="00FD0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65" w:rsidRDefault="00B81765" w:rsidP="00FD073B">
      <w:pPr>
        <w:spacing w:after="0" w:line="240" w:lineRule="auto"/>
      </w:pPr>
      <w:r>
        <w:separator/>
      </w:r>
    </w:p>
  </w:footnote>
  <w:footnote w:type="continuationSeparator" w:id="0">
    <w:p w:rsidR="00B81765" w:rsidRDefault="00B81765" w:rsidP="00FD073B">
      <w:pPr>
        <w:spacing w:after="0" w:line="240" w:lineRule="auto"/>
      </w:pPr>
      <w:r>
        <w:continuationSeparator/>
      </w:r>
    </w:p>
  </w:footnote>
  <w:footnote w:id="1">
    <w:p w:rsidR="0091668D" w:rsidRPr="00236DA4" w:rsidRDefault="0091668D" w:rsidP="00FD073B">
      <w:pPr>
        <w:widowControl w:val="0"/>
        <w:spacing w:after="0" w:line="240" w:lineRule="auto"/>
        <w:ind w:firstLine="709"/>
        <w:jc w:val="both"/>
        <w:rPr>
          <w:rFonts w:ascii="Times New Roman" w:eastAsia="Times New Roman" w:hAnsi="Times New Roman" w:cs="Times New Roman"/>
          <w:sz w:val="28"/>
          <w:szCs w:val="28"/>
        </w:rPr>
      </w:pPr>
      <w:r>
        <w:rPr>
          <w:rStyle w:val="af2"/>
        </w:rPr>
        <w:footnoteRef/>
      </w:r>
      <w:r w:rsidRPr="00B15F95">
        <w:rPr>
          <w:sz w:val="20"/>
          <w:szCs w:val="20"/>
        </w:rPr>
        <w:t xml:space="preserve"> </w:t>
      </w:r>
      <w:r w:rsidRPr="00B15F95">
        <w:rPr>
          <w:rFonts w:ascii="Times New Roman" w:eastAsia="Times New Roman" w:hAnsi="Times New Roman" w:cs="Times New Roman"/>
          <w:color w:val="1F1F1F"/>
          <w:sz w:val="20"/>
          <w:szCs w:val="20"/>
        </w:rPr>
        <w:t xml:space="preserve">В </w:t>
      </w:r>
      <w:r w:rsidRPr="00B15F95">
        <w:rPr>
          <w:rFonts w:ascii="Times New Roman" w:eastAsia="Times New Roman" w:hAnsi="Times New Roman" w:cs="Times New Roman"/>
          <w:color w:val="383838"/>
          <w:sz w:val="20"/>
          <w:szCs w:val="20"/>
        </w:rPr>
        <w:t>случае</w:t>
      </w:r>
      <w:proofErr w:type="gramStart"/>
      <w:r w:rsidRPr="00B15F95">
        <w:rPr>
          <w:rFonts w:ascii="Times New Roman" w:eastAsia="Times New Roman" w:hAnsi="Times New Roman" w:cs="Times New Roman"/>
          <w:color w:val="383838"/>
          <w:sz w:val="20"/>
          <w:szCs w:val="20"/>
        </w:rPr>
        <w:t>,</w:t>
      </w:r>
      <w:proofErr w:type="gramEnd"/>
      <w:r w:rsidRPr="00B15F95">
        <w:rPr>
          <w:rFonts w:ascii="Times New Roman" w:eastAsia="Times New Roman" w:hAnsi="Times New Roman" w:cs="Times New Roman"/>
          <w:color w:val="383838"/>
          <w:sz w:val="20"/>
          <w:szCs w:val="20"/>
        </w:rPr>
        <w:t xml:space="preserve"> есл</w:t>
      </w:r>
      <w:r w:rsidRPr="00B15F95">
        <w:rPr>
          <w:rFonts w:ascii="Times New Roman" w:eastAsia="Times New Roman" w:hAnsi="Times New Roman" w:cs="Times New Roman"/>
          <w:color w:val="1F1F1F"/>
          <w:sz w:val="20"/>
          <w:szCs w:val="20"/>
        </w:rPr>
        <w:t>и Упо</w:t>
      </w:r>
      <w:r w:rsidRPr="00B15F95">
        <w:rPr>
          <w:rFonts w:ascii="Times New Roman" w:eastAsia="Times New Roman" w:hAnsi="Times New Roman" w:cs="Times New Roman"/>
          <w:color w:val="383838"/>
          <w:sz w:val="20"/>
          <w:szCs w:val="20"/>
        </w:rPr>
        <w:t>л</w:t>
      </w:r>
      <w:r w:rsidRPr="00B15F95">
        <w:rPr>
          <w:rFonts w:ascii="Times New Roman" w:eastAsia="Times New Roman" w:hAnsi="Times New Roman" w:cs="Times New Roman"/>
          <w:color w:val="1F1F1F"/>
          <w:sz w:val="20"/>
          <w:szCs w:val="20"/>
        </w:rPr>
        <w:t>н</w:t>
      </w:r>
      <w:r w:rsidRPr="00B15F95">
        <w:rPr>
          <w:rFonts w:ascii="Times New Roman" w:eastAsia="Times New Roman" w:hAnsi="Times New Roman" w:cs="Times New Roman"/>
          <w:color w:val="383838"/>
          <w:sz w:val="20"/>
          <w:szCs w:val="20"/>
        </w:rPr>
        <w:t>ом</w:t>
      </w:r>
      <w:r w:rsidRPr="00B15F95">
        <w:rPr>
          <w:rFonts w:ascii="Times New Roman" w:eastAsia="Times New Roman" w:hAnsi="Times New Roman" w:cs="Times New Roman"/>
          <w:color w:val="1F1F1F"/>
          <w:sz w:val="20"/>
          <w:szCs w:val="20"/>
        </w:rPr>
        <w:t>оч</w:t>
      </w:r>
      <w:r w:rsidRPr="00B15F95">
        <w:rPr>
          <w:rFonts w:ascii="Times New Roman" w:eastAsia="Times New Roman" w:hAnsi="Times New Roman" w:cs="Times New Roman"/>
          <w:color w:val="383838"/>
          <w:sz w:val="20"/>
          <w:szCs w:val="20"/>
        </w:rPr>
        <w:t>е</w:t>
      </w:r>
      <w:r w:rsidRPr="00B15F95">
        <w:rPr>
          <w:rFonts w:ascii="Times New Roman" w:eastAsia="Times New Roman" w:hAnsi="Times New Roman" w:cs="Times New Roman"/>
          <w:color w:val="1F1F1F"/>
          <w:sz w:val="20"/>
          <w:szCs w:val="20"/>
        </w:rPr>
        <w:t>нный ор</w:t>
      </w:r>
      <w:r w:rsidRPr="00B15F95">
        <w:rPr>
          <w:rFonts w:ascii="Times New Roman" w:eastAsia="Times New Roman" w:hAnsi="Times New Roman" w:cs="Times New Roman"/>
          <w:color w:val="383838"/>
          <w:sz w:val="20"/>
          <w:szCs w:val="20"/>
        </w:rPr>
        <w:t xml:space="preserve">ган  </w:t>
      </w:r>
      <w:r w:rsidRPr="00B15F95">
        <w:rPr>
          <w:rFonts w:ascii="Times New Roman" w:eastAsia="Times New Roman" w:hAnsi="Times New Roman" w:cs="Times New Roman"/>
          <w:color w:val="1F1F1F"/>
          <w:sz w:val="20"/>
          <w:szCs w:val="20"/>
        </w:rPr>
        <w:t>по</w:t>
      </w:r>
      <w:r>
        <w:rPr>
          <w:rFonts w:ascii="Times New Roman" w:eastAsia="Times New Roman" w:hAnsi="Times New Roman" w:cs="Times New Roman"/>
          <w:color w:val="383838"/>
          <w:sz w:val="20"/>
          <w:szCs w:val="20"/>
        </w:rPr>
        <w:t>дкл</w:t>
      </w:r>
      <w:r w:rsidRPr="00B15F95">
        <w:rPr>
          <w:rFonts w:ascii="Times New Roman" w:eastAsia="Times New Roman" w:hAnsi="Times New Roman" w:cs="Times New Roman"/>
          <w:color w:val="1F1F1F"/>
          <w:sz w:val="20"/>
          <w:szCs w:val="20"/>
        </w:rPr>
        <w:t>юч</w:t>
      </w:r>
      <w:r w:rsidRPr="00B15F95">
        <w:rPr>
          <w:rFonts w:ascii="Times New Roman" w:eastAsia="Times New Roman" w:hAnsi="Times New Roman" w:cs="Times New Roman"/>
          <w:color w:val="383838"/>
          <w:sz w:val="20"/>
          <w:szCs w:val="20"/>
        </w:rPr>
        <w:t xml:space="preserve">ен </w:t>
      </w:r>
      <w:r w:rsidRPr="00B15F95">
        <w:rPr>
          <w:rFonts w:ascii="Times New Roman" w:eastAsia="Times New Roman" w:hAnsi="Times New Roman" w:cs="Times New Roman"/>
          <w:color w:val="1F1F1F"/>
          <w:sz w:val="20"/>
          <w:szCs w:val="20"/>
        </w:rPr>
        <w:t xml:space="preserve">к </w:t>
      </w:r>
      <w:r w:rsidRPr="00B15F95">
        <w:rPr>
          <w:rFonts w:ascii="Times New Roman" w:eastAsia="Times New Roman" w:hAnsi="Times New Roman" w:cs="Times New Roman"/>
          <w:color w:val="383838"/>
          <w:sz w:val="20"/>
          <w:szCs w:val="20"/>
        </w:rPr>
        <w:t>у</w:t>
      </w:r>
      <w:r w:rsidRPr="00B15F95">
        <w:rPr>
          <w:rFonts w:ascii="Times New Roman" w:eastAsia="Times New Roman" w:hAnsi="Times New Roman" w:cs="Times New Roman"/>
          <w:color w:val="1F1F1F"/>
          <w:sz w:val="20"/>
          <w:szCs w:val="20"/>
        </w:rPr>
        <w:t>к</w:t>
      </w:r>
      <w:r w:rsidRPr="00B15F95">
        <w:rPr>
          <w:rFonts w:ascii="Times New Roman" w:eastAsia="Times New Roman" w:hAnsi="Times New Roman" w:cs="Times New Roman"/>
          <w:color w:val="383838"/>
          <w:sz w:val="20"/>
          <w:szCs w:val="20"/>
        </w:rPr>
        <w:t>аза</w:t>
      </w:r>
      <w:r w:rsidRPr="00B15F95">
        <w:rPr>
          <w:rFonts w:ascii="Times New Roman" w:eastAsia="Times New Roman" w:hAnsi="Times New Roman" w:cs="Times New Roman"/>
          <w:color w:val="1F1F1F"/>
          <w:sz w:val="20"/>
          <w:szCs w:val="20"/>
        </w:rPr>
        <w:t>нно</w:t>
      </w:r>
      <w:r w:rsidRPr="00B15F95">
        <w:rPr>
          <w:rFonts w:ascii="Times New Roman" w:eastAsia="Times New Roman" w:hAnsi="Times New Roman" w:cs="Times New Roman"/>
          <w:color w:val="383838"/>
          <w:sz w:val="20"/>
          <w:szCs w:val="20"/>
        </w:rPr>
        <w:t xml:space="preserve">й  </w:t>
      </w:r>
      <w:r w:rsidRPr="00B15F95">
        <w:rPr>
          <w:rFonts w:ascii="Times New Roman" w:eastAsia="Times New Roman" w:hAnsi="Times New Roman" w:cs="Times New Roman"/>
          <w:color w:val="1F1F1F"/>
          <w:sz w:val="20"/>
          <w:szCs w:val="20"/>
        </w:rPr>
        <w:t>си</w:t>
      </w:r>
      <w:r w:rsidRPr="00B15F95">
        <w:rPr>
          <w:rFonts w:ascii="Times New Roman" w:eastAsia="Times New Roman" w:hAnsi="Times New Roman" w:cs="Times New Roman"/>
          <w:color w:val="383838"/>
          <w:sz w:val="20"/>
          <w:szCs w:val="20"/>
        </w:rPr>
        <w:t>стеме</w:t>
      </w:r>
      <w:r w:rsidRPr="00B15F95">
        <w:rPr>
          <w:rFonts w:ascii="Times New Roman" w:eastAsia="Times New Roman" w:hAnsi="Times New Roman" w:cs="Times New Roman"/>
          <w:color w:val="1F1F1F"/>
          <w:sz w:val="20"/>
          <w:szCs w:val="20"/>
        </w:rPr>
        <w:t>.</w:t>
      </w:r>
    </w:p>
    <w:p w:rsidR="0091668D" w:rsidRDefault="0091668D" w:rsidP="00FD073B">
      <w:pPr>
        <w:pStyle w:val="af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68D" w:rsidRDefault="0091668D">
    <w:pPr>
      <w:pStyle w:val="a4"/>
      <w:spacing w:line="14" w:lineRule="auto"/>
      <w:rPr>
        <w:sz w:val="20"/>
      </w:rPr>
    </w:pPr>
    <w:r>
      <w:rPr>
        <w:noProof/>
        <w:lang w:val="ru-RU" w:eastAsia="ru-RU"/>
      </w:rPr>
      <mc:AlternateContent>
        <mc:Choice Requires="wps">
          <w:drawing>
            <wp:anchor distT="0" distB="0" distL="114300" distR="114300" simplePos="0" relativeHeight="251659264" behindDoc="1" locked="0" layoutInCell="1" allowOverlap="1" wp14:anchorId="66537EC0" wp14:editId="2C3273D4">
              <wp:simplePos x="0" y="0"/>
              <wp:positionH relativeFrom="page">
                <wp:posOffset>3998595</wp:posOffset>
              </wp:positionH>
              <wp:positionV relativeFrom="page">
                <wp:posOffset>487680</wp:posOffset>
              </wp:positionV>
              <wp:extent cx="99695" cy="152400"/>
              <wp:effectExtent l="0" t="1905" r="0" b="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68D" w:rsidRDefault="0091668D">
                          <w:pPr>
                            <w:spacing w:line="224" w:lineRule="exact"/>
                            <w:rPr>
                              <w:rFonts w:ascii="Arial"/>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6" o:spid="_x0000_s1026" type="#_x0000_t202" style="position:absolute;margin-left:314.85pt;margin-top:38.4pt;width:7.85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" filled="f" stroked="f">
              <v:textbox inset="0,0,0,0">
                <w:txbxContent>
                  <w:p w:rsidR="0091668D" w:rsidRDefault="0091668D">
                    <w:pPr>
                      <w:spacing w:line="224" w:lineRule="exact"/>
                      <w:rPr>
                        <w:rFonts w:ascii="Arial"/>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A43444"/>
    <w:multiLevelType w:val="hybridMultilevel"/>
    <w:tmpl w:val="872AF4A6"/>
    <w:lvl w:ilvl="0" w:tplc="09C419E2">
      <w:start w:val="111"/>
      <w:numFmt w:val="decimal"/>
      <w:lvlText w:val="%1."/>
      <w:lvlJc w:val="left"/>
      <w:pPr>
        <w:ind w:left="117" w:hanging="680"/>
      </w:pPr>
      <w:rPr>
        <w:rFonts w:ascii="Times New Roman" w:eastAsia="Times New Roman" w:hAnsi="Times New Roman" w:cs="Times New Roman" w:hint="default"/>
        <w:color w:val="2F2F2F"/>
        <w:spacing w:val="-31"/>
        <w:w w:val="78"/>
        <w:sz w:val="22"/>
        <w:szCs w:val="22"/>
      </w:rPr>
    </w:lvl>
    <w:lvl w:ilvl="1" w:tplc="5AE47A20">
      <w:start w:val="21"/>
      <w:numFmt w:val="decimal"/>
      <w:lvlText w:val="%2."/>
      <w:lvlJc w:val="left"/>
      <w:pPr>
        <w:ind w:left="551" w:hanging="591"/>
      </w:pPr>
      <w:rPr>
        <w:rFonts w:ascii="Times New Roman" w:eastAsia="Times New Roman" w:hAnsi="Times New Roman" w:cs="Times New Roman" w:hint="default"/>
        <w:spacing w:val="-27"/>
        <w:w w:val="98"/>
      </w:rPr>
    </w:lvl>
    <w:lvl w:ilvl="2" w:tplc="80B296DC">
      <w:start w:val="1"/>
      <w:numFmt w:val="bullet"/>
      <w:lvlText w:val="•"/>
      <w:lvlJc w:val="left"/>
      <w:pPr>
        <w:ind w:left="1509" w:hanging="591"/>
      </w:pPr>
      <w:rPr>
        <w:rFonts w:hint="default"/>
      </w:rPr>
    </w:lvl>
    <w:lvl w:ilvl="3" w:tplc="F7BA41AE">
      <w:start w:val="1"/>
      <w:numFmt w:val="bullet"/>
      <w:lvlText w:val="•"/>
      <w:lvlJc w:val="left"/>
      <w:pPr>
        <w:ind w:left="2458" w:hanging="591"/>
      </w:pPr>
      <w:rPr>
        <w:rFonts w:hint="default"/>
      </w:rPr>
    </w:lvl>
    <w:lvl w:ilvl="4" w:tplc="FD66F3E2">
      <w:start w:val="1"/>
      <w:numFmt w:val="bullet"/>
      <w:lvlText w:val="•"/>
      <w:lvlJc w:val="left"/>
      <w:pPr>
        <w:ind w:left="3407" w:hanging="591"/>
      </w:pPr>
      <w:rPr>
        <w:rFonts w:hint="default"/>
      </w:rPr>
    </w:lvl>
    <w:lvl w:ilvl="5" w:tplc="ED381566">
      <w:start w:val="1"/>
      <w:numFmt w:val="bullet"/>
      <w:lvlText w:val="•"/>
      <w:lvlJc w:val="left"/>
      <w:pPr>
        <w:ind w:left="4356" w:hanging="591"/>
      </w:pPr>
      <w:rPr>
        <w:rFonts w:hint="default"/>
      </w:rPr>
    </w:lvl>
    <w:lvl w:ilvl="6" w:tplc="71403AFA">
      <w:start w:val="1"/>
      <w:numFmt w:val="bullet"/>
      <w:lvlText w:val="•"/>
      <w:lvlJc w:val="left"/>
      <w:pPr>
        <w:ind w:left="5305" w:hanging="591"/>
      </w:pPr>
      <w:rPr>
        <w:rFonts w:hint="default"/>
      </w:rPr>
    </w:lvl>
    <w:lvl w:ilvl="7" w:tplc="13E81850">
      <w:start w:val="1"/>
      <w:numFmt w:val="bullet"/>
      <w:lvlText w:val="•"/>
      <w:lvlJc w:val="left"/>
      <w:pPr>
        <w:ind w:left="6254" w:hanging="591"/>
      </w:pPr>
      <w:rPr>
        <w:rFonts w:hint="default"/>
      </w:rPr>
    </w:lvl>
    <w:lvl w:ilvl="8" w:tplc="FE582588">
      <w:start w:val="1"/>
      <w:numFmt w:val="bullet"/>
      <w:lvlText w:val="•"/>
      <w:lvlJc w:val="left"/>
      <w:pPr>
        <w:ind w:left="7203" w:hanging="591"/>
      </w:pPr>
      <w:rPr>
        <w:rFonts w:hint="default"/>
      </w:rPr>
    </w:lvl>
  </w:abstractNum>
  <w:abstractNum w:abstractNumId="2">
    <w:nsid w:val="02FE6A02"/>
    <w:multiLevelType w:val="hybridMultilevel"/>
    <w:tmpl w:val="515A4184"/>
    <w:lvl w:ilvl="0" w:tplc="F8742C36">
      <w:start w:val="1"/>
      <w:numFmt w:val="bullet"/>
      <w:lvlText w:val="-"/>
      <w:lvlJc w:val="left"/>
      <w:pPr>
        <w:ind w:left="127" w:hanging="202"/>
      </w:pPr>
      <w:rPr>
        <w:rFonts w:ascii="Times New Roman" w:eastAsia="Times New Roman" w:hAnsi="Times New Roman" w:cs="Times New Roman" w:hint="default"/>
        <w:spacing w:val="-23"/>
        <w:w w:val="91"/>
      </w:rPr>
    </w:lvl>
    <w:lvl w:ilvl="1" w:tplc="7D8248B2">
      <w:start w:val="1"/>
      <w:numFmt w:val="bullet"/>
      <w:lvlText w:val="•"/>
      <w:lvlJc w:val="left"/>
      <w:pPr>
        <w:ind w:left="1090" w:hanging="202"/>
      </w:pPr>
      <w:rPr>
        <w:rFonts w:hint="default"/>
      </w:rPr>
    </w:lvl>
    <w:lvl w:ilvl="2" w:tplc="40382766">
      <w:start w:val="1"/>
      <w:numFmt w:val="bullet"/>
      <w:lvlText w:val="•"/>
      <w:lvlJc w:val="left"/>
      <w:pPr>
        <w:ind w:left="2061" w:hanging="202"/>
      </w:pPr>
      <w:rPr>
        <w:rFonts w:hint="default"/>
      </w:rPr>
    </w:lvl>
    <w:lvl w:ilvl="3" w:tplc="0036871C">
      <w:start w:val="1"/>
      <w:numFmt w:val="bullet"/>
      <w:lvlText w:val="•"/>
      <w:lvlJc w:val="left"/>
      <w:pPr>
        <w:ind w:left="3031" w:hanging="202"/>
      </w:pPr>
      <w:rPr>
        <w:rFonts w:hint="default"/>
      </w:rPr>
    </w:lvl>
    <w:lvl w:ilvl="4" w:tplc="AB8807E0">
      <w:start w:val="1"/>
      <w:numFmt w:val="bullet"/>
      <w:lvlText w:val="•"/>
      <w:lvlJc w:val="left"/>
      <w:pPr>
        <w:ind w:left="4002" w:hanging="202"/>
      </w:pPr>
      <w:rPr>
        <w:rFonts w:hint="default"/>
      </w:rPr>
    </w:lvl>
    <w:lvl w:ilvl="5" w:tplc="9B12A03E">
      <w:start w:val="1"/>
      <w:numFmt w:val="bullet"/>
      <w:lvlText w:val="•"/>
      <w:lvlJc w:val="left"/>
      <w:pPr>
        <w:ind w:left="4972" w:hanging="202"/>
      </w:pPr>
      <w:rPr>
        <w:rFonts w:hint="default"/>
      </w:rPr>
    </w:lvl>
    <w:lvl w:ilvl="6" w:tplc="F208DD7E">
      <w:start w:val="1"/>
      <w:numFmt w:val="bullet"/>
      <w:lvlText w:val="•"/>
      <w:lvlJc w:val="left"/>
      <w:pPr>
        <w:ind w:left="5943" w:hanging="202"/>
      </w:pPr>
      <w:rPr>
        <w:rFonts w:hint="default"/>
      </w:rPr>
    </w:lvl>
    <w:lvl w:ilvl="7" w:tplc="B748B8C0">
      <w:start w:val="1"/>
      <w:numFmt w:val="bullet"/>
      <w:lvlText w:val="•"/>
      <w:lvlJc w:val="left"/>
      <w:pPr>
        <w:ind w:left="6913" w:hanging="202"/>
      </w:pPr>
      <w:rPr>
        <w:rFonts w:hint="default"/>
      </w:rPr>
    </w:lvl>
    <w:lvl w:ilvl="8" w:tplc="57EC6EB6">
      <w:start w:val="1"/>
      <w:numFmt w:val="bullet"/>
      <w:lvlText w:val="•"/>
      <w:lvlJc w:val="left"/>
      <w:pPr>
        <w:ind w:left="7884" w:hanging="202"/>
      </w:pPr>
      <w:rPr>
        <w:rFonts w:hint="default"/>
      </w:rPr>
    </w:lvl>
  </w:abstractNum>
  <w:abstractNum w:abstractNumId="3">
    <w:nsid w:val="08455EF7"/>
    <w:multiLevelType w:val="multilevel"/>
    <w:tmpl w:val="46440AF4"/>
    <w:lvl w:ilvl="0">
      <w:start w:val="19"/>
      <w:numFmt w:val="decimal"/>
      <w:lvlText w:val="%1"/>
      <w:lvlJc w:val="left"/>
      <w:pPr>
        <w:ind w:left="132" w:hanging="596"/>
      </w:pPr>
      <w:rPr>
        <w:rFonts w:hint="default"/>
      </w:rPr>
    </w:lvl>
    <w:lvl w:ilvl="1">
      <w:start w:val="1"/>
      <w:numFmt w:val="decimal"/>
      <w:lvlText w:val="%1.%2."/>
      <w:lvlJc w:val="left"/>
      <w:pPr>
        <w:ind w:left="132" w:hanging="596"/>
      </w:pPr>
      <w:rPr>
        <w:rFonts w:ascii="Times New Roman" w:eastAsia="Times New Roman" w:hAnsi="Times New Roman" w:cs="Times New Roman" w:hint="default"/>
        <w:color w:val="1F1F1F"/>
        <w:spacing w:val="-8"/>
        <w:w w:val="83"/>
        <w:sz w:val="28"/>
        <w:szCs w:val="28"/>
      </w:rPr>
    </w:lvl>
    <w:lvl w:ilvl="2">
      <w:start w:val="1"/>
      <w:numFmt w:val="decimal"/>
      <w:lvlText w:val="%1.%2.%3."/>
      <w:lvlJc w:val="left"/>
      <w:pPr>
        <w:ind w:left="132" w:hanging="826"/>
      </w:pPr>
      <w:rPr>
        <w:rFonts w:ascii="Times New Roman" w:eastAsia="Times New Roman" w:hAnsi="Times New Roman" w:cs="Times New Roman" w:hint="default"/>
        <w:color w:val="1F1F1F"/>
        <w:spacing w:val="-27"/>
        <w:w w:val="91"/>
        <w:sz w:val="28"/>
        <w:szCs w:val="28"/>
      </w:rPr>
    </w:lvl>
    <w:lvl w:ilvl="3">
      <w:start w:val="1"/>
      <w:numFmt w:val="bullet"/>
      <w:lvlText w:val="•"/>
      <w:lvlJc w:val="left"/>
      <w:pPr>
        <w:ind w:left="3048" w:hanging="826"/>
      </w:pPr>
      <w:rPr>
        <w:rFonts w:hint="default"/>
      </w:rPr>
    </w:lvl>
    <w:lvl w:ilvl="4">
      <w:start w:val="1"/>
      <w:numFmt w:val="bullet"/>
      <w:lvlText w:val="•"/>
      <w:lvlJc w:val="left"/>
      <w:pPr>
        <w:ind w:left="4017" w:hanging="826"/>
      </w:pPr>
      <w:rPr>
        <w:rFonts w:hint="default"/>
      </w:rPr>
    </w:lvl>
    <w:lvl w:ilvl="5">
      <w:start w:val="1"/>
      <w:numFmt w:val="bullet"/>
      <w:lvlText w:val="•"/>
      <w:lvlJc w:val="left"/>
      <w:pPr>
        <w:ind w:left="4987" w:hanging="826"/>
      </w:pPr>
      <w:rPr>
        <w:rFonts w:hint="default"/>
      </w:rPr>
    </w:lvl>
    <w:lvl w:ilvl="6">
      <w:start w:val="1"/>
      <w:numFmt w:val="bullet"/>
      <w:lvlText w:val="•"/>
      <w:lvlJc w:val="left"/>
      <w:pPr>
        <w:ind w:left="5956" w:hanging="826"/>
      </w:pPr>
      <w:rPr>
        <w:rFonts w:hint="default"/>
      </w:rPr>
    </w:lvl>
    <w:lvl w:ilvl="7">
      <w:start w:val="1"/>
      <w:numFmt w:val="bullet"/>
      <w:lvlText w:val="•"/>
      <w:lvlJc w:val="left"/>
      <w:pPr>
        <w:ind w:left="6925" w:hanging="826"/>
      </w:pPr>
      <w:rPr>
        <w:rFonts w:hint="default"/>
      </w:rPr>
    </w:lvl>
    <w:lvl w:ilvl="8">
      <w:start w:val="1"/>
      <w:numFmt w:val="bullet"/>
      <w:lvlText w:val="•"/>
      <w:lvlJc w:val="left"/>
      <w:pPr>
        <w:ind w:left="7895" w:hanging="826"/>
      </w:pPr>
      <w:rPr>
        <w:rFonts w:hint="default"/>
      </w:rPr>
    </w:lvl>
  </w:abstractNum>
  <w:abstractNum w:abstractNumId="4">
    <w:nsid w:val="08A143DB"/>
    <w:multiLevelType w:val="hybridMultilevel"/>
    <w:tmpl w:val="DCF8CABC"/>
    <w:lvl w:ilvl="0" w:tplc="36D4E356">
      <w:start w:val="1"/>
      <w:numFmt w:val="decimal"/>
      <w:lvlText w:val="%1."/>
      <w:lvlJc w:val="left"/>
      <w:pPr>
        <w:ind w:left="1965" w:hanging="340"/>
        <w:jc w:val="right"/>
      </w:pPr>
      <w:rPr>
        <w:rFonts w:ascii="Times New Roman" w:eastAsia="Times New Roman" w:hAnsi="Times New Roman" w:cs="Times New Roman" w:hint="default"/>
        <w:b/>
        <w:bCs/>
        <w:color w:val="1A1A1A"/>
        <w:w w:val="104"/>
        <w:sz w:val="26"/>
        <w:szCs w:val="26"/>
      </w:rPr>
    </w:lvl>
    <w:lvl w:ilvl="1" w:tplc="F34AE506">
      <w:start w:val="11"/>
      <w:numFmt w:val="decimal"/>
      <w:lvlText w:val="%2."/>
      <w:lvlJc w:val="left"/>
      <w:pPr>
        <w:ind w:left="2385" w:hanging="355"/>
      </w:pPr>
      <w:rPr>
        <w:rFonts w:ascii="Times New Roman" w:eastAsia="Times New Roman" w:hAnsi="Times New Roman" w:cs="Times New Roman" w:hint="default"/>
        <w:b/>
        <w:bCs/>
        <w:color w:val="1A1A1A"/>
        <w:w w:val="89"/>
        <w:sz w:val="25"/>
        <w:szCs w:val="25"/>
      </w:rPr>
    </w:lvl>
    <w:lvl w:ilvl="2" w:tplc="D8164622">
      <w:start w:val="4"/>
      <w:numFmt w:val="decimal"/>
      <w:lvlText w:val="%3."/>
      <w:lvlJc w:val="left"/>
      <w:pPr>
        <w:ind w:left="1691" w:hanging="273"/>
        <w:jc w:val="right"/>
      </w:pPr>
      <w:rPr>
        <w:rFonts w:ascii="Times New Roman" w:eastAsia="Times New Roman" w:hAnsi="Times New Roman" w:cs="Times New Roman" w:hint="default"/>
        <w:b/>
        <w:bCs/>
        <w:color w:val="1A1A1A"/>
        <w:w w:val="107"/>
        <w:sz w:val="25"/>
        <w:szCs w:val="25"/>
      </w:rPr>
    </w:lvl>
    <w:lvl w:ilvl="3" w:tplc="01068940">
      <w:start w:val="1"/>
      <w:numFmt w:val="bullet"/>
      <w:lvlText w:val="•"/>
      <w:lvlJc w:val="left"/>
      <w:pPr>
        <w:ind w:left="3373" w:hanging="273"/>
      </w:pPr>
      <w:rPr>
        <w:rFonts w:hint="default"/>
      </w:rPr>
    </w:lvl>
    <w:lvl w:ilvl="4" w:tplc="DAAA4F4E">
      <w:start w:val="1"/>
      <w:numFmt w:val="bullet"/>
      <w:lvlText w:val="•"/>
      <w:lvlJc w:val="left"/>
      <w:pPr>
        <w:ind w:left="4286" w:hanging="273"/>
      </w:pPr>
      <w:rPr>
        <w:rFonts w:hint="default"/>
      </w:rPr>
    </w:lvl>
    <w:lvl w:ilvl="5" w:tplc="DD2A46BA">
      <w:start w:val="1"/>
      <w:numFmt w:val="bullet"/>
      <w:lvlText w:val="•"/>
      <w:lvlJc w:val="left"/>
      <w:pPr>
        <w:ind w:left="5199" w:hanging="273"/>
      </w:pPr>
      <w:rPr>
        <w:rFonts w:hint="default"/>
      </w:rPr>
    </w:lvl>
    <w:lvl w:ilvl="6" w:tplc="B66E4162">
      <w:start w:val="1"/>
      <w:numFmt w:val="bullet"/>
      <w:lvlText w:val="•"/>
      <w:lvlJc w:val="left"/>
      <w:pPr>
        <w:ind w:left="6112" w:hanging="273"/>
      </w:pPr>
      <w:rPr>
        <w:rFonts w:hint="default"/>
      </w:rPr>
    </w:lvl>
    <w:lvl w:ilvl="7" w:tplc="97924EAE">
      <w:start w:val="1"/>
      <w:numFmt w:val="bullet"/>
      <w:lvlText w:val="•"/>
      <w:lvlJc w:val="left"/>
      <w:pPr>
        <w:ind w:left="7025" w:hanging="273"/>
      </w:pPr>
      <w:rPr>
        <w:rFonts w:hint="default"/>
      </w:rPr>
    </w:lvl>
    <w:lvl w:ilvl="8" w:tplc="F7589B46">
      <w:start w:val="1"/>
      <w:numFmt w:val="bullet"/>
      <w:lvlText w:val="•"/>
      <w:lvlJc w:val="left"/>
      <w:pPr>
        <w:ind w:left="7938" w:hanging="273"/>
      </w:pPr>
      <w:rPr>
        <w:rFonts w:hint="default"/>
      </w:rPr>
    </w:lvl>
  </w:abstractNum>
  <w:abstractNum w:abstractNumId="5">
    <w:nsid w:val="09B22D1D"/>
    <w:multiLevelType w:val="multilevel"/>
    <w:tmpl w:val="F6D297C0"/>
    <w:lvl w:ilvl="0">
      <w:start w:val="9"/>
      <w:numFmt w:val="decimal"/>
      <w:lvlText w:val="%1"/>
      <w:lvlJc w:val="left"/>
      <w:pPr>
        <w:ind w:left="117" w:hanging="658"/>
      </w:pPr>
      <w:rPr>
        <w:rFonts w:hint="default"/>
      </w:rPr>
    </w:lvl>
    <w:lvl w:ilvl="1">
      <w:start w:val="1"/>
      <w:numFmt w:val="decimal"/>
      <w:lvlText w:val="%1.%2"/>
      <w:lvlJc w:val="left"/>
      <w:pPr>
        <w:ind w:left="117" w:hanging="658"/>
      </w:pPr>
      <w:rPr>
        <w:rFonts w:hint="default"/>
      </w:rPr>
    </w:lvl>
    <w:lvl w:ilvl="2">
      <w:start w:val="1"/>
      <w:numFmt w:val="decimal"/>
      <w:lvlText w:val="%1.%2.%3."/>
      <w:lvlJc w:val="left"/>
      <w:pPr>
        <w:ind w:left="117" w:hanging="658"/>
        <w:jc w:val="right"/>
      </w:pPr>
      <w:rPr>
        <w:rFonts w:ascii="Times New Roman" w:eastAsia="Times New Roman" w:hAnsi="Times New Roman" w:cs="Times New Roman" w:hint="default"/>
        <w:spacing w:val="0"/>
        <w:w w:val="99"/>
      </w:rPr>
    </w:lvl>
    <w:lvl w:ilvl="3">
      <w:start w:val="1"/>
      <w:numFmt w:val="bullet"/>
      <w:lvlText w:val="•"/>
      <w:lvlJc w:val="left"/>
      <w:pPr>
        <w:ind w:left="3031" w:hanging="658"/>
      </w:pPr>
      <w:rPr>
        <w:rFonts w:hint="default"/>
      </w:rPr>
    </w:lvl>
    <w:lvl w:ilvl="4">
      <w:start w:val="1"/>
      <w:numFmt w:val="bullet"/>
      <w:lvlText w:val="•"/>
      <w:lvlJc w:val="left"/>
      <w:pPr>
        <w:ind w:left="4002" w:hanging="658"/>
      </w:pPr>
      <w:rPr>
        <w:rFonts w:hint="default"/>
      </w:rPr>
    </w:lvl>
    <w:lvl w:ilvl="5">
      <w:start w:val="1"/>
      <w:numFmt w:val="bullet"/>
      <w:lvlText w:val="•"/>
      <w:lvlJc w:val="left"/>
      <w:pPr>
        <w:ind w:left="4973" w:hanging="658"/>
      </w:pPr>
      <w:rPr>
        <w:rFonts w:hint="default"/>
      </w:rPr>
    </w:lvl>
    <w:lvl w:ilvl="6">
      <w:start w:val="1"/>
      <w:numFmt w:val="bullet"/>
      <w:lvlText w:val="•"/>
      <w:lvlJc w:val="left"/>
      <w:pPr>
        <w:ind w:left="5943" w:hanging="658"/>
      </w:pPr>
      <w:rPr>
        <w:rFonts w:hint="default"/>
      </w:rPr>
    </w:lvl>
    <w:lvl w:ilvl="7">
      <w:start w:val="1"/>
      <w:numFmt w:val="bullet"/>
      <w:lvlText w:val="•"/>
      <w:lvlJc w:val="left"/>
      <w:pPr>
        <w:ind w:left="6914" w:hanging="658"/>
      </w:pPr>
      <w:rPr>
        <w:rFonts w:hint="default"/>
      </w:rPr>
    </w:lvl>
    <w:lvl w:ilvl="8">
      <w:start w:val="1"/>
      <w:numFmt w:val="bullet"/>
      <w:lvlText w:val="•"/>
      <w:lvlJc w:val="left"/>
      <w:pPr>
        <w:ind w:left="7884" w:hanging="658"/>
      </w:pPr>
      <w:rPr>
        <w:rFonts w:hint="default"/>
      </w:rPr>
    </w:lvl>
  </w:abstractNum>
  <w:abstractNum w:abstractNumId="6">
    <w:nsid w:val="0A5D5062"/>
    <w:multiLevelType w:val="multilevel"/>
    <w:tmpl w:val="24622E94"/>
    <w:lvl w:ilvl="0">
      <w:start w:val="10"/>
      <w:numFmt w:val="decimal"/>
      <w:lvlText w:val="%1"/>
      <w:lvlJc w:val="left"/>
      <w:pPr>
        <w:ind w:left="122" w:hanging="610"/>
      </w:pPr>
      <w:rPr>
        <w:rFonts w:hint="default"/>
      </w:rPr>
    </w:lvl>
    <w:lvl w:ilvl="1">
      <w:start w:val="1"/>
      <w:numFmt w:val="decimal"/>
      <w:lvlText w:val="%1.%2."/>
      <w:lvlJc w:val="left"/>
      <w:pPr>
        <w:ind w:left="122" w:hanging="610"/>
      </w:pPr>
      <w:rPr>
        <w:rFonts w:ascii="Times New Roman" w:eastAsia="Times New Roman" w:hAnsi="Times New Roman" w:cs="Times New Roman" w:hint="default"/>
        <w:color w:val="262626"/>
        <w:w w:val="100"/>
        <w:sz w:val="26"/>
        <w:szCs w:val="26"/>
      </w:rPr>
    </w:lvl>
    <w:lvl w:ilvl="2">
      <w:start w:val="1"/>
      <w:numFmt w:val="decimal"/>
      <w:lvlText w:val="%1.%2.%3."/>
      <w:lvlJc w:val="left"/>
      <w:pPr>
        <w:ind w:left="1651" w:hanging="941"/>
      </w:pPr>
      <w:rPr>
        <w:rFonts w:ascii="Times New Roman" w:eastAsia="Times New Roman" w:hAnsi="Times New Roman" w:cs="Times New Roman" w:hint="default"/>
        <w:spacing w:val="-26"/>
        <w:w w:val="95"/>
      </w:rPr>
    </w:lvl>
    <w:lvl w:ilvl="3">
      <w:start w:val="1"/>
      <w:numFmt w:val="bullet"/>
      <w:lvlText w:val="•"/>
      <w:lvlJc w:val="left"/>
      <w:pPr>
        <w:ind w:left="3031" w:hanging="941"/>
      </w:pPr>
      <w:rPr>
        <w:rFonts w:hint="default"/>
      </w:rPr>
    </w:lvl>
    <w:lvl w:ilvl="4">
      <w:start w:val="1"/>
      <w:numFmt w:val="bullet"/>
      <w:lvlText w:val="•"/>
      <w:lvlJc w:val="left"/>
      <w:pPr>
        <w:ind w:left="4002" w:hanging="941"/>
      </w:pPr>
      <w:rPr>
        <w:rFonts w:hint="default"/>
      </w:rPr>
    </w:lvl>
    <w:lvl w:ilvl="5">
      <w:start w:val="1"/>
      <w:numFmt w:val="bullet"/>
      <w:lvlText w:val="•"/>
      <w:lvlJc w:val="left"/>
      <w:pPr>
        <w:ind w:left="4972" w:hanging="941"/>
      </w:pPr>
      <w:rPr>
        <w:rFonts w:hint="default"/>
      </w:rPr>
    </w:lvl>
    <w:lvl w:ilvl="6">
      <w:start w:val="1"/>
      <w:numFmt w:val="bullet"/>
      <w:lvlText w:val="•"/>
      <w:lvlJc w:val="left"/>
      <w:pPr>
        <w:ind w:left="5943" w:hanging="941"/>
      </w:pPr>
      <w:rPr>
        <w:rFonts w:hint="default"/>
      </w:rPr>
    </w:lvl>
    <w:lvl w:ilvl="7">
      <w:start w:val="1"/>
      <w:numFmt w:val="bullet"/>
      <w:lvlText w:val="•"/>
      <w:lvlJc w:val="left"/>
      <w:pPr>
        <w:ind w:left="6913" w:hanging="941"/>
      </w:pPr>
      <w:rPr>
        <w:rFonts w:hint="default"/>
      </w:rPr>
    </w:lvl>
    <w:lvl w:ilvl="8">
      <w:start w:val="1"/>
      <w:numFmt w:val="bullet"/>
      <w:lvlText w:val="•"/>
      <w:lvlJc w:val="left"/>
      <w:pPr>
        <w:ind w:left="7884" w:hanging="941"/>
      </w:pPr>
      <w:rPr>
        <w:rFonts w:hint="default"/>
      </w:rPr>
    </w:lvl>
  </w:abstractNum>
  <w:abstractNum w:abstractNumId="7">
    <w:nsid w:val="0A895D0F"/>
    <w:multiLevelType w:val="hybridMultilevel"/>
    <w:tmpl w:val="A1862B82"/>
    <w:lvl w:ilvl="0" w:tplc="6CCA0F06">
      <w:start w:val="28"/>
      <w:numFmt w:val="decimal"/>
      <w:lvlText w:val="%1."/>
      <w:lvlJc w:val="left"/>
      <w:pPr>
        <w:ind w:left="759" w:hanging="360"/>
      </w:pPr>
      <w:rPr>
        <w:rFonts w:hint="default"/>
      </w:rPr>
    </w:lvl>
    <w:lvl w:ilvl="1" w:tplc="04190019" w:tentative="1">
      <w:start w:val="1"/>
      <w:numFmt w:val="lowerLetter"/>
      <w:lvlText w:val="%2."/>
      <w:lvlJc w:val="left"/>
      <w:pPr>
        <w:ind w:left="1479" w:hanging="360"/>
      </w:pPr>
    </w:lvl>
    <w:lvl w:ilvl="2" w:tplc="0419001B" w:tentative="1">
      <w:start w:val="1"/>
      <w:numFmt w:val="lowerRoman"/>
      <w:lvlText w:val="%3."/>
      <w:lvlJc w:val="right"/>
      <w:pPr>
        <w:ind w:left="2199" w:hanging="180"/>
      </w:pPr>
    </w:lvl>
    <w:lvl w:ilvl="3" w:tplc="0419000F" w:tentative="1">
      <w:start w:val="1"/>
      <w:numFmt w:val="decimal"/>
      <w:lvlText w:val="%4."/>
      <w:lvlJc w:val="left"/>
      <w:pPr>
        <w:ind w:left="2919" w:hanging="360"/>
      </w:pPr>
    </w:lvl>
    <w:lvl w:ilvl="4" w:tplc="04190019" w:tentative="1">
      <w:start w:val="1"/>
      <w:numFmt w:val="lowerLetter"/>
      <w:lvlText w:val="%5."/>
      <w:lvlJc w:val="left"/>
      <w:pPr>
        <w:ind w:left="3639" w:hanging="360"/>
      </w:pPr>
    </w:lvl>
    <w:lvl w:ilvl="5" w:tplc="0419001B" w:tentative="1">
      <w:start w:val="1"/>
      <w:numFmt w:val="lowerRoman"/>
      <w:lvlText w:val="%6."/>
      <w:lvlJc w:val="right"/>
      <w:pPr>
        <w:ind w:left="4359" w:hanging="180"/>
      </w:pPr>
    </w:lvl>
    <w:lvl w:ilvl="6" w:tplc="0419000F" w:tentative="1">
      <w:start w:val="1"/>
      <w:numFmt w:val="decimal"/>
      <w:lvlText w:val="%7."/>
      <w:lvlJc w:val="left"/>
      <w:pPr>
        <w:ind w:left="5079" w:hanging="360"/>
      </w:pPr>
    </w:lvl>
    <w:lvl w:ilvl="7" w:tplc="04190019" w:tentative="1">
      <w:start w:val="1"/>
      <w:numFmt w:val="lowerLetter"/>
      <w:lvlText w:val="%8."/>
      <w:lvlJc w:val="left"/>
      <w:pPr>
        <w:ind w:left="5799" w:hanging="360"/>
      </w:pPr>
    </w:lvl>
    <w:lvl w:ilvl="8" w:tplc="0419001B" w:tentative="1">
      <w:start w:val="1"/>
      <w:numFmt w:val="lowerRoman"/>
      <w:lvlText w:val="%9."/>
      <w:lvlJc w:val="right"/>
      <w:pPr>
        <w:ind w:left="6519" w:hanging="180"/>
      </w:pPr>
    </w:lvl>
  </w:abstractNum>
  <w:abstractNum w:abstractNumId="8">
    <w:nsid w:val="0DE7084A"/>
    <w:multiLevelType w:val="multilevel"/>
    <w:tmpl w:val="5E98426E"/>
    <w:lvl w:ilvl="0">
      <w:start w:val="30"/>
      <w:numFmt w:val="decimal"/>
      <w:lvlText w:val="%1."/>
      <w:lvlJc w:val="left"/>
      <w:pPr>
        <w:ind w:left="657" w:hanging="403"/>
        <w:jc w:val="right"/>
      </w:pPr>
      <w:rPr>
        <w:rFonts w:ascii="Times New Roman" w:eastAsia="Times New Roman" w:hAnsi="Times New Roman" w:cs="Times New Roman" w:hint="default"/>
        <w:b/>
        <w:bCs/>
        <w:w w:val="98"/>
      </w:rPr>
    </w:lvl>
    <w:lvl w:ilvl="1">
      <w:start w:val="1"/>
      <w:numFmt w:val="decimal"/>
      <w:lvlText w:val="%1.%2."/>
      <w:lvlJc w:val="left"/>
      <w:pPr>
        <w:ind w:left="120" w:hanging="613"/>
      </w:pPr>
      <w:rPr>
        <w:rFonts w:ascii="Times New Roman" w:eastAsia="Times New Roman" w:hAnsi="Times New Roman" w:cs="Times New Roman" w:hint="default"/>
        <w:w w:val="100"/>
      </w:rPr>
    </w:lvl>
    <w:lvl w:ilvl="2">
      <w:start w:val="1"/>
      <w:numFmt w:val="bullet"/>
      <w:lvlText w:val="•"/>
      <w:lvlJc w:val="left"/>
      <w:pPr>
        <w:ind w:left="1670" w:hanging="613"/>
      </w:pPr>
      <w:rPr>
        <w:rFonts w:hint="default"/>
      </w:rPr>
    </w:lvl>
    <w:lvl w:ilvl="3">
      <w:start w:val="1"/>
      <w:numFmt w:val="bullet"/>
      <w:lvlText w:val="•"/>
      <w:lvlJc w:val="left"/>
      <w:pPr>
        <w:ind w:left="2680" w:hanging="613"/>
      </w:pPr>
      <w:rPr>
        <w:rFonts w:hint="default"/>
      </w:rPr>
    </w:lvl>
    <w:lvl w:ilvl="4">
      <w:start w:val="1"/>
      <w:numFmt w:val="bullet"/>
      <w:lvlText w:val="•"/>
      <w:lvlJc w:val="left"/>
      <w:pPr>
        <w:ind w:left="3691" w:hanging="613"/>
      </w:pPr>
      <w:rPr>
        <w:rFonts w:hint="default"/>
      </w:rPr>
    </w:lvl>
    <w:lvl w:ilvl="5">
      <w:start w:val="1"/>
      <w:numFmt w:val="bullet"/>
      <w:lvlText w:val="•"/>
      <w:lvlJc w:val="left"/>
      <w:pPr>
        <w:ind w:left="4701" w:hanging="613"/>
      </w:pPr>
      <w:rPr>
        <w:rFonts w:hint="default"/>
      </w:rPr>
    </w:lvl>
    <w:lvl w:ilvl="6">
      <w:start w:val="1"/>
      <w:numFmt w:val="bullet"/>
      <w:lvlText w:val="•"/>
      <w:lvlJc w:val="left"/>
      <w:pPr>
        <w:ind w:left="5712" w:hanging="613"/>
      </w:pPr>
      <w:rPr>
        <w:rFonts w:hint="default"/>
      </w:rPr>
    </w:lvl>
    <w:lvl w:ilvl="7">
      <w:start w:val="1"/>
      <w:numFmt w:val="bullet"/>
      <w:lvlText w:val="•"/>
      <w:lvlJc w:val="left"/>
      <w:pPr>
        <w:ind w:left="6722" w:hanging="613"/>
      </w:pPr>
      <w:rPr>
        <w:rFonts w:hint="default"/>
      </w:rPr>
    </w:lvl>
    <w:lvl w:ilvl="8">
      <w:start w:val="1"/>
      <w:numFmt w:val="bullet"/>
      <w:lvlText w:val="•"/>
      <w:lvlJc w:val="left"/>
      <w:pPr>
        <w:ind w:left="7733" w:hanging="613"/>
      </w:pPr>
      <w:rPr>
        <w:rFonts w:hint="default"/>
      </w:rPr>
    </w:lvl>
  </w:abstractNum>
  <w:abstractNum w:abstractNumId="9">
    <w:nsid w:val="149415A5"/>
    <w:multiLevelType w:val="hybridMultilevel"/>
    <w:tmpl w:val="1E4805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6740829"/>
    <w:multiLevelType w:val="multilevel"/>
    <w:tmpl w:val="C58AFB94"/>
    <w:lvl w:ilvl="0">
      <w:start w:val="11"/>
      <w:numFmt w:val="decimal"/>
      <w:lvlText w:val="%1."/>
      <w:lvlJc w:val="left"/>
      <w:pPr>
        <w:ind w:left="1406" w:hanging="384"/>
        <w:jc w:val="right"/>
      </w:pPr>
      <w:rPr>
        <w:rFonts w:ascii="Times New Roman" w:eastAsia="Times New Roman" w:hAnsi="Times New Roman" w:cs="Times New Roman" w:hint="default"/>
        <w:b/>
        <w:bCs/>
        <w:w w:val="100"/>
      </w:rPr>
    </w:lvl>
    <w:lvl w:ilvl="1">
      <w:start w:val="1"/>
      <w:numFmt w:val="decimal"/>
      <w:lvlText w:val="%1.%2."/>
      <w:lvlJc w:val="left"/>
      <w:pPr>
        <w:ind w:left="124" w:hanging="706"/>
      </w:pPr>
      <w:rPr>
        <w:rFonts w:ascii="Times New Roman" w:eastAsia="Times New Roman" w:hAnsi="Times New Roman" w:cs="Times New Roman" w:hint="default"/>
        <w:color w:val="232323"/>
        <w:spacing w:val="-29"/>
        <w:w w:val="94"/>
        <w:sz w:val="26"/>
        <w:szCs w:val="26"/>
      </w:rPr>
    </w:lvl>
    <w:lvl w:ilvl="2">
      <w:start w:val="1"/>
      <w:numFmt w:val="bullet"/>
      <w:lvlText w:val="•"/>
      <w:lvlJc w:val="left"/>
      <w:pPr>
        <w:ind w:left="2336" w:hanging="706"/>
      </w:pPr>
      <w:rPr>
        <w:rFonts w:hint="default"/>
      </w:rPr>
    </w:lvl>
    <w:lvl w:ilvl="3">
      <w:start w:val="1"/>
      <w:numFmt w:val="bullet"/>
      <w:lvlText w:val="•"/>
      <w:lvlJc w:val="left"/>
      <w:pPr>
        <w:ind w:left="3272" w:hanging="706"/>
      </w:pPr>
      <w:rPr>
        <w:rFonts w:hint="default"/>
      </w:rPr>
    </w:lvl>
    <w:lvl w:ilvl="4">
      <w:start w:val="1"/>
      <w:numFmt w:val="bullet"/>
      <w:lvlText w:val="•"/>
      <w:lvlJc w:val="left"/>
      <w:pPr>
        <w:ind w:left="4209" w:hanging="706"/>
      </w:pPr>
      <w:rPr>
        <w:rFonts w:hint="default"/>
      </w:rPr>
    </w:lvl>
    <w:lvl w:ilvl="5">
      <w:start w:val="1"/>
      <w:numFmt w:val="bullet"/>
      <w:lvlText w:val="•"/>
      <w:lvlJc w:val="left"/>
      <w:pPr>
        <w:ind w:left="5145" w:hanging="706"/>
      </w:pPr>
      <w:rPr>
        <w:rFonts w:hint="default"/>
      </w:rPr>
    </w:lvl>
    <w:lvl w:ilvl="6">
      <w:start w:val="1"/>
      <w:numFmt w:val="bullet"/>
      <w:lvlText w:val="•"/>
      <w:lvlJc w:val="left"/>
      <w:pPr>
        <w:ind w:left="6081" w:hanging="706"/>
      </w:pPr>
      <w:rPr>
        <w:rFonts w:hint="default"/>
      </w:rPr>
    </w:lvl>
    <w:lvl w:ilvl="7">
      <w:start w:val="1"/>
      <w:numFmt w:val="bullet"/>
      <w:lvlText w:val="•"/>
      <w:lvlJc w:val="left"/>
      <w:pPr>
        <w:ind w:left="7018" w:hanging="706"/>
      </w:pPr>
      <w:rPr>
        <w:rFonts w:hint="default"/>
      </w:rPr>
    </w:lvl>
    <w:lvl w:ilvl="8">
      <w:start w:val="1"/>
      <w:numFmt w:val="bullet"/>
      <w:lvlText w:val="•"/>
      <w:lvlJc w:val="left"/>
      <w:pPr>
        <w:ind w:left="7954" w:hanging="706"/>
      </w:pPr>
      <w:rPr>
        <w:rFonts w:hint="default"/>
      </w:rPr>
    </w:lvl>
  </w:abstractNum>
  <w:abstractNum w:abstractNumId="11">
    <w:nsid w:val="187C0787"/>
    <w:multiLevelType w:val="hybridMultilevel"/>
    <w:tmpl w:val="8D50BB0C"/>
    <w:lvl w:ilvl="0" w:tplc="DB8C41C4">
      <w:start w:val="3"/>
      <w:numFmt w:val="upperRoman"/>
      <w:lvlText w:val="%1."/>
      <w:lvlJc w:val="left"/>
      <w:pPr>
        <w:ind w:left="803" w:hanging="720"/>
      </w:pPr>
      <w:rPr>
        <w:rFonts w:hint="default"/>
        <w:color w:val="1D1D1D"/>
      </w:rPr>
    </w:lvl>
    <w:lvl w:ilvl="1" w:tplc="04190019" w:tentative="1">
      <w:start w:val="1"/>
      <w:numFmt w:val="lowerLetter"/>
      <w:lvlText w:val="%2."/>
      <w:lvlJc w:val="left"/>
      <w:pPr>
        <w:ind w:left="1163" w:hanging="360"/>
      </w:pPr>
    </w:lvl>
    <w:lvl w:ilvl="2" w:tplc="0419001B" w:tentative="1">
      <w:start w:val="1"/>
      <w:numFmt w:val="lowerRoman"/>
      <w:lvlText w:val="%3."/>
      <w:lvlJc w:val="right"/>
      <w:pPr>
        <w:ind w:left="1883" w:hanging="180"/>
      </w:pPr>
    </w:lvl>
    <w:lvl w:ilvl="3" w:tplc="0419000F" w:tentative="1">
      <w:start w:val="1"/>
      <w:numFmt w:val="decimal"/>
      <w:lvlText w:val="%4."/>
      <w:lvlJc w:val="left"/>
      <w:pPr>
        <w:ind w:left="2603" w:hanging="360"/>
      </w:pPr>
    </w:lvl>
    <w:lvl w:ilvl="4" w:tplc="04190019" w:tentative="1">
      <w:start w:val="1"/>
      <w:numFmt w:val="lowerLetter"/>
      <w:lvlText w:val="%5."/>
      <w:lvlJc w:val="left"/>
      <w:pPr>
        <w:ind w:left="3323" w:hanging="360"/>
      </w:pPr>
    </w:lvl>
    <w:lvl w:ilvl="5" w:tplc="0419001B" w:tentative="1">
      <w:start w:val="1"/>
      <w:numFmt w:val="lowerRoman"/>
      <w:lvlText w:val="%6."/>
      <w:lvlJc w:val="right"/>
      <w:pPr>
        <w:ind w:left="4043" w:hanging="180"/>
      </w:pPr>
    </w:lvl>
    <w:lvl w:ilvl="6" w:tplc="0419000F" w:tentative="1">
      <w:start w:val="1"/>
      <w:numFmt w:val="decimal"/>
      <w:lvlText w:val="%7."/>
      <w:lvlJc w:val="left"/>
      <w:pPr>
        <w:ind w:left="4763" w:hanging="360"/>
      </w:pPr>
    </w:lvl>
    <w:lvl w:ilvl="7" w:tplc="04190019" w:tentative="1">
      <w:start w:val="1"/>
      <w:numFmt w:val="lowerLetter"/>
      <w:lvlText w:val="%8."/>
      <w:lvlJc w:val="left"/>
      <w:pPr>
        <w:ind w:left="5483" w:hanging="360"/>
      </w:pPr>
    </w:lvl>
    <w:lvl w:ilvl="8" w:tplc="0419001B" w:tentative="1">
      <w:start w:val="1"/>
      <w:numFmt w:val="lowerRoman"/>
      <w:lvlText w:val="%9."/>
      <w:lvlJc w:val="right"/>
      <w:pPr>
        <w:ind w:left="6203" w:hanging="180"/>
      </w:pPr>
    </w:lvl>
  </w:abstractNum>
  <w:abstractNum w:abstractNumId="12">
    <w:nsid w:val="18A05FFC"/>
    <w:multiLevelType w:val="multilevel"/>
    <w:tmpl w:val="225203BA"/>
    <w:lvl w:ilvl="0">
      <w:start w:val="3"/>
      <w:numFmt w:val="decimal"/>
      <w:lvlText w:val="%1"/>
      <w:lvlJc w:val="left"/>
      <w:pPr>
        <w:ind w:left="146" w:hanging="575"/>
      </w:pPr>
      <w:rPr>
        <w:rFonts w:hint="default"/>
      </w:rPr>
    </w:lvl>
    <w:lvl w:ilvl="1">
      <w:start w:val="1"/>
      <w:numFmt w:val="decimal"/>
      <w:lvlText w:val="%1.%2."/>
      <w:lvlJc w:val="left"/>
      <w:pPr>
        <w:ind w:left="146" w:hanging="575"/>
      </w:pPr>
      <w:rPr>
        <w:rFonts w:ascii="Times New Roman" w:eastAsia="Times New Roman" w:hAnsi="Times New Roman" w:cs="Times New Roman" w:hint="default"/>
        <w:w w:val="99"/>
      </w:rPr>
    </w:lvl>
    <w:lvl w:ilvl="2">
      <w:start w:val="1"/>
      <w:numFmt w:val="bullet"/>
      <w:lvlText w:val="•"/>
      <w:lvlJc w:val="left"/>
      <w:pPr>
        <w:ind w:left="2073" w:hanging="575"/>
      </w:pPr>
      <w:rPr>
        <w:rFonts w:hint="default"/>
      </w:rPr>
    </w:lvl>
    <w:lvl w:ilvl="3">
      <w:start w:val="1"/>
      <w:numFmt w:val="bullet"/>
      <w:lvlText w:val="•"/>
      <w:lvlJc w:val="left"/>
      <w:pPr>
        <w:ind w:left="3039" w:hanging="575"/>
      </w:pPr>
      <w:rPr>
        <w:rFonts w:hint="default"/>
      </w:rPr>
    </w:lvl>
    <w:lvl w:ilvl="4">
      <w:start w:val="1"/>
      <w:numFmt w:val="bullet"/>
      <w:lvlText w:val="•"/>
      <w:lvlJc w:val="left"/>
      <w:pPr>
        <w:ind w:left="4006" w:hanging="575"/>
      </w:pPr>
      <w:rPr>
        <w:rFonts w:hint="default"/>
      </w:rPr>
    </w:lvl>
    <w:lvl w:ilvl="5">
      <w:start w:val="1"/>
      <w:numFmt w:val="bullet"/>
      <w:lvlText w:val="•"/>
      <w:lvlJc w:val="left"/>
      <w:pPr>
        <w:ind w:left="4972" w:hanging="575"/>
      </w:pPr>
      <w:rPr>
        <w:rFonts w:hint="default"/>
      </w:rPr>
    </w:lvl>
    <w:lvl w:ilvl="6">
      <w:start w:val="1"/>
      <w:numFmt w:val="bullet"/>
      <w:lvlText w:val="•"/>
      <w:lvlJc w:val="left"/>
      <w:pPr>
        <w:ind w:left="5939" w:hanging="575"/>
      </w:pPr>
      <w:rPr>
        <w:rFonts w:hint="default"/>
      </w:rPr>
    </w:lvl>
    <w:lvl w:ilvl="7">
      <w:start w:val="1"/>
      <w:numFmt w:val="bullet"/>
      <w:lvlText w:val="•"/>
      <w:lvlJc w:val="left"/>
      <w:pPr>
        <w:ind w:left="6905" w:hanging="575"/>
      </w:pPr>
      <w:rPr>
        <w:rFonts w:hint="default"/>
      </w:rPr>
    </w:lvl>
    <w:lvl w:ilvl="8">
      <w:start w:val="1"/>
      <w:numFmt w:val="bullet"/>
      <w:lvlText w:val="•"/>
      <w:lvlJc w:val="left"/>
      <w:pPr>
        <w:ind w:left="7872" w:hanging="575"/>
      </w:pPr>
      <w:rPr>
        <w:rFonts w:hint="default"/>
      </w:rPr>
    </w:lvl>
  </w:abstractNum>
  <w:abstractNum w:abstractNumId="13">
    <w:nsid w:val="19D06406"/>
    <w:multiLevelType w:val="hybridMultilevel"/>
    <w:tmpl w:val="F496A17E"/>
    <w:lvl w:ilvl="0" w:tplc="D91A3BD0">
      <w:start w:val="12"/>
      <w:numFmt w:val="decimal"/>
      <w:lvlText w:val="%1."/>
      <w:lvlJc w:val="left"/>
      <w:pPr>
        <w:ind w:left="582" w:hanging="556"/>
      </w:pPr>
      <w:rPr>
        <w:rFonts w:ascii="Times New Roman" w:eastAsia="Times New Roman" w:hAnsi="Times New Roman" w:cs="Times New Roman" w:hint="default"/>
        <w:spacing w:val="0"/>
        <w:w w:val="64"/>
      </w:rPr>
    </w:lvl>
    <w:lvl w:ilvl="1" w:tplc="0E3C790A">
      <w:start w:val="1"/>
      <w:numFmt w:val="bullet"/>
      <w:lvlText w:val="•"/>
      <w:lvlJc w:val="left"/>
      <w:pPr>
        <w:ind w:left="1499" w:hanging="556"/>
      </w:pPr>
      <w:rPr>
        <w:rFonts w:hint="default"/>
      </w:rPr>
    </w:lvl>
    <w:lvl w:ilvl="2" w:tplc="CFCEA7B0">
      <w:start w:val="1"/>
      <w:numFmt w:val="bullet"/>
      <w:lvlText w:val="•"/>
      <w:lvlJc w:val="left"/>
      <w:pPr>
        <w:ind w:left="2419" w:hanging="556"/>
      </w:pPr>
      <w:rPr>
        <w:rFonts w:hint="default"/>
      </w:rPr>
    </w:lvl>
    <w:lvl w:ilvl="3" w:tplc="8318C220">
      <w:start w:val="1"/>
      <w:numFmt w:val="bullet"/>
      <w:lvlText w:val="•"/>
      <w:lvlJc w:val="left"/>
      <w:pPr>
        <w:ind w:left="3339" w:hanging="556"/>
      </w:pPr>
      <w:rPr>
        <w:rFonts w:hint="default"/>
      </w:rPr>
    </w:lvl>
    <w:lvl w:ilvl="4" w:tplc="DB4EE4E8">
      <w:start w:val="1"/>
      <w:numFmt w:val="bullet"/>
      <w:lvlText w:val="•"/>
      <w:lvlJc w:val="left"/>
      <w:pPr>
        <w:ind w:left="4259" w:hanging="556"/>
      </w:pPr>
      <w:rPr>
        <w:rFonts w:hint="default"/>
      </w:rPr>
    </w:lvl>
    <w:lvl w:ilvl="5" w:tplc="1D4A0C94">
      <w:start w:val="1"/>
      <w:numFmt w:val="bullet"/>
      <w:lvlText w:val="•"/>
      <w:lvlJc w:val="left"/>
      <w:pPr>
        <w:ind w:left="5179" w:hanging="556"/>
      </w:pPr>
      <w:rPr>
        <w:rFonts w:hint="default"/>
      </w:rPr>
    </w:lvl>
    <w:lvl w:ilvl="6" w:tplc="D95A10AC">
      <w:start w:val="1"/>
      <w:numFmt w:val="bullet"/>
      <w:lvlText w:val="•"/>
      <w:lvlJc w:val="left"/>
      <w:pPr>
        <w:ind w:left="6099" w:hanging="556"/>
      </w:pPr>
      <w:rPr>
        <w:rFonts w:hint="default"/>
      </w:rPr>
    </w:lvl>
    <w:lvl w:ilvl="7" w:tplc="166444C0">
      <w:start w:val="1"/>
      <w:numFmt w:val="bullet"/>
      <w:lvlText w:val="•"/>
      <w:lvlJc w:val="left"/>
      <w:pPr>
        <w:ind w:left="7019" w:hanging="556"/>
      </w:pPr>
      <w:rPr>
        <w:rFonts w:hint="default"/>
      </w:rPr>
    </w:lvl>
    <w:lvl w:ilvl="8" w:tplc="F7089CA8">
      <w:start w:val="1"/>
      <w:numFmt w:val="bullet"/>
      <w:lvlText w:val="•"/>
      <w:lvlJc w:val="left"/>
      <w:pPr>
        <w:ind w:left="7939" w:hanging="556"/>
      </w:pPr>
      <w:rPr>
        <w:rFonts w:hint="default"/>
      </w:rPr>
    </w:lvl>
  </w:abstractNum>
  <w:abstractNum w:abstractNumId="14">
    <w:nsid w:val="1A335C8F"/>
    <w:multiLevelType w:val="multilevel"/>
    <w:tmpl w:val="4EE2C186"/>
    <w:lvl w:ilvl="0">
      <w:start w:val="111"/>
      <w:numFmt w:val="decimal"/>
      <w:lvlText w:val="%1."/>
      <w:lvlJc w:val="left"/>
      <w:pPr>
        <w:ind w:left="535" w:hanging="452"/>
      </w:pPr>
      <w:rPr>
        <w:rFonts w:ascii="Times New Roman" w:eastAsia="Times New Roman" w:hAnsi="Times New Roman" w:cs="Times New Roman" w:hint="default"/>
        <w:b/>
        <w:bCs/>
        <w:color w:val="1D1D1D"/>
        <w:spacing w:val="-18"/>
        <w:w w:val="87"/>
        <w:sz w:val="26"/>
        <w:szCs w:val="26"/>
      </w:rPr>
    </w:lvl>
    <w:lvl w:ilvl="1">
      <w:start w:val="21"/>
      <w:numFmt w:val="decimal"/>
      <w:lvlText w:val="%2."/>
      <w:lvlJc w:val="left"/>
      <w:pPr>
        <w:ind w:left="798" w:hanging="399"/>
        <w:jc w:val="right"/>
      </w:pPr>
      <w:rPr>
        <w:rFonts w:ascii="Times New Roman" w:eastAsia="Times New Roman" w:hAnsi="Times New Roman" w:cs="Times New Roman" w:hint="default"/>
        <w:b/>
        <w:bCs/>
        <w:w w:val="101"/>
      </w:rPr>
    </w:lvl>
    <w:lvl w:ilvl="2">
      <w:start w:val="1"/>
      <w:numFmt w:val="decimal"/>
      <w:lvlText w:val="%2.%3."/>
      <w:lvlJc w:val="left"/>
      <w:pPr>
        <w:ind w:left="127" w:hanging="600"/>
      </w:pPr>
      <w:rPr>
        <w:rFonts w:ascii="Times New Roman" w:eastAsia="Times New Roman" w:hAnsi="Times New Roman" w:cs="Times New Roman" w:hint="default"/>
        <w:w w:val="101"/>
      </w:rPr>
    </w:lvl>
    <w:lvl w:ilvl="3">
      <w:start w:val="1"/>
      <w:numFmt w:val="bullet"/>
      <w:lvlText w:val="•"/>
      <w:lvlJc w:val="left"/>
      <w:pPr>
        <w:ind w:left="1923" w:hanging="600"/>
      </w:pPr>
      <w:rPr>
        <w:rFonts w:hint="default"/>
      </w:rPr>
    </w:lvl>
    <w:lvl w:ilvl="4">
      <w:start w:val="1"/>
      <w:numFmt w:val="bullet"/>
      <w:lvlText w:val="•"/>
      <w:lvlJc w:val="left"/>
      <w:pPr>
        <w:ind w:left="3046" w:hanging="600"/>
      </w:pPr>
      <w:rPr>
        <w:rFonts w:hint="default"/>
      </w:rPr>
    </w:lvl>
    <w:lvl w:ilvl="5">
      <w:start w:val="1"/>
      <w:numFmt w:val="bullet"/>
      <w:lvlText w:val="•"/>
      <w:lvlJc w:val="left"/>
      <w:pPr>
        <w:ind w:left="4169" w:hanging="600"/>
      </w:pPr>
      <w:rPr>
        <w:rFonts w:hint="default"/>
      </w:rPr>
    </w:lvl>
    <w:lvl w:ilvl="6">
      <w:start w:val="1"/>
      <w:numFmt w:val="bullet"/>
      <w:lvlText w:val="•"/>
      <w:lvlJc w:val="left"/>
      <w:pPr>
        <w:ind w:left="5292" w:hanging="600"/>
      </w:pPr>
      <w:rPr>
        <w:rFonts w:hint="default"/>
      </w:rPr>
    </w:lvl>
    <w:lvl w:ilvl="7">
      <w:start w:val="1"/>
      <w:numFmt w:val="bullet"/>
      <w:lvlText w:val="•"/>
      <w:lvlJc w:val="left"/>
      <w:pPr>
        <w:ind w:left="6415" w:hanging="600"/>
      </w:pPr>
      <w:rPr>
        <w:rFonts w:hint="default"/>
      </w:rPr>
    </w:lvl>
    <w:lvl w:ilvl="8">
      <w:start w:val="1"/>
      <w:numFmt w:val="bullet"/>
      <w:lvlText w:val="•"/>
      <w:lvlJc w:val="left"/>
      <w:pPr>
        <w:ind w:left="7538" w:hanging="600"/>
      </w:pPr>
      <w:rPr>
        <w:rFonts w:hint="default"/>
      </w:rPr>
    </w:lvl>
  </w:abstractNum>
  <w:abstractNum w:abstractNumId="15">
    <w:nsid w:val="21D073C3"/>
    <w:multiLevelType w:val="hybridMultilevel"/>
    <w:tmpl w:val="A54A9338"/>
    <w:lvl w:ilvl="0" w:tplc="664AA692">
      <w:start w:val="6"/>
      <w:numFmt w:val="upperRoman"/>
      <w:lvlText w:val="%1."/>
      <w:lvlJc w:val="left"/>
      <w:pPr>
        <w:ind w:left="124" w:hanging="672"/>
      </w:pPr>
      <w:rPr>
        <w:rFonts w:ascii="Times New Roman" w:eastAsia="Times New Roman" w:hAnsi="Times New Roman" w:cs="Times New Roman" w:hint="default"/>
        <w:color w:val="1A1A1A"/>
        <w:w w:val="97"/>
        <w:sz w:val="22"/>
        <w:szCs w:val="22"/>
      </w:rPr>
    </w:lvl>
    <w:lvl w:ilvl="1" w:tplc="E2F0CFB4">
      <w:start w:val="1"/>
      <w:numFmt w:val="bullet"/>
      <w:lvlText w:val="-"/>
      <w:lvlJc w:val="left"/>
      <w:pPr>
        <w:ind w:left="112" w:hanging="144"/>
      </w:pPr>
      <w:rPr>
        <w:rFonts w:ascii="Times New Roman" w:eastAsia="Times New Roman" w:hAnsi="Times New Roman" w:cs="Times New Roman" w:hint="default"/>
        <w:color w:val="2B2B2B"/>
        <w:w w:val="92"/>
        <w:sz w:val="26"/>
        <w:szCs w:val="26"/>
      </w:rPr>
    </w:lvl>
    <w:lvl w:ilvl="2" w:tplc="BDF88BB0">
      <w:start w:val="1"/>
      <w:numFmt w:val="bullet"/>
      <w:lvlText w:val="•"/>
      <w:lvlJc w:val="left"/>
      <w:pPr>
        <w:ind w:left="1912" w:hanging="144"/>
      </w:pPr>
      <w:rPr>
        <w:rFonts w:hint="default"/>
      </w:rPr>
    </w:lvl>
    <w:lvl w:ilvl="3" w:tplc="74CAEED0">
      <w:start w:val="1"/>
      <w:numFmt w:val="bullet"/>
      <w:lvlText w:val="•"/>
      <w:lvlJc w:val="left"/>
      <w:pPr>
        <w:ind w:left="2808" w:hanging="144"/>
      </w:pPr>
      <w:rPr>
        <w:rFonts w:hint="default"/>
      </w:rPr>
    </w:lvl>
    <w:lvl w:ilvl="4" w:tplc="26A8672C">
      <w:start w:val="1"/>
      <w:numFmt w:val="bullet"/>
      <w:lvlText w:val="•"/>
      <w:lvlJc w:val="left"/>
      <w:pPr>
        <w:ind w:left="3704" w:hanging="144"/>
      </w:pPr>
      <w:rPr>
        <w:rFonts w:hint="default"/>
      </w:rPr>
    </w:lvl>
    <w:lvl w:ilvl="5" w:tplc="67CA3B12">
      <w:start w:val="1"/>
      <w:numFmt w:val="bullet"/>
      <w:lvlText w:val="•"/>
      <w:lvlJc w:val="left"/>
      <w:pPr>
        <w:ind w:left="4601" w:hanging="144"/>
      </w:pPr>
      <w:rPr>
        <w:rFonts w:hint="default"/>
      </w:rPr>
    </w:lvl>
    <w:lvl w:ilvl="6" w:tplc="8484521A">
      <w:start w:val="1"/>
      <w:numFmt w:val="bullet"/>
      <w:lvlText w:val="•"/>
      <w:lvlJc w:val="left"/>
      <w:pPr>
        <w:ind w:left="5497" w:hanging="144"/>
      </w:pPr>
      <w:rPr>
        <w:rFonts w:hint="default"/>
      </w:rPr>
    </w:lvl>
    <w:lvl w:ilvl="7" w:tplc="2F342C80">
      <w:start w:val="1"/>
      <w:numFmt w:val="bullet"/>
      <w:lvlText w:val="•"/>
      <w:lvlJc w:val="left"/>
      <w:pPr>
        <w:ind w:left="6393" w:hanging="144"/>
      </w:pPr>
      <w:rPr>
        <w:rFonts w:hint="default"/>
      </w:rPr>
    </w:lvl>
    <w:lvl w:ilvl="8" w:tplc="9A567430">
      <w:start w:val="1"/>
      <w:numFmt w:val="bullet"/>
      <w:lvlText w:val="•"/>
      <w:lvlJc w:val="left"/>
      <w:pPr>
        <w:ind w:left="7289" w:hanging="144"/>
      </w:pPr>
      <w:rPr>
        <w:rFonts w:hint="default"/>
      </w:rPr>
    </w:lvl>
  </w:abstractNum>
  <w:abstractNum w:abstractNumId="16">
    <w:nsid w:val="274F2B7A"/>
    <w:multiLevelType w:val="multilevel"/>
    <w:tmpl w:val="BF3CE65A"/>
    <w:lvl w:ilvl="0">
      <w:start w:val="7"/>
      <w:numFmt w:val="decimal"/>
      <w:lvlText w:val="%1."/>
      <w:lvlJc w:val="left"/>
      <w:pPr>
        <w:ind w:left="113" w:hanging="327"/>
      </w:pPr>
      <w:rPr>
        <w:rFonts w:ascii="Times New Roman" w:eastAsia="Times New Roman" w:hAnsi="Times New Roman" w:cs="Times New Roman" w:hint="default"/>
        <w:color w:val="111111"/>
        <w:w w:val="106"/>
        <w:sz w:val="27"/>
        <w:szCs w:val="27"/>
      </w:rPr>
    </w:lvl>
    <w:lvl w:ilvl="1">
      <w:start w:val="1"/>
      <w:numFmt w:val="decimal"/>
      <w:lvlText w:val="%1.%2."/>
      <w:lvlJc w:val="left"/>
      <w:pPr>
        <w:ind w:left="113" w:hanging="499"/>
      </w:pPr>
      <w:rPr>
        <w:rFonts w:ascii="Times New Roman" w:eastAsia="Times New Roman" w:hAnsi="Times New Roman" w:cs="Times New Roman" w:hint="default"/>
        <w:color w:val="212121"/>
        <w:spacing w:val="-40"/>
        <w:w w:val="68"/>
        <w:sz w:val="26"/>
        <w:szCs w:val="26"/>
      </w:rPr>
    </w:lvl>
    <w:lvl w:ilvl="2">
      <w:start w:val="1"/>
      <w:numFmt w:val="bullet"/>
      <w:lvlText w:val="•"/>
      <w:lvlJc w:val="left"/>
      <w:pPr>
        <w:ind w:left="2061" w:hanging="499"/>
      </w:pPr>
      <w:rPr>
        <w:rFonts w:hint="default"/>
      </w:rPr>
    </w:lvl>
    <w:lvl w:ilvl="3">
      <w:start w:val="1"/>
      <w:numFmt w:val="bullet"/>
      <w:lvlText w:val="•"/>
      <w:lvlJc w:val="left"/>
      <w:pPr>
        <w:ind w:left="3031" w:hanging="499"/>
      </w:pPr>
      <w:rPr>
        <w:rFonts w:hint="default"/>
      </w:rPr>
    </w:lvl>
    <w:lvl w:ilvl="4">
      <w:start w:val="1"/>
      <w:numFmt w:val="bullet"/>
      <w:lvlText w:val="•"/>
      <w:lvlJc w:val="left"/>
      <w:pPr>
        <w:ind w:left="4002" w:hanging="499"/>
      </w:pPr>
      <w:rPr>
        <w:rFonts w:hint="default"/>
      </w:rPr>
    </w:lvl>
    <w:lvl w:ilvl="5">
      <w:start w:val="1"/>
      <w:numFmt w:val="bullet"/>
      <w:lvlText w:val="•"/>
      <w:lvlJc w:val="left"/>
      <w:pPr>
        <w:ind w:left="4973" w:hanging="499"/>
      </w:pPr>
      <w:rPr>
        <w:rFonts w:hint="default"/>
      </w:rPr>
    </w:lvl>
    <w:lvl w:ilvl="6">
      <w:start w:val="1"/>
      <w:numFmt w:val="bullet"/>
      <w:lvlText w:val="•"/>
      <w:lvlJc w:val="left"/>
      <w:pPr>
        <w:ind w:left="5943" w:hanging="499"/>
      </w:pPr>
      <w:rPr>
        <w:rFonts w:hint="default"/>
      </w:rPr>
    </w:lvl>
    <w:lvl w:ilvl="7">
      <w:start w:val="1"/>
      <w:numFmt w:val="bullet"/>
      <w:lvlText w:val="•"/>
      <w:lvlJc w:val="left"/>
      <w:pPr>
        <w:ind w:left="6914" w:hanging="499"/>
      </w:pPr>
      <w:rPr>
        <w:rFonts w:hint="default"/>
      </w:rPr>
    </w:lvl>
    <w:lvl w:ilvl="8">
      <w:start w:val="1"/>
      <w:numFmt w:val="bullet"/>
      <w:lvlText w:val="•"/>
      <w:lvlJc w:val="left"/>
      <w:pPr>
        <w:ind w:left="7884" w:hanging="499"/>
      </w:pPr>
      <w:rPr>
        <w:rFonts w:hint="default"/>
      </w:rPr>
    </w:lvl>
  </w:abstractNum>
  <w:abstractNum w:abstractNumId="17">
    <w:nsid w:val="2D320FA1"/>
    <w:multiLevelType w:val="multilevel"/>
    <w:tmpl w:val="74F2D430"/>
    <w:lvl w:ilvl="0">
      <w:start w:val="20"/>
      <w:numFmt w:val="decimal"/>
      <w:lvlText w:val="%1."/>
      <w:lvlJc w:val="left"/>
      <w:pPr>
        <w:ind w:left="600" w:hanging="600"/>
      </w:pPr>
      <w:rPr>
        <w:rFonts w:hint="default"/>
      </w:rPr>
    </w:lvl>
    <w:lvl w:ilvl="1">
      <w:start w:val="2"/>
      <w:numFmt w:val="decimal"/>
      <w:lvlText w:val="%1.%2."/>
      <w:lvlJc w:val="left"/>
      <w:pPr>
        <w:ind w:left="1533" w:hanging="720"/>
      </w:pPr>
      <w:rPr>
        <w:rFonts w:hint="default"/>
      </w:rPr>
    </w:lvl>
    <w:lvl w:ilvl="2">
      <w:start w:val="1"/>
      <w:numFmt w:val="decimal"/>
      <w:lvlText w:val="%1.%2.%3."/>
      <w:lvlJc w:val="left"/>
      <w:pPr>
        <w:ind w:left="2346" w:hanging="720"/>
      </w:pPr>
      <w:rPr>
        <w:rFonts w:hint="default"/>
      </w:rPr>
    </w:lvl>
    <w:lvl w:ilvl="3">
      <w:start w:val="1"/>
      <w:numFmt w:val="decimal"/>
      <w:lvlText w:val="%1.%2.%3.%4."/>
      <w:lvlJc w:val="left"/>
      <w:pPr>
        <w:ind w:left="3519" w:hanging="1080"/>
      </w:pPr>
      <w:rPr>
        <w:rFonts w:hint="default"/>
      </w:rPr>
    </w:lvl>
    <w:lvl w:ilvl="4">
      <w:start w:val="1"/>
      <w:numFmt w:val="decimal"/>
      <w:lvlText w:val="%1.%2.%3.%4.%5."/>
      <w:lvlJc w:val="left"/>
      <w:pPr>
        <w:ind w:left="4332" w:hanging="1080"/>
      </w:pPr>
      <w:rPr>
        <w:rFonts w:hint="default"/>
      </w:rPr>
    </w:lvl>
    <w:lvl w:ilvl="5">
      <w:start w:val="1"/>
      <w:numFmt w:val="decimal"/>
      <w:lvlText w:val="%1.%2.%3.%4.%5.%6."/>
      <w:lvlJc w:val="left"/>
      <w:pPr>
        <w:ind w:left="5505" w:hanging="1440"/>
      </w:pPr>
      <w:rPr>
        <w:rFonts w:hint="default"/>
      </w:rPr>
    </w:lvl>
    <w:lvl w:ilvl="6">
      <w:start w:val="1"/>
      <w:numFmt w:val="decimal"/>
      <w:lvlText w:val="%1.%2.%3.%4.%5.%6.%7."/>
      <w:lvlJc w:val="left"/>
      <w:pPr>
        <w:ind w:left="6678" w:hanging="1800"/>
      </w:pPr>
      <w:rPr>
        <w:rFonts w:hint="default"/>
      </w:rPr>
    </w:lvl>
    <w:lvl w:ilvl="7">
      <w:start w:val="1"/>
      <w:numFmt w:val="decimal"/>
      <w:lvlText w:val="%1.%2.%3.%4.%5.%6.%7.%8."/>
      <w:lvlJc w:val="left"/>
      <w:pPr>
        <w:ind w:left="7491" w:hanging="1800"/>
      </w:pPr>
      <w:rPr>
        <w:rFonts w:hint="default"/>
      </w:rPr>
    </w:lvl>
    <w:lvl w:ilvl="8">
      <w:start w:val="1"/>
      <w:numFmt w:val="decimal"/>
      <w:lvlText w:val="%1.%2.%3.%4.%5.%6.%7.%8.%9."/>
      <w:lvlJc w:val="left"/>
      <w:pPr>
        <w:ind w:left="8664" w:hanging="2160"/>
      </w:pPr>
      <w:rPr>
        <w:rFonts w:hint="default"/>
      </w:rPr>
    </w:lvl>
  </w:abstractNum>
  <w:abstractNum w:abstractNumId="18">
    <w:nsid w:val="301F4305"/>
    <w:multiLevelType w:val="hybridMultilevel"/>
    <w:tmpl w:val="9E48D9A6"/>
    <w:lvl w:ilvl="0" w:tplc="3AAAF21C">
      <w:start w:val="1"/>
      <w:numFmt w:val="decimal"/>
      <w:lvlText w:val="%1)"/>
      <w:lvlJc w:val="left"/>
      <w:pPr>
        <w:ind w:left="113" w:hanging="292"/>
      </w:pPr>
      <w:rPr>
        <w:rFonts w:ascii="Times New Roman" w:eastAsia="Times New Roman" w:hAnsi="Times New Roman" w:cs="Times New Roman" w:hint="default"/>
        <w:color w:val="2B2B2B"/>
        <w:spacing w:val="0"/>
        <w:w w:val="75"/>
        <w:sz w:val="26"/>
        <w:szCs w:val="26"/>
      </w:rPr>
    </w:lvl>
    <w:lvl w:ilvl="1" w:tplc="D324B2B4">
      <w:start w:val="1"/>
      <w:numFmt w:val="bullet"/>
      <w:lvlText w:val="•"/>
      <w:lvlJc w:val="left"/>
      <w:pPr>
        <w:ind w:left="1088" w:hanging="292"/>
      </w:pPr>
      <w:rPr>
        <w:rFonts w:hint="default"/>
      </w:rPr>
    </w:lvl>
    <w:lvl w:ilvl="2" w:tplc="1FA434E6">
      <w:start w:val="1"/>
      <w:numFmt w:val="bullet"/>
      <w:lvlText w:val="•"/>
      <w:lvlJc w:val="left"/>
      <w:pPr>
        <w:ind w:left="2057" w:hanging="292"/>
      </w:pPr>
      <w:rPr>
        <w:rFonts w:hint="default"/>
      </w:rPr>
    </w:lvl>
    <w:lvl w:ilvl="3" w:tplc="C14E45F4">
      <w:start w:val="1"/>
      <w:numFmt w:val="bullet"/>
      <w:lvlText w:val="•"/>
      <w:lvlJc w:val="left"/>
      <w:pPr>
        <w:ind w:left="3025" w:hanging="292"/>
      </w:pPr>
      <w:rPr>
        <w:rFonts w:hint="default"/>
      </w:rPr>
    </w:lvl>
    <w:lvl w:ilvl="4" w:tplc="094E6E78">
      <w:start w:val="1"/>
      <w:numFmt w:val="bullet"/>
      <w:lvlText w:val="•"/>
      <w:lvlJc w:val="left"/>
      <w:pPr>
        <w:ind w:left="3994" w:hanging="292"/>
      </w:pPr>
      <w:rPr>
        <w:rFonts w:hint="default"/>
      </w:rPr>
    </w:lvl>
    <w:lvl w:ilvl="5" w:tplc="4F40C7F0">
      <w:start w:val="1"/>
      <w:numFmt w:val="bullet"/>
      <w:lvlText w:val="•"/>
      <w:lvlJc w:val="left"/>
      <w:pPr>
        <w:ind w:left="4962" w:hanging="292"/>
      </w:pPr>
      <w:rPr>
        <w:rFonts w:hint="default"/>
      </w:rPr>
    </w:lvl>
    <w:lvl w:ilvl="6" w:tplc="D1844F98">
      <w:start w:val="1"/>
      <w:numFmt w:val="bullet"/>
      <w:lvlText w:val="•"/>
      <w:lvlJc w:val="left"/>
      <w:pPr>
        <w:ind w:left="5931" w:hanging="292"/>
      </w:pPr>
      <w:rPr>
        <w:rFonts w:hint="default"/>
      </w:rPr>
    </w:lvl>
    <w:lvl w:ilvl="7" w:tplc="CDC0B75C">
      <w:start w:val="1"/>
      <w:numFmt w:val="bullet"/>
      <w:lvlText w:val="•"/>
      <w:lvlJc w:val="left"/>
      <w:pPr>
        <w:ind w:left="6899" w:hanging="292"/>
      </w:pPr>
      <w:rPr>
        <w:rFonts w:hint="default"/>
      </w:rPr>
    </w:lvl>
    <w:lvl w:ilvl="8" w:tplc="FA6CC44C">
      <w:start w:val="1"/>
      <w:numFmt w:val="bullet"/>
      <w:lvlText w:val="•"/>
      <w:lvlJc w:val="left"/>
      <w:pPr>
        <w:ind w:left="7868" w:hanging="292"/>
      </w:pPr>
      <w:rPr>
        <w:rFonts w:hint="default"/>
      </w:rPr>
    </w:lvl>
  </w:abstractNum>
  <w:abstractNum w:abstractNumId="19">
    <w:nsid w:val="3B8E0590"/>
    <w:multiLevelType w:val="hybridMultilevel"/>
    <w:tmpl w:val="27786CD8"/>
    <w:lvl w:ilvl="0" w:tplc="3370B63A">
      <w:start w:val="11"/>
      <w:numFmt w:val="decimal"/>
      <w:lvlText w:val="%1."/>
      <w:lvlJc w:val="left"/>
      <w:pPr>
        <w:ind w:left="572" w:hanging="455"/>
      </w:pPr>
      <w:rPr>
        <w:rFonts w:ascii="Times New Roman" w:eastAsia="Times New Roman" w:hAnsi="Times New Roman" w:cs="Times New Roman" w:hint="default"/>
        <w:color w:val="2F2F2F"/>
        <w:w w:val="76"/>
        <w:sz w:val="22"/>
        <w:szCs w:val="22"/>
      </w:rPr>
    </w:lvl>
    <w:lvl w:ilvl="1" w:tplc="55E83B54">
      <w:start w:val="4"/>
      <w:numFmt w:val="decimal"/>
      <w:lvlText w:val="%2."/>
      <w:lvlJc w:val="left"/>
      <w:pPr>
        <w:ind w:left="572" w:hanging="589"/>
      </w:pPr>
      <w:rPr>
        <w:rFonts w:ascii="Times New Roman" w:eastAsia="Times New Roman" w:hAnsi="Times New Roman" w:cs="Times New Roman" w:hint="default"/>
        <w:color w:val="2F2F2F"/>
        <w:spacing w:val="0"/>
        <w:w w:val="99"/>
        <w:sz w:val="22"/>
        <w:szCs w:val="22"/>
      </w:rPr>
    </w:lvl>
    <w:lvl w:ilvl="2" w:tplc="769A5EB4">
      <w:start w:val="1"/>
      <w:numFmt w:val="bullet"/>
      <w:lvlText w:val="•"/>
      <w:lvlJc w:val="left"/>
      <w:pPr>
        <w:ind w:left="2419" w:hanging="589"/>
      </w:pPr>
      <w:rPr>
        <w:rFonts w:hint="default"/>
      </w:rPr>
    </w:lvl>
    <w:lvl w:ilvl="3" w:tplc="84F4E94C">
      <w:start w:val="1"/>
      <w:numFmt w:val="bullet"/>
      <w:lvlText w:val="•"/>
      <w:lvlJc w:val="left"/>
      <w:pPr>
        <w:ind w:left="3339" w:hanging="589"/>
      </w:pPr>
      <w:rPr>
        <w:rFonts w:hint="default"/>
      </w:rPr>
    </w:lvl>
    <w:lvl w:ilvl="4" w:tplc="A9A6BE9C">
      <w:start w:val="1"/>
      <w:numFmt w:val="bullet"/>
      <w:lvlText w:val="•"/>
      <w:lvlJc w:val="left"/>
      <w:pPr>
        <w:ind w:left="4259" w:hanging="589"/>
      </w:pPr>
      <w:rPr>
        <w:rFonts w:hint="default"/>
      </w:rPr>
    </w:lvl>
    <w:lvl w:ilvl="5" w:tplc="1D767DCA">
      <w:start w:val="1"/>
      <w:numFmt w:val="bullet"/>
      <w:lvlText w:val="•"/>
      <w:lvlJc w:val="left"/>
      <w:pPr>
        <w:ind w:left="5179" w:hanging="589"/>
      </w:pPr>
      <w:rPr>
        <w:rFonts w:hint="default"/>
      </w:rPr>
    </w:lvl>
    <w:lvl w:ilvl="6" w:tplc="20DE36AC">
      <w:start w:val="1"/>
      <w:numFmt w:val="bullet"/>
      <w:lvlText w:val="•"/>
      <w:lvlJc w:val="left"/>
      <w:pPr>
        <w:ind w:left="6099" w:hanging="589"/>
      </w:pPr>
      <w:rPr>
        <w:rFonts w:hint="default"/>
      </w:rPr>
    </w:lvl>
    <w:lvl w:ilvl="7" w:tplc="CBD4F750">
      <w:start w:val="1"/>
      <w:numFmt w:val="bullet"/>
      <w:lvlText w:val="•"/>
      <w:lvlJc w:val="left"/>
      <w:pPr>
        <w:ind w:left="7019" w:hanging="589"/>
      </w:pPr>
      <w:rPr>
        <w:rFonts w:hint="default"/>
      </w:rPr>
    </w:lvl>
    <w:lvl w:ilvl="8" w:tplc="80E447CA">
      <w:start w:val="1"/>
      <w:numFmt w:val="bullet"/>
      <w:lvlText w:val="•"/>
      <w:lvlJc w:val="left"/>
      <w:pPr>
        <w:ind w:left="7939" w:hanging="589"/>
      </w:pPr>
      <w:rPr>
        <w:rFonts w:hint="default"/>
      </w:rPr>
    </w:lvl>
  </w:abstractNum>
  <w:abstractNum w:abstractNumId="20">
    <w:nsid w:val="3DC43B7B"/>
    <w:multiLevelType w:val="multilevel"/>
    <w:tmpl w:val="901C0B3A"/>
    <w:lvl w:ilvl="0">
      <w:start w:val="8"/>
      <w:numFmt w:val="decimal"/>
      <w:lvlText w:val="%1."/>
      <w:lvlJc w:val="left"/>
      <w:pPr>
        <w:ind w:left="3501" w:hanging="260"/>
        <w:jc w:val="right"/>
      </w:pPr>
      <w:rPr>
        <w:rFonts w:ascii="Times New Roman" w:eastAsia="Times New Roman" w:hAnsi="Times New Roman" w:cs="Times New Roman" w:hint="default"/>
        <w:b/>
        <w:bCs/>
        <w:color w:val="111111"/>
        <w:w w:val="100"/>
        <w:sz w:val="26"/>
        <w:szCs w:val="26"/>
      </w:rPr>
    </w:lvl>
    <w:lvl w:ilvl="1">
      <w:start w:val="1"/>
      <w:numFmt w:val="decimal"/>
      <w:lvlText w:val="%1.%2."/>
      <w:lvlJc w:val="left"/>
      <w:pPr>
        <w:ind w:left="1251" w:hanging="461"/>
      </w:pPr>
      <w:rPr>
        <w:rFonts w:ascii="Times New Roman" w:eastAsia="Times New Roman" w:hAnsi="Times New Roman" w:cs="Times New Roman" w:hint="default"/>
        <w:color w:val="212121"/>
        <w:spacing w:val="0"/>
        <w:w w:val="100"/>
        <w:sz w:val="26"/>
        <w:szCs w:val="26"/>
      </w:rPr>
    </w:lvl>
    <w:lvl w:ilvl="2">
      <w:start w:val="1"/>
      <w:numFmt w:val="bullet"/>
      <w:lvlText w:val="•"/>
      <w:lvlJc w:val="left"/>
      <w:pPr>
        <w:ind w:left="4202" w:hanging="461"/>
      </w:pPr>
      <w:rPr>
        <w:rFonts w:hint="default"/>
      </w:rPr>
    </w:lvl>
    <w:lvl w:ilvl="3">
      <w:start w:val="1"/>
      <w:numFmt w:val="bullet"/>
      <w:lvlText w:val="•"/>
      <w:lvlJc w:val="left"/>
      <w:pPr>
        <w:ind w:left="4905" w:hanging="461"/>
      </w:pPr>
      <w:rPr>
        <w:rFonts w:hint="default"/>
      </w:rPr>
    </w:lvl>
    <w:lvl w:ilvl="4">
      <w:start w:val="1"/>
      <w:numFmt w:val="bullet"/>
      <w:lvlText w:val="•"/>
      <w:lvlJc w:val="left"/>
      <w:pPr>
        <w:ind w:left="5608" w:hanging="461"/>
      </w:pPr>
      <w:rPr>
        <w:rFonts w:hint="default"/>
      </w:rPr>
    </w:lvl>
    <w:lvl w:ilvl="5">
      <w:start w:val="1"/>
      <w:numFmt w:val="bullet"/>
      <w:lvlText w:val="•"/>
      <w:lvlJc w:val="left"/>
      <w:pPr>
        <w:ind w:left="6311" w:hanging="461"/>
      </w:pPr>
      <w:rPr>
        <w:rFonts w:hint="default"/>
      </w:rPr>
    </w:lvl>
    <w:lvl w:ilvl="6">
      <w:start w:val="1"/>
      <w:numFmt w:val="bullet"/>
      <w:lvlText w:val="•"/>
      <w:lvlJc w:val="left"/>
      <w:pPr>
        <w:ind w:left="7014" w:hanging="461"/>
      </w:pPr>
      <w:rPr>
        <w:rFonts w:hint="default"/>
      </w:rPr>
    </w:lvl>
    <w:lvl w:ilvl="7">
      <w:start w:val="1"/>
      <w:numFmt w:val="bullet"/>
      <w:lvlText w:val="•"/>
      <w:lvlJc w:val="left"/>
      <w:pPr>
        <w:ind w:left="7717" w:hanging="461"/>
      </w:pPr>
      <w:rPr>
        <w:rFonts w:hint="default"/>
      </w:rPr>
    </w:lvl>
    <w:lvl w:ilvl="8">
      <w:start w:val="1"/>
      <w:numFmt w:val="bullet"/>
      <w:lvlText w:val="•"/>
      <w:lvlJc w:val="left"/>
      <w:pPr>
        <w:ind w:left="8420" w:hanging="461"/>
      </w:pPr>
      <w:rPr>
        <w:rFonts w:hint="default"/>
      </w:rPr>
    </w:lvl>
  </w:abstractNum>
  <w:abstractNum w:abstractNumId="21">
    <w:nsid w:val="403C0CC9"/>
    <w:multiLevelType w:val="hybridMultilevel"/>
    <w:tmpl w:val="7DC0C062"/>
    <w:lvl w:ilvl="0" w:tplc="26B69310">
      <w:start w:val="1"/>
      <w:numFmt w:val="decimal"/>
      <w:lvlText w:val="%1."/>
      <w:lvlJc w:val="left"/>
      <w:pPr>
        <w:ind w:left="567" w:hanging="450"/>
      </w:pPr>
      <w:rPr>
        <w:rFonts w:ascii="Times New Roman" w:eastAsia="Times New Roman" w:hAnsi="Times New Roman" w:cs="Times New Roman" w:hint="default"/>
        <w:color w:val="2F2F2F"/>
        <w:w w:val="79"/>
        <w:sz w:val="22"/>
        <w:szCs w:val="22"/>
      </w:rPr>
    </w:lvl>
    <w:lvl w:ilvl="1" w:tplc="61EC2106">
      <w:start w:val="1"/>
      <w:numFmt w:val="decimal"/>
      <w:lvlText w:val="%2."/>
      <w:lvlJc w:val="left"/>
      <w:pPr>
        <w:ind w:left="567" w:hanging="561"/>
      </w:pPr>
      <w:rPr>
        <w:rFonts w:ascii="Times New Roman" w:eastAsia="Times New Roman" w:hAnsi="Times New Roman" w:cs="Times New Roman" w:hint="default"/>
        <w:spacing w:val="0"/>
        <w:w w:val="89"/>
      </w:rPr>
    </w:lvl>
    <w:lvl w:ilvl="2" w:tplc="3482D92C">
      <w:start w:val="1"/>
      <w:numFmt w:val="bullet"/>
      <w:lvlText w:val="•"/>
      <w:lvlJc w:val="left"/>
      <w:pPr>
        <w:ind w:left="2403" w:hanging="561"/>
      </w:pPr>
      <w:rPr>
        <w:rFonts w:hint="default"/>
      </w:rPr>
    </w:lvl>
    <w:lvl w:ilvl="3" w:tplc="F8D8173A">
      <w:start w:val="1"/>
      <w:numFmt w:val="bullet"/>
      <w:lvlText w:val="•"/>
      <w:lvlJc w:val="left"/>
      <w:pPr>
        <w:ind w:left="3325" w:hanging="561"/>
      </w:pPr>
      <w:rPr>
        <w:rFonts w:hint="default"/>
      </w:rPr>
    </w:lvl>
    <w:lvl w:ilvl="4" w:tplc="827415AE">
      <w:start w:val="1"/>
      <w:numFmt w:val="bullet"/>
      <w:lvlText w:val="•"/>
      <w:lvlJc w:val="left"/>
      <w:pPr>
        <w:ind w:left="4247" w:hanging="561"/>
      </w:pPr>
      <w:rPr>
        <w:rFonts w:hint="default"/>
      </w:rPr>
    </w:lvl>
    <w:lvl w:ilvl="5" w:tplc="F2765636">
      <w:start w:val="1"/>
      <w:numFmt w:val="bullet"/>
      <w:lvlText w:val="•"/>
      <w:lvlJc w:val="left"/>
      <w:pPr>
        <w:ind w:left="5169" w:hanging="561"/>
      </w:pPr>
      <w:rPr>
        <w:rFonts w:hint="default"/>
      </w:rPr>
    </w:lvl>
    <w:lvl w:ilvl="6" w:tplc="BA50FD86">
      <w:start w:val="1"/>
      <w:numFmt w:val="bullet"/>
      <w:lvlText w:val="•"/>
      <w:lvlJc w:val="left"/>
      <w:pPr>
        <w:ind w:left="6091" w:hanging="561"/>
      </w:pPr>
      <w:rPr>
        <w:rFonts w:hint="default"/>
      </w:rPr>
    </w:lvl>
    <w:lvl w:ilvl="7" w:tplc="A788A686">
      <w:start w:val="1"/>
      <w:numFmt w:val="bullet"/>
      <w:lvlText w:val="•"/>
      <w:lvlJc w:val="left"/>
      <w:pPr>
        <w:ind w:left="7013" w:hanging="561"/>
      </w:pPr>
      <w:rPr>
        <w:rFonts w:hint="default"/>
      </w:rPr>
    </w:lvl>
    <w:lvl w:ilvl="8" w:tplc="D396BEFE">
      <w:start w:val="1"/>
      <w:numFmt w:val="bullet"/>
      <w:lvlText w:val="•"/>
      <w:lvlJc w:val="left"/>
      <w:pPr>
        <w:ind w:left="7935" w:hanging="561"/>
      </w:pPr>
      <w:rPr>
        <w:rFonts w:hint="default"/>
      </w:rPr>
    </w:lvl>
  </w:abstractNum>
  <w:abstractNum w:abstractNumId="22">
    <w:nsid w:val="4135613C"/>
    <w:multiLevelType w:val="multilevel"/>
    <w:tmpl w:val="2E8C0338"/>
    <w:lvl w:ilvl="0">
      <w:start w:val="10"/>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4"/>
      <w:numFmt w:val="decimal"/>
      <w:lvlText w:val="%1.%2.%3."/>
      <w:lvlJc w:val="left"/>
      <w:pPr>
        <w:ind w:left="1535"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3">
    <w:nsid w:val="42DD4955"/>
    <w:multiLevelType w:val="multilevel"/>
    <w:tmpl w:val="F4F063FE"/>
    <w:lvl w:ilvl="0">
      <w:start w:val="14"/>
      <w:numFmt w:val="decimal"/>
      <w:lvlText w:val="%1."/>
      <w:lvlJc w:val="left"/>
      <w:pPr>
        <w:ind w:left="952" w:hanging="384"/>
        <w:jc w:val="right"/>
      </w:pPr>
      <w:rPr>
        <w:rFonts w:ascii="Times New Roman" w:eastAsia="Times New Roman" w:hAnsi="Times New Roman" w:cs="Times New Roman" w:hint="default"/>
        <w:b/>
        <w:bCs/>
        <w:w w:val="102"/>
      </w:rPr>
    </w:lvl>
    <w:lvl w:ilvl="1">
      <w:start w:val="1"/>
      <w:numFmt w:val="decimal"/>
      <w:lvlText w:val="%1.%2."/>
      <w:lvlJc w:val="left"/>
      <w:pPr>
        <w:ind w:left="1423" w:hanging="572"/>
      </w:pPr>
      <w:rPr>
        <w:rFonts w:ascii="Times New Roman" w:eastAsia="Times New Roman" w:hAnsi="Times New Roman" w:cs="Times New Roman" w:hint="default"/>
        <w:w w:val="101"/>
      </w:rPr>
    </w:lvl>
    <w:lvl w:ilvl="2">
      <w:start w:val="1"/>
      <w:numFmt w:val="bullet"/>
      <w:lvlText w:val="•"/>
      <w:lvlJc w:val="left"/>
      <w:pPr>
        <w:ind w:left="560" w:hanging="572"/>
      </w:pPr>
      <w:rPr>
        <w:rFonts w:hint="default"/>
      </w:rPr>
    </w:lvl>
    <w:lvl w:ilvl="3">
      <w:start w:val="1"/>
      <w:numFmt w:val="bullet"/>
      <w:lvlText w:val="•"/>
      <w:lvlJc w:val="left"/>
      <w:pPr>
        <w:ind w:left="1380" w:hanging="572"/>
      </w:pPr>
      <w:rPr>
        <w:rFonts w:hint="default"/>
      </w:rPr>
    </w:lvl>
    <w:lvl w:ilvl="4">
      <w:start w:val="1"/>
      <w:numFmt w:val="bullet"/>
      <w:lvlText w:val="•"/>
      <w:lvlJc w:val="left"/>
      <w:pPr>
        <w:ind w:left="2572" w:hanging="572"/>
      </w:pPr>
      <w:rPr>
        <w:rFonts w:hint="default"/>
      </w:rPr>
    </w:lvl>
    <w:lvl w:ilvl="5">
      <w:start w:val="1"/>
      <w:numFmt w:val="bullet"/>
      <w:lvlText w:val="•"/>
      <w:lvlJc w:val="left"/>
      <w:pPr>
        <w:ind w:left="3765" w:hanging="572"/>
      </w:pPr>
      <w:rPr>
        <w:rFonts w:hint="default"/>
      </w:rPr>
    </w:lvl>
    <w:lvl w:ilvl="6">
      <w:start w:val="1"/>
      <w:numFmt w:val="bullet"/>
      <w:lvlText w:val="•"/>
      <w:lvlJc w:val="left"/>
      <w:pPr>
        <w:ind w:left="4958" w:hanging="572"/>
      </w:pPr>
      <w:rPr>
        <w:rFonts w:hint="default"/>
      </w:rPr>
    </w:lvl>
    <w:lvl w:ilvl="7">
      <w:start w:val="1"/>
      <w:numFmt w:val="bullet"/>
      <w:lvlText w:val="•"/>
      <w:lvlJc w:val="left"/>
      <w:pPr>
        <w:ind w:left="6151" w:hanging="572"/>
      </w:pPr>
      <w:rPr>
        <w:rFonts w:hint="default"/>
      </w:rPr>
    </w:lvl>
    <w:lvl w:ilvl="8">
      <w:start w:val="1"/>
      <w:numFmt w:val="bullet"/>
      <w:lvlText w:val="•"/>
      <w:lvlJc w:val="left"/>
      <w:pPr>
        <w:ind w:left="7344" w:hanging="572"/>
      </w:pPr>
      <w:rPr>
        <w:rFonts w:hint="default"/>
      </w:rPr>
    </w:lvl>
  </w:abstractNum>
  <w:abstractNum w:abstractNumId="24">
    <w:nsid w:val="47AC44B5"/>
    <w:multiLevelType w:val="multilevel"/>
    <w:tmpl w:val="8E6C4BE0"/>
    <w:lvl w:ilvl="0">
      <w:start w:val="2"/>
      <w:numFmt w:val="decimal"/>
      <w:lvlText w:val="%1"/>
      <w:lvlJc w:val="left"/>
      <w:pPr>
        <w:ind w:left="142" w:hanging="718"/>
      </w:pPr>
      <w:rPr>
        <w:rFonts w:hint="default"/>
      </w:rPr>
    </w:lvl>
    <w:lvl w:ilvl="1">
      <w:start w:val="1"/>
      <w:numFmt w:val="decimal"/>
      <w:lvlText w:val="%1.%2."/>
      <w:lvlJc w:val="left"/>
      <w:pPr>
        <w:ind w:left="142" w:hanging="718"/>
      </w:pPr>
      <w:rPr>
        <w:rFonts w:ascii="Times New Roman" w:eastAsia="Times New Roman" w:hAnsi="Times New Roman" w:cs="Times New Roman" w:hint="default"/>
        <w:color w:val="2B2B2B"/>
        <w:w w:val="99"/>
        <w:sz w:val="26"/>
        <w:szCs w:val="26"/>
      </w:rPr>
    </w:lvl>
    <w:lvl w:ilvl="2">
      <w:start w:val="1"/>
      <w:numFmt w:val="bullet"/>
      <w:lvlText w:val="•"/>
      <w:lvlJc w:val="left"/>
      <w:pPr>
        <w:ind w:left="2073" w:hanging="718"/>
      </w:pPr>
      <w:rPr>
        <w:rFonts w:hint="default"/>
      </w:rPr>
    </w:lvl>
    <w:lvl w:ilvl="3">
      <w:start w:val="1"/>
      <w:numFmt w:val="bullet"/>
      <w:lvlText w:val="•"/>
      <w:lvlJc w:val="left"/>
      <w:pPr>
        <w:ind w:left="3039" w:hanging="718"/>
      </w:pPr>
      <w:rPr>
        <w:rFonts w:hint="default"/>
      </w:rPr>
    </w:lvl>
    <w:lvl w:ilvl="4">
      <w:start w:val="1"/>
      <w:numFmt w:val="bullet"/>
      <w:lvlText w:val="•"/>
      <w:lvlJc w:val="left"/>
      <w:pPr>
        <w:ind w:left="4006" w:hanging="718"/>
      </w:pPr>
      <w:rPr>
        <w:rFonts w:hint="default"/>
      </w:rPr>
    </w:lvl>
    <w:lvl w:ilvl="5">
      <w:start w:val="1"/>
      <w:numFmt w:val="bullet"/>
      <w:lvlText w:val="•"/>
      <w:lvlJc w:val="left"/>
      <w:pPr>
        <w:ind w:left="4972" w:hanging="718"/>
      </w:pPr>
      <w:rPr>
        <w:rFonts w:hint="default"/>
      </w:rPr>
    </w:lvl>
    <w:lvl w:ilvl="6">
      <w:start w:val="1"/>
      <w:numFmt w:val="bullet"/>
      <w:lvlText w:val="•"/>
      <w:lvlJc w:val="left"/>
      <w:pPr>
        <w:ind w:left="5939" w:hanging="718"/>
      </w:pPr>
      <w:rPr>
        <w:rFonts w:hint="default"/>
      </w:rPr>
    </w:lvl>
    <w:lvl w:ilvl="7">
      <w:start w:val="1"/>
      <w:numFmt w:val="bullet"/>
      <w:lvlText w:val="•"/>
      <w:lvlJc w:val="left"/>
      <w:pPr>
        <w:ind w:left="6905" w:hanging="718"/>
      </w:pPr>
      <w:rPr>
        <w:rFonts w:hint="default"/>
      </w:rPr>
    </w:lvl>
    <w:lvl w:ilvl="8">
      <w:start w:val="1"/>
      <w:numFmt w:val="bullet"/>
      <w:lvlText w:val="•"/>
      <w:lvlJc w:val="left"/>
      <w:pPr>
        <w:ind w:left="7872" w:hanging="718"/>
      </w:pPr>
      <w:rPr>
        <w:rFonts w:hint="default"/>
      </w:rPr>
    </w:lvl>
  </w:abstractNum>
  <w:abstractNum w:abstractNumId="25">
    <w:nsid w:val="4D686538"/>
    <w:multiLevelType w:val="multilevel"/>
    <w:tmpl w:val="6570E6EE"/>
    <w:lvl w:ilvl="0">
      <w:start w:val="28"/>
      <w:numFmt w:val="decimal"/>
      <w:lvlText w:val="%1"/>
      <w:lvlJc w:val="left"/>
      <w:pPr>
        <w:ind w:left="125" w:hanging="661"/>
      </w:pPr>
      <w:rPr>
        <w:rFonts w:hint="default"/>
      </w:rPr>
    </w:lvl>
    <w:lvl w:ilvl="1">
      <w:start w:val="1"/>
      <w:numFmt w:val="decimal"/>
      <w:lvlText w:val="%1.%2."/>
      <w:lvlJc w:val="left"/>
      <w:pPr>
        <w:ind w:left="125" w:hanging="661"/>
      </w:pPr>
      <w:rPr>
        <w:rFonts w:ascii="Times New Roman" w:eastAsia="Times New Roman" w:hAnsi="Times New Roman" w:cs="Times New Roman" w:hint="default"/>
        <w:color w:val="282828"/>
        <w:w w:val="99"/>
        <w:sz w:val="28"/>
        <w:szCs w:val="28"/>
      </w:rPr>
    </w:lvl>
    <w:lvl w:ilvl="2">
      <w:start w:val="1"/>
      <w:numFmt w:val="bullet"/>
      <w:lvlText w:val="•"/>
      <w:lvlJc w:val="left"/>
      <w:pPr>
        <w:ind w:left="2051" w:hanging="661"/>
      </w:pPr>
      <w:rPr>
        <w:rFonts w:hint="default"/>
      </w:rPr>
    </w:lvl>
    <w:lvl w:ilvl="3">
      <w:start w:val="1"/>
      <w:numFmt w:val="bullet"/>
      <w:lvlText w:val="•"/>
      <w:lvlJc w:val="left"/>
      <w:pPr>
        <w:ind w:left="3017" w:hanging="661"/>
      </w:pPr>
      <w:rPr>
        <w:rFonts w:hint="default"/>
      </w:rPr>
    </w:lvl>
    <w:lvl w:ilvl="4">
      <w:start w:val="1"/>
      <w:numFmt w:val="bullet"/>
      <w:lvlText w:val="•"/>
      <w:lvlJc w:val="left"/>
      <w:pPr>
        <w:ind w:left="3983" w:hanging="661"/>
      </w:pPr>
      <w:rPr>
        <w:rFonts w:hint="default"/>
      </w:rPr>
    </w:lvl>
    <w:lvl w:ilvl="5">
      <w:start w:val="1"/>
      <w:numFmt w:val="bullet"/>
      <w:lvlText w:val="•"/>
      <w:lvlJc w:val="left"/>
      <w:pPr>
        <w:ind w:left="4949" w:hanging="661"/>
      </w:pPr>
      <w:rPr>
        <w:rFonts w:hint="default"/>
      </w:rPr>
    </w:lvl>
    <w:lvl w:ilvl="6">
      <w:start w:val="1"/>
      <w:numFmt w:val="bullet"/>
      <w:lvlText w:val="•"/>
      <w:lvlJc w:val="left"/>
      <w:pPr>
        <w:ind w:left="5914" w:hanging="661"/>
      </w:pPr>
      <w:rPr>
        <w:rFonts w:hint="default"/>
      </w:rPr>
    </w:lvl>
    <w:lvl w:ilvl="7">
      <w:start w:val="1"/>
      <w:numFmt w:val="bullet"/>
      <w:lvlText w:val="•"/>
      <w:lvlJc w:val="left"/>
      <w:pPr>
        <w:ind w:left="6880" w:hanging="661"/>
      </w:pPr>
      <w:rPr>
        <w:rFonts w:hint="default"/>
      </w:rPr>
    </w:lvl>
    <w:lvl w:ilvl="8">
      <w:start w:val="1"/>
      <w:numFmt w:val="bullet"/>
      <w:lvlText w:val="•"/>
      <w:lvlJc w:val="left"/>
      <w:pPr>
        <w:ind w:left="7846" w:hanging="661"/>
      </w:pPr>
      <w:rPr>
        <w:rFonts w:hint="default"/>
      </w:rPr>
    </w:lvl>
  </w:abstractNum>
  <w:abstractNum w:abstractNumId="26">
    <w:nsid w:val="53330888"/>
    <w:multiLevelType w:val="hybridMultilevel"/>
    <w:tmpl w:val="44000E98"/>
    <w:lvl w:ilvl="0" w:tplc="62F84C2A">
      <w:start w:val="5"/>
      <w:numFmt w:val="decimal"/>
      <w:lvlText w:val="%1."/>
      <w:lvlJc w:val="left"/>
      <w:pPr>
        <w:ind w:left="1778" w:hanging="360"/>
      </w:pPr>
      <w:rPr>
        <w:rFonts w:hint="default"/>
        <w:color w:val="1A1A1A"/>
        <w:w w:val="105"/>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27">
    <w:nsid w:val="58592936"/>
    <w:multiLevelType w:val="multilevel"/>
    <w:tmpl w:val="6F44EC86"/>
    <w:lvl w:ilvl="0">
      <w:start w:val="23"/>
      <w:numFmt w:val="decimal"/>
      <w:lvlText w:val="%1."/>
      <w:lvlJc w:val="left"/>
      <w:pPr>
        <w:ind w:left="600" w:hanging="600"/>
      </w:pPr>
      <w:rPr>
        <w:rFonts w:hint="default"/>
      </w:rPr>
    </w:lvl>
    <w:lvl w:ilvl="1">
      <w:start w:val="7"/>
      <w:numFmt w:val="decimal"/>
      <w:lvlText w:val="%1.%2."/>
      <w:lvlJc w:val="left"/>
      <w:pPr>
        <w:ind w:left="1430" w:hanging="720"/>
      </w:pPr>
      <w:rPr>
        <w:rFonts w:hint="default"/>
      </w:rPr>
    </w:lvl>
    <w:lvl w:ilvl="2">
      <w:start w:val="1"/>
      <w:numFmt w:val="decimal"/>
      <w:lvlText w:val="%1.%2.%3."/>
      <w:lvlJc w:val="left"/>
      <w:pPr>
        <w:ind w:left="-226" w:hanging="720"/>
      </w:pPr>
      <w:rPr>
        <w:rFonts w:hint="default"/>
      </w:rPr>
    </w:lvl>
    <w:lvl w:ilvl="3">
      <w:start w:val="1"/>
      <w:numFmt w:val="decimal"/>
      <w:lvlText w:val="%1.%2.%3.%4."/>
      <w:lvlJc w:val="left"/>
      <w:pPr>
        <w:ind w:left="-339" w:hanging="1080"/>
      </w:pPr>
      <w:rPr>
        <w:rFonts w:hint="default"/>
      </w:rPr>
    </w:lvl>
    <w:lvl w:ilvl="4">
      <w:start w:val="1"/>
      <w:numFmt w:val="decimal"/>
      <w:lvlText w:val="%1.%2.%3.%4.%5."/>
      <w:lvlJc w:val="left"/>
      <w:pPr>
        <w:ind w:left="-812" w:hanging="1080"/>
      </w:pPr>
      <w:rPr>
        <w:rFonts w:hint="default"/>
      </w:rPr>
    </w:lvl>
    <w:lvl w:ilvl="5">
      <w:start w:val="1"/>
      <w:numFmt w:val="decimal"/>
      <w:lvlText w:val="%1.%2.%3.%4.%5.%6."/>
      <w:lvlJc w:val="left"/>
      <w:pPr>
        <w:ind w:left="-925" w:hanging="1440"/>
      </w:pPr>
      <w:rPr>
        <w:rFonts w:hint="default"/>
      </w:rPr>
    </w:lvl>
    <w:lvl w:ilvl="6">
      <w:start w:val="1"/>
      <w:numFmt w:val="decimal"/>
      <w:lvlText w:val="%1.%2.%3.%4.%5.%6.%7."/>
      <w:lvlJc w:val="left"/>
      <w:pPr>
        <w:ind w:left="-1038" w:hanging="1800"/>
      </w:pPr>
      <w:rPr>
        <w:rFonts w:hint="default"/>
      </w:rPr>
    </w:lvl>
    <w:lvl w:ilvl="7">
      <w:start w:val="1"/>
      <w:numFmt w:val="decimal"/>
      <w:lvlText w:val="%1.%2.%3.%4.%5.%6.%7.%8."/>
      <w:lvlJc w:val="left"/>
      <w:pPr>
        <w:ind w:left="-1511" w:hanging="1800"/>
      </w:pPr>
      <w:rPr>
        <w:rFonts w:hint="default"/>
      </w:rPr>
    </w:lvl>
    <w:lvl w:ilvl="8">
      <w:start w:val="1"/>
      <w:numFmt w:val="decimal"/>
      <w:lvlText w:val="%1.%2.%3.%4.%5.%6.%7.%8.%9."/>
      <w:lvlJc w:val="left"/>
      <w:pPr>
        <w:ind w:left="-1624" w:hanging="2160"/>
      </w:pPr>
      <w:rPr>
        <w:rFonts w:hint="default"/>
      </w:rPr>
    </w:lvl>
  </w:abstractNum>
  <w:abstractNum w:abstractNumId="28">
    <w:nsid w:val="5A0E160A"/>
    <w:multiLevelType w:val="hybridMultilevel"/>
    <w:tmpl w:val="1D6CFD4C"/>
    <w:lvl w:ilvl="0" w:tplc="7CB46DD0">
      <w:start w:val="36"/>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5E996934"/>
    <w:multiLevelType w:val="hybridMultilevel"/>
    <w:tmpl w:val="F3FCB9A4"/>
    <w:lvl w:ilvl="0" w:tplc="58C05B1E">
      <w:start w:val="35"/>
      <w:numFmt w:val="decimal"/>
      <w:lvlText w:val="%1."/>
      <w:lvlJc w:val="left"/>
      <w:pPr>
        <w:ind w:left="1368" w:hanging="375"/>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60C7763C"/>
    <w:multiLevelType w:val="multilevel"/>
    <w:tmpl w:val="BDA01C8E"/>
    <w:lvl w:ilvl="0">
      <w:start w:val="12"/>
      <w:numFmt w:val="decimal"/>
      <w:lvlText w:val="%1"/>
      <w:lvlJc w:val="left"/>
      <w:pPr>
        <w:ind w:left="108" w:hanging="740"/>
      </w:pPr>
      <w:rPr>
        <w:rFonts w:hint="default"/>
      </w:rPr>
    </w:lvl>
    <w:lvl w:ilvl="1">
      <w:start w:val="1"/>
      <w:numFmt w:val="decimal"/>
      <w:lvlText w:val="%1.%2."/>
      <w:lvlJc w:val="left"/>
      <w:pPr>
        <w:ind w:left="108" w:hanging="740"/>
      </w:pPr>
      <w:rPr>
        <w:rFonts w:ascii="Times New Roman" w:eastAsia="Times New Roman" w:hAnsi="Times New Roman" w:cs="Times New Roman" w:hint="default"/>
        <w:color w:val="161616"/>
        <w:spacing w:val="-14"/>
        <w:w w:val="99"/>
        <w:sz w:val="26"/>
        <w:szCs w:val="26"/>
      </w:rPr>
    </w:lvl>
    <w:lvl w:ilvl="2">
      <w:start w:val="1"/>
      <w:numFmt w:val="bullet"/>
      <w:lvlText w:val="•"/>
      <w:lvlJc w:val="left"/>
      <w:pPr>
        <w:ind w:left="2038" w:hanging="740"/>
      </w:pPr>
      <w:rPr>
        <w:rFonts w:hint="default"/>
      </w:rPr>
    </w:lvl>
    <w:lvl w:ilvl="3">
      <w:start w:val="1"/>
      <w:numFmt w:val="bullet"/>
      <w:lvlText w:val="•"/>
      <w:lvlJc w:val="left"/>
      <w:pPr>
        <w:ind w:left="3007" w:hanging="740"/>
      </w:pPr>
      <w:rPr>
        <w:rFonts w:hint="default"/>
      </w:rPr>
    </w:lvl>
    <w:lvl w:ilvl="4">
      <w:start w:val="1"/>
      <w:numFmt w:val="bullet"/>
      <w:lvlText w:val="•"/>
      <w:lvlJc w:val="left"/>
      <w:pPr>
        <w:ind w:left="3976" w:hanging="740"/>
      </w:pPr>
      <w:rPr>
        <w:rFonts w:hint="default"/>
      </w:rPr>
    </w:lvl>
    <w:lvl w:ilvl="5">
      <w:start w:val="1"/>
      <w:numFmt w:val="bullet"/>
      <w:lvlText w:val="•"/>
      <w:lvlJc w:val="left"/>
      <w:pPr>
        <w:ind w:left="4945" w:hanging="740"/>
      </w:pPr>
      <w:rPr>
        <w:rFonts w:hint="default"/>
      </w:rPr>
    </w:lvl>
    <w:lvl w:ilvl="6">
      <w:start w:val="1"/>
      <w:numFmt w:val="bullet"/>
      <w:lvlText w:val="•"/>
      <w:lvlJc w:val="left"/>
      <w:pPr>
        <w:ind w:left="5914" w:hanging="740"/>
      </w:pPr>
      <w:rPr>
        <w:rFonts w:hint="default"/>
      </w:rPr>
    </w:lvl>
    <w:lvl w:ilvl="7">
      <w:start w:val="1"/>
      <w:numFmt w:val="bullet"/>
      <w:lvlText w:val="•"/>
      <w:lvlJc w:val="left"/>
      <w:pPr>
        <w:ind w:left="6883" w:hanging="740"/>
      </w:pPr>
      <w:rPr>
        <w:rFonts w:hint="default"/>
      </w:rPr>
    </w:lvl>
    <w:lvl w:ilvl="8">
      <w:start w:val="1"/>
      <w:numFmt w:val="bullet"/>
      <w:lvlText w:val="•"/>
      <w:lvlJc w:val="left"/>
      <w:pPr>
        <w:ind w:left="7852" w:hanging="740"/>
      </w:pPr>
      <w:rPr>
        <w:rFonts w:hint="default"/>
      </w:rPr>
    </w:lvl>
  </w:abstractNum>
  <w:abstractNum w:abstractNumId="31">
    <w:nsid w:val="60D04B32"/>
    <w:multiLevelType w:val="hybridMultilevel"/>
    <w:tmpl w:val="08ACE8EC"/>
    <w:lvl w:ilvl="0" w:tplc="6D745A42">
      <w:start w:val="1"/>
      <w:numFmt w:val="decimal"/>
      <w:lvlText w:val="%1)"/>
      <w:lvlJc w:val="left"/>
      <w:pPr>
        <w:ind w:left="123" w:hanging="375"/>
      </w:pPr>
      <w:rPr>
        <w:rFonts w:ascii="Times New Roman" w:eastAsia="Times New Roman" w:hAnsi="Times New Roman" w:cs="Times New Roman" w:hint="default"/>
        <w:color w:val="212121"/>
        <w:spacing w:val="0"/>
        <w:w w:val="75"/>
        <w:sz w:val="26"/>
        <w:szCs w:val="26"/>
      </w:rPr>
    </w:lvl>
    <w:lvl w:ilvl="1" w:tplc="2184451E">
      <w:start w:val="1"/>
      <w:numFmt w:val="bullet"/>
      <w:lvlText w:val="•"/>
      <w:lvlJc w:val="left"/>
      <w:pPr>
        <w:ind w:left="1090" w:hanging="375"/>
      </w:pPr>
      <w:rPr>
        <w:rFonts w:hint="default"/>
      </w:rPr>
    </w:lvl>
    <w:lvl w:ilvl="2" w:tplc="06368D92">
      <w:start w:val="1"/>
      <w:numFmt w:val="bullet"/>
      <w:lvlText w:val="•"/>
      <w:lvlJc w:val="left"/>
      <w:pPr>
        <w:ind w:left="2061" w:hanging="375"/>
      </w:pPr>
      <w:rPr>
        <w:rFonts w:hint="default"/>
      </w:rPr>
    </w:lvl>
    <w:lvl w:ilvl="3" w:tplc="BA0E5A78">
      <w:start w:val="1"/>
      <w:numFmt w:val="bullet"/>
      <w:lvlText w:val="•"/>
      <w:lvlJc w:val="left"/>
      <w:pPr>
        <w:ind w:left="3031" w:hanging="375"/>
      </w:pPr>
      <w:rPr>
        <w:rFonts w:hint="default"/>
      </w:rPr>
    </w:lvl>
    <w:lvl w:ilvl="4" w:tplc="0C6C0BC8">
      <w:start w:val="1"/>
      <w:numFmt w:val="bullet"/>
      <w:lvlText w:val="•"/>
      <w:lvlJc w:val="left"/>
      <w:pPr>
        <w:ind w:left="4002" w:hanging="375"/>
      </w:pPr>
      <w:rPr>
        <w:rFonts w:hint="default"/>
      </w:rPr>
    </w:lvl>
    <w:lvl w:ilvl="5" w:tplc="337A469C">
      <w:start w:val="1"/>
      <w:numFmt w:val="bullet"/>
      <w:lvlText w:val="•"/>
      <w:lvlJc w:val="left"/>
      <w:pPr>
        <w:ind w:left="4973" w:hanging="375"/>
      </w:pPr>
      <w:rPr>
        <w:rFonts w:hint="default"/>
      </w:rPr>
    </w:lvl>
    <w:lvl w:ilvl="6" w:tplc="623295B6">
      <w:start w:val="1"/>
      <w:numFmt w:val="bullet"/>
      <w:lvlText w:val="•"/>
      <w:lvlJc w:val="left"/>
      <w:pPr>
        <w:ind w:left="5943" w:hanging="375"/>
      </w:pPr>
      <w:rPr>
        <w:rFonts w:hint="default"/>
      </w:rPr>
    </w:lvl>
    <w:lvl w:ilvl="7" w:tplc="DADEEFC8">
      <w:start w:val="1"/>
      <w:numFmt w:val="bullet"/>
      <w:lvlText w:val="•"/>
      <w:lvlJc w:val="left"/>
      <w:pPr>
        <w:ind w:left="6914" w:hanging="375"/>
      </w:pPr>
      <w:rPr>
        <w:rFonts w:hint="default"/>
      </w:rPr>
    </w:lvl>
    <w:lvl w:ilvl="8" w:tplc="63A2C06C">
      <w:start w:val="1"/>
      <w:numFmt w:val="bullet"/>
      <w:lvlText w:val="•"/>
      <w:lvlJc w:val="left"/>
      <w:pPr>
        <w:ind w:left="7884" w:hanging="375"/>
      </w:pPr>
      <w:rPr>
        <w:rFonts w:hint="default"/>
      </w:rPr>
    </w:lvl>
  </w:abstractNum>
  <w:abstractNum w:abstractNumId="32">
    <w:nsid w:val="65E41BA8"/>
    <w:multiLevelType w:val="multilevel"/>
    <w:tmpl w:val="DEAC0F64"/>
    <w:lvl w:ilvl="0">
      <w:start w:val="24"/>
      <w:numFmt w:val="decimal"/>
      <w:lvlText w:val="%1"/>
      <w:lvlJc w:val="left"/>
      <w:pPr>
        <w:ind w:left="124" w:hanging="624"/>
      </w:pPr>
      <w:rPr>
        <w:rFonts w:hint="default"/>
      </w:rPr>
    </w:lvl>
    <w:lvl w:ilvl="1">
      <w:start w:val="1"/>
      <w:numFmt w:val="decimal"/>
      <w:lvlText w:val="%1.%2."/>
      <w:lvlJc w:val="left"/>
      <w:pPr>
        <w:ind w:left="124" w:hanging="624"/>
      </w:pPr>
      <w:rPr>
        <w:rFonts w:ascii="Times New Roman" w:eastAsia="Times New Roman" w:hAnsi="Times New Roman" w:cs="Times New Roman" w:hint="default"/>
        <w:color w:val="1C1C1C"/>
        <w:spacing w:val="-40"/>
        <w:w w:val="91"/>
        <w:sz w:val="26"/>
        <w:szCs w:val="26"/>
      </w:rPr>
    </w:lvl>
    <w:lvl w:ilvl="2">
      <w:start w:val="1"/>
      <w:numFmt w:val="decimal"/>
      <w:lvlText w:val="%1.%2.%3."/>
      <w:lvlJc w:val="left"/>
      <w:pPr>
        <w:ind w:left="124" w:hanging="922"/>
      </w:pPr>
      <w:rPr>
        <w:rFonts w:ascii="Times New Roman" w:eastAsia="Times New Roman" w:hAnsi="Times New Roman" w:cs="Times New Roman" w:hint="default"/>
        <w:color w:val="1C1C1C"/>
        <w:w w:val="96"/>
        <w:sz w:val="26"/>
        <w:szCs w:val="26"/>
      </w:rPr>
    </w:lvl>
    <w:lvl w:ilvl="3">
      <w:start w:val="1"/>
      <w:numFmt w:val="bullet"/>
      <w:lvlText w:val="•"/>
      <w:lvlJc w:val="left"/>
      <w:pPr>
        <w:ind w:left="3036" w:hanging="922"/>
      </w:pPr>
      <w:rPr>
        <w:rFonts w:hint="default"/>
      </w:rPr>
    </w:lvl>
    <w:lvl w:ilvl="4">
      <w:start w:val="1"/>
      <w:numFmt w:val="bullet"/>
      <w:lvlText w:val="•"/>
      <w:lvlJc w:val="left"/>
      <w:pPr>
        <w:ind w:left="4008" w:hanging="922"/>
      </w:pPr>
      <w:rPr>
        <w:rFonts w:hint="default"/>
      </w:rPr>
    </w:lvl>
    <w:lvl w:ilvl="5">
      <w:start w:val="1"/>
      <w:numFmt w:val="bullet"/>
      <w:lvlText w:val="•"/>
      <w:lvlJc w:val="left"/>
      <w:pPr>
        <w:ind w:left="4980" w:hanging="922"/>
      </w:pPr>
      <w:rPr>
        <w:rFonts w:hint="default"/>
      </w:rPr>
    </w:lvl>
    <w:lvl w:ilvl="6">
      <w:start w:val="1"/>
      <w:numFmt w:val="bullet"/>
      <w:lvlText w:val="•"/>
      <w:lvlJc w:val="left"/>
      <w:pPr>
        <w:ind w:left="5952" w:hanging="922"/>
      </w:pPr>
      <w:rPr>
        <w:rFonts w:hint="default"/>
      </w:rPr>
    </w:lvl>
    <w:lvl w:ilvl="7">
      <w:start w:val="1"/>
      <w:numFmt w:val="bullet"/>
      <w:lvlText w:val="•"/>
      <w:lvlJc w:val="left"/>
      <w:pPr>
        <w:ind w:left="6924" w:hanging="922"/>
      </w:pPr>
      <w:rPr>
        <w:rFonts w:hint="default"/>
      </w:rPr>
    </w:lvl>
    <w:lvl w:ilvl="8">
      <w:start w:val="1"/>
      <w:numFmt w:val="bullet"/>
      <w:lvlText w:val="•"/>
      <w:lvlJc w:val="left"/>
      <w:pPr>
        <w:ind w:left="7896" w:hanging="922"/>
      </w:pPr>
      <w:rPr>
        <w:rFonts w:hint="default"/>
      </w:rPr>
    </w:lvl>
  </w:abstractNum>
  <w:abstractNum w:abstractNumId="33">
    <w:nsid w:val="6CE446BF"/>
    <w:multiLevelType w:val="multilevel"/>
    <w:tmpl w:val="BA2A59EC"/>
    <w:lvl w:ilvl="0">
      <w:start w:val="19"/>
      <w:numFmt w:val="decimal"/>
      <w:lvlText w:val="%1"/>
      <w:lvlJc w:val="left"/>
      <w:pPr>
        <w:ind w:left="137" w:hanging="687"/>
      </w:pPr>
      <w:rPr>
        <w:rFonts w:hint="default"/>
      </w:rPr>
    </w:lvl>
    <w:lvl w:ilvl="1">
      <w:start w:val="2"/>
      <w:numFmt w:val="decimal"/>
      <w:lvlText w:val="%1.%2."/>
      <w:lvlJc w:val="left"/>
      <w:pPr>
        <w:ind w:left="137" w:hanging="687"/>
      </w:pPr>
      <w:rPr>
        <w:rFonts w:ascii="Times New Roman" w:eastAsia="Times New Roman" w:hAnsi="Times New Roman" w:cs="Times New Roman" w:hint="default"/>
        <w:color w:val="1F1F1F"/>
        <w:spacing w:val="-3"/>
        <w:w w:val="99"/>
        <w:sz w:val="28"/>
        <w:szCs w:val="28"/>
      </w:rPr>
    </w:lvl>
    <w:lvl w:ilvl="2">
      <w:start w:val="1"/>
      <w:numFmt w:val="decimal"/>
      <w:lvlText w:val="%1.%2.%3."/>
      <w:lvlJc w:val="left"/>
      <w:pPr>
        <w:ind w:left="137" w:hanging="1042"/>
      </w:pPr>
      <w:rPr>
        <w:rFonts w:ascii="Times New Roman" w:eastAsia="Times New Roman" w:hAnsi="Times New Roman" w:cs="Times New Roman" w:hint="default"/>
        <w:color w:val="1F1F1F"/>
        <w:spacing w:val="-3"/>
        <w:w w:val="97"/>
        <w:sz w:val="28"/>
        <w:szCs w:val="28"/>
      </w:rPr>
    </w:lvl>
    <w:lvl w:ilvl="3">
      <w:start w:val="1"/>
      <w:numFmt w:val="bullet"/>
      <w:lvlText w:val="•"/>
      <w:lvlJc w:val="left"/>
      <w:pPr>
        <w:ind w:left="3048" w:hanging="1042"/>
      </w:pPr>
      <w:rPr>
        <w:rFonts w:hint="default"/>
      </w:rPr>
    </w:lvl>
    <w:lvl w:ilvl="4">
      <w:start w:val="1"/>
      <w:numFmt w:val="bullet"/>
      <w:lvlText w:val="•"/>
      <w:lvlJc w:val="left"/>
      <w:pPr>
        <w:ind w:left="4017" w:hanging="1042"/>
      </w:pPr>
      <w:rPr>
        <w:rFonts w:hint="default"/>
      </w:rPr>
    </w:lvl>
    <w:lvl w:ilvl="5">
      <w:start w:val="1"/>
      <w:numFmt w:val="bullet"/>
      <w:lvlText w:val="•"/>
      <w:lvlJc w:val="left"/>
      <w:pPr>
        <w:ind w:left="4987" w:hanging="1042"/>
      </w:pPr>
      <w:rPr>
        <w:rFonts w:hint="default"/>
      </w:rPr>
    </w:lvl>
    <w:lvl w:ilvl="6">
      <w:start w:val="1"/>
      <w:numFmt w:val="bullet"/>
      <w:lvlText w:val="•"/>
      <w:lvlJc w:val="left"/>
      <w:pPr>
        <w:ind w:left="5956" w:hanging="1042"/>
      </w:pPr>
      <w:rPr>
        <w:rFonts w:hint="default"/>
      </w:rPr>
    </w:lvl>
    <w:lvl w:ilvl="7">
      <w:start w:val="1"/>
      <w:numFmt w:val="bullet"/>
      <w:lvlText w:val="•"/>
      <w:lvlJc w:val="left"/>
      <w:pPr>
        <w:ind w:left="6925" w:hanging="1042"/>
      </w:pPr>
      <w:rPr>
        <w:rFonts w:hint="default"/>
      </w:rPr>
    </w:lvl>
    <w:lvl w:ilvl="8">
      <w:start w:val="1"/>
      <w:numFmt w:val="bullet"/>
      <w:lvlText w:val="•"/>
      <w:lvlJc w:val="left"/>
      <w:pPr>
        <w:ind w:left="7895" w:hanging="1042"/>
      </w:pPr>
      <w:rPr>
        <w:rFonts w:hint="default"/>
      </w:rPr>
    </w:lvl>
  </w:abstractNum>
  <w:abstractNum w:abstractNumId="34">
    <w:nsid w:val="75BF708E"/>
    <w:multiLevelType w:val="multilevel"/>
    <w:tmpl w:val="63AE8678"/>
    <w:lvl w:ilvl="0">
      <w:start w:val="33"/>
      <w:numFmt w:val="decimal"/>
      <w:lvlText w:val="%1"/>
      <w:lvlJc w:val="left"/>
      <w:pPr>
        <w:ind w:left="113" w:hanging="663"/>
      </w:pPr>
      <w:rPr>
        <w:rFonts w:hint="default"/>
      </w:rPr>
    </w:lvl>
    <w:lvl w:ilvl="1">
      <w:start w:val="1"/>
      <w:numFmt w:val="decimal"/>
      <w:lvlText w:val="%1.%2."/>
      <w:lvlJc w:val="left"/>
      <w:pPr>
        <w:ind w:left="113" w:hanging="663"/>
      </w:pPr>
      <w:rPr>
        <w:rFonts w:ascii="Times New Roman" w:eastAsia="Times New Roman" w:hAnsi="Times New Roman" w:cs="Times New Roman" w:hint="default"/>
        <w:color w:val="313131"/>
        <w:spacing w:val="-33"/>
        <w:w w:val="86"/>
        <w:sz w:val="26"/>
        <w:szCs w:val="26"/>
      </w:rPr>
    </w:lvl>
    <w:lvl w:ilvl="2">
      <w:start w:val="1"/>
      <w:numFmt w:val="bullet"/>
      <w:lvlText w:val="•"/>
      <w:lvlJc w:val="left"/>
      <w:pPr>
        <w:ind w:left="2058" w:hanging="663"/>
      </w:pPr>
      <w:rPr>
        <w:rFonts w:hint="default"/>
      </w:rPr>
    </w:lvl>
    <w:lvl w:ilvl="3">
      <w:start w:val="1"/>
      <w:numFmt w:val="bullet"/>
      <w:lvlText w:val="•"/>
      <w:lvlJc w:val="left"/>
      <w:pPr>
        <w:ind w:left="3027" w:hanging="663"/>
      </w:pPr>
      <w:rPr>
        <w:rFonts w:hint="default"/>
      </w:rPr>
    </w:lvl>
    <w:lvl w:ilvl="4">
      <w:start w:val="1"/>
      <w:numFmt w:val="bullet"/>
      <w:lvlText w:val="•"/>
      <w:lvlJc w:val="left"/>
      <w:pPr>
        <w:ind w:left="3996" w:hanging="663"/>
      </w:pPr>
      <w:rPr>
        <w:rFonts w:hint="default"/>
      </w:rPr>
    </w:lvl>
    <w:lvl w:ilvl="5">
      <w:start w:val="1"/>
      <w:numFmt w:val="bullet"/>
      <w:lvlText w:val="•"/>
      <w:lvlJc w:val="left"/>
      <w:pPr>
        <w:ind w:left="4965" w:hanging="663"/>
      </w:pPr>
      <w:rPr>
        <w:rFonts w:hint="default"/>
      </w:rPr>
    </w:lvl>
    <w:lvl w:ilvl="6">
      <w:start w:val="1"/>
      <w:numFmt w:val="bullet"/>
      <w:lvlText w:val="•"/>
      <w:lvlJc w:val="left"/>
      <w:pPr>
        <w:ind w:left="5934" w:hanging="663"/>
      </w:pPr>
      <w:rPr>
        <w:rFonts w:hint="default"/>
      </w:rPr>
    </w:lvl>
    <w:lvl w:ilvl="7">
      <w:start w:val="1"/>
      <w:numFmt w:val="bullet"/>
      <w:lvlText w:val="•"/>
      <w:lvlJc w:val="left"/>
      <w:pPr>
        <w:ind w:left="6903" w:hanging="663"/>
      </w:pPr>
      <w:rPr>
        <w:rFonts w:hint="default"/>
      </w:rPr>
    </w:lvl>
    <w:lvl w:ilvl="8">
      <w:start w:val="1"/>
      <w:numFmt w:val="bullet"/>
      <w:lvlText w:val="•"/>
      <w:lvlJc w:val="left"/>
      <w:pPr>
        <w:ind w:left="7872" w:hanging="663"/>
      </w:pPr>
      <w:rPr>
        <w:rFonts w:hint="default"/>
      </w:rPr>
    </w:lvl>
  </w:abstractNum>
  <w:abstractNum w:abstractNumId="35">
    <w:nsid w:val="76A15EDD"/>
    <w:multiLevelType w:val="hybridMultilevel"/>
    <w:tmpl w:val="3AE838D8"/>
    <w:lvl w:ilvl="0" w:tplc="06485628">
      <w:start w:val="30"/>
      <w:numFmt w:val="decimal"/>
      <w:lvlText w:val="%1."/>
      <w:lvlJc w:val="left"/>
      <w:pPr>
        <w:ind w:left="560" w:hanging="336"/>
      </w:pPr>
      <w:rPr>
        <w:rFonts w:ascii="Times New Roman" w:eastAsia="Times New Roman" w:hAnsi="Times New Roman" w:cs="Times New Roman" w:hint="default"/>
        <w:w w:val="99"/>
      </w:rPr>
    </w:lvl>
    <w:lvl w:ilvl="1" w:tplc="A97477B8">
      <w:start w:val="1"/>
      <w:numFmt w:val="decimal"/>
      <w:lvlText w:val="%2."/>
      <w:lvlJc w:val="left"/>
      <w:pPr>
        <w:ind w:left="4414" w:hanging="685"/>
      </w:pPr>
      <w:rPr>
        <w:rFonts w:ascii="Times New Roman" w:eastAsia="Times New Roman" w:hAnsi="Times New Roman" w:cs="Times New Roman" w:hint="default"/>
        <w:b/>
        <w:bCs/>
        <w:color w:val="1A1A1A"/>
        <w:w w:val="90"/>
        <w:sz w:val="26"/>
        <w:szCs w:val="26"/>
      </w:rPr>
    </w:lvl>
    <w:lvl w:ilvl="2" w:tplc="34EC9158">
      <w:start w:val="1"/>
      <w:numFmt w:val="bullet"/>
      <w:lvlText w:val="•"/>
      <w:lvlJc w:val="left"/>
      <w:pPr>
        <w:ind w:left="4942" w:hanging="685"/>
      </w:pPr>
      <w:rPr>
        <w:rFonts w:hint="default"/>
      </w:rPr>
    </w:lvl>
    <w:lvl w:ilvl="3" w:tplc="44E21DF0">
      <w:start w:val="1"/>
      <w:numFmt w:val="bullet"/>
      <w:lvlText w:val="•"/>
      <w:lvlJc w:val="left"/>
      <w:pPr>
        <w:ind w:left="5464" w:hanging="685"/>
      </w:pPr>
      <w:rPr>
        <w:rFonts w:hint="default"/>
      </w:rPr>
    </w:lvl>
    <w:lvl w:ilvl="4" w:tplc="D2221818">
      <w:start w:val="1"/>
      <w:numFmt w:val="bullet"/>
      <w:lvlText w:val="•"/>
      <w:lvlJc w:val="left"/>
      <w:pPr>
        <w:ind w:left="5987" w:hanging="685"/>
      </w:pPr>
      <w:rPr>
        <w:rFonts w:hint="default"/>
      </w:rPr>
    </w:lvl>
    <w:lvl w:ilvl="5" w:tplc="BA26F83A">
      <w:start w:val="1"/>
      <w:numFmt w:val="bullet"/>
      <w:lvlText w:val="•"/>
      <w:lvlJc w:val="left"/>
      <w:pPr>
        <w:ind w:left="6509" w:hanging="685"/>
      </w:pPr>
      <w:rPr>
        <w:rFonts w:hint="default"/>
      </w:rPr>
    </w:lvl>
    <w:lvl w:ilvl="6" w:tplc="54186C74">
      <w:start w:val="1"/>
      <w:numFmt w:val="bullet"/>
      <w:lvlText w:val="•"/>
      <w:lvlJc w:val="left"/>
      <w:pPr>
        <w:ind w:left="7032" w:hanging="685"/>
      </w:pPr>
      <w:rPr>
        <w:rFonts w:hint="default"/>
      </w:rPr>
    </w:lvl>
    <w:lvl w:ilvl="7" w:tplc="3B348778">
      <w:start w:val="1"/>
      <w:numFmt w:val="bullet"/>
      <w:lvlText w:val="•"/>
      <w:lvlJc w:val="left"/>
      <w:pPr>
        <w:ind w:left="7554" w:hanging="685"/>
      </w:pPr>
      <w:rPr>
        <w:rFonts w:hint="default"/>
      </w:rPr>
    </w:lvl>
    <w:lvl w:ilvl="8" w:tplc="7B6694AC">
      <w:start w:val="1"/>
      <w:numFmt w:val="bullet"/>
      <w:lvlText w:val="•"/>
      <w:lvlJc w:val="left"/>
      <w:pPr>
        <w:ind w:left="8077" w:hanging="685"/>
      </w:pPr>
      <w:rPr>
        <w:rFonts w:hint="default"/>
      </w:rPr>
    </w:lvl>
  </w:abstractNum>
  <w:abstractNum w:abstractNumId="36">
    <w:nsid w:val="7ABC42E6"/>
    <w:multiLevelType w:val="multilevel"/>
    <w:tmpl w:val="34F2B4DC"/>
    <w:lvl w:ilvl="0">
      <w:start w:val="5"/>
      <w:numFmt w:val="decimal"/>
      <w:lvlText w:val="%1"/>
      <w:lvlJc w:val="left"/>
      <w:pPr>
        <w:ind w:left="107" w:hanging="556"/>
      </w:pPr>
      <w:rPr>
        <w:rFonts w:hint="default"/>
      </w:rPr>
    </w:lvl>
    <w:lvl w:ilvl="1">
      <w:start w:val="1"/>
      <w:numFmt w:val="decimal"/>
      <w:lvlText w:val="%1.%2."/>
      <w:lvlJc w:val="left"/>
      <w:pPr>
        <w:ind w:left="107" w:hanging="556"/>
      </w:pPr>
      <w:rPr>
        <w:rFonts w:ascii="Times New Roman" w:eastAsia="Times New Roman" w:hAnsi="Times New Roman" w:cs="Times New Roman" w:hint="default"/>
        <w:color w:val="2B2B2B"/>
        <w:w w:val="102"/>
        <w:sz w:val="26"/>
        <w:szCs w:val="26"/>
      </w:rPr>
    </w:lvl>
    <w:lvl w:ilvl="2">
      <w:start w:val="1"/>
      <w:numFmt w:val="bullet"/>
      <w:lvlText w:val="•"/>
      <w:lvlJc w:val="left"/>
      <w:pPr>
        <w:ind w:left="2036" w:hanging="556"/>
      </w:pPr>
      <w:rPr>
        <w:rFonts w:hint="default"/>
      </w:rPr>
    </w:lvl>
    <w:lvl w:ilvl="3">
      <w:start w:val="1"/>
      <w:numFmt w:val="bullet"/>
      <w:lvlText w:val="•"/>
      <w:lvlJc w:val="left"/>
      <w:pPr>
        <w:ind w:left="3005" w:hanging="556"/>
      </w:pPr>
      <w:rPr>
        <w:rFonts w:hint="default"/>
      </w:rPr>
    </w:lvl>
    <w:lvl w:ilvl="4">
      <w:start w:val="1"/>
      <w:numFmt w:val="bullet"/>
      <w:lvlText w:val="•"/>
      <w:lvlJc w:val="left"/>
      <w:pPr>
        <w:ind w:left="3973" w:hanging="556"/>
      </w:pPr>
      <w:rPr>
        <w:rFonts w:hint="default"/>
      </w:rPr>
    </w:lvl>
    <w:lvl w:ilvl="5">
      <w:start w:val="1"/>
      <w:numFmt w:val="bullet"/>
      <w:lvlText w:val="•"/>
      <w:lvlJc w:val="left"/>
      <w:pPr>
        <w:ind w:left="4942" w:hanging="556"/>
      </w:pPr>
      <w:rPr>
        <w:rFonts w:hint="default"/>
      </w:rPr>
    </w:lvl>
    <w:lvl w:ilvl="6">
      <w:start w:val="1"/>
      <w:numFmt w:val="bullet"/>
      <w:lvlText w:val="•"/>
      <w:lvlJc w:val="left"/>
      <w:pPr>
        <w:ind w:left="5910" w:hanging="556"/>
      </w:pPr>
      <w:rPr>
        <w:rFonts w:hint="default"/>
      </w:rPr>
    </w:lvl>
    <w:lvl w:ilvl="7">
      <w:start w:val="1"/>
      <w:numFmt w:val="bullet"/>
      <w:lvlText w:val="•"/>
      <w:lvlJc w:val="left"/>
      <w:pPr>
        <w:ind w:left="6878" w:hanging="556"/>
      </w:pPr>
      <w:rPr>
        <w:rFonts w:hint="default"/>
      </w:rPr>
    </w:lvl>
    <w:lvl w:ilvl="8">
      <w:start w:val="1"/>
      <w:numFmt w:val="bullet"/>
      <w:lvlText w:val="•"/>
      <w:lvlJc w:val="left"/>
      <w:pPr>
        <w:ind w:left="7847" w:hanging="556"/>
      </w:pPr>
      <w:rPr>
        <w:rFonts w:hint="default"/>
      </w:rPr>
    </w:lvl>
  </w:abstractNum>
  <w:num w:numId="1">
    <w:abstractNumId w:val="34"/>
  </w:num>
  <w:num w:numId="2">
    <w:abstractNumId w:val="8"/>
  </w:num>
  <w:num w:numId="3">
    <w:abstractNumId w:val="25"/>
  </w:num>
  <w:num w:numId="4">
    <w:abstractNumId w:val="32"/>
  </w:num>
  <w:num w:numId="5">
    <w:abstractNumId w:val="14"/>
  </w:num>
  <w:num w:numId="6">
    <w:abstractNumId w:val="2"/>
  </w:num>
  <w:num w:numId="7">
    <w:abstractNumId w:val="33"/>
  </w:num>
  <w:num w:numId="8">
    <w:abstractNumId w:val="3"/>
  </w:num>
  <w:num w:numId="9">
    <w:abstractNumId w:val="23"/>
  </w:num>
  <w:num w:numId="10">
    <w:abstractNumId w:val="30"/>
  </w:num>
  <w:num w:numId="11">
    <w:abstractNumId w:val="10"/>
  </w:num>
  <w:num w:numId="12">
    <w:abstractNumId w:val="6"/>
  </w:num>
  <w:num w:numId="13">
    <w:abstractNumId w:val="5"/>
  </w:num>
  <w:num w:numId="14">
    <w:abstractNumId w:val="31"/>
  </w:num>
  <w:num w:numId="15">
    <w:abstractNumId w:val="20"/>
  </w:num>
  <w:num w:numId="16">
    <w:abstractNumId w:val="16"/>
  </w:num>
  <w:num w:numId="17">
    <w:abstractNumId w:val="36"/>
  </w:num>
  <w:num w:numId="18">
    <w:abstractNumId w:val="18"/>
  </w:num>
  <w:num w:numId="19">
    <w:abstractNumId w:val="12"/>
  </w:num>
  <w:num w:numId="20">
    <w:abstractNumId w:val="24"/>
  </w:num>
  <w:num w:numId="21">
    <w:abstractNumId w:val="4"/>
  </w:num>
  <w:num w:numId="22">
    <w:abstractNumId w:val="15"/>
  </w:num>
  <w:num w:numId="23">
    <w:abstractNumId w:val="35"/>
  </w:num>
  <w:num w:numId="24">
    <w:abstractNumId w:val="1"/>
  </w:num>
  <w:num w:numId="25">
    <w:abstractNumId w:val="13"/>
  </w:num>
  <w:num w:numId="26">
    <w:abstractNumId w:val="19"/>
  </w:num>
  <w:num w:numId="27">
    <w:abstractNumId w:val="21"/>
  </w:num>
  <w:num w:numId="28">
    <w:abstractNumId w:val="26"/>
  </w:num>
  <w:num w:numId="29">
    <w:abstractNumId w:val="17"/>
  </w:num>
  <w:num w:numId="30">
    <w:abstractNumId w:val="11"/>
  </w:num>
  <w:num w:numId="31">
    <w:abstractNumId w:val="27"/>
  </w:num>
  <w:num w:numId="32">
    <w:abstractNumId w:val="7"/>
  </w:num>
  <w:num w:numId="33">
    <w:abstractNumId w:val="29"/>
  </w:num>
  <w:num w:numId="34">
    <w:abstractNumId w:val="0"/>
  </w:num>
  <w:num w:numId="35">
    <w:abstractNumId w:val="9"/>
  </w:num>
  <w:num w:numId="36">
    <w:abstractNumId w:val="28"/>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6E4"/>
    <w:rsid w:val="001523C5"/>
    <w:rsid w:val="002E5FD4"/>
    <w:rsid w:val="00561ACE"/>
    <w:rsid w:val="00580C37"/>
    <w:rsid w:val="005A5E71"/>
    <w:rsid w:val="005B568D"/>
    <w:rsid w:val="0071624B"/>
    <w:rsid w:val="0091668D"/>
    <w:rsid w:val="009C2180"/>
    <w:rsid w:val="00A1228E"/>
    <w:rsid w:val="00AE6024"/>
    <w:rsid w:val="00B156E4"/>
    <w:rsid w:val="00B70792"/>
    <w:rsid w:val="00B81765"/>
    <w:rsid w:val="00E636E2"/>
    <w:rsid w:val="00E90FFD"/>
    <w:rsid w:val="00EE0246"/>
    <w:rsid w:val="00FD07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073B"/>
    <w:pPr>
      <w:widowControl w:val="0"/>
      <w:spacing w:after="0" w:line="273" w:lineRule="exact"/>
      <w:ind w:left="533" w:right="5841"/>
      <w:jc w:val="center"/>
      <w:outlineLvl w:val="0"/>
    </w:pPr>
    <w:rPr>
      <w:rFonts w:ascii="Times New Roman" w:eastAsia="Times New Roman" w:hAnsi="Times New Roman" w:cs="Times New Roman"/>
      <w:sz w:val="34"/>
      <w:szCs w:val="34"/>
      <w:lang w:val="en-US"/>
    </w:rPr>
  </w:style>
  <w:style w:type="paragraph" w:styleId="2">
    <w:name w:val="heading 2"/>
    <w:basedOn w:val="a"/>
    <w:link w:val="20"/>
    <w:uiPriority w:val="1"/>
    <w:qFormat/>
    <w:rsid w:val="00FD073B"/>
    <w:pPr>
      <w:widowControl w:val="0"/>
      <w:spacing w:after="0" w:line="240" w:lineRule="auto"/>
      <w:ind w:left="227"/>
      <w:outlineLvl w:val="1"/>
    </w:pPr>
    <w:rPr>
      <w:rFonts w:ascii="Times New Roman" w:eastAsia="Times New Roman" w:hAnsi="Times New Roman"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073B"/>
    <w:rPr>
      <w:rFonts w:ascii="Times New Roman" w:eastAsia="Times New Roman" w:hAnsi="Times New Roman" w:cs="Times New Roman"/>
      <w:sz w:val="34"/>
      <w:szCs w:val="34"/>
      <w:lang w:val="en-US"/>
    </w:rPr>
  </w:style>
  <w:style w:type="character" w:customStyle="1" w:styleId="20">
    <w:name w:val="Заголовок 2 Знак"/>
    <w:basedOn w:val="a0"/>
    <w:link w:val="2"/>
    <w:uiPriority w:val="1"/>
    <w:rsid w:val="00FD073B"/>
    <w:rPr>
      <w:rFonts w:ascii="Times New Roman" w:eastAsia="Times New Roman" w:hAnsi="Times New Roman" w:cs="Times New Roman"/>
      <w:b/>
      <w:bCs/>
      <w:sz w:val="26"/>
      <w:szCs w:val="26"/>
      <w:lang w:val="en-US"/>
    </w:rPr>
  </w:style>
  <w:style w:type="numbering" w:customStyle="1" w:styleId="11">
    <w:name w:val="Нет списка1"/>
    <w:next w:val="a2"/>
    <w:uiPriority w:val="99"/>
    <w:semiHidden/>
    <w:unhideWhenUsed/>
    <w:rsid w:val="00FD073B"/>
  </w:style>
  <w:style w:type="character" w:styleId="a3">
    <w:name w:val="Hyperlink"/>
    <w:basedOn w:val="a0"/>
    <w:uiPriority w:val="99"/>
    <w:unhideWhenUsed/>
    <w:rsid w:val="00FD073B"/>
    <w:rPr>
      <w:color w:val="0000FF" w:themeColor="hyperlink"/>
      <w:u w:val="single"/>
    </w:rPr>
  </w:style>
  <w:style w:type="numbering" w:customStyle="1" w:styleId="110">
    <w:name w:val="Нет списка11"/>
    <w:next w:val="a2"/>
    <w:uiPriority w:val="99"/>
    <w:semiHidden/>
    <w:unhideWhenUsed/>
    <w:rsid w:val="00FD073B"/>
  </w:style>
  <w:style w:type="table" w:customStyle="1" w:styleId="TableNormal">
    <w:name w:val="Table Normal"/>
    <w:uiPriority w:val="2"/>
    <w:semiHidden/>
    <w:unhideWhenUsed/>
    <w:qFormat/>
    <w:rsid w:val="00FD073B"/>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FD073B"/>
    <w:pPr>
      <w:widowControl w:val="0"/>
      <w:spacing w:before="87" w:after="0" w:line="240" w:lineRule="auto"/>
      <w:ind w:left="117" w:hanging="455"/>
    </w:pPr>
    <w:rPr>
      <w:rFonts w:ascii="Times New Roman" w:eastAsia="Times New Roman" w:hAnsi="Times New Roman" w:cs="Times New Roman"/>
      <w:lang w:val="en-US"/>
    </w:rPr>
  </w:style>
  <w:style w:type="paragraph" w:styleId="21">
    <w:name w:val="toc 2"/>
    <w:basedOn w:val="a"/>
    <w:uiPriority w:val="1"/>
    <w:qFormat/>
    <w:rsid w:val="00FD073B"/>
    <w:pPr>
      <w:widowControl w:val="0"/>
      <w:spacing w:before="106" w:after="0" w:line="240" w:lineRule="auto"/>
      <w:ind w:left="577" w:firstLine="24"/>
    </w:pPr>
    <w:rPr>
      <w:rFonts w:ascii="Times New Roman" w:eastAsia="Times New Roman" w:hAnsi="Times New Roman" w:cs="Times New Roman"/>
      <w:lang w:val="en-US"/>
    </w:rPr>
  </w:style>
  <w:style w:type="paragraph" w:styleId="a4">
    <w:name w:val="Body Text"/>
    <w:basedOn w:val="a"/>
    <w:link w:val="a5"/>
    <w:uiPriority w:val="1"/>
    <w:qFormat/>
    <w:rsid w:val="00FD073B"/>
    <w:pPr>
      <w:widowControl w:val="0"/>
      <w:spacing w:after="0" w:line="240" w:lineRule="auto"/>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rsid w:val="00FD073B"/>
    <w:rPr>
      <w:rFonts w:ascii="Times New Roman" w:eastAsia="Times New Roman" w:hAnsi="Times New Roman" w:cs="Times New Roman"/>
      <w:sz w:val="26"/>
      <w:szCs w:val="26"/>
      <w:lang w:val="en-US"/>
    </w:rPr>
  </w:style>
  <w:style w:type="paragraph" w:styleId="a6">
    <w:name w:val="List Paragraph"/>
    <w:basedOn w:val="a"/>
    <w:uiPriority w:val="1"/>
    <w:qFormat/>
    <w:rsid w:val="00FD073B"/>
    <w:pPr>
      <w:widowControl w:val="0"/>
      <w:spacing w:after="0" w:line="240" w:lineRule="auto"/>
      <w:ind w:left="127" w:firstLine="667"/>
    </w:pPr>
    <w:rPr>
      <w:rFonts w:ascii="Times New Roman" w:eastAsia="Times New Roman" w:hAnsi="Times New Roman" w:cs="Times New Roman"/>
      <w:lang w:val="en-US"/>
    </w:rPr>
  </w:style>
  <w:style w:type="paragraph" w:customStyle="1" w:styleId="TableParagraph">
    <w:name w:val="Table Paragraph"/>
    <w:basedOn w:val="a"/>
    <w:uiPriority w:val="1"/>
    <w:qFormat/>
    <w:rsid w:val="00FD073B"/>
    <w:pPr>
      <w:widowControl w:val="0"/>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FD073B"/>
    <w:pPr>
      <w:widowControl w:val="0"/>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semiHidden/>
    <w:rsid w:val="00FD073B"/>
    <w:rPr>
      <w:rFonts w:ascii="Tahoma" w:eastAsia="Times New Roman" w:hAnsi="Tahoma" w:cs="Tahoma"/>
      <w:sz w:val="16"/>
      <w:szCs w:val="16"/>
      <w:lang w:val="en-US"/>
    </w:rPr>
  </w:style>
  <w:style w:type="paragraph" w:styleId="a9">
    <w:name w:val="header"/>
    <w:basedOn w:val="a"/>
    <w:link w:val="aa"/>
    <w:uiPriority w:val="99"/>
    <w:unhideWhenUsed/>
    <w:rsid w:val="00FD07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73B"/>
  </w:style>
  <w:style w:type="paragraph" w:styleId="ab">
    <w:name w:val="footer"/>
    <w:basedOn w:val="a"/>
    <w:link w:val="ac"/>
    <w:uiPriority w:val="99"/>
    <w:unhideWhenUsed/>
    <w:rsid w:val="00FD07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73B"/>
  </w:style>
  <w:style w:type="paragraph" w:styleId="ad">
    <w:name w:val="endnote text"/>
    <w:basedOn w:val="a"/>
    <w:link w:val="ae"/>
    <w:uiPriority w:val="99"/>
    <w:semiHidden/>
    <w:unhideWhenUsed/>
    <w:rsid w:val="00FD073B"/>
    <w:pPr>
      <w:spacing w:after="0" w:line="240" w:lineRule="auto"/>
    </w:pPr>
    <w:rPr>
      <w:sz w:val="20"/>
      <w:szCs w:val="20"/>
    </w:rPr>
  </w:style>
  <w:style w:type="character" w:customStyle="1" w:styleId="ae">
    <w:name w:val="Текст концевой сноски Знак"/>
    <w:basedOn w:val="a0"/>
    <w:link w:val="ad"/>
    <w:uiPriority w:val="99"/>
    <w:semiHidden/>
    <w:rsid w:val="00FD073B"/>
    <w:rPr>
      <w:sz w:val="20"/>
      <w:szCs w:val="20"/>
    </w:rPr>
  </w:style>
  <w:style w:type="character" w:styleId="af">
    <w:name w:val="endnote reference"/>
    <w:basedOn w:val="a0"/>
    <w:uiPriority w:val="99"/>
    <w:semiHidden/>
    <w:unhideWhenUsed/>
    <w:rsid w:val="00FD073B"/>
    <w:rPr>
      <w:vertAlign w:val="superscript"/>
    </w:rPr>
  </w:style>
  <w:style w:type="paragraph" w:styleId="af0">
    <w:name w:val="footnote text"/>
    <w:basedOn w:val="a"/>
    <w:link w:val="af1"/>
    <w:uiPriority w:val="99"/>
    <w:semiHidden/>
    <w:unhideWhenUsed/>
    <w:rsid w:val="00FD073B"/>
    <w:pPr>
      <w:spacing w:after="0" w:line="240" w:lineRule="auto"/>
    </w:pPr>
    <w:rPr>
      <w:sz w:val="20"/>
      <w:szCs w:val="20"/>
    </w:rPr>
  </w:style>
  <w:style w:type="character" w:customStyle="1" w:styleId="af1">
    <w:name w:val="Текст сноски Знак"/>
    <w:basedOn w:val="a0"/>
    <w:link w:val="af0"/>
    <w:uiPriority w:val="99"/>
    <w:semiHidden/>
    <w:rsid w:val="00FD073B"/>
    <w:rPr>
      <w:sz w:val="20"/>
      <w:szCs w:val="20"/>
    </w:rPr>
  </w:style>
  <w:style w:type="character" w:styleId="af2">
    <w:name w:val="footnote reference"/>
    <w:basedOn w:val="a0"/>
    <w:uiPriority w:val="99"/>
    <w:semiHidden/>
    <w:unhideWhenUsed/>
    <w:rsid w:val="00FD073B"/>
    <w:rPr>
      <w:vertAlign w:val="superscript"/>
    </w:rPr>
  </w:style>
  <w:style w:type="table" w:styleId="af3">
    <w:name w:val="Table Grid"/>
    <w:basedOn w:val="a1"/>
    <w:uiPriority w:val="59"/>
    <w:rsid w:val="00FD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FD073B"/>
    <w:pPr>
      <w:widowControl w:val="0"/>
      <w:spacing w:after="0" w:line="273" w:lineRule="exact"/>
      <w:ind w:left="533" w:right="5841"/>
      <w:jc w:val="center"/>
      <w:outlineLvl w:val="0"/>
    </w:pPr>
    <w:rPr>
      <w:rFonts w:ascii="Times New Roman" w:eastAsia="Times New Roman" w:hAnsi="Times New Roman" w:cs="Times New Roman"/>
      <w:sz w:val="34"/>
      <w:szCs w:val="34"/>
      <w:lang w:val="en-US"/>
    </w:rPr>
  </w:style>
  <w:style w:type="paragraph" w:styleId="2">
    <w:name w:val="heading 2"/>
    <w:basedOn w:val="a"/>
    <w:link w:val="20"/>
    <w:uiPriority w:val="1"/>
    <w:qFormat/>
    <w:rsid w:val="00FD073B"/>
    <w:pPr>
      <w:widowControl w:val="0"/>
      <w:spacing w:after="0" w:line="240" w:lineRule="auto"/>
      <w:ind w:left="227"/>
      <w:outlineLvl w:val="1"/>
    </w:pPr>
    <w:rPr>
      <w:rFonts w:ascii="Times New Roman" w:eastAsia="Times New Roman" w:hAnsi="Times New Roman" w:cs="Times New Roman"/>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D073B"/>
    <w:rPr>
      <w:rFonts w:ascii="Times New Roman" w:eastAsia="Times New Roman" w:hAnsi="Times New Roman" w:cs="Times New Roman"/>
      <w:sz w:val="34"/>
      <w:szCs w:val="34"/>
      <w:lang w:val="en-US"/>
    </w:rPr>
  </w:style>
  <w:style w:type="character" w:customStyle="1" w:styleId="20">
    <w:name w:val="Заголовок 2 Знак"/>
    <w:basedOn w:val="a0"/>
    <w:link w:val="2"/>
    <w:uiPriority w:val="1"/>
    <w:rsid w:val="00FD073B"/>
    <w:rPr>
      <w:rFonts w:ascii="Times New Roman" w:eastAsia="Times New Roman" w:hAnsi="Times New Roman" w:cs="Times New Roman"/>
      <w:b/>
      <w:bCs/>
      <w:sz w:val="26"/>
      <w:szCs w:val="26"/>
      <w:lang w:val="en-US"/>
    </w:rPr>
  </w:style>
  <w:style w:type="numbering" w:customStyle="1" w:styleId="11">
    <w:name w:val="Нет списка1"/>
    <w:next w:val="a2"/>
    <w:uiPriority w:val="99"/>
    <w:semiHidden/>
    <w:unhideWhenUsed/>
    <w:rsid w:val="00FD073B"/>
  </w:style>
  <w:style w:type="character" w:styleId="a3">
    <w:name w:val="Hyperlink"/>
    <w:basedOn w:val="a0"/>
    <w:uiPriority w:val="99"/>
    <w:unhideWhenUsed/>
    <w:rsid w:val="00FD073B"/>
    <w:rPr>
      <w:color w:val="0000FF" w:themeColor="hyperlink"/>
      <w:u w:val="single"/>
    </w:rPr>
  </w:style>
  <w:style w:type="numbering" w:customStyle="1" w:styleId="110">
    <w:name w:val="Нет списка11"/>
    <w:next w:val="a2"/>
    <w:uiPriority w:val="99"/>
    <w:semiHidden/>
    <w:unhideWhenUsed/>
    <w:rsid w:val="00FD073B"/>
  </w:style>
  <w:style w:type="table" w:customStyle="1" w:styleId="TableNormal">
    <w:name w:val="Table Normal"/>
    <w:uiPriority w:val="2"/>
    <w:semiHidden/>
    <w:unhideWhenUsed/>
    <w:qFormat/>
    <w:rsid w:val="00FD073B"/>
    <w:pPr>
      <w:widowControl w:val="0"/>
      <w:spacing w:after="0" w:line="240" w:lineRule="auto"/>
    </w:pPr>
    <w:rPr>
      <w:lang w:val="en-US"/>
    </w:rPr>
    <w:tblPr>
      <w:tblInd w:w="0" w:type="dxa"/>
      <w:tblCellMar>
        <w:top w:w="0" w:type="dxa"/>
        <w:left w:w="0" w:type="dxa"/>
        <w:bottom w:w="0" w:type="dxa"/>
        <w:right w:w="0" w:type="dxa"/>
      </w:tblCellMar>
    </w:tblPr>
  </w:style>
  <w:style w:type="paragraph" w:styleId="12">
    <w:name w:val="toc 1"/>
    <w:basedOn w:val="a"/>
    <w:uiPriority w:val="1"/>
    <w:qFormat/>
    <w:rsid w:val="00FD073B"/>
    <w:pPr>
      <w:widowControl w:val="0"/>
      <w:spacing w:before="87" w:after="0" w:line="240" w:lineRule="auto"/>
      <w:ind w:left="117" w:hanging="455"/>
    </w:pPr>
    <w:rPr>
      <w:rFonts w:ascii="Times New Roman" w:eastAsia="Times New Roman" w:hAnsi="Times New Roman" w:cs="Times New Roman"/>
      <w:lang w:val="en-US"/>
    </w:rPr>
  </w:style>
  <w:style w:type="paragraph" w:styleId="21">
    <w:name w:val="toc 2"/>
    <w:basedOn w:val="a"/>
    <w:uiPriority w:val="1"/>
    <w:qFormat/>
    <w:rsid w:val="00FD073B"/>
    <w:pPr>
      <w:widowControl w:val="0"/>
      <w:spacing w:before="106" w:after="0" w:line="240" w:lineRule="auto"/>
      <w:ind w:left="577" w:firstLine="24"/>
    </w:pPr>
    <w:rPr>
      <w:rFonts w:ascii="Times New Roman" w:eastAsia="Times New Roman" w:hAnsi="Times New Roman" w:cs="Times New Roman"/>
      <w:lang w:val="en-US"/>
    </w:rPr>
  </w:style>
  <w:style w:type="paragraph" w:styleId="a4">
    <w:name w:val="Body Text"/>
    <w:basedOn w:val="a"/>
    <w:link w:val="a5"/>
    <w:uiPriority w:val="1"/>
    <w:qFormat/>
    <w:rsid w:val="00FD073B"/>
    <w:pPr>
      <w:widowControl w:val="0"/>
      <w:spacing w:after="0" w:line="240" w:lineRule="auto"/>
    </w:pPr>
    <w:rPr>
      <w:rFonts w:ascii="Times New Roman" w:eastAsia="Times New Roman" w:hAnsi="Times New Roman" w:cs="Times New Roman"/>
      <w:sz w:val="26"/>
      <w:szCs w:val="26"/>
      <w:lang w:val="en-US"/>
    </w:rPr>
  </w:style>
  <w:style w:type="character" w:customStyle="1" w:styleId="a5">
    <w:name w:val="Основной текст Знак"/>
    <w:basedOn w:val="a0"/>
    <w:link w:val="a4"/>
    <w:uiPriority w:val="1"/>
    <w:rsid w:val="00FD073B"/>
    <w:rPr>
      <w:rFonts w:ascii="Times New Roman" w:eastAsia="Times New Roman" w:hAnsi="Times New Roman" w:cs="Times New Roman"/>
      <w:sz w:val="26"/>
      <w:szCs w:val="26"/>
      <w:lang w:val="en-US"/>
    </w:rPr>
  </w:style>
  <w:style w:type="paragraph" w:styleId="a6">
    <w:name w:val="List Paragraph"/>
    <w:basedOn w:val="a"/>
    <w:uiPriority w:val="1"/>
    <w:qFormat/>
    <w:rsid w:val="00FD073B"/>
    <w:pPr>
      <w:widowControl w:val="0"/>
      <w:spacing w:after="0" w:line="240" w:lineRule="auto"/>
      <w:ind w:left="127" w:firstLine="667"/>
    </w:pPr>
    <w:rPr>
      <w:rFonts w:ascii="Times New Roman" w:eastAsia="Times New Roman" w:hAnsi="Times New Roman" w:cs="Times New Roman"/>
      <w:lang w:val="en-US"/>
    </w:rPr>
  </w:style>
  <w:style w:type="paragraph" w:customStyle="1" w:styleId="TableParagraph">
    <w:name w:val="Table Paragraph"/>
    <w:basedOn w:val="a"/>
    <w:uiPriority w:val="1"/>
    <w:qFormat/>
    <w:rsid w:val="00FD073B"/>
    <w:pPr>
      <w:widowControl w:val="0"/>
      <w:spacing w:after="0" w:line="240" w:lineRule="auto"/>
    </w:pPr>
    <w:rPr>
      <w:rFonts w:ascii="Times New Roman" w:eastAsia="Times New Roman" w:hAnsi="Times New Roman" w:cs="Times New Roman"/>
      <w:lang w:val="en-US"/>
    </w:rPr>
  </w:style>
  <w:style w:type="paragraph" w:styleId="a7">
    <w:name w:val="Balloon Text"/>
    <w:basedOn w:val="a"/>
    <w:link w:val="a8"/>
    <w:uiPriority w:val="99"/>
    <w:semiHidden/>
    <w:unhideWhenUsed/>
    <w:rsid w:val="00FD073B"/>
    <w:pPr>
      <w:widowControl w:val="0"/>
      <w:spacing w:after="0" w:line="240" w:lineRule="auto"/>
    </w:pPr>
    <w:rPr>
      <w:rFonts w:ascii="Tahoma" w:eastAsia="Times New Roman" w:hAnsi="Tahoma" w:cs="Tahoma"/>
      <w:sz w:val="16"/>
      <w:szCs w:val="16"/>
      <w:lang w:val="en-US"/>
    </w:rPr>
  </w:style>
  <w:style w:type="character" w:customStyle="1" w:styleId="a8">
    <w:name w:val="Текст выноски Знак"/>
    <w:basedOn w:val="a0"/>
    <w:link w:val="a7"/>
    <w:uiPriority w:val="99"/>
    <w:semiHidden/>
    <w:rsid w:val="00FD073B"/>
    <w:rPr>
      <w:rFonts w:ascii="Tahoma" w:eastAsia="Times New Roman" w:hAnsi="Tahoma" w:cs="Tahoma"/>
      <w:sz w:val="16"/>
      <w:szCs w:val="16"/>
      <w:lang w:val="en-US"/>
    </w:rPr>
  </w:style>
  <w:style w:type="paragraph" w:styleId="a9">
    <w:name w:val="header"/>
    <w:basedOn w:val="a"/>
    <w:link w:val="aa"/>
    <w:uiPriority w:val="99"/>
    <w:unhideWhenUsed/>
    <w:rsid w:val="00FD073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D073B"/>
  </w:style>
  <w:style w:type="paragraph" w:styleId="ab">
    <w:name w:val="footer"/>
    <w:basedOn w:val="a"/>
    <w:link w:val="ac"/>
    <w:uiPriority w:val="99"/>
    <w:unhideWhenUsed/>
    <w:rsid w:val="00FD073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D073B"/>
  </w:style>
  <w:style w:type="paragraph" w:styleId="ad">
    <w:name w:val="endnote text"/>
    <w:basedOn w:val="a"/>
    <w:link w:val="ae"/>
    <w:uiPriority w:val="99"/>
    <w:semiHidden/>
    <w:unhideWhenUsed/>
    <w:rsid w:val="00FD073B"/>
    <w:pPr>
      <w:spacing w:after="0" w:line="240" w:lineRule="auto"/>
    </w:pPr>
    <w:rPr>
      <w:sz w:val="20"/>
      <w:szCs w:val="20"/>
    </w:rPr>
  </w:style>
  <w:style w:type="character" w:customStyle="1" w:styleId="ae">
    <w:name w:val="Текст концевой сноски Знак"/>
    <w:basedOn w:val="a0"/>
    <w:link w:val="ad"/>
    <w:uiPriority w:val="99"/>
    <w:semiHidden/>
    <w:rsid w:val="00FD073B"/>
    <w:rPr>
      <w:sz w:val="20"/>
      <w:szCs w:val="20"/>
    </w:rPr>
  </w:style>
  <w:style w:type="character" w:styleId="af">
    <w:name w:val="endnote reference"/>
    <w:basedOn w:val="a0"/>
    <w:uiPriority w:val="99"/>
    <w:semiHidden/>
    <w:unhideWhenUsed/>
    <w:rsid w:val="00FD073B"/>
    <w:rPr>
      <w:vertAlign w:val="superscript"/>
    </w:rPr>
  </w:style>
  <w:style w:type="paragraph" w:styleId="af0">
    <w:name w:val="footnote text"/>
    <w:basedOn w:val="a"/>
    <w:link w:val="af1"/>
    <w:uiPriority w:val="99"/>
    <w:semiHidden/>
    <w:unhideWhenUsed/>
    <w:rsid w:val="00FD073B"/>
    <w:pPr>
      <w:spacing w:after="0" w:line="240" w:lineRule="auto"/>
    </w:pPr>
    <w:rPr>
      <w:sz w:val="20"/>
      <w:szCs w:val="20"/>
    </w:rPr>
  </w:style>
  <w:style w:type="character" w:customStyle="1" w:styleId="af1">
    <w:name w:val="Текст сноски Знак"/>
    <w:basedOn w:val="a0"/>
    <w:link w:val="af0"/>
    <w:uiPriority w:val="99"/>
    <w:semiHidden/>
    <w:rsid w:val="00FD073B"/>
    <w:rPr>
      <w:sz w:val="20"/>
      <w:szCs w:val="20"/>
    </w:rPr>
  </w:style>
  <w:style w:type="character" w:styleId="af2">
    <w:name w:val="footnote reference"/>
    <w:basedOn w:val="a0"/>
    <w:uiPriority w:val="99"/>
    <w:semiHidden/>
    <w:unhideWhenUsed/>
    <w:rsid w:val="00FD073B"/>
    <w:rPr>
      <w:vertAlign w:val="superscript"/>
    </w:rPr>
  </w:style>
  <w:style w:type="table" w:styleId="af3">
    <w:name w:val="Table Grid"/>
    <w:basedOn w:val="a1"/>
    <w:uiPriority w:val="59"/>
    <w:rsid w:val="00FD07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arant.ru/products/ipo/prime/doc/40325064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s://www.garant.ru/products/ipo/prime/doc/403250643/" TargetMode="External"/><Relationship Id="rId2" Type="http://schemas.openxmlformats.org/officeDocument/2006/relationships/numbering" Target="numbering.xml"/><Relationship Id="rId16" Type="http://schemas.openxmlformats.org/officeDocument/2006/relationships/hyperlink" Target="https://www.garant.ru/products/ipo/prime/doc/40325064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d.mari-el.gov.ru/" TargetMode="External"/><Relationship Id="rId5" Type="http://schemas.openxmlformats.org/officeDocument/2006/relationships/settings" Target="settings.xml"/><Relationship Id="rId15" Type="http://schemas.openxmlformats.org/officeDocument/2006/relationships/hyperlink" Target="https://www.garant.ru/products/ipo/prime/doc/403250643/" TargetMode="Externa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arant.ru/products/ipo/prime/doc/40325064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175754-951A-417D-AB4A-BC33868B2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31</Pages>
  <Words>10141</Words>
  <Characters>57805</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11</cp:revision>
  <dcterms:created xsi:type="dcterms:W3CDTF">2022-09-06T04:30:00Z</dcterms:created>
  <dcterms:modified xsi:type="dcterms:W3CDTF">2022-11-01T07:38:00Z</dcterms:modified>
</cp:coreProperties>
</file>