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C27F4C" w:rsidRPr="00662B1B" w:rsidTr="000E10C0">
        <w:trPr>
          <w:cantSplit/>
          <w:trHeight w:val="1418"/>
        </w:trPr>
        <w:tc>
          <w:tcPr>
            <w:tcW w:w="9356" w:type="dxa"/>
            <w:gridSpan w:val="2"/>
            <w:hideMark/>
          </w:tcPr>
          <w:p w:rsidR="00C27F4C" w:rsidRPr="00662B1B" w:rsidRDefault="00C27F4C" w:rsidP="000E10C0">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27F4C" w:rsidRPr="00662B1B" w:rsidTr="000E10C0">
        <w:trPr>
          <w:trHeight w:val="927"/>
        </w:trPr>
        <w:tc>
          <w:tcPr>
            <w:tcW w:w="4820" w:type="dxa"/>
          </w:tcPr>
          <w:p w:rsidR="00C27F4C" w:rsidRPr="00662B1B" w:rsidRDefault="00C27F4C" w:rsidP="000E10C0">
            <w:pPr>
              <w:jc w:val="center"/>
              <w:rPr>
                <w:b/>
                <w:bCs/>
                <w:sz w:val="26"/>
                <w:szCs w:val="26"/>
              </w:rPr>
            </w:pPr>
            <w:r w:rsidRPr="00662B1B">
              <w:rPr>
                <w:b/>
                <w:bCs/>
                <w:sz w:val="26"/>
                <w:szCs w:val="26"/>
              </w:rPr>
              <w:t>МАРИЙ ЭЛ РЕСПУБЛИКЫН</w:t>
            </w:r>
          </w:p>
          <w:p w:rsidR="00C27F4C" w:rsidRPr="00662B1B" w:rsidRDefault="00C27F4C" w:rsidP="000E10C0">
            <w:pPr>
              <w:jc w:val="center"/>
              <w:rPr>
                <w:b/>
                <w:bCs/>
                <w:sz w:val="26"/>
                <w:szCs w:val="26"/>
              </w:rPr>
            </w:pPr>
            <w:r w:rsidRPr="00662B1B">
              <w:rPr>
                <w:b/>
                <w:bCs/>
                <w:sz w:val="26"/>
                <w:szCs w:val="26"/>
              </w:rPr>
              <w:t xml:space="preserve">ОРШАНКЕ </w:t>
            </w:r>
          </w:p>
          <w:p w:rsidR="00C27F4C" w:rsidRPr="00662B1B" w:rsidRDefault="00C27F4C" w:rsidP="000E10C0">
            <w:pPr>
              <w:jc w:val="center"/>
              <w:rPr>
                <w:b/>
                <w:bCs/>
                <w:sz w:val="26"/>
                <w:szCs w:val="26"/>
              </w:rPr>
            </w:pPr>
            <w:r w:rsidRPr="00662B1B">
              <w:rPr>
                <w:b/>
                <w:bCs/>
                <w:sz w:val="26"/>
                <w:szCs w:val="26"/>
              </w:rPr>
              <w:t xml:space="preserve">МУНИЦИПАЛЬНЫЙ РАЙОНЫН </w:t>
            </w:r>
          </w:p>
          <w:p w:rsidR="00C27F4C" w:rsidRPr="00662B1B" w:rsidRDefault="00C27F4C" w:rsidP="000E10C0">
            <w:pPr>
              <w:jc w:val="center"/>
              <w:rPr>
                <w:b/>
                <w:bCs/>
                <w:sz w:val="26"/>
                <w:szCs w:val="26"/>
              </w:rPr>
            </w:pPr>
            <w:r w:rsidRPr="00662B1B">
              <w:rPr>
                <w:b/>
                <w:bCs/>
                <w:sz w:val="26"/>
                <w:szCs w:val="26"/>
              </w:rPr>
              <w:t>АДМИНИСТРАЦИЙЖЕ</w:t>
            </w:r>
          </w:p>
          <w:p w:rsidR="00C27F4C" w:rsidRPr="00662B1B" w:rsidRDefault="00C27F4C" w:rsidP="000E10C0">
            <w:pPr>
              <w:jc w:val="center"/>
              <w:rPr>
                <w:b/>
                <w:bCs/>
                <w:sz w:val="26"/>
                <w:szCs w:val="26"/>
              </w:rPr>
            </w:pPr>
          </w:p>
          <w:p w:rsidR="00C27F4C" w:rsidRPr="00662B1B" w:rsidRDefault="00C27F4C" w:rsidP="000E10C0">
            <w:pPr>
              <w:jc w:val="center"/>
              <w:rPr>
                <w:b/>
                <w:bCs/>
                <w:sz w:val="26"/>
                <w:szCs w:val="26"/>
              </w:rPr>
            </w:pPr>
            <w:r w:rsidRPr="00662B1B">
              <w:rPr>
                <w:b/>
                <w:bCs/>
                <w:sz w:val="26"/>
                <w:szCs w:val="26"/>
              </w:rPr>
              <w:t>ПУНЧАЛ</w:t>
            </w:r>
          </w:p>
        </w:tc>
        <w:tc>
          <w:tcPr>
            <w:tcW w:w="4536" w:type="dxa"/>
          </w:tcPr>
          <w:p w:rsidR="00C27F4C" w:rsidRPr="00662B1B" w:rsidRDefault="00C27F4C" w:rsidP="000E10C0">
            <w:pPr>
              <w:jc w:val="center"/>
              <w:rPr>
                <w:b/>
                <w:bCs/>
                <w:sz w:val="26"/>
                <w:szCs w:val="26"/>
              </w:rPr>
            </w:pPr>
            <w:r w:rsidRPr="00662B1B">
              <w:rPr>
                <w:b/>
                <w:bCs/>
                <w:sz w:val="26"/>
                <w:szCs w:val="26"/>
              </w:rPr>
              <w:t>АДМИНИСТРАЦИЯ</w:t>
            </w:r>
          </w:p>
          <w:p w:rsidR="00C27F4C" w:rsidRPr="00662B1B" w:rsidRDefault="00C27F4C" w:rsidP="000E10C0">
            <w:pPr>
              <w:jc w:val="center"/>
              <w:rPr>
                <w:b/>
                <w:bCs/>
                <w:sz w:val="26"/>
                <w:szCs w:val="26"/>
              </w:rPr>
            </w:pPr>
            <w:r w:rsidRPr="00662B1B">
              <w:rPr>
                <w:b/>
                <w:bCs/>
                <w:sz w:val="26"/>
                <w:szCs w:val="26"/>
              </w:rPr>
              <w:t>ОРШАНСКОГО МУНИЦИПАЛЬНОГО РАЙОНА</w:t>
            </w:r>
          </w:p>
          <w:p w:rsidR="00C27F4C" w:rsidRPr="00662B1B" w:rsidRDefault="00C27F4C" w:rsidP="000E10C0">
            <w:pPr>
              <w:jc w:val="center"/>
              <w:rPr>
                <w:b/>
                <w:bCs/>
                <w:sz w:val="26"/>
                <w:szCs w:val="26"/>
              </w:rPr>
            </w:pPr>
            <w:r w:rsidRPr="00662B1B">
              <w:rPr>
                <w:b/>
                <w:bCs/>
                <w:sz w:val="26"/>
                <w:szCs w:val="26"/>
              </w:rPr>
              <w:t>РЕСПУБЛИКИ МАРИЙ ЭЛ</w:t>
            </w:r>
          </w:p>
          <w:p w:rsidR="00C27F4C" w:rsidRPr="00662B1B" w:rsidRDefault="00C27F4C" w:rsidP="000E10C0">
            <w:pPr>
              <w:jc w:val="center"/>
              <w:rPr>
                <w:b/>
                <w:bCs/>
                <w:sz w:val="26"/>
                <w:szCs w:val="26"/>
              </w:rPr>
            </w:pPr>
          </w:p>
          <w:p w:rsidR="00C27F4C" w:rsidRPr="00662B1B" w:rsidRDefault="00C27F4C" w:rsidP="000E10C0">
            <w:pPr>
              <w:jc w:val="center"/>
              <w:rPr>
                <w:b/>
                <w:bCs/>
                <w:sz w:val="26"/>
                <w:szCs w:val="26"/>
              </w:rPr>
            </w:pPr>
            <w:r w:rsidRPr="00662B1B">
              <w:rPr>
                <w:b/>
                <w:bCs/>
                <w:sz w:val="26"/>
                <w:szCs w:val="26"/>
              </w:rPr>
              <w:t>ПОСТАНОВЛЕНИЕ</w:t>
            </w:r>
          </w:p>
        </w:tc>
      </w:tr>
    </w:tbl>
    <w:p w:rsidR="0054795B" w:rsidRDefault="0054795B" w:rsidP="00C27F4C">
      <w:pPr>
        <w:jc w:val="both"/>
        <w:rPr>
          <w:sz w:val="28"/>
          <w:szCs w:val="28"/>
        </w:rPr>
      </w:pPr>
    </w:p>
    <w:p w:rsidR="00C27F4C" w:rsidRDefault="00C27F4C" w:rsidP="00C27F4C">
      <w:pPr>
        <w:jc w:val="both"/>
        <w:rPr>
          <w:sz w:val="28"/>
          <w:szCs w:val="28"/>
        </w:rPr>
      </w:pPr>
    </w:p>
    <w:p w:rsidR="00E261D7" w:rsidRDefault="00E261D7" w:rsidP="00E261D7">
      <w:pPr>
        <w:pStyle w:val="31"/>
        <w:rPr>
          <w:szCs w:val="28"/>
        </w:rPr>
      </w:pPr>
      <w:r>
        <w:rPr>
          <w:b w:val="0"/>
          <w:bCs w:val="0"/>
          <w:szCs w:val="28"/>
        </w:rPr>
        <w:t xml:space="preserve">от 21 августа 2023 </w:t>
      </w:r>
      <w:r w:rsidRPr="0079166B">
        <w:rPr>
          <w:b w:val="0"/>
          <w:bCs w:val="0"/>
          <w:szCs w:val="28"/>
        </w:rPr>
        <w:t>г. №</w:t>
      </w:r>
      <w:r>
        <w:rPr>
          <w:b w:val="0"/>
          <w:bCs w:val="0"/>
          <w:szCs w:val="28"/>
        </w:rPr>
        <w:t xml:space="preserve"> 392</w:t>
      </w:r>
    </w:p>
    <w:p w:rsidR="00C27F4C" w:rsidRDefault="00C27F4C" w:rsidP="00C27F4C">
      <w:pPr>
        <w:jc w:val="both"/>
        <w:rPr>
          <w:sz w:val="28"/>
          <w:szCs w:val="28"/>
        </w:rPr>
      </w:pPr>
    </w:p>
    <w:p w:rsidR="00E261D7" w:rsidRPr="00E261D7" w:rsidRDefault="00E261D7" w:rsidP="00E261D7">
      <w:pPr>
        <w:jc w:val="center"/>
        <w:rPr>
          <w:sz w:val="28"/>
          <w:szCs w:val="28"/>
        </w:rPr>
      </w:pPr>
    </w:p>
    <w:p w:rsidR="00E261D7" w:rsidRDefault="00E261D7" w:rsidP="00E261D7">
      <w:pPr>
        <w:jc w:val="center"/>
        <w:rPr>
          <w:b/>
          <w:sz w:val="28"/>
          <w:szCs w:val="28"/>
        </w:rPr>
      </w:pPr>
      <w:r w:rsidRPr="00E261D7">
        <w:rPr>
          <w:b/>
          <w:sz w:val="28"/>
          <w:szCs w:val="28"/>
        </w:rPr>
        <w:t xml:space="preserve">О подготовке документации по планировке территории для размещения объекта «Межпоселковый </w:t>
      </w:r>
      <w:r>
        <w:rPr>
          <w:b/>
          <w:sz w:val="28"/>
          <w:szCs w:val="28"/>
        </w:rPr>
        <w:t>газопровод от ГРС Марийский НПЗ</w:t>
      </w:r>
    </w:p>
    <w:p w:rsidR="00E261D7" w:rsidRPr="00E261D7" w:rsidRDefault="00E261D7" w:rsidP="00E261D7">
      <w:pPr>
        <w:jc w:val="center"/>
        <w:rPr>
          <w:b/>
          <w:sz w:val="28"/>
          <w:szCs w:val="28"/>
        </w:rPr>
      </w:pPr>
      <w:r w:rsidRPr="00E261D7">
        <w:rPr>
          <w:b/>
          <w:sz w:val="28"/>
          <w:szCs w:val="28"/>
        </w:rPr>
        <w:t>до</w:t>
      </w:r>
      <w:r>
        <w:rPr>
          <w:b/>
          <w:sz w:val="28"/>
          <w:szCs w:val="28"/>
        </w:rPr>
        <w:t xml:space="preserve"> </w:t>
      </w:r>
      <w:proofErr w:type="spellStart"/>
      <w:r w:rsidRPr="00E261D7">
        <w:rPr>
          <w:b/>
          <w:sz w:val="28"/>
          <w:szCs w:val="28"/>
        </w:rPr>
        <w:t>пгт</w:t>
      </w:r>
      <w:proofErr w:type="spellEnd"/>
      <w:r w:rsidRPr="00E261D7">
        <w:rPr>
          <w:b/>
          <w:sz w:val="28"/>
          <w:szCs w:val="28"/>
        </w:rPr>
        <w:t xml:space="preserve"> </w:t>
      </w:r>
      <w:proofErr w:type="spellStart"/>
      <w:r w:rsidRPr="00E261D7">
        <w:rPr>
          <w:b/>
          <w:sz w:val="28"/>
          <w:szCs w:val="28"/>
        </w:rPr>
        <w:t>Килемары</w:t>
      </w:r>
      <w:proofErr w:type="spellEnd"/>
      <w:r w:rsidRPr="00E261D7">
        <w:rPr>
          <w:b/>
          <w:sz w:val="28"/>
          <w:szCs w:val="28"/>
        </w:rPr>
        <w:t xml:space="preserve"> Республики Марий Эл. Этап 1 от ГРС Марийский НПЗ до границы Республики Марий Эл»</w:t>
      </w:r>
    </w:p>
    <w:p w:rsidR="00E261D7" w:rsidRPr="00E261D7" w:rsidRDefault="00E261D7" w:rsidP="00E261D7">
      <w:pPr>
        <w:jc w:val="both"/>
        <w:rPr>
          <w:sz w:val="28"/>
          <w:szCs w:val="28"/>
        </w:rPr>
      </w:pPr>
    </w:p>
    <w:p w:rsidR="00E261D7" w:rsidRPr="00E261D7" w:rsidRDefault="00E261D7" w:rsidP="00E261D7">
      <w:pPr>
        <w:jc w:val="both"/>
        <w:rPr>
          <w:sz w:val="28"/>
          <w:szCs w:val="28"/>
        </w:rPr>
      </w:pPr>
    </w:p>
    <w:p w:rsidR="00E261D7" w:rsidRPr="00E261D7" w:rsidRDefault="00E261D7" w:rsidP="00E261D7">
      <w:pPr>
        <w:ind w:firstLine="709"/>
        <w:jc w:val="both"/>
        <w:rPr>
          <w:sz w:val="28"/>
          <w:szCs w:val="28"/>
        </w:rPr>
      </w:pPr>
      <w:r w:rsidRPr="00E261D7">
        <w:rPr>
          <w:sz w:val="28"/>
          <w:szCs w:val="28"/>
        </w:rPr>
        <w:t>В соответствии со статьями 42, 43, 45 Градостроительного кодекса Российской Федерации администрация Оршанского муниципального района Республики Марий Эл</w:t>
      </w:r>
    </w:p>
    <w:p w:rsidR="00E261D7" w:rsidRPr="00E261D7" w:rsidRDefault="00E261D7" w:rsidP="00E261D7">
      <w:pPr>
        <w:jc w:val="center"/>
        <w:rPr>
          <w:sz w:val="28"/>
          <w:szCs w:val="28"/>
        </w:rPr>
      </w:pPr>
      <w:proofErr w:type="spellStart"/>
      <w:proofErr w:type="gramStart"/>
      <w:r w:rsidRPr="00E261D7">
        <w:rPr>
          <w:sz w:val="28"/>
          <w:szCs w:val="28"/>
        </w:rPr>
        <w:t>п</w:t>
      </w:r>
      <w:proofErr w:type="spellEnd"/>
      <w:proofErr w:type="gramEnd"/>
      <w:r w:rsidRPr="00E261D7">
        <w:rPr>
          <w:sz w:val="28"/>
          <w:szCs w:val="28"/>
        </w:rPr>
        <w:t xml:space="preserve"> о с т а </w:t>
      </w:r>
      <w:proofErr w:type="spellStart"/>
      <w:r w:rsidRPr="00E261D7">
        <w:rPr>
          <w:sz w:val="28"/>
          <w:szCs w:val="28"/>
        </w:rPr>
        <w:t>н</w:t>
      </w:r>
      <w:proofErr w:type="spellEnd"/>
      <w:r w:rsidRPr="00E261D7">
        <w:rPr>
          <w:sz w:val="28"/>
          <w:szCs w:val="28"/>
        </w:rPr>
        <w:t xml:space="preserve"> о в л я е т:</w:t>
      </w:r>
    </w:p>
    <w:p w:rsidR="00E261D7" w:rsidRPr="00E261D7" w:rsidRDefault="00E261D7" w:rsidP="00E261D7">
      <w:pPr>
        <w:ind w:firstLine="709"/>
        <w:jc w:val="both"/>
        <w:rPr>
          <w:sz w:val="28"/>
          <w:szCs w:val="28"/>
        </w:rPr>
      </w:pPr>
      <w:r w:rsidRPr="00E261D7">
        <w:rPr>
          <w:sz w:val="28"/>
          <w:szCs w:val="28"/>
        </w:rPr>
        <w:t xml:space="preserve">1. Рекомендовать заинтересованному лицу Обществу с ограниченной ответственностью «Институт прикладных исследований газовой промышленности» (ООО «ИПИГАЗ») обеспечить подготовку документации по планировке территории для размещения объекта «Межпоселковый газопровод от ГРС Марийский НПЗ до </w:t>
      </w:r>
      <w:proofErr w:type="spellStart"/>
      <w:r w:rsidRPr="00E261D7">
        <w:rPr>
          <w:sz w:val="28"/>
          <w:szCs w:val="28"/>
        </w:rPr>
        <w:t>пгт</w:t>
      </w:r>
      <w:proofErr w:type="spellEnd"/>
      <w:r w:rsidRPr="00E261D7">
        <w:rPr>
          <w:sz w:val="28"/>
          <w:szCs w:val="28"/>
        </w:rPr>
        <w:t xml:space="preserve"> </w:t>
      </w:r>
      <w:proofErr w:type="spellStart"/>
      <w:r w:rsidRPr="00E261D7">
        <w:rPr>
          <w:sz w:val="28"/>
          <w:szCs w:val="28"/>
        </w:rPr>
        <w:t>Килемары</w:t>
      </w:r>
      <w:proofErr w:type="spellEnd"/>
      <w:r w:rsidRPr="00E261D7">
        <w:rPr>
          <w:sz w:val="28"/>
          <w:szCs w:val="28"/>
        </w:rPr>
        <w:t xml:space="preserve"> Республики Марий Эл. Этап 1 от ГРС Марийский НПЗ до границы Республики Марий Эл» для проведения проектно-изыскательских работ </w:t>
      </w:r>
      <w:proofErr w:type="gramStart"/>
      <w:r w:rsidRPr="00E261D7">
        <w:rPr>
          <w:sz w:val="28"/>
          <w:szCs w:val="28"/>
        </w:rPr>
        <w:t>согласно Программы</w:t>
      </w:r>
      <w:proofErr w:type="gramEnd"/>
      <w:r w:rsidRPr="00E261D7">
        <w:rPr>
          <w:sz w:val="28"/>
          <w:szCs w:val="28"/>
        </w:rPr>
        <w:t xml:space="preserve"> развития газоснабжения и газификации Республики Марий Эл на период 2021 – 2025 годы.</w:t>
      </w:r>
    </w:p>
    <w:p w:rsidR="00E261D7" w:rsidRPr="00E261D7" w:rsidRDefault="00E261D7" w:rsidP="00FD790D">
      <w:pPr>
        <w:tabs>
          <w:tab w:val="left" w:pos="6096"/>
        </w:tabs>
        <w:ind w:firstLine="709"/>
        <w:jc w:val="both"/>
        <w:rPr>
          <w:sz w:val="28"/>
          <w:szCs w:val="28"/>
        </w:rPr>
      </w:pPr>
      <w:r w:rsidRPr="00E261D7">
        <w:rPr>
          <w:sz w:val="28"/>
          <w:szCs w:val="28"/>
        </w:rPr>
        <w:t>2. Настоящее постановление подлежит размещению на странице администрации Оршанского муниципального района Республики Марий Эл официального интернет</w:t>
      </w:r>
      <w:r w:rsidR="00FD790D">
        <w:rPr>
          <w:sz w:val="28"/>
          <w:szCs w:val="28"/>
        </w:rPr>
        <w:t xml:space="preserve"> </w:t>
      </w:r>
      <w:r w:rsidRPr="00E261D7">
        <w:rPr>
          <w:sz w:val="28"/>
          <w:szCs w:val="28"/>
        </w:rPr>
        <w:t>-</w:t>
      </w:r>
      <w:r w:rsidR="00FD790D">
        <w:rPr>
          <w:sz w:val="28"/>
          <w:szCs w:val="28"/>
        </w:rPr>
        <w:t xml:space="preserve"> </w:t>
      </w:r>
      <w:r w:rsidRPr="00E261D7">
        <w:rPr>
          <w:sz w:val="28"/>
          <w:szCs w:val="28"/>
        </w:rPr>
        <w:t xml:space="preserve">портала Республики Марий Эл в информационно-телекоммуникационной сети «Интернет» по адресу: </w:t>
      </w:r>
      <w:r w:rsidR="00FD790D">
        <w:rPr>
          <w:sz w:val="28"/>
          <w:szCs w:val="28"/>
        </w:rPr>
        <w:t xml:space="preserve">                         </w:t>
      </w:r>
      <w:r w:rsidRPr="00E261D7">
        <w:rPr>
          <w:sz w:val="28"/>
          <w:szCs w:val="28"/>
        </w:rPr>
        <w:t>https://mari-el.gov.ru/municipality/orshanka/ .</w:t>
      </w:r>
    </w:p>
    <w:p w:rsidR="00E261D7" w:rsidRPr="00E261D7" w:rsidRDefault="00E261D7" w:rsidP="00E261D7">
      <w:pPr>
        <w:ind w:firstLine="709"/>
        <w:jc w:val="both"/>
        <w:rPr>
          <w:sz w:val="28"/>
          <w:szCs w:val="28"/>
        </w:rPr>
      </w:pPr>
      <w:r w:rsidRPr="00E261D7">
        <w:rPr>
          <w:sz w:val="28"/>
          <w:szCs w:val="28"/>
        </w:rPr>
        <w:t>3. Со дня размещения настоящего постановления физические и юридические лица вправе представить свои предложения о порядке, сроках подготовки и содержании документации по планировке территории в администрацию Оршанского муниципального района Республики Марий Эл.</w:t>
      </w:r>
    </w:p>
    <w:p w:rsidR="00E261D7" w:rsidRPr="00E261D7" w:rsidRDefault="00E261D7" w:rsidP="00E261D7">
      <w:pPr>
        <w:ind w:firstLine="709"/>
        <w:jc w:val="both"/>
        <w:rPr>
          <w:sz w:val="28"/>
          <w:szCs w:val="28"/>
        </w:rPr>
      </w:pPr>
      <w:r w:rsidRPr="00E261D7">
        <w:rPr>
          <w:sz w:val="28"/>
          <w:szCs w:val="28"/>
        </w:rPr>
        <w:lastRenderedPageBreak/>
        <w:t xml:space="preserve">4. </w:t>
      </w:r>
      <w:proofErr w:type="gramStart"/>
      <w:r w:rsidRPr="00E261D7">
        <w:rPr>
          <w:sz w:val="28"/>
          <w:szCs w:val="28"/>
        </w:rPr>
        <w:t>Контроль за</w:t>
      </w:r>
      <w:proofErr w:type="gramEnd"/>
      <w:r w:rsidRPr="00E261D7">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E261D7" w:rsidRPr="00E261D7" w:rsidRDefault="00E261D7" w:rsidP="00E261D7">
      <w:pPr>
        <w:ind w:firstLine="709"/>
        <w:jc w:val="both"/>
        <w:rPr>
          <w:sz w:val="28"/>
          <w:szCs w:val="28"/>
        </w:rPr>
      </w:pPr>
      <w:r w:rsidRPr="00E261D7">
        <w:rPr>
          <w:sz w:val="28"/>
          <w:szCs w:val="28"/>
        </w:rPr>
        <w:t>5. Настоящее постановление вступает в силу со дня его подписания.</w:t>
      </w:r>
    </w:p>
    <w:p w:rsidR="00E261D7" w:rsidRPr="00E261D7" w:rsidRDefault="00E261D7" w:rsidP="00E261D7">
      <w:pPr>
        <w:jc w:val="both"/>
        <w:rPr>
          <w:sz w:val="28"/>
          <w:szCs w:val="28"/>
        </w:rPr>
      </w:pPr>
    </w:p>
    <w:p w:rsidR="00E261D7" w:rsidRDefault="00E261D7" w:rsidP="00E261D7">
      <w:pPr>
        <w:jc w:val="both"/>
        <w:rPr>
          <w:sz w:val="28"/>
          <w:szCs w:val="28"/>
        </w:rPr>
      </w:pPr>
    </w:p>
    <w:p w:rsidR="00FD790D" w:rsidRPr="00E261D7" w:rsidRDefault="00FD790D" w:rsidP="00E261D7">
      <w:pPr>
        <w:jc w:val="both"/>
        <w:rPr>
          <w:sz w:val="28"/>
          <w:szCs w:val="28"/>
        </w:rPr>
      </w:pPr>
    </w:p>
    <w:p w:rsidR="00E261D7" w:rsidRPr="00E261D7" w:rsidRDefault="00E261D7" w:rsidP="00E261D7">
      <w:pPr>
        <w:jc w:val="both"/>
        <w:rPr>
          <w:sz w:val="28"/>
          <w:szCs w:val="28"/>
        </w:rPr>
      </w:pPr>
      <w:r w:rsidRPr="00E261D7">
        <w:rPr>
          <w:sz w:val="28"/>
          <w:szCs w:val="28"/>
        </w:rPr>
        <w:t xml:space="preserve">Глава администрации </w:t>
      </w:r>
    </w:p>
    <w:p w:rsidR="00E261D7" w:rsidRPr="00E261D7" w:rsidRDefault="00E261D7" w:rsidP="00E261D7">
      <w:pPr>
        <w:jc w:val="both"/>
        <w:rPr>
          <w:sz w:val="28"/>
          <w:szCs w:val="28"/>
        </w:rPr>
      </w:pPr>
      <w:r w:rsidRPr="00E261D7">
        <w:rPr>
          <w:sz w:val="28"/>
          <w:szCs w:val="28"/>
        </w:rPr>
        <w:t xml:space="preserve">        Оршанского </w:t>
      </w:r>
      <w:r w:rsidRPr="00E261D7">
        <w:rPr>
          <w:sz w:val="28"/>
          <w:szCs w:val="28"/>
        </w:rPr>
        <w:tab/>
      </w:r>
    </w:p>
    <w:p w:rsidR="00E261D7" w:rsidRPr="00E261D7" w:rsidRDefault="00E261D7" w:rsidP="00E261D7">
      <w:pPr>
        <w:jc w:val="both"/>
        <w:rPr>
          <w:sz w:val="28"/>
          <w:szCs w:val="28"/>
        </w:rPr>
      </w:pPr>
      <w:r w:rsidRPr="00E261D7">
        <w:rPr>
          <w:sz w:val="28"/>
          <w:szCs w:val="28"/>
        </w:rPr>
        <w:t>муниципального района                                                                     А.Плотников</w:t>
      </w:r>
    </w:p>
    <w:p w:rsidR="00E261D7" w:rsidRPr="00C27F4C" w:rsidRDefault="00E261D7" w:rsidP="00C27F4C">
      <w:pPr>
        <w:jc w:val="both"/>
        <w:rPr>
          <w:sz w:val="28"/>
          <w:szCs w:val="28"/>
        </w:rPr>
      </w:pPr>
    </w:p>
    <w:sectPr w:rsidR="00E261D7" w:rsidRPr="00C27F4C" w:rsidSect="00073BF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27F4C"/>
    <w:rsid w:val="00073BFF"/>
    <w:rsid w:val="00357BE4"/>
    <w:rsid w:val="0054795B"/>
    <w:rsid w:val="00611DA4"/>
    <w:rsid w:val="00C021B4"/>
    <w:rsid w:val="00C27F4C"/>
    <w:rsid w:val="00CB6244"/>
    <w:rsid w:val="00D35956"/>
    <w:rsid w:val="00E261D7"/>
    <w:rsid w:val="00F62DAF"/>
    <w:rsid w:val="00FD7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4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27F4C"/>
    <w:rPr>
      <w:rFonts w:ascii="Tahoma" w:hAnsi="Tahoma" w:cs="Tahoma"/>
      <w:sz w:val="16"/>
      <w:szCs w:val="16"/>
    </w:rPr>
  </w:style>
  <w:style w:type="character" w:customStyle="1" w:styleId="a8">
    <w:name w:val="Текст выноски Знак"/>
    <w:basedOn w:val="a0"/>
    <w:link w:val="a7"/>
    <w:uiPriority w:val="99"/>
    <w:semiHidden/>
    <w:rsid w:val="00C27F4C"/>
    <w:rPr>
      <w:rFonts w:ascii="Tahoma" w:eastAsia="Times New Roman" w:hAnsi="Tahoma" w:cs="Tahoma"/>
      <w:sz w:val="16"/>
      <w:szCs w:val="16"/>
      <w:lang w:eastAsia="ar-SA"/>
    </w:rPr>
  </w:style>
  <w:style w:type="paragraph" w:customStyle="1" w:styleId="31">
    <w:name w:val="Основной текст 31"/>
    <w:basedOn w:val="a"/>
    <w:uiPriority w:val="99"/>
    <w:qFormat/>
    <w:rsid w:val="00E261D7"/>
    <w:pPr>
      <w:jc w:val="center"/>
    </w:pPr>
    <w:rPr>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2023-08-22T06:03:00Z</cp:lastPrinted>
  <dcterms:created xsi:type="dcterms:W3CDTF">2023-08-22T06:04:00Z</dcterms:created>
  <dcterms:modified xsi:type="dcterms:W3CDTF">2023-08-22T06:04:00Z</dcterms:modified>
</cp:coreProperties>
</file>