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EAC" w:rsidRPr="008F7EAC" w:rsidRDefault="008F7EAC" w:rsidP="00EC02BB">
      <w:pPr>
        <w:spacing w:after="0" w:line="240" w:lineRule="auto"/>
        <w:jc w:val="right"/>
        <w:rPr>
          <w:rFonts w:ascii="Arial" w:eastAsia="Times New Roman" w:hAnsi="Arial" w:cs="Arial"/>
          <w:color w:val="000000"/>
          <w:sz w:val="24"/>
          <w:szCs w:val="24"/>
          <w:lang w:eastAsia="ru-RU"/>
        </w:rPr>
      </w:pPr>
      <w:r w:rsidRPr="008F7EAC">
        <w:rPr>
          <w:rFonts w:ascii="Tahoma" w:eastAsia="Times New Roman" w:hAnsi="Tahoma" w:cs="Tahoma"/>
          <w:color w:val="000000"/>
          <w:sz w:val="24"/>
          <w:szCs w:val="24"/>
          <w:lang w:eastAsia="ru-RU"/>
        </w:rPr>
        <w:t>﻿</w:t>
      </w:r>
    </w:p>
    <w:p w:rsidR="004F306E" w:rsidRDefault="004F306E" w:rsidP="004F306E">
      <w:pPr>
        <w:tabs>
          <w:tab w:val="left" w:pos="5245"/>
        </w:tabs>
        <w:spacing w:after="0" w:line="240" w:lineRule="auto"/>
        <w:ind w:left="5103"/>
        <w:jc w:val="center"/>
        <w:rPr>
          <w:rFonts w:ascii="Times New Roman" w:eastAsia="Times New Roman" w:hAnsi="Times New Roman" w:cs="Times New Roman"/>
          <w:color w:val="000000"/>
          <w:sz w:val="24"/>
          <w:szCs w:val="24"/>
          <w:lang w:eastAsia="ru-RU"/>
        </w:rPr>
      </w:pPr>
    </w:p>
    <w:p w:rsidR="004F306E" w:rsidRPr="004F306E" w:rsidRDefault="004F306E" w:rsidP="004F306E">
      <w:pPr>
        <w:jc w:val="right"/>
        <w:rPr>
          <w:rFonts w:ascii="Times New Roman" w:hAnsi="Times New Roman" w:cs="Times New Roman"/>
          <w:b/>
          <w:kern w:val="1"/>
          <w:szCs w:val="20"/>
          <w:lang w:eastAsia="zh-CN"/>
        </w:rPr>
      </w:pPr>
      <w:r w:rsidRPr="004F306E">
        <w:rPr>
          <w:rFonts w:ascii="Times New Roman" w:hAnsi="Times New Roman" w:cs="Times New Roman"/>
          <w:b/>
        </w:rPr>
        <w:t xml:space="preserve">ПРОЕКТ                                                             </w:t>
      </w:r>
    </w:p>
    <w:p w:rsidR="004F306E" w:rsidRPr="009A511F" w:rsidRDefault="004F306E" w:rsidP="004F306E">
      <w:pPr>
        <w:suppressAutoHyphens/>
        <w:spacing w:after="0" w:line="240" w:lineRule="auto"/>
        <w:jc w:val="center"/>
        <w:rPr>
          <w:rFonts w:ascii="Times New Roman" w:hAnsi="Times New Roman" w:cs="Times New Roman"/>
          <w:b/>
          <w:kern w:val="1"/>
          <w:sz w:val="27"/>
          <w:szCs w:val="27"/>
          <w:lang w:eastAsia="zh-CN"/>
        </w:rPr>
      </w:pPr>
    </w:p>
    <w:p w:rsidR="004F306E" w:rsidRPr="009A511F" w:rsidRDefault="004F306E" w:rsidP="004F306E">
      <w:pPr>
        <w:suppressAutoHyphens/>
        <w:spacing w:after="0" w:line="240" w:lineRule="auto"/>
        <w:jc w:val="center"/>
        <w:rPr>
          <w:rFonts w:ascii="Times New Roman" w:hAnsi="Times New Roman" w:cs="Times New Roman"/>
          <w:b/>
          <w:kern w:val="1"/>
          <w:sz w:val="27"/>
          <w:szCs w:val="27"/>
          <w:lang w:eastAsia="zh-CN"/>
        </w:rPr>
      </w:pPr>
      <w:r w:rsidRPr="009A511F">
        <w:rPr>
          <w:rFonts w:ascii="Times New Roman" w:hAnsi="Times New Roman" w:cs="Times New Roman"/>
          <w:b/>
          <w:kern w:val="1"/>
          <w:sz w:val="27"/>
          <w:szCs w:val="27"/>
          <w:lang w:eastAsia="zh-CN"/>
        </w:rPr>
        <w:t xml:space="preserve">от 24 ноября 2022 года № </w:t>
      </w:r>
    </w:p>
    <w:p w:rsidR="004F306E" w:rsidRPr="009A511F" w:rsidRDefault="004F306E" w:rsidP="004F306E">
      <w:pPr>
        <w:suppressAutoHyphens/>
        <w:spacing w:after="0" w:line="240" w:lineRule="auto"/>
        <w:jc w:val="center"/>
        <w:rPr>
          <w:rFonts w:ascii="Times New Roman" w:hAnsi="Times New Roman" w:cs="Times New Roman"/>
          <w:b/>
          <w:kern w:val="1"/>
          <w:sz w:val="27"/>
          <w:szCs w:val="27"/>
          <w:lang w:eastAsia="zh-CN"/>
        </w:rPr>
      </w:pPr>
    </w:p>
    <w:p w:rsidR="004F306E" w:rsidRPr="009A511F" w:rsidRDefault="004F306E" w:rsidP="004F306E">
      <w:pPr>
        <w:suppressAutoHyphens/>
        <w:spacing w:after="0" w:line="240" w:lineRule="auto"/>
        <w:jc w:val="center"/>
        <w:rPr>
          <w:rFonts w:ascii="Times New Roman" w:hAnsi="Times New Roman" w:cs="Times New Roman"/>
          <w:b/>
          <w:kern w:val="1"/>
          <w:sz w:val="27"/>
          <w:szCs w:val="27"/>
          <w:lang w:eastAsia="zh-CN"/>
        </w:rPr>
      </w:pPr>
    </w:p>
    <w:p w:rsidR="004F306E" w:rsidRPr="009A511F" w:rsidRDefault="004F306E" w:rsidP="004F306E">
      <w:pPr>
        <w:suppressAutoHyphens/>
        <w:spacing w:after="0" w:line="240" w:lineRule="auto"/>
        <w:jc w:val="center"/>
        <w:rPr>
          <w:rFonts w:ascii="Times New Roman" w:hAnsi="Times New Roman" w:cs="Times New Roman"/>
          <w:b/>
          <w:kern w:val="1"/>
          <w:sz w:val="27"/>
          <w:szCs w:val="27"/>
          <w:lang w:eastAsia="zh-CN"/>
        </w:rPr>
      </w:pPr>
      <w:r w:rsidRPr="009A511F">
        <w:rPr>
          <w:rFonts w:ascii="Times New Roman" w:hAnsi="Times New Roman" w:cs="Times New Roman"/>
          <w:b/>
          <w:kern w:val="1"/>
          <w:sz w:val="27"/>
          <w:szCs w:val="27"/>
          <w:lang w:eastAsia="zh-CN"/>
        </w:rPr>
        <w:t xml:space="preserve">Об утверждении Административного регламента </w:t>
      </w:r>
    </w:p>
    <w:p w:rsidR="004F306E" w:rsidRPr="009A511F" w:rsidRDefault="004F306E" w:rsidP="004F306E">
      <w:pPr>
        <w:suppressAutoHyphens/>
        <w:spacing w:after="0" w:line="240" w:lineRule="auto"/>
        <w:jc w:val="center"/>
        <w:rPr>
          <w:rFonts w:ascii="Times New Roman" w:hAnsi="Times New Roman" w:cs="Times New Roman"/>
          <w:b/>
          <w:kern w:val="1"/>
          <w:sz w:val="27"/>
          <w:szCs w:val="27"/>
          <w:lang w:eastAsia="zh-CN"/>
        </w:rPr>
      </w:pPr>
      <w:r w:rsidRPr="009A511F">
        <w:rPr>
          <w:rFonts w:ascii="Times New Roman" w:hAnsi="Times New Roman" w:cs="Times New Roman"/>
          <w:b/>
          <w:kern w:val="1"/>
          <w:sz w:val="27"/>
          <w:szCs w:val="27"/>
          <w:lang w:eastAsia="zh-CN"/>
        </w:rPr>
        <w:t xml:space="preserve">предоставления муниципальной услуги </w:t>
      </w:r>
    </w:p>
    <w:p w:rsidR="009A511F" w:rsidRPr="009A511F" w:rsidRDefault="009A511F" w:rsidP="009A511F">
      <w:pPr>
        <w:spacing w:after="0" w:line="240" w:lineRule="auto"/>
        <w:jc w:val="center"/>
        <w:rPr>
          <w:rFonts w:ascii="Times New Roman" w:eastAsia="Times New Roman" w:hAnsi="Times New Roman" w:cs="Times New Roman"/>
          <w:b/>
          <w:bCs/>
          <w:color w:val="000000"/>
          <w:sz w:val="27"/>
          <w:szCs w:val="27"/>
          <w:lang w:eastAsia="ru-RU"/>
        </w:rPr>
      </w:pPr>
      <w:r w:rsidRPr="009A511F">
        <w:rPr>
          <w:rFonts w:ascii="Times New Roman" w:eastAsia="Times New Roman" w:hAnsi="Times New Roman" w:cs="Times New Roman"/>
          <w:b/>
          <w:bCs/>
          <w:color w:val="000000"/>
          <w:sz w:val="27"/>
          <w:szCs w:val="27"/>
          <w:lang w:eastAsia="ru-RU"/>
        </w:rPr>
        <w:t xml:space="preserve">«Выдача разрешения на установку и эксплуатацию рекламных конструкций на территории Мари-Турекского муниципального района, </w:t>
      </w:r>
    </w:p>
    <w:p w:rsidR="009A511F" w:rsidRPr="009A511F" w:rsidRDefault="009A511F" w:rsidP="009A511F">
      <w:pPr>
        <w:spacing w:after="0" w:line="240" w:lineRule="auto"/>
        <w:jc w:val="center"/>
        <w:rPr>
          <w:rFonts w:ascii="Times New Roman" w:eastAsia="Times New Roman" w:hAnsi="Times New Roman" w:cs="Times New Roman"/>
          <w:color w:val="000000"/>
          <w:sz w:val="27"/>
          <w:szCs w:val="27"/>
          <w:lang w:eastAsia="ru-RU"/>
        </w:rPr>
      </w:pPr>
      <w:r w:rsidRPr="009A511F">
        <w:rPr>
          <w:rFonts w:ascii="Times New Roman" w:eastAsia="Times New Roman" w:hAnsi="Times New Roman" w:cs="Times New Roman"/>
          <w:b/>
          <w:bCs/>
          <w:color w:val="000000"/>
          <w:sz w:val="27"/>
          <w:szCs w:val="27"/>
          <w:lang w:eastAsia="ru-RU"/>
        </w:rPr>
        <w:t>аннулирование такого разрешения»</w:t>
      </w:r>
    </w:p>
    <w:p w:rsidR="004F306E" w:rsidRPr="009A511F" w:rsidRDefault="004F306E" w:rsidP="004F306E">
      <w:pPr>
        <w:suppressAutoHyphens/>
        <w:spacing w:after="0" w:line="240" w:lineRule="auto"/>
        <w:jc w:val="both"/>
        <w:rPr>
          <w:rFonts w:ascii="Times New Roman" w:hAnsi="Times New Roman" w:cs="Times New Roman"/>
          <w:kern w:val="1"/>
          <w:sz w:val="27"/>
          <w:szCs w:val="27"/>
          <w:lang w:eastAsia="zh-CN"/>
        </w:rPr>
      </w:pPr>
    </w:p>
    <w:p w:rsidR="004F306E" w:rsidRPr="009A511F" w:rsidRDefault="004F306E" w:rsidP="004F306E">
      <w:pPr>
        <w:suppressAutoHyphens/>
        <w:spacing w:after="0" w:line="240" w:lineRule="auto"/>
        <w:jc w:val="both"/>
        <w:rPr>
          <w:rFonts w:ascii="Times New Roman" w:hAnsi="Times New Roman" w:cs="Times New Roman"/>
          <w:kern w:val="1"/>
          <w:sz w:val="27"/>
          <w:szCs w:val="27"/>
          <w:lang w:eastAsia="zh-CN"/>
        </w:rPr>
      </w:pPr>
    </w:p>
    <w:p w:rsidR="004F306E" w:rsidRPr="009A511F" w:rsidRDefault="004F306E" w:rsidP="004F306E">
      <w:pPr>
        <w:suppressAutoHyphens/>
        <w:spacing w:after="0" w:line="240" w:lineRule="auto"/>
        <w:ind w:firstLine="709"/>
        <w:jc w:val="both"/>
        <w:rPr>
          <w:rFonts w:ascii="Times New Roman" w:hAnsi="Times New Roman" w:cs="Times New Roman"/>
          <w:kern w:val="1"/>
          <w:sz w:val="27"/>
          <w:szCs w:val="27"/>
          <w:lang w:eastAsia="zh-CN"/>
        </w:rPr>
      </w:pPr>
      <w:r w:rsidRPr="009A511F">
        <w:rPr>
          <w:rFonts w:ascii="Times New Roman" w:hAnsi="Times New Roman" w:cs="Times New Roman"/>
          <w:kern w:val="1"/>
          <w:sz w:val="27"/>
          <w:szCs w:val="27"/>
          <w:lang w:eastAsia="zh-CN"/>
        </w:rPr>
        <w:t>В соответствии со статьей 15 Федерального закона от 6 октября 2003 года №131-ФЗ «Об общих принципах организации местного само</w:t>
      </w:r>
      <w:r w:rsidR="009A511F">
        <w:rPr>
          <w:rFonts w:ascii="Times New Roman" w:hAnsi="Times New Roman" w:cs="Times New Roman"/>
          <w:kern w:val="1"/>
          <w:sz w:val="27"/>
          <w:szCs w:val="27"/>
          <w:lang w:eastAsia="zh-CN"/>
        </w:rPr>
        <w:t xml:space="preserve">управления </w:t>
      </w:r>
      <w:r w:rsidRPr="009A511F">
        <w:rPr>
          <w:rFonts w:ascii="Times New Roman" w:hAnsi="Times New Roman" w:cs="Times New Roman"/>
          <w:kern w:val="1"/>
          <w:sz w:val="27"/>
          <w:szCs w:val="27"/>
          <w:lang w:eastAsia="zh-CN"/>
        </w:rPr>
        <w:t>в Российской Федерации»,</w:t>
      </w:r>
      <w:r w:rsidRPr="009A511F">
        <w:rPr>
          <w:rFonts w:ascii="Times New Roman" w:hAnsi="Times New Roman" w:cs="Times New Roman"/>
          <w:bCs/>
          <w:kern w:val="1"/>
          <w:sz w:val="27"/>
          <w:szCs w:val="27"/>
          <w:lang w:eastAsia="zh-CN"/>
        </w:rPr>
        <w:t xml:space="preserve"> Федеральным законом от 13 марта 2006 года № 38-ФЗ «О рекламе», </w:t>
      </w:r>
      <w:r w:rsidRPr="009A511F">
        <w:rPr>
          <w:rFonts w:ascii="Times New Roman" w:hAnsi="Times New Roman" w:cs="Times New Roman"/>
          <w:kern w:val="1"/>
          <w:sz w:val="27"/>
          <w:szCs w:val="27"/>
          <w:lang w:eastAsia="zh-CN"/>
        </w:rPr>
        <w:t>Федеральным законом от 27 июля 2010 года № 210-ФЗ «Об организации предоставления государственных и муниципальных услуг», администрация Мари-Турекского муниципального района п о с т а н о в л я е т:</w:t>
      </w:r>
    </w:p>
    <w:p w:rsidR="009A511F" w:rsidRPr="009A511F" w:rsidRDefault="004F306E" w:rsidP="009A511F">
      <w:pPr>
        <w:suppressAutoHyphens/>
        <w:spacing w:after="0" w:line="240" w:lineRule="auto"/>
        <w:ind w:firstLine="709"/>
        <w:jc w:val="both"/>
        <w:rPr>
          <w:rFonts w:ascii="Times New Roman" w:eastAsia="Times New Roman" w:hAnsi="Times New Roman" w:cs="Times New Roman"/>
          <w:color w:val="000000"/>
          <w:sz w:val="27"/>
          <w:szCs w:val="27"/>
          <w:lang w:eastAsia="ru-RU"/>
        </w:rPr>
      </w:pPr>
      <w:r w:rsidRPr="009A511F">
        <w:rPr>
          <w:rFonts w:ascii="Times New Roman" w:hAnsi="Times New Roman" w:cs="Times New Roman"/>
          <w:kern w:val="1"/>
          <w:sz w:val="27"/>
          <w:szCs w:val="27"/>
          <w:lang w:eastAsia="zh-CN"/>
        </w:rPr>
        <w:t xml:space="preserve">1. Утвердить прилагаемый Административный регламент </w:t>
      </w:r>
      <w:r w:rsidR="009A511F" w:rsidRPr="009A511F">
        <w:rPr>
          <w:rFonts w:ascii="Times New Roman" w:hAnsi="Times New Roman" w:cs="Times New Roman"/>
          <w:kern w:val="1"/>
          <w:sz w:val="27"/>
          <w:szCs w:val="27"/>
          <w:lang w:eastAsia="zh-CN"/>
        </w:rPr>
        <w:t xml:space="preserve">предоставления муниципальной услуги </w:t>
      </w:r>
      <w:r w:rsidR="009A511F" w:rsidRPr="009A511F">
        <w:rPr>
          <w:rFonts w:ascii="Times New Roman" w:eastAsia="Times New Roman" w:hAnsi="Times New Roman" w:cs="Times New Roman"/>
          <w:bCs/>
          <w:color w:val="000000"/>
          <w:sz w:val="27"/>
          <w:szCs w:val="27"/>
          <w:lang w:eastAsia="ru-RU"/>
        </w:rPr>
        <w:t>«Выдача разрешения на установку и эксплуатацию рекламных конструкций на территории Мари-Турекского муниципального района, аннулирование такого разрешения»</w:t>
      </w:r>
      <w:r w:rsidR="009A511F">
        <w:rPr>
          <w:rFonts w:ascii="Times New Roman" w:eastAsia="Times New Roman" w:hAnsi="Times New Roman" w:cs="Times New Roman"/>
          <w:bCs/>
          <w:color w:val="000000"/>
          <w:sz w:val="27"/>
          <w:szCs w:val="27"/>
          <w:lang w:eastAsia="ru-RU"/>
        </w:rPr>
        <w:t>.</w:t>
      </w:r>
    </w:p>
    <w:p w:rsidR="004F306E" w:rsidRPr="009A511F" w:rsidRDefault="004F306E" w:rsidP="009A511F">
      <w:pPr>
        <w:suppressAutoHyphens/>
        <w:spacing w:after="0" w:line="240" w:lineRule="auto"/>
        <w:ind w:firstLine="709"/>
        <w:jc w:val="both"/>
        <w:rPr>
          <w:rFonts w:ascii="Times New Roman" w:hAnsi="Times New Roman" w:cs="Times New Roman"/>
          <w:sz w:val="27"/>
          <w:szCs w:val="27"/>
        </w:rPr>
      </w:pPr>
      <w:r w:rsidRPr="009A511F">
        <w:rPr>
          <w:rFonts w:ascii="Times New Roman" w:hAnsi="Times New Roman" w:cs="Times New Roman"/>
          <w:sz w:val="27"/>
          <w:szCs w:val="27"/>
        </w:rPr>
        <w:t>2. Признать утратившим силу постановления администрации Мари-Турекского муниципального района:</w:t>
      </w:r>
    </w:p>
    <w:p w:rsidR="004F306E" w:rsidRPr="009A511F" w:rsidRDefault="004F306E" w:rsidP="004F306E">
      <w:pPr>
        <w:spacing w:after="0" w:line="240" w:lineRule="auto"/>
        <w:ind w:firstLine="709"/>
        <w:jc w:val="both"/>
        <w:rPr>
          <w:rFonts w:ascii="Times New Roman" w:hAnsi="Times New Roman" w:cs="Times New Roman"/>
          <w:sz w:val="27"/>
          <w:szCs w:val="27"/>
        </w:rPr>
      </w:pPr>
      <w:r w:rsidRPr="009A511F">
        <w:rPr>
          <w:rFonts w:ascii="Times New Roman" w:hAnsi="Times New Roman" w:cs="Times New Roman"/>
          <w:sz w:val="27"/>
          <w:szCs w:val="27"/>
        </w:rPr>
        <w:t xml:space="preserve">- от 14 мая 2019 года № 166 «Об утверждении Административного регламента по предоставлению муниципальной услуги «Выдача разрешения на установку рекламной конструкции на территории Мари-Турекского муниципального района»; </w:t>
      </w:r>
    </w:p>
    <w:p w:rsidR="004F306E" w:rsidRPr="009A511F" w:rsidRDefault="004F306E" w:rsidP="004F306E">
      <w:pPr>
        <w:spacing w:after="0" w:line="240" w:lineRule="auto"/>
        <w:ind w:firstLine="709"/>
        <w:jc w:val="both"/>
        <w:rPr>
          <w:rFonts w:ascii="Times New Roman" w:hAnsi="Times New Roman" w:cs="Times New Roman"/>
          <w:color w:val="000000"/>
          <w:sz w:val="27"/>
          <w:szCs w:val="27"/>
        </w:rPr>
      </w:pPr>
      <w:r w:rsidRPr="009A511F">
        <w:rPr>
          <w:rFonts w:ascii="Times New Roman" w:hAnsi="Times New Roman" w:cs="Times New Roman"/>
          <w:sz w:val="27"/>
          <w:szCs w:val="27"/>
        </w:rPr>
        <w:t xml:space="preserve">- </w:t>
      </w:r>
      <w:r w:rsidRPr="009A511F">
        <w:rPr>
          <w:rFonts w:ascii="Times New Roman" w:hAnsi="Times New Roman" w:cs="Times New Roman"/>
          <w:color w:val="000000"/>
          <w:sz w:val="27"/>
          <w:szCs w:val="27"/>
        </w:rPr>
        <w:t xml:space="preserve">от </w:t>
      </w:r>
      <w:r w:rsidRPr="009A511F">
        <w:rPr>
          <w:rStyle w:val="FontStyle47"/>
          <w:sz w:val="27"/>
          <w:szCs w:val="27"/>
        </w:rPr>
        <w:t>19 декабря 2019 года № 484</w:t>
      </w:r>
      <w:r w:rsidRPr="009A511F">
        <w:rPr>
          <w:rFonts w:ascii="Times New Roman" w:hAnsi="Times New Roman" w:cs="Times New Roman"/>
          <w:sz w:val="27"/>
          <w:szCs w:val="27"/>
        </w:rPr>
        <w:t xml:space="preserve"> «</w:t>
      </w:r>
      <w:r w:rsidRPr="009A511F">
        <w:rPr>
          <w:rFonts w:ascii="Times New Roman" w:hAnsi="Times New Roman" w:cs="Times New Roman"/>
          <w:color w:val="000000"/>
          <w:sz w:val="27"/>
          <w:szCs w:val="27"/>
        </w:rPr>
        <w:t>О внесении изменений в административный регламент по предоставлению муниципальной услуги «</w:t>
      </w:r>
      <w:r w:rsidRPr="009A511F">
        <w:rPr>
          <w:rFonts w:ascii="Times New Roman" w:hAnsi="Times New Roman" w:cs="Times New Roman"/>
          <w:sz w:val="27"/>
          <w:szCs w:val="27"/>
        </w:rPr>
        <w:t>Выдача разрешения на установку рекламной конструкции на территории Мари-Турекского муниципального района</w:t>
      </w:r>
      <w:r w:rsidRPr="009A511F">
        <w:rPr>
          <w:rFonts w:ascii="Times New Roman" w:hAnsi="Times New Roman" w:cs="Times New Roman"/>
          <w:color w:val="000000"/>
          <w:sz w:val="27"/>
          <w:szCs w:val="27"/>
        </w:rPr>
        <w:t>»;</w:t>
      </w:r>
    </w:p>
    <w:p w:rsidR="004F306E" w:rsidRPr="009A511F" w:rsidRDefault="004F306E" w:rsidP="004F306E">
      <w:pPr>
        <w:suppressAutoHyphens/>
        <w:spacing w:after="0" w:line="240" w:lineRule="auto"/>
        <w:ind w:firstLine="709"/>
        <w:jc w:val="both"/>
        <w:rPr>
          <w:rFonts w:ascii="Times New Roman" w:hAnsi="Times New Roman" w:cs="Times New Roman"/>
          <w:kern w:val="1"/>
          <w:sz w:val="27"/>
          <w:szCs w:val="27"/>
          <w:lang w:eastAsia="zh-CN"/>
        </w:rPr>
      </w:pPr>
      <w:r w:rsidRPr="009A511F">
        <w:rPr>
          <w:rFonts w:ascii="Times New Roman" w:hAnsi="Times New Roman" w:cs="Times New Roman"/>
          <w:kern w:val="1"/>
          <w:sz w:val="27"/>
          <w:szCs w:val="27"/>
          <w:lang w:eastAsia="zh-CN"/>
        </w:rPr>
        <w:t>3. Опубликовать настоящее постановление в районной газете «Знамя» и разместить на официальном сайте Мари-Турекского муниципального района в информационно-телекоммуникационной сети Интернет.</w:t>
      </w:r>
    </w:p>
    <w:p w:rsidR="004F306E" w:rsidRPr="009A511F" w:rsidRDefault="004F306E" w:rsidP="004F306E">
      <w:pPr>
        <w:suppressAutoHyphens/>
        <w:spacing w:after="0" w:line="240" w:lineRule="auto"/>
        <w:ind w:firstLine="709"/>
        <w:jc w:val="both"/>
        <w:rPr>
          <w:rFonts w:ascii="Times New Roman" w:hAnsi="Times New Roman" w:cs="Times New Roman"/>
          <w:kern w:val="1"/>
          <w:sz w:val="27"/>
          <w:szCs w:val="27"/>
          <w:lang w:eastAsia="zh-CN"/>
        </w:rPr>
      </w:pPr>
      <w:r w:rsidRPr="009A511F">
        <w:rPr>
          <w:rFonts w:ascii="Times New Roman" w:hAnsi="Times New Roman" w:cs="Times New Roman"/>
          <w:kern w:val="1"/>
          <w:sz w:val="27"/>
          <w:szCs w:val="27"/>
          <w:lang w:eastAsia="zh-CN"/>
        </w:rPr>
        <w:t>4. Контроль за исполнением настоящего постановления возложить на первого заместителя главы администрации Мари-Турекского муниципального района Зыкова А.С.</w:t>
      </w:r>
    </w:p>
    <w:p w:rsidR="004F306E" w:rsidRPr="009A511F" w:rsidRDefault="004F306E" w:rsidP="004F306E">
      <w:pPr>
        <w:suppressAutoHyphens/>
        <w:spacing w:after="0" w:line="240" w:lineRule="auto"/>
        <w:jc w:val="center"/>
        <w:rPr>
          <w:rFonts w:ascii="Times New Roman" w:eastAsia="Arial Unicode MS" w:hAnsi="Times New Roman" w:cs="Times New Roman"/>
          <w:b/>
          <w:kern w:val="2"/>
          <w:sz w:val="27"/>
          <w:szCs w:val="27"/>
        </w:rPr>
      </w:pPr>
    </w:p>
    <w:p w:rsidR="004F306E" w:rsidRPr="009A511F" w:rsidRDefault="004F306E" w:rsidP="004F306E">
      <w:pPr>
        <w:suppressAutoHyphens/>
        <w:spacing w:after="0" w:line="240" w:lineRule="auto"/>
        <w:jc w:val="center"/>
        <w:rPr>
          <w:rFonts w:ascii="Times New Roman" w:eastAsia="Arial Unicode MS" w:hAnsi="Times New Roman" w:cs="Times New Roman"/>
          <w:b/>
          <w:kern w:val="2"/>
          <w:sz w:val="27"/>
          <w:szCs w:val="27"/>
        </w:rPr>
      </w:pPr>
    </w:p>
    <w:p w:rsidR="004F306E" w:rsidRPr="009A511F" w:rsidRDefault="004F306E" w:rsidP="004F306E">
      <w:pPr>
        <w:suppressAutoHyphens/>
        <w:spacing w:after="0" w:line="240" w:lineRule="auto"/>
        <w:ind w:firstLine="709"/>
        <w:jc w:val="both"/>
        <w:rPr>
          <w:rFonts w:ascii="Times New Roman" w:hAnsi="Times New Roman" w:cs="Times New Roman"/>
          <w:kern w:val="1"/>
          <w:sz w:val="27"/>
          <w:szCs w:val="27"/>
          <w:lang w:eastAsia="zh-CN"/>
        </w:rPr>
      </w:pPr>
      <w:r w:rsidRPr="009A511F">
        <w:rPr>
          <w:rFonts w:ascii="Times New Roman" w:hAnsi="Times New Roman" w:cs="Times New Roman"/>
          <w:kern w:val="1"/>
          <w:sz w:val="27"/>
          <w:szCs w:val="27"/>
          <w:lang w:eastAsia="zh-CN"/>
        </w:rPr>
        <w:t xml:space="preserve">  Глава администрации </w:t>
      </w:r>
    </w:p>
    <w:p w:rsidR="004F306E" w:rsidRPr="009A511F" w:rsidRDefault="004F306E" w:rsidP="004F306E">
      <w:pPr>
        <w:suppressAutoHyphens/>
        <w:spacing w:after="0" w:line="240" w:lineRule="auto"/>
        <w:ind w:firstLine="709"/>
        <w:jc w:val="both"/>
        <w:rPr>
          <w:rFonts w:ascii="Times New Roman" w:hAnsi="Times New Roman" w:cs="Times New Roman"/>
          <w:kern w:val="1"/>
          <w:sz w:val="27"/>
          <w:szCs w:val="27"/>
          <w:lang w:eastAsia="zh-CN"/>
        </w:rPr>
      </w:pPr>
      <w:r w:rsidRPr="009A511F">
        <w:rPr>
          <w:rFonts w:ascii="Times New Roman" w:hAnsi="Times New Roman" w:cs="Times New Roman"/>
          <w:kern w:val="1"/>
          <w:sz w:val="27"/>
          <w:szCs w:val="27"/>
          <w:lang w:eastAsia="zh-CN"/>
        </w:rPr>
        <w:t xml:space="preserve">     Мари-Турекского </w:t>
      </w:r>
    </w:p>
    <w:p w:rsidR="004F306E" w:rsidRPr="009A511F" w:rsidRDefault="004F306E" w:rsidP="004F306E">
      <w:pPr>
        <w:suppressAutoHyphens/>
        <w:spacing w:after="0" w:line="240" w:lineRule="auto"/>
        <w:ind w:firstLine="709"/>
        <w:jc w:val="both"/>
        <w:rPr>
          <w:rFonts w:ascii="Times New Roman" w:hAnsi="Times New Roman" w:cs="Times New Roman"/>
          <w:kern w:val="1"/>
          <w:sz w:val="27"/>
          <w:szCs w:val="27"/>
          <w:lang w:eastAsia="zh-CN"/>
        </w:rPr>
      </w:pPr>
      <w:r w:rsidRPr="009A511F">
        <w:rPr>
          <w:rFonts w:ascii="Times New Roman" w:hAnsi="Times New Roman" w:cs="Times New Roman"/>
          <w:kern w:val="1"/>
          <w:sz w:val="27"/>
          <w:szCs w:val="27"/>
          <w:lang w:eastAsia="zh-CN"/>
        </w:rPr>
        <w:t>муниципального района</w:t>
      </w:r>
      <w:r w:rsidRPr="009A511F">
        <w:rPr>
          <w:rFonts w:ascii="Times New Roman" w:hAnsi="Times New Roman" w:cs="Times New Roman"/>
          <w:kern w:val="1"/>
          <w:sz w:val="27"/>
          <w:szCs w:val="27"/>
          <w:lang w:eastAsia="zh-CN"/>
        </w:rPr>
        <w:tab/>
      </w:r>
      <w:r w:rsidRPr="009A511F">
        <w:rPr>
          <w:rFonts w:ascii="Times New Roman" w:hAnsi="Times New Roman" w:cs="Times New Roman"/>
          <w:kern w:val="1"/>
          <w:sz w:val="27"/>
          <w:szCs w:val="27"/>
          <w:lang w:eastAsia="zh-CN"/>
        </w:rPr>
        <w:tab/>
      </w:r>
      <w:r w:rsidRPr="009A511F">
        <w:rPr>
          <w:rFonts w:ascii="Times New Roman" w:hAnsi="Times New Roman" w:cs="Times New Roman"/>
          <w:kern w:val="1"/>
          <w:sz w:val="27"/>
          <w:szCs w:val="27"/>
          <w:lang w:eastAsia="zh-CN"/>
        </w:rPr>
        <w:tab/>
      </w:r>
      <w:r w:rsidRPr="009A511F">
        <w:rPr>
          <w:rFonts w:ascii="Times New Roman" w:hAnsi="Times New Roman" w:cs="Times New Roman"/>
          <w:kern w:val="1"/>
          <w:sz w:val="27"/>
          <w:szCs w:val="27"/>
          <w:lang w:eastAsia="zh-CN"/>
        </w:rPr>
        <w:tab/>
        <w:t xml:space="preserve">        С.Ю. Решетов</w:t>
      </w:r>
    </w:p>
    <w:p w:rsidR="004F306E" w:rsidRDefault="004F306E" w:rsidP="004F306E">
      <w:pPr>
        <w:pStyle w:val="a9"/>
        <w:jc w:val="center"/>
        <w:rPr>
          <w:rFonts w:ascii="Times New Roman" w:hAnsi="Times New Roman"/>
          <w:sz w:val="28"/>
          <w:szCs w:val="28"/>
        </w:rPr>
      </w:pPr>
    </w:p>
    <w:p w:rsidR="004F306E" w:rsidRDefault="004F306E" w:rsidP="004F306E">
      <w:pPr>
        <w:tabs>
          <w:tab w:val="left" w:pos="5245"/>
        </w:tabs>
        <w:spacing w:after="0" w:line="240" w:lineRule="auto"/>
        <w:ind w:left="5103"/>
        <w:jc w:val="center"/>
        <w:rPr>
          <w:rFonts w:ascii="Times New Roman" w:eastAsia="Times New Roman" w:hAnsi="Times New Roman" w:cs="Times New Roman"/>
          <w:color w:val="000000"/>
          <w:sz w:val="24"/>
          <w:szCs w:val="24"/>
          <w:lang w:eastAsia="ru-RU"/>
        </w:rPr>
        <w:sectPr w:rsidR="004F306E" w:rsidSect="0042104F">
          <w:pgSz w:w="11906" w:h="16838"/>
          <w:pgMar w:top="709" w:right="850" w:bottom="568" w:left="1701" w:header="708" w:footer="708" w:gutter="0"/>
          <w:cols w:space="708"/>
          <w:docGrid w:linePitch="360"/>
        </w:sectPr>
      </w:pPr>
    </w:p>
    <w:p w:rsidR="008F7EAC" w:rsidRPr="00CE612F" w:rsidRDefault="008F7EAC" w:rsidP="004F306E">
      <w:pPr>
        <w:tabs>
          <w:tab w:val="left" w:pos="5245"/>
        </w:tabs>
        <w:spacing w:after="0" w:line="240" w:lineRule="auto"/>
        <w:ind w:left="5103"/>
        <w:jc w:val="center"/>
        <w:rPr>
          <w:rFonts w:ascii="Times New Roman" w:eastAsia="Times New Roman" w:hAnsi="Times New Roman" w:cs="Times New Roman"/>
          <w:color w:val="000000"/>
          <w:sz w:val="24"/>
          <w:szCs w:val="24"/>
          <w:lang w:eastAsia="ru-RU"/>
        </w:rPr>
      </w:pPr>
      <w:r w:rsidRPr="00CE612F">
        <w:rPr>
          <w:rFonts w:ascii="Times New Roman" w:eastAsia="Times New Roman" w:hAnsi="Times New Roman" w:cs="Times New Roman"/>
          <w:color w:val="000000"/>
          <w:sz w:val="24"/>
          <w:szCs w:val="24"/>
          <w:lang w:eastAsia="ru-RU"/>
        </w:rPr>
        <w:lastRenderedPageBreak/>
        <w:t>УТВЕРЖДЕН</w:t>
      </w:r>
    </w:p>
    <w:p w:rsidR="008F7EAC" w:rsidRPr="00CE612F" w:rsidRDefault="008F7EAC" w:rsidP="004F306E">
      <w:pPr>
        <w:tabs>
          <w:tab w:val="left" w:pos="5245"/>
        </w:tabs>
        <w:spacing w:after="0" w:line="240" w:lineRule="auto"/>
        <w:ind w:left="5103"/>
        <w:jc w:val="center"/>
        <w:rPr>
          <w:rFonts w:ascii="Times New Roman" w:eastAsia="Times New Roman" w:hAnsi="Times New Roman" w:cs="Times New Roman"/>
          <w:color w:val="000000"/>
          <w:sz w:val="24"/>
          <w:szCs w:val="24"/>
          <w:lang w:eastAsia="ru-RU"/>
        </w:rPr>
      </w:pPr>
      <w:r w:rsidRPr="00CE612F">
        <w:rPr>
          <w:rFonts w:ascii="Times New Roman" w:eastAsia="Times New Roman" w:hAnsi="Times New Roman" w:cs="Times New Roman"/>
          <w:color w:val="000000"/>
          <w:sz w:val="24"/>
          <w:szCs w:val="24"/>
          <w:lang w:eastAsia="ru-RU"/>
        </w:rPr>
        <w:t>постановлением администрации</w:t>
      </w:r>
    </w:p>
    <w:p w:rsidR="004F306E" w:rsidRDefault="004F306E" w:rsidP="004F306E">
      <w:pPr>
        <w:tabs>
          <w:tab w:val="left" w:pos="5245"/>
        </w:tabs>
        <w:spacing w:after="0" w:line="240" w:lineRule="auto"/>
        <w:ind w:left="510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Мари-Турекского </w:t>
      </w:r>
    </w:p>
    <w:p w:rsidR="004F306E" w:rsidRDefault="004F306E" w:rsidP="004F306E">
      <w:pPr>
        <w:tabs>
          <w:tab w:val="left" w:pos="5245"/>
        </w:tabs>
        <w:spacing w:after="0" w:line="240" w:lineRule="auto"/>
        <w:ind w:left="510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муниципального района</w:t>
      </w:r>
    </w:p>
    <w:p w:rsidR="008F7EAC" w:rsidRPr="00CE612F" w:rsidRDefault="00DA5A31" w:rsidP="004F306E">
      <w:pPr>
        <w:tabs>
          <w:tab w:val="left" w:pos="5245"/>
        </w:tabs>
        <w:spacing w:after="0" w:line="240" w:lineRule="auto"/>
        <w:ind w:left="5103"/>
        <w:jc w:val="center"/>
        <w:rPr>
          <w:rFonts w:ascii="Times New Roman" w:eastAsia="Times New Roman" w:hAnsi="Times New Roman" w:cs="Times New Roman"/>
          <w:color w:val="000000"/>
          <w:sz w:val="24"/>
          <w:szCs w:val="24"/>
          <w:lang w:eastAsia="ru-RU"/>
        </w:rPr>
      </w:pPr>
      <w:r w:rsidRPr="00CE612F">
        <w:rPr>
          <w:rFonts w:ascii="Times New Roman" w:eastAsia="Times New Roman" w:hAnsi="Times New Roman" w:cs="Times New Roman"/>
          <w:color w:val="000000"/>
          <w:sz w:val="24"/>
          <w:szCs w:val="24"/>
          <w:lang w:eastAsia="ru-RU"/>
        </w:rPr>
        <w:t xml:space="preserve">от </w:t>
      </w:r>
      <w:r w:rsidR="004F306E">
        <w:rPr>
          <w:rFonts w:ascii="Times New Roman" w:eastAsia="Times New Roman" w:hAnsi="Times New Roman" w:cs="Times New Roman"/>
          <w:color w:val="000000"/>
          <w:sz w:val="24"/>
          <w:szCs w:val="24"/>
          <w:lang w:eastAsia="ru-RU"/>
        </w:rPr>
        <w:t xml:space="preserve">___________ 2022 </w:t>
      </w:r>
      <w:r w:rsidRPr="00CE612F">
        <w:rPr>
          <w:rFonts w:ascii="Times New Roman" w:eastAsia="Times New Roman" w:hAnsi="Times New Roman" w:cs="Times New Roman"/>
          <w:color w:val="000000"/>
          <w:sz w:val="24"/>
          <w:szCs w:val="24"/>
          <w:lang w:eastAsia="ru-RU"/>
        </w:rPr>
        <w:t xml:space="preserve">года № </w:t>
      </w:r>
      <w:r w:rsidR="004F306E">
        <w:rPr>
          <w:rFonts w:ascii="Times New Roman" w:eastAsia="Times New Roman" w:hAnsi="Times New Roman" w:cs="Times New Roman"/>
          <w:color w:val="000000"/>
          <w:sz w:val="24"/>
          <w:szCs w:val="24"/>
          <w:lang w:eastAsia="ru-RU"/>
        </w:rPr>
        <w:t>____</w:t>
      </w:r>
    </w:p>
    <w:p w:rsidR="008F7EAC" w:rsidRPr="00CE612F" w:rsidRDefault="008F7EAC" w:rsidP="008F7EAC">
      <w:pPr>
        <w:spacing w:after="0" w:line="240" w:lineRule="auto"/>
        <w:ind w:left="567"/>
        <w:jc w:val="both"/>
        <w:rPr>
          <w:rFonts w:ascii="Times New Roman" w:eastAsia="Times New Roman" w:hAnsi="Times New Roman" w:cs="Times New Roman"/>
          <w:color w:val="000000"/>
          <w:sz w:val="24"/>
          <w:szCs w:val="24"/>
          <w:lang w:eastAsia="ru-RU"/>
        </w:rPr>
      </w:pPr>
      <w:r w:rsidRPr="00CE612F">
        <w:rPr>
          <w:rFonts w:ascii="Times New Roman" w:eastAsia="Times New Roman" w:hAnsi="Times New Roman" w:cs="Times New Roman"/>
          <w:color w:val="000000"/>
          <w:sz w:val="24"/>
          <w:szCs w:val="24"/>
          <w:lang w:eastAsia="ru-RU"/>
        </w:rPr>
        <w:t> </w:t>
      </w:r>
    </w:p>
    <w:p w:rsidR="008F7EAC" w:rsidRDefault="008F7EAC" w:rsidP="008F7EAC">
      <w:pPr>
        <w:spacing w:after="0" w:line="240" w:lineRule="auto"/>
        <w:ind w:left="567"/>
        <w:jc w:val="both"/>
        <w:rPr>
          <w:rFonts w:ascii="Times New Roman" w:eastAsia="Times New Roman" w:hAnsi="Times New Roman" w:cs="Times New Roman"/>
          <w:color w:val="000000"/>
          <w:sz w:val="24"/>
          <w:szCs w:val="24"/>
          <w:lang w:eastAsia="ru-RU"/>
        </w:rPr>
      </w:pPr>
      <w:r w:rsidRPr="00CE612F">
        <w:rPr>
          <w:rFonts w:ascii="Times New Roman" w:eastAsia="Times New Roman" w:hAnsi="Times New Roman" w:cs="Times New Roman"/>
          <w:color w:val="000000"/>
          <w:sz w:val="24"/>
          <w:szCs w:val="24"/>
          <w:lang w:eastAsia="ru-RU"/>
        </w:rPr>
        <w:t> </w:t>
      </w:r>
    </w:p>
    <w:p w:rsidR="004F306E" w:rsidRPr="00CE612F" w:rsidRDefault="004F306E" w:rsidP="008F7EAC">
      <w:pPr>
        <w:spacing w:after="0" w:line="240" w:lineRule="auto"/>
        <w:ind w:left="567"/>
        <w:jc w:val="both"/>
        <w:rPr>
          <w:rFonts w:ascii="Times New Roman" w:eastAsia="Times New Roman" w:hAnsi="Times New Roman" w:cs="Times New Roman"/>
          <w:color w:val="000000"/>
          <w:sz w:val="24"/>
          <w:szCs w:val="24"/>
          <w:lang w:eastAsia="ru-RU"/>
        </w:rPr>
      </w:pPr>
    </w:p>
    <w:p w:rsidR="008F7EAC" w:rsidRPr="00245B6A" w:rsidRDefault="008F7EAC" w:rsidP="004F306E">
      <w:pPr>
        <w:spacing w:after="0" w:line="240" w:lineRule="auto"/>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b/>
          <w:bCs/>
          <w:color w:val="000000"/>
          <w:sz w:val="24"/>
          <w:szCs w:val="24"/>
          <w:lang w:eastAsia="ru-RU"/>
        </w:rPr>
        <w:t>Административный регламент</w:t>
      </w:r>
    </w:p>
    <w:p w:rsidR="008F7EAC" w:rsidRPr="00245B6A" w:rsidRDefault="008F7EAC" w:rsidP="004F306E">
      <w:pPr>
        <w:spacing w:after="0" w:line="240" w:lineRule="auto"/>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b/>
          <w:bCs/>
          <w:color w:val="000000"/>
          <w:sz w:val="24"/>
          <w:szCs w:val="24"/>
          <w:lang w:eastAsia="ru-RU"/>
        </w:rPr>
        <w:t>предоставлени</w:t>
      </w:r>
      <w:r w:rsidR="004F306E">
        <w:rPr>
          <w:rFonts w:ascii="Times New Roman" w:eastAsia="Times New Roman" w:hAnsi="Times New Roman" w:cs="Times New Roman"/>
          <w:b/>
          <w:bCs/>
          <w:color w:val="000000"/>
          <w:sz w:val="24"/>
          <w:szCs w:val="24"/>
          <w:lang w:eastAsia="ru-RU"/>
        </w:rPr>
        <w:t>я</w:t>
      </w:r>
      <w:r w:rsidRPr="00245B6A">
        <w:rPr>
          <w:rFonts w:ascii="Times New Roman" w:eastAsia="Times New Roman" w:hAnsi="Times New Roman" w:cs="Times New Roman"/>
          <w:b/>
          <w:bCs/>
          <w:color w:val="000000"/>
          <w:sz w:val="24"/>
          <w:szCs w:val="24"/>
          <w:lang w:eastAsia="ru-RU"/>
        </w:rPr>
        <w:t xml:space="preserve"> муниципальной услуги</w:t>
      </w:r>
      <w:r w:rsidR="009A511F">
        <w:rPr>
          <w:rFonts w:ascii="Times New Roman" w:eastAsia="Times New Roman" w:hAnsi="Times New Roman" w:cs="Times New Roman"/>
          <w:b/>
          <w:bCs/>
          <w:color w:val="000000"/>
          <w:sz w:val="24"/>
          <w:szCs w:val="24"/>
          <w:lang w:eastAsia="ru-RU"/>
        </w:rPr>
        <w:t xml:space="preserve"> </w:t>
      </w:r>
    </w:p>
    <w:p w:rsidR="004F306E" w:rsidRDefault="008F7EAC" w:rsidP="004F306E">
      <w:pPr>
        <w:spacing w:after="0" w:line="240" w:lineRule="auto"/>
        <w:jc w:val="center"/>
        <w:rPr>
          <w:rFonts w:ascii="Times New Roman" w:eastAsia="Times New Roman" w:hAnsi="Times New Roman" w:cs="Times New Roman"/>
          <w:b/>
          <w:bCs/>
          <w:color w:val="000000"/>
          <w:sz w:val="24"/>
          <w:szCs w:val="24"/>
          <w:lang w:eastAsia="ru-RU"/>
        </w:rPr>
      </w:pPr>
      <w:r w:rsidRPr="00245B6A">
        <w:rPr>
          <w:rFonts w:ascii="Times New Roman" w:eastAsia="Times New Roman" w:hAnsi="Times New Roman" w:cs="Times New Roman"/>
          <w:b/>
          <w:bCs/>
          <w:color w:val="000000"/>
          <w:sz w:val="24"/>
          <w:szCs w:val="24"/>
          <w:lang w:eastAsia="ru-RU"/>
        </w:rPr>
        <w:t xml:space="preserve">«Выдача разрешения на установку и эксплуатацию рекламных конструкций </w:t>
      </w:r>
    </w:p>
    <w:p w:rsidR="004F306E" w:rsidRDefault="008F7EAC" w:rsidP="004F306E">
      <w:pPr>
        <w:spacing w:after="0" w:line="240" w:lineRule="auto"/>
        <w:jc w:val="center"/>
        <w:rPr>
          <w:rFonts w:ascii="Times New Roman" w:eastAsia="Times New Roman" w:hAnsi="Times New Roman" w:cs="Times New Roman"/>
          <w:b/>
          <w:bCs/>
          <w:color w:val="000000"/>
          <w:sz w:val="24"/>
          <w:szCs w:val="24"/>
          <w:lang w:eastAsia="ru-RU"/>
        </w:rPr>
      </w:pPr>
      <w:r w:rsidRPr="00245B6A">
        <w:rPr>
          <w:rFonts w:ascii="Times New Roman" w:eastAsia="Times New Roman" w:hAnsi="Times New Roman" w:cs="Times New Roman"/>
          <w:b/>
          <w:bCs/>
          <w:color w:val="000000"/>
          <w:sz w:val="24"/>
          <w:szCs w:val="24"/>
          <w:lang w:eastAsia="ru-RU"/>
        </w:rPr>
        <w:t>на территории</w:t>
      </w:r>
      <w:r w:rsidR="00767E73" w:rsidRPr="00245B6A">
        <w:rPr>
          <w:rFonts w:ascii="Times New Roman" w:eastAsia="Times New Roman" w:hAnsi="Times New Roman" w:cs="Times New Roman"/>
          <w:b/>
          <w:bCs/>
          <w:color w:val="000000"/>
          <w:sz w:val="24"/>
          <w:szCs w:val="24"/>
          <w:lang w:eastAsia="ru-RU"/>
        </w:rPr>
        <w:t xml:space="preserve"> </w:t>
      </w:r>
      <w:r w:rsidR="004F306E">
        <w:rPr>
          <w:rFonts w:ascii="Times New Roman" w:eastAsia="Times New Roman" w:hAnsi="Times New Roman" w:cs="Times New Roman"/>
          <w:b/>
          <w:bCs/>
          <w:color w:val="000000"/>
          <w:sz w:val="24"/>
          <w:szCs w:val="24"/>
          <w:lang w:eastAsia="ru-RU"/>
        </w:rPr>
        <w:t>Мари-Турекского</w:t>
      </w:r>
      <w:r w:rsidR="00767E73" w:rsidRPr="00245B6A">
        <w:rPr>
          <w:rFonts w:ascii="Times New Roman" w:eastAsia="Times New Roman" w:hAnsi="Times New Roman" w:cs="Times New Roman"/>
          <w:b/>
          <w:bCs/>
          <w:color w:val="000000"/>
          <w:sz w:val="24"/>
          <w:szCs w:val="24"/>
          <w:lang w:eastAsia="ru-RU"/>
        </w:rPr>
        <w:t xml:space="preserve"> муниципального района</w:t>
      </w:r>
      <w:r w:rsidRPr="00245B6A">
        <w:rPr>
          <w:rFonts w:ascii="Times New Roman" w:eastAsia="Times New Roman" w:hAnsi="Times New Roman" w:cs="Times New Roman"/>
          <w:b/>
          <w:bCs/>
          <w:color w:val="000000"/>
          <w:sz w:val="24"/>
          <w:szCs w:val="24"/>
          <w:lang w:eastAsia="ru-RU"/>
        </w:rPr>
        <w:t xml:space="preserve">, </w:t>
      </w:r>
    </w:p>
    <w:p w:rsidR="008F7EAC" w:rsidRPr="00245B6A" w:rsidRDefault="008F7EAC" w:rsidP="004F306E">
      <w:pPr>
        <w:spacing w:after="0" w:line="240" w:lineRule="auto"/>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b/>
          <w:bCs/>
          <w:color w:val="000000"/>
          <w:sz w:val="24"/>
          <w:szCs w:val="24"/>
          <w:lang w:eastAsia="ru-RU"/>
        </w:rPr>
        <w:t>аннулирование такого разрешения»</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w:t>
      </w:r>
    </w:p>
    <w:p w:rsidR="008F7EAC" w:rsidRPr="00245B6A" w:rsidRDefault="008F7EAC" w:rsidP="008F7EAC">
      <w:pPr>
        <w:numPr>
          <w:ilvl w:val="0"/>
          <w:numId w:val="1"/>
        </w:numPr>
        <w:spacing w:after="0" w:line="240" w:lineRule="auto"/>
        <w:ind w:left="0" w:firstLine="0"/>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Общие положения</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1.1. Предмет регулирования административного регламента</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xml:space="preserve">Административный регламент предоставления муниципальной услуги  «Выдача разрешения на установку и эксплуатацию рекламных конструкций </w:t>
      </w:r>
      <w:r w:rsidR="007075E1">
        <w:rPr>
          <w:rFonts w:ascii="Times New Roman" w:eastAsia="Times New Roman" w:hAnsi="Times New Roman" w:cs="Times New Roman"/>
          <w:color w:val="000000"/>
          <w:sz w:val="24"/>
          <w:szCs w:val="24"/>
          <w:lang w:eastAsia="ru-RU"/>
        </w:rPr>
        <w:t xml:space="preserve">на </w:t>
      </w:r>
      <w:r w:rsidR="00767E73" w:rsidRPr="00245B6A">
        <w:rPr>
          <w:rFonts w:ascii="Times New Roman" w:eastAsia="Times New Roman" w:hAnsi="Times New Roman" w:cs="Times New Roman"/>
          <w:color w:val="000000"/>
          <w:sz w:val="24"/>
          <w:szCs w:val="24"/>
          <w:lang w:eastAsia="ru-RU"/>
        </w:rPr>
        <w:t xml:space="preserve">территории </w:t>
      </w:r>
      <w:r w:rsidR="004F306E">
        <w:rPr>
          <w:rFonts w:ascii="Times New Roman" w:eastAsia="Times New Roman" w:hAnsi="Times New Roman" w:cs="Times New Roman"/>
          <w:color w:val="000000"/>
          <w:sz w:val="24"/>
          <w:szCs w:val="24"/>
          <w:lang w:eastAsia="ru-RU"/>
        </w:rPr>
        <w:t>Мари-Турекского</w:t>
      </w:r>
      <w:r w:rsidR="00767E73" w:rsidRPr="00245B6A">
        <w:rPr>
          <w:rFonts w:ascii="Times New Roman" w:eastAsia="Times New Roman" w:hAnsi="Times New Roman" w:cs="Times New Roman"/>
          <w:color w:val="000000"/>
          <w:sz w:val="24"/>
          <w:szCs w:val="24"/>
          <w:lang w:eastAsia="ru-RU"/>
        </w:rPr>
        <w:t xml:space="preserve"> муниципального района</w:t>
      </w:r>
      <w:r w:rsidRPr="00245B6A">
        <w:rPr>
          <w:rFonts w:ascii="Times New Roman" w:eastAsia="Times New Roman" w:hAnsi="Times New Roman" w:cs="Times New Roman"/>
          <w:color w:val="000000"/>
          <w:sz w:val="24"/>
          <w:szCs w:val="24"/>
          <w:lang w:eastAsia="ru-RU"/>
        </w:rPr>
        <w:t xml:space="preserve">, аннулирование такого разрешения» (далее - регламент) определяет стандарты, сроки и последовательность выполнения административных процедур (действий) по предоставлению администрацией </w:t>
      </w:r>
      <w:r w:rsidR="004F306E">
        <w:rPr>
          <w:rFonts w:ascii="Times New Roman" w:eastAsia="Times New Roman" w:hAnsi="Times New Roman" w:cs="Times New Roman"/>
          <w:color w:val="000000"/>
          <w:sz w:val="24"/>
          <w:szCs w:val="24"/>
          <w:lang w:eastAsia="ru-RU"/>
        </w:rPr>
        <w:t xml:space="preserve">Мари-Турекского муниципального района </w:t>
      </w:r>
      <w:r w:rsidRPr="00245B6A">
        <w:rPr>
          <w:rFonts w:ascii="Times New Roman" w:eastAsia="Times New Roman" w:hAnsi="Times New Roman" w:cs="Times New Roman"/>
          <w:color w:val="000000"/>
          <w:sz w:val="24"/>
          <w:szCs w:val="24"/>
          <w:lang w:eastAsia="ru-RU"/>
        </w:rPr>
        <w:t xml:space="preserve">муниципальной услуги «Выдача разрешения на установку и эксплуатацию рекламных конструкций </w:t>
      </w:r>
      <w:r w:rsidR="00DD6089">
        <w:rPr>
          <w:rFonts w:ascii="Times New Roman" w:eastAsia="Times New Roman" w:hAnsi="Times New Roman" w:cs="Times New Roman"/>
          <w:color w:val="000000"/>
          <w:sz w:val="24"/>
          <w:szCs w:val="24"/>
          <w:lang w:eastAsia="ru-RU"/>
        </w:rPr>
        <w:t xml:space="preserve">на </w:t>
      </w:r>
      <w:r w:rsidR="00767E73" w:rsidRPr="00245B6A">
        <w:rPr>
          <w:rFonts w:ascii="Times New Roman" w:eastAsia="Times New Roman" w:hAnsi="Times New Roman" w:cs="Times New Roman"/>
          <w:color w:val="000000"/>
          <w:sz w:val="24"/>
          <w:szCs w:val="24"/>
          <w:lang w:eastAsia="ru-RU"/>
        </w:rPr>
        <w:t xml:space="preserve">территории </w:t>
      </w:r>
      <w:r w:rsidR="004F306E">
        <w:rPr>
          <w:rFonts w:ascii="Times New Roman" w:eastAsia="Times New Roman" w:hAnsi="Times New Roman" w:cs="Times New Roman"/>
          <w:color w:val="000000"/>
          <w:sz w:val="24"/>
          <w:szCs w:val="24"/>
          <w:lang w:eastAsia="ru-RU"/>
        </w:rPr>
        <w:t xml:space="preserve">Мари-Турекского </w:t>
      </w:r>
      <w:r w:rsidR="00767E73" w:rsidRPr="00245B6A">
        <w:rPr>
          <w:rFonts w:ascii="Times New Roman" w:eastAsia="Times New Roman" w:hAnsi="Times New Roman" w:cs="Times New Roman"/>
          <w:color w:val="000000"/>
          <w:sz w:val="24"/>
          <w:szCs w:val="24"/>
          <w:lang w:eastAsia="ru-RU"/>
        </w:rPr>
        <w:t>муниципального района</w:t>
      </w:r>
      <w:r w:rsidRPr="00245B6A">
        <w:rPr>
          <w:rFonts w:ascii="Times New Roman" w:eastAsia="Times New Roman" w:hAnsi="Times New Roman" w:cs="Times New Roman"/>
          <w:color w:val="000000"/>
          <w:sz w:val="24"/>
          <w:szCs w:val="24"/>
          <w:lang w:eastAsia="ru-RU"/>
        </w:rPr>
        <w:t>,  аннулирование такого разрешения» (далее - муниципальная услуга).</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1.2. Круг заявителей</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Заявителями на получение муниципальной услуги являются:</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индивидуальные предприниматели, юридические или физические лица, заинтересованные в установке и эксплуатации рекламной конструкции;</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владелец рекламной конструкции;</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xml:space="preserve">собственник или иной законный владелец </w:t>
      </w:r>
      <w:r w:rsidR="000113CE" w:rsidRPr="00245B6A">
        <w:rPr>
          <w:rFonts w:ascii="Times New Roman" w:eastAsia="Times New Roman" w:hAnsi="Times New Roman" w:cs="Times New Roman"/>
          <w:color w:val="000000"/>
          <w:sz w:val="24"/>
          <w:szCs w:val="24"/>
          <w:lang w:eastAsia="ru-RU"/>
        </w:rPr>
        <w:t xml:space="preserve">земельного участка, здания или </w:t>
      </w:r>
      <w:r w:rsidRPr="00245B6A">
        <w:rPr>
          <w:rFonts w:ascii="Times New Roman" w:eastAsia="Times New Roman" w:hAnsi="Times New Roman" w:cs="Times New Roman"/>
          <w:color w:val="000000"/>
          <w:sz w:val="24"/>
          <w:szCs w:val="24"/>
          <w:lang w:eastAsia="ru-RU"/>
        </w:rPr>
        <w:t>недвижимого имущества, к которому присоединяется рекламная конструкция (далее - заявители).</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От имени заявителя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1.3. Требования к порядку информирования о предоставлении муниципальной услуги</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1.3.1. Муниципальная услуга предоставляется по запросу заявителя в письменной или электронной форме.</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xml:space="preserve">1.3.2. Организационное обеспечение предоставления муниципальной услуги осуществляется администрацией </w:t>
      </w:r>
      <w:r w:rsidR="004F306E">
        <w:rPr>
          <w:rFonts w:ascii="Times New Roman" w:eastAsia="Times New Roman" w:hAnsi="Times New Roman" w:cs="Times New Roman"/>
          <w:color w:val="000000"/>
          <w:sz w:val="24"/>
          <w:szCs w:val="24"/>
          <w:lang w:eastAsia="ru-RU"/>
        </w:rPr>
        <w:t xml:space="preserve">Мари-Турекского муниципального района </w:t>
      </w:r>
      <w:r w:rsidRPr="00245B6A">
        <w:rPr>
          <w:rFonts w:ascii="Times New Roman" w:eastAsia="Times New Roman" w:hAnsi="Times New Roman" w:cs="Times New Roman"/>
          <w:color w:val="000000"/>
          <w:sz w:val="24"/>
          <w:szCs w:val="24"/>
          <w:lang w:eastAsia="ru-RU"/>
        </w:rPr>
        <w:t xml:space="preserve">в лице </w:t>
      </w:r>
      <w:r w:rsidR="00D26697" w:rsidRPr="00245B6A">
        <w:rPr>
          <w:rFonts w:ascii="Times New Roman" w:eastAsia="Times New Roman" w:hAnsi="Times New Roman" w:cs="Times New Roman"/>
          <w:color w:val="000000"/>
          <w:sz w:val="24"/>
          <w:szCs w:val="24"/>
          <w:lang w:eastAsia="ru-RU"/>
        </w:rPr>
        <w:t>о</w:t>
      </w:r>
      <w:r w:rsidRPr="00245B6A">
        <w:rPr>
          <w:rFonts w:ascii="Times New Roman" w:eastAsia="Times New Roman" w:hAnsi="Times New Roman" w:cs="Times New Roman"/>
          <w:color w:val="000000"/>
          <w:sz w:val="24"/>
          <w:szCs w:val="24"/>
          <w:lang w:eastAsia="ru-RU"/>
        </w:rPr>
        <w:t xml:space="preserve">тдела </w:t>
      </w:r>
      <w:r w:rsidR="00B902F7">
        <w:rPr>
          <w:rFonts w:ascii="Times New Roman" w:eastAsia="Times New Roman" w:hAnsi="Times New Roman" w:cs="Times New Roman"/>
          <w:color w:val="000000"/>
          <w:sz w:val="24"/>
          <w:szCs w:val="24"/>
          <w:lang w:eastAsia="ru-RU"/>
        </w:rPr>
        <w:t xml:space="preserve">архитектуры и </w:t>
      </w:r>
      <w:r w:rsidR="009A511F">
        <w:rPr>
          <w:rFonts w:ascii="Times New Roman" w:eastAsia="Times New Roman" w:hAnsi="Times New Roman" w:cs="Times New Roman"/>
          <w:color w:val="000000"/>
          <w:sz w:val="24"/>
          <w:szCs w:val="24"/>
          <w:lang w:eastAsia="ru-RU"/>
        </w:rPr>
        <w:t>жилищно-</w:t>
      </w:r>
      <w:r w:rsidR="0014590C">
        <w:rPr>
          <w:rFonts w:ascii="Times New Roman" w:eastAsia="Times New Roman" w:hAnsi="Times New Roman" w:cs="Times New Roman"/>
          <w:color w:val="000000"/>
          <w:sz w:val="24"/>
          <w:szCs w:val="24"/>
          <w:lang w:eastAsia="ru-RU"/>
        </w:rPr>
        <w:t>коммунального хозяйства</w:t>
      </w:r>
      <w:r w:rsidR="00B902F7">
        <w:rPr>
          <w:rFonts w:ascii="Times New Roman" w:eastAsia="Times New Roman" w:hAnsi="Times New Roman" w:cs="Times New Roman"/>
          <w:color w:val="000000"/>
          <w:sz w:val="24"/>
          <w:szCs w:val="24"/>
          <w:lang w:eastAsia="ru-RU"/>
        </w:rPr>
        <w:t xml:space="preserve"> администрации </w:t>
      </w:r>
      <w:r w:rsidR="009A511F">
        <w:rPr>
          <w:rFonts w:ascii="Times New Roman" w:eastAsia="Times New Roman" w:hAnsi="Times New Roman" w:cs="Times New Roman"/>
          <w:color w:val="000000"/>
          <w:sz w:val="24"/>
          <w:szCs w:val="24"/>
          <w:lang w:eastAsia="ru-RU"/>
        </w:rPr>
        <w:t>(далее - У</w:t>
      </w:r>
      <w:r w:rsidRPr="00245B6A">
        <w:rPr>
          <w:rFonts w:ascii="Times New Roman" w:eastAsia="Times New Roman" w:hAnsi="Times New Roman" w:cs="Times New Roman"/>
          <w:color w:val="000000"/>
          <w:sz w:val="24"/>
          <w:szCs w:val="24"/>
          <w:lang w:eastAsia="ru-RU"/>
        </w:rPr>
        <w:t>полномоченный орган)</w:t>
      </w:r>
      <w:r w:rsidR="00DA5A31" w:rsidRPr="00245B6A">
        <w:rPr>
          <w:rFonts w:ascii="Times New Roman" w:eastAsia="Times New Roman" w:hAnsi="Times New Roman" w:cs="Times New Roman"/>
          <w:color w:val="000000"/>
          <w:sz w:val="24"/>
          <w:szCs w:val="24"/>
          <w:lang w:eastAsia="ru-RU"/>
        </w:rPr>
        <w:t>.</w:t>
      </w:r>
    </w:p>
    <w:p w:rsidR="008244D5" w:rsidRPr="00245B6A" w:rsidRDefault="008F7EAC" w:rsidP="008244D5">
      <w:pPr>
        <w:pStyle w:val="a3"/>
        <w:spacing w:before="0" w:beforeAutospacing="0" w:after="0" w:afterAutospacing="0"/>
        <w:ind w:firstLine="709"/>
        <w:jc w:val="both"/>
      </w:pPr>
      <w:r w:rsidRPr="00245B6A">
        <w:rPr>
          <w:color w:val="000000"/>
        </w:rPr>
        <w:t>1.3.3. </w:t>
      </w:r>
      <w:r w:rsidR="008244D5" w:rsidRPr="00245B6A">
        <w:t>Информация по вопросам предоставления муниципальной услуги, сведений о ходе предоставления указанной услуги предоставляются заявителям:</w:t>
      </w:r>
    </w:p>
    <w:p w:rsidR="008244D5" w:rsidRPr="00245B6A" w:rsidRDefault="008244D5" w:rsidP="008244D5">
      <w:pPr>
        <w:pStyle w:val="a3"/>
        <w:spacing w:before="0" w:beforeAutospacing="0" w:after="0" w:afterAutospacing="0"/>
        <w:ind w:firstLine="709"/>
        <w:jc w:val="both"/>
      </w:pPr>
      <w:r w:rsidRPr="00245B6A">
        <w:t>При непосредственном обращении гражданина в администрацию;</w:t>
      </w:r>
    </w:p>
    <w:p w:rsidR="008244D5" w:rsidRPr="00245B6A" w:rsidRDefault="008244D5" w:rsidP="008244D5">
      <w:pPr>
        <w:pStyle w:val="a3"/>
        <w:spacing w:before="0" w:beforeAutospacing="0" w:after="0" w:afterAutospacing="0"/>
        <w:ind w:firstLine="709"/>
        <w:jc w:val="both"/>
      </w:pPr>
      <w:r w:rsidRPr="00245B6A">
        <w:t>Посредством телефонной связи;</w:t>
      </w:r>
    </w:p>
    <w:p w:rsidR="008244D5" w:rsidRPr="00245B6A" w:rsidRDefault="008244D5" w:rsidP="008244D5">
      <w:pPr>
        <w:pStyle w:val="a3"/>
        <w:spacing w:before="0" w:beforeAutospacing="0" w:after="0" w:afterAutospacing="0"/>
        <w:ind w:firstLine="709"/>
        <w:jc w:val="both"/>
      </w:pPr>
      <w:r w:rsidRPr="00245B6A">
        <w:t>Посредством ответов на письменные обращения граждан;</w:t>
      </w:r>
    </w:p>
    <w:p w:rsidR="008244D5" w:rsidRPr="00245B6A" w:rsidRDefault="008244D5" w:rsidP="008244D5">
      <w:pPr>
        <w:pStyle w:val="a3"/>
        <w:spacing w:before="0" w:beforeAutospacing="0" w:after="0" w:afterAutospacing="0"/>
        <w:ind w:firstLine="709"/>
        <w:jc w:val="both"/>
      </w:pPr>
      <w:r w:rsidRPr="00245B6A">
        <w:lastRenderedPageBreak/>
        <w:t>Путем размещения информации на информационных стендах, оборудованных непосредственно в месте предоставления муниципальной услуги;</w:t>
      </w:r>
    </w:p>
    <w:p w:rsidR="008244D5" w:rsidRPr="00B902F7" w:rsidRDefault="008244D5" w:rsidP="008244D5">
      <w:pPr>
        <w:ind w:firstLine="709"/>
        <w:contextualSpacing/>
        <w:jc w:val="both"/>
        <w:rPr>
          <w:rFonts w:ascii="Times New Roman" w:hAnsi="Times New Roman" w:cs="Times New Roman"/>
          <w:bCs/>
          <w:color w:val="FF0000"/>
          <w:sz w:val="24"/>
          <w:szCs w:val="24"/>
        </w:rPr>
      </w:pPr>
      <w:r w:rsidRPr="00B902F7">
        <w:rPr>
          <w:rFonts w:ascii="Times New Roman" w:hAnsi="Times New Roman" w:cs="Times New Roman"/>
          <w:color w:val="FF0000"/>
          <w:sz w:val="24"/>
          <w:szCs w:val="24"/>
        </w:rPr>
        <w:t xml:space="preserve">Путем публикации информации на официальном сайте Администрации </w:t>
      </w:r>
      <w:r w:rsidR="00B902F7" w:rsidRPr="00B902F7">
        <w:rPr>
          <w:rFonts w:ascii="Times New Roman" w:hAnsi="Times New Roman" w:cs="Times New Roman"/>
          <w:color w:val="FF0000"/>
          <w:sz w:val="24"/>
          <w:szCs w:val="24"/>
        </w:rPr>
        <w:t xml:space="preserve">в </w:t>
      </w:r>
      <w:r w:rsidRPr="00B902F7">
        <w:rPr>
          <w:rFonts w:ascii="Times New Roman" w:hAnsi="Times New Roman" w:cs="Times New Roman"/>
          <w:color w:val="FF0000"/>
          <w:sz w:val="24"/>
          <w:szCs w:val="24"/>
        </w:rPr>
        <w:t xml:space="preserve">информационно-телекоммуникационной сети «Интернет» </w:t>
      </w:r>
      <w:hyperlink r:id="rId8" w:history="1">
        <w:r w:rsidR="009A511F" w:rsidRPr="00927E89">
          <w:rPr>
            <w:rStyle w:val="a4"/>
            <w:rFonts w:ascii="Times New Roman" w:hAnsi="Times New Roman" w:cs="Times New Roman"/>
            <w:sz w:val="24"/>
            <w:szCs w:val="24"/>
          </w:rPr>
          <w:t>https://mari-el.gov.ru/municipality/mturek/</w:t>
        </w:r>
      </w:hyperlink>
      <w:r w:rsidR="009A511F">
        <w:rPr>
          <w:rFonts w:ascii="Times New Roman" w:hAnsi="Times New Roman" w:cs="Times New Roman"/>
          <w:color w:val="FF0000"/>
          <w:sz w:val="24"/>
          <w:szCs w:val="24"/>
        </w:rPr>
        <w:t xml:space="preserve"> </w:t>
      </w:r>
      <w:r w:rsidRPr="00B902F7">
        <w:rPr>
          <w:rFonts w:ascii="Times New Roman" w:hAnsi="Times New Roman" w:cs="Times New Roman"/>
          <w:color w:val="FF0000"/>
          <w:sz w:val="24"/>
          <w:szCs w:val="24"/>
        </w:rPr>
        <w:t>(далее – официальный сайт), в федеральной государственной информационной системе «Единый портал государственных и муниципальных услуг (функций)» (</w:t>
      </w:r>
      <w:hyperlink r:id="rId9" w:history="1">
        <w:r w:rsidRPr="00B902F7">
          <w:rPr>
            <w:rStyle w:val="a4"/>
            <w:rFonts w:ascii="Times New Roman" w:hAnsi="Times New Roman" w:cs="Times New Roman"/>
            <w:color w:val="FF0000"/>
            <w:sz w:val="24"/>
            <w:szCs w:val="24"/>
          </w:rPr>
          <w:t>www.gosuslugi.ru)</w:t>
        </w:r>
        <w:r w:rsidRPr="00B902F7">
          <w:rPr>
            <w:rStyle w:val="a4"/>
            <w:rFonts w:ascii="Times New Roman" w:hAnsi="Times New Roman" w:cs="Times New Roman"/>
            <w:color w:val="FF0000"/>
            <w:sz w:val="24"/>
            <w:szCs w:val="24"/>
            <w:vertAlign w:val="superscript"/>
          </w:rPr>
          <w:t>3</w:t>
        </w:r>
      </w:hyperlink>
      <w:r w:rsidRPr="00B902F7">
        <w:rPr>
          <w:rFonts w:ascii="Times New Roman" w:hAnsi="Times New Roman" w:cs="Times New Roman"/>
          <w:color w:val="FF0000"/>
          <w:sz w:val="24"/>
          <w:szCs w:val="24"/>
        </w:rPr>
        <w:t xml:space="preserve"> (далее - федеральный реестр и ЕПГУ соответственно), в </w:t>
      </w:r>
      <w:r w:rsidRPr="00B902F7">
        <w:rPr>
          <w:rFonts w:ascii="Times New Roman" w:hAnsi="Times New Roman" w:cs="Times New Roman"/>
          <w:bCs/>
          <w:color w:val="FF0000"/>
          <w:sz w:val="24"/>
          <w:szCs w:val="24"/>
        </w:rPr>
        <w:t>информационной системе «Портал государственных и муниципальных услуг Республики Марий Эл» (далее – Региональный портал);</w:t>
      </w:r>
    </w:p>
    <w:p w:rsidR="008F7EAC" w:rsidRPr="00245B6A" w:rsidRDefault="008244D5" w:rsidP="008244D5">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hAnsi="Times New Roman" w:cs="Times New Roman"/>
          <w:sz w:val="24"/>
          <w:szCs w:val="24"/>
        </w:rPr>
        <w:t>В многофункциональном центре предоставления государственных и муниципальных услуг (далее - многофункциональный центр).</w:t>
      </w:r>
    </w:p>
    <w:p w:rsidR="008F7EAC" w:rsidRPr="00245B6A" w:rsidRDefault="009A511F" w:rsidP="008F7EAC">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1.3.4</w:t>
      </w:r>
      <w:r w:rsidR="008F7EAC" w:rsidRPr="00245B6A">
        <w:rPr>
          <w:rFonts w:ascii="Times New Roman" w:eastAsia="Times New Roman" w:hAnsi="Times New Roman" w:cs="Times New Roman"/>
          <w:color w:val="000000"/>
          <w:sz w:val="24"/>
          <w:szCs w:val="24"/>
          <w:lang w:eastAsia="ru-RU"/>
        </w:rPr>
        <w:t>. Консультирование по вопросам предоставления муниципальной услуги осуществляется бесплатно.</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Рекомендуемое время для телефонного разговора - не более 10 минут, личного устного информирования - не более 20 минут.</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8F7EAC" w:rsidRPr="00245B6A" w:rsidRDefault="009A511F" w:rsidP="008F7EAC">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1.3.5</w:t>
      </w:r>
      <w:r w:rsidR="008F7EAC" w:rsidRPr="00245B6A">
        <w:rPr>
          <w:rFonts w:ascii="Times New Roman" w:eastAsia="Times New Roman" w:hAnsi="Times New Roman" w:cs="Times New Roman"/>
          <w:color w:val="000000"/>
          <w:sz w:val="24"/>
          <w:szCs w:val="24"/>
          <w:lang w:eastAsia="ru-RU"/>
        </w:rPr>
        <w:t>. Информационные стенды и иные источники информирования, размещенные в МФЦ и уполномоченном органе, должны содержать:</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xml:space="preserve">режим работы, адреса администрации </w:t>
      </w:r>
      <w:r w:rsidR="00B902F7">
        <w:rPr>
          <w:rFonts w:ascii="Times New Roman" w:eastAsia="Times New Roman" w:hAnsi="Times New Roman" w:cs="Times New Roman"/>
          <w:color w:val="000000"/>
          <w:sz w:val="24"/>
          <w:szCs w:val="24"/>
          <w:lang w:eastAsia="ru-RU"/>
        </w:rPr>
        <w:t>Мари-Турекского</w:t>
      </w:r>
      <w:r w:rsidR="00D26697" w:rsidRPr="00245B6A">
        <w:rPr>
          <w:rFonts w:ascii="Times New Roman" w:eastAsia="Times New Roman" w:hAnsi="Times New Roman" w:cs="Times New Roman"/>
          <w:color w:val="000000"/>
          <w:sz w:val="24"/>
          <w:szCs w:val="24"/>
          <w:lang w:eastAsia="ru-RU"/>
        </w:rPr>
        <w:t xml:space="preserve"> муниципального района</w:t>
      </w:r>
      <w:r w:rsidRPr="00245B6A">
        <w:rPr>
          <w:rFonts w:ascii="Times New Roman" w:eastAsia="Times New Roman" w:hAnsi="Times New Roman" w:cs="Times New Roman"/>
          <w:color w:val="000000"/>
          <w:sz w:val="24"/>
          <w:szCs w:val="24"/>
          <w:lang w:eastAsia="ru-RU"/>
        </w:rPr>
        <w:t>, уполномоченного органа и МФЦ;</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адрес официального Интернет-</w:t>
      </w:r>
      <w:r w:rsidR="00DE3B40">
        <w:rPr>
          <w:rFonts w:ascii="Times New Roman" w:eastAsia="Times New Roman" w:hAnsi="Times New Roman" w:cs="Times New Roman"/>
          <w:color w:val="000000"/>
          <w:sz w:val="24"/>
          <w:szCs w:val="24"/>
          <w:lang w:eastAsia="ru-RU"/>
        </w:rPr>
        <w:t xml:space="preserve"> </w:t>
      </w:r>
      <w:r w:rsidRPr="00245B6A">
        <w:rPr>
          <w:rFonts w:ascii="Times New Roman" w:eastAsia="Times New Roman" w:hAnsi="Times New Roman" w:cs="Times New Roman"/>
          <w:color w:val="000000"/>
          <w:sz w:val="24"/>
          <w:szCs w:val="24"/>
          <w:lang w:eastAsia="ru-RU"/>
        </w:rPr>
        <w:t xml:space="preserve">портала администрации </w:t>
      </w:r>
      <w:r w:rsidR="00B902F7">
        <w:rPr>
          <w:rFonts w:ascii="Times New Roman" w:eastAsia="Times New Roman" w:hAnsi="Times New Roman" w:cs="Times New Roman"/>
          <w:color w:val="000000"/>
          <w:sz w:val="24"/>
          <w:szCs w:val="24"/>
          <w:lang w:eastAsia="ru-RU"/>
        </w:rPr>
        <w:t>Мари-Турекского</w:t>
      </w:r>
      <w:r w:rsidR="008244D5" w:rsidRPr="00245B6A">
        <w:rPr>
          <w:rFonts w:ascii="Times New Roman" w:eastAsia="Times New Roman" w:hAnsi="Times New Roman" w:cs="Times New Roman"/>
          <w:color w:val="000000"/>
          <w:sz w:val="24"/>
          <w:szCs w:val="24"/>
          <w:lang w:eastAsia="ru-RU"/>
        </w:rPr>
        <w:t xml:space="preserve"> муниципального района</w:t>
      </w:r>
      <w:r w:rsidRPr="00245B6A">
        <w:rPr>
          <w:rFonts w:ascii="Times New Roman" w:eastAsia="Times New Roman" w:hAnsi="Times New Roman" w:cs="Times New Roman"/>
          <w:color w:val="000000"/>
          <w:sz w:val="24"/>
          <w:szCs w:val="24"/>
          <w:lang w:eastAsia="ru-RU"/>
        </w:rPr>
        <w:t>, адрес электронной почты уполномоченного органа;</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xml:space="preserve">почтовые адреса, телефоны, фамилии руководителей администрации </w:t>
      </w:r>
      <w:r w:rsidR="00B902F7">
        <w:rPr>
          <w:rFonts w:ascii="Times New Roman" w:eastAsia="Times New Roman" w:hAnsi="Times New Roman" w:cs="Times New Roman"/>
          <w:color w:val="000000"/>
          <w:sz w:val="24"/>
          <w:szCs w:val="24"/>
          <w:lang w:eastAsia="ru-RU"/>
        </w:rPr>
        <w:t>Мари-Турекского</w:t>
      </w:r>
      <w:r w:rsidR="008244D5" w:rsidRPr="00245B6A">
        <w:rPr>
          <w:rFonts w:ascii="Times New Roman" w:eastAsia="Times New Roman" w:hAnsi="Times New Roman" w:cs="Times New Roman"/>
          <w:color w:val="000000"/>
          <w:sz w:val="24"/>
          <w:szCs w:val="24"/>
          <w:lang w:eastAsia="ru-RU"/>
        </w:rPr>
        <w:t xml:space="preserve"> муниципального района</w:t>
      </w:r>
      <w:r w:rsidRPr="00245B6A">
        <w:rPr>
          <w:rFonts w:ascii="Times New Roman" w:eastAsia="Times New Roman" w:hAnsi="Times New Roman" w:cs="Times New Roman"/>
          <w:color w:val="000000"/>
          <w:sz w:val="24"/>
          <w:szCs w:val="24"/>
          <w:lang w:eastAsia="ru-RU"/>
        </w:rPr>
        <w:t>, уполномоченного органа и МФЦ;</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порядок получения консультаций о предоставлении муниципальной услуги;</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порядок и сроки предоставления муниципальной услуги;</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образцы заявлений о предоставлении муниципальной услуги и образцы заполнения таких заявлений;</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перечень документов, необходимых для предоставления муниципальной услуги;</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основания для отказа в приеме документов о предоставлении муниципальной услуги;</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основания для отказа в предоставлении муниципальной услуги;</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xml:space="preserve">досудебный (внесудебный) порядок обжалования решений и действий (бездействия) администрации </w:t>
      </w:r>
      <w:r w:rsidR="00B902F7">
        <w:rPr>
          <w:rFonts w:ascii="Times New Roman" w:eastAsia="Times New Roman" w:hAnsi="Times New Roman" w:cs="Times New Roman"/>
          <w:color w:val="000000"/>
          <w:sz w:val="24"/>
          <w:szCs w:val="24"/>
          <w:lang w:eastAsia="ru-RU"/>
        </w:rPr>
        <w:t xml:space="preserve">Мари-Турекского  </w:t>
      </w:r>
      <w:r w:rsidR="008244D5" w:rsidRPr="00245B6A">
        <w:rPr>
          <w:rFonts w:ascii="Times New Roman" w:eastAsia="Times New Roman" w:hAnsi="Times New Roman" w:cs="Times New Roman"/>
          <w:color w:val="000000"/>
          <w:sz w:val="24"/>
          <w:szCs w:val="24"/>
          <w:lang w:eastAsia="ru-RU"/>
        </w:rPr>
        <w:t xml:space="preserve"> муниципального района</w:t>
      </w:r>
      <w:r w:rsidRPr="00245B6A">
        <w:rPr>
          <w:rFonts w:ascii="Times New Roman" w:eastAsia="Times New Roman" w:hAnsi="Times New Roman" w:cs="Times New Roman"/>
          <w:color w:val="000000"/>
          <w:sz w:val="24"/>
          <w:szCs w:val="24"/>
          <w:lang w:eastAsia="ru-RU"/>
        </w:rPr>
        <w:t>, уполномоченного органа, МФЦ, а также должностных лиц, муниципальных служащих и работников МФЦ;</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иную информацию, необходимую для получения муниципальной услуги.</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xml:space="preserve">Такая же информация размещается на официальном Интернет-портале администрации </w:t>
      </w:r>
      <w:r w:rsidR="004F306E">
        <w:rPr>
          <w:rFonts w:ascii="Times New Roman" w:eastAsia="Times New Roman" w:hAnsi="Times New Roman" w:cs="Times New Roman"/>
          <w:color w:val="000000"/>
          <w:sz w:val="24"/>
          <w:szCs w:val="24"/>
          <w:lang w:eastAsia="ru-RU"/>
        </w:rPr>
        <w:t>Мари-Турекского муниципального района</w:t>
      </w:r>
      <w:r w:rsidR="00B902F7">
        <w:rPr>
          <w:rFonts w:ascii="Times New Roman" w:eastAsia="Times New Roman" w:hAnsi="Times New Roman" w:cs="Times New Roman"/>
          <w:color w:val="000000"/>
          <w:sz w:val="24"/>
          <w:szCs w:val="24"/>
          <w:lang w:eastAsia="ru-RU"/>
        </w:rPr>
        <w:t xml:space="preserve"> </w:t>
      </w:r>
      <w:r w:rsidRPr="00245B6A">
        <w:rPr>
          <w:rFonts w:ascii="Times New Roman" w:eastAsia="Times New Roman" w:hAnsi="Times New Roman" w:cs="Times New Roman"/>
          <w:color w:val="000000"/>
          <w:sz w:val="24"/>
          <w:szCs w:val="24"/>
          <w:lang w:eastAsia="ru-RU"/>
        </w:rPr>
        <w:t>и на сайте МФЦ.</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В МФЦ могут быть размещены иные источники информирования, содержащие актуальную и исчерпывающую информацию, необходимую для предоставления муниципальной услуги.</w:t>
      </w:r>
    </w:p>
    <w:p w:rsidR="008F7EAC" w:rsidRPr="00245B6A" w:rsidRDefault="009A511F" w:rsidP="008F7EAC">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1.3.6</w:t>
      </w:r>
      <w:r w:rsidR="008F7EAC" w:rsidRPr="00245B6A">
        <w:rPr>
          <w:rFonts w:ascii="Times New Roman" w:eastAsia="Times New Roman" w:hAnsi="Times New Roman" w:cs="Times New Roman"/>
          <w:color w:val="000000"/>
          <w:sz w:val="24"/>
          <w:szCs w:val="24"/>
          <w:lang w:eastAsia="ru-RU"/>
        </w:rPr>
        <w:t xml:space="preserve">. На официальном Интернет-портале администрации </w:t>
      </w:r>
      <w:r w:rsidR="004F306E">
        <w:rPr>
          <w:rFonts w:ascii="Times New Roman" w:eastAsia="Times New Roman" w:hAnsi="Times New Roman" w:cs="Times New Roman"/>
          <w:color w:val="000000"/>
          <w:sz w:val="24"/>
          <w:szCs w:val="24"/>
          <w:lang w:eastAsia="ru-RU"/>
        </w:rPr>
        <w:t>Мари-Турекского муниципального района</w:t>
      </w:r>
      <w:r w:rsidR="00B902F7">
        <w:rPr>
          <w:rFonts w:ascii="Times New Roman" w:eastAsia="Times New Roman" w:hAnsi="Times New Roman" w:cs="Times New Roman"/>
          <w:color w:val="000000"/>
          <w:sz w:val="24"/>
          <w:szCs w:val="24"/>
          <w:lang w:eastAsia="ru-RU"/>
        </w:rPr>
        <w:t xml:space="preserve"> </w:t>
      </w:r>
      <w:r w:rsidR="008F7EAC" w:rsidRPr="00245B6A">
        <w:rPr>
          <w:rFonts w:ascii="Times New Roman" w:eastAsia="Times New Roman" w:hAnsi="Times New Roman" w:cs="Times New Roman"/>
          <w:color w:val="000000"/>
          <w:sz w:val="24"/>
          <w:szCs w:val="24"/>
          <w:lang w:eastAsia="ru-RU"/>
        </w:rPr>
        <w:t>размещ</w:t>
      </w:r>
      <w:r>
        <w:rPr>
          <w:rFonts w:ascii="Times New Roman" w:eastAsia="Times New Roman" w:hAnsi="Times New Roman" w:cs="Times New Roman"/>
          <w:color w:val="000000"/>
          <w:sz w:val="24"/>
          <w:szCs w:val="24"/>
          <w:lang w:eastAsia="ru-RU"/>
        </w:rPr>
        <w:t xml:space="preserve">ается </w:t>
      </w:r>
      <w:r w:rsidR="008F7EAC" w:rsidRPr="00245B6A">
        <w:rPr>
          <w:rFonts w:ascii="Times New Roman" w:eastAsia="Times New Roman" w:hAnsi="Times New Roman" w:cs="Times New Roman"/>
          <w:color w:val="000000"/>
          <w:sz w:val="24"/>
          <w:szCs w:val="24"/>
          <w:lang w:eastAsia="ru-RU"/>
        </w:rPr>
        <w:t>информация о:</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lastRenderedPageBreak/>
        <w:t xml:space="preserve">месте нахождения и графике работы администрации </w:t>
      </w:r>
      <w:r w:rsidR="00B902F7">
        <w:rPr>
          <w:rFonts w:ascii="Times New Roman" w:eastAsia="Times New Roman" w:hAnsi="Times New Roman" w:cs="Times New Roman"/>
          <w:color w:val="000000"/>
          <w:sz w:val="24"/>
          <w:szCs w:val="24"/>
          <w:lang w:eastAsia="ru-RU"/>
        </w:rPr>
        <w:t xml:space="preserve">Мари-Турекского  </w:t>
      </w:r>
      <w:r w:rsidR="00913CB5" w:rsidRPr="00245B6A">
        <w:rPr>
          <w:rFonts w:ascii="Times New Roman" w:eastAsia="Times New Roman" w:hAnsi="Times New Roman" w:cs="Times New Roman"/>
          <w:color w:val="000000"/>
          <w:sz w:val="24"/>
          <w:szCs w:val="24"/>
          <w:lang w:eastAsia="ru-RU"/>
        </w:rPr>
        <w:t xml:space="preserve"> муниципального района</w:t>
      </w:r>
      <w:r w:rsidRPr="00245B6A">
        <w:rPr>
          <w:rFonts w:ascii="Times New Roman" w:eastAsia="Times New Roman" w:hAnsi="Times New Roman" w:cs="Times New Roman"/>
          <w:color w:val="000000"/>
          <w:sz w:val="24"/>
          <w:szCs w:val="24"/>
          <w:lang w:eastAsia="ru-RU"/>
        </w:rPr>
        <w:t>,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xml:space="preserve">адресах официального Интернет-портала администрации </w:t>
      </w:r>
      <w:r w:rsidR="00B902F7">
        <w:rPr>
          <w:rFonts w:ascii="Times New Roman" w:eastAsia="Times New Roman" w:hAnsi="Times New Roman" w:cs="Times New Roman"/>
          <w:color w:val="000000"/>
          <w:sz w:val="24"/>
          <w:szCs w:val="24"/>
          <w:lang w:eastAsia="ru-RU"/>
        </w:rPr>
        <w:t xml:space="preserve">Мари-Турекского  </w:t>
      </w:r>
      <w:r w:rsidR="008244D5" w:rsidRPr="00245B6A">
        <w:rPr>
          <w:rFonts w:ascii="Times New Roman" w:eastAsia="Times New Roman" w:hAnsi="Times New Roman" w:cs="Times New Roman"/>
          <w:color w:val="000000"/>
          <w:sz w:val="24"/>
          <w:szCs w:val="24"/>
          <w:lang w:eastAsia="ru-RU"/>
        </w:rPr>
        <w:t xml:space="preserve"> муниципального района</w:t>
      </w:r>
      <w:r w:rsidRPr="00245B6A">
        <w:rPr>
          <w:rFonts w:ascii="Times New Roman" w:eastAsia="Times New Roman" w:hAnsi="Times New Roman" w:cs="Times New Roman"/>
          <w:color w:val="000000"/>
          <w:sz w:val="24"/>
          <w:szCs w:val="24"/>
          <w:lang w:eastAsia="ru-RU"/>
        </w:rPr>
        <w:t xml:space="preserve">, электронной почты и (или) формы обратной связи администрации </w:t>
      </w:r>
      <w:r w:rsidR="00B902F7">
        <w:rPr>
          <w:rFonts w:ascii="Times New Roman" w:eastAsia="Times New Roman" w:hAnsi="Times New Roman" w:cs="Times New Roman"/>
          <w:color w:val="000000"/>
          <w:sz w:val="24"/>
          <w:szCs w:val="24"/>
          <w:lang w:eastAsia="ru-RU"/>
        </w:rPr>
        <w:t xml:space="preserve">Мари-Турекского  </w:t>
      </w:r>
      <w:r w:rsidR="008244D5" w:rsidRPr="00245B6A">
        <w:rPr>
          <w:rFonts w:ascii="Times New Roman" w:eastAsia="Times New Roman" w:hAnsi="Times New Roman" w:cs="Times New Roman"/>
          <w:color w:val="000000"/>
          <w:sz w:val="24"/>
          <w:szCs w:val="24"/>
          <w:lang w:eastAsia="ru-RU"/>
        </w:rPr>
        <w:t xml:space="preserve"> муниципального района</w:t>
      </w:r>
      <w:r w:rsidRPr="00245B6A">
        <w:rPr>
          <w:rFonts w:ascii="Times New Roman" w:eastAsia="Times New Roman" w:hAnsi="Times New Roman" w:cs="Times New Roman"/>
          <w:color w:val="000000"/>
          <w:sz w:val="24"/>
          <w:szCs w:val="24"/>
          <w:lang w:eastAsia="ru-RU"/>
        </w:rPr>
        <w:t>, уполномоченного органа в сети Интернет.</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также размещается на Едином портале многофункциональных центров предоставления государственных и муниципальных услуг </w:t>
      </w:r>
      <w:r w:rsidR="008244D5" w:rsidRPr="00245B6A">
        <w:rPr>
          <w:rFonts w:ascii="Times New Roman" w:eastAsia="Times New Roman" w:hAnsi="Times New Roman" w:cs="Times New Roman"/>
          <w:color w:val="000000"/>
          <w:sz w:val="24"/>
          <w:szCs w:val="24"/>
          <w:lang w:eastAsia="ru-RU"/>
        </w:rPr>
        <w:t>Республики Марий Эл</w:t>
      </w:r>
      <w:r w:rsidRPr="00245B6A">
        <w:rPr>
          <w:rFonts w:ascii="Times New Roman" w:eastAsia="Times New Roman" w:hAnsi="Times New Roman" w:cs="Times New Roman"/>
          <w:color w:val="000000"/>
          <w:sz w:val="24"/>
          <w:szCs w:val="24"/>
          <w:lang w:eastAsia="ru-RU"/>
        </w:rPr>
        <w:t xml:space="preserve"> в информационно-телекоммуникационной сети Интернет (http://www.e-mfc.ru).</w:t>
      </w:r>
    </w:p>
    <w:p w:rsidR="008F7EAC" w:rsidRPr="00245B6A" w:rsidRDefault="009A511F" w:rsidP="008F7EAC">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1.3.7</w:t>
      </w:r>
      <w:r w:rsidR="008F7EAC" w:rsidRPr="00245B6A">
        <w:rPr>
          <w:rFonts w:ascii="Times New Roman" w:eastAsia="Times New Roman" w:hAnsi="Times New Roman" w:cs="Times New Roman"/>
          <w:color w:val="000000"/>
          <w:sz w:val="24"/>
          <w:szCs w:val="24"/>
          <w:lang w:eastAsia="ru-RU"/>
        </w:rPr>
        <w:t>. Информирование о ходе предоставления муниципальной услуги осуществляется специалистами МФЦ, либо специалистами уполномоченного органа при личном контакте с заявителями, с использованием средств Интернет, почтовой, телефонной связи, посредством электронной почты.</w:t>
      </w:r>
    </w:p>
    <w:p w:rsidR="008F7EAC" w:rsidRPr="00245B6A" w:rsidRDefault="009A511F" w:rsidP="008F7EAC">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1.3.8</w:t>
      </w:r>
      <w:r w:rsidR="008F7EAC" w:rsidRPr="00245B6A">
        <w:rPr>
          <w:rFonts w:ascii="Times New Roman" w:eastAsia="Times New Roman" w:hAnsi="Times New Roman" w:cs="Times New Roman"/>
          <w:color w:val="000000"/>
          <w:sz w:val="24"/>
          <w:szCs w:val="24"/>
          <w:lang w:eastAsia="ru-RU"/>
        </w:rPr>
        <w:t>. 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r w:rsidR="008F7EAC" w:rsidRPr="00245B6A">
        <w:rPr>
          <w:rFonts w:ascii="Times New Roman" w:eastAsia="Times New Roman" w:hAnsi="Times New Roman" w:cs="Times New Roman"/>
          <w:b/>
          <w:bCs/>
          <w:color w:val="000000"/>
          <w:sz w:val="24"/>
          <w:szCs w:val="24"/>
          <w:lang w:eastAsia="ru-RU"/>
        </w:rPr>
        <w:t>.</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2. Стандарт предоставления муниципальной услуги</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w:t>
      </w:r>
    </w:p>
    <w:p w:rsidR="008F7EAC"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2.1. Наименование муниципальной услуги</w:t>
      </w:r>
    </w:p>
    <w:p w:rsidR="00EA4DE8" w:rsidRPr="00245B6A" w:rsidRDefault="00EA4DE8" w:rsidP="008F7EAC">
      <w:pPr>
        <w:spacing w:after="0" w:line="240" w:lineRule="auto"/>
        <w:ind w:firstLine="567"/>
        <w:jc w:val="center"/>
        <w:rPr>
          <w:rFonts w:ascii="Times New Roman" w:eastAsia="Times New Roman" w:hAnsi="Times New Roman" w:cs="Times New Roman"/>
          <w:color w:val="000000"/>
          <w:sz w:val="24"/>
          <w:szCs w:val="24"/>
          <w:lang w:eastAsia="ru-RU"/>
        </w:rPr>
      </w:pP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xml:space="preserve">Наименование муниципальной услуги – «Выдача разрешения на установку и эксплуатацию рекламных конструкций </w:t>
      </w:r>
      <w:r w:rsidR="00DD6089">
        <w:rPr>
          <w:rFonts w:ascii="Times New Roman" w:eastAsia="Times New Roman" w:hAnsi="Times New Roman" w:cs="Times New Roman"/>
          <w:color w:val="000000"/>
          <w:sz w:val="24"/>
          <w:szCs w:val="24"/>
          <w:lang w:eastAsia="ru-RU"/>
        </w:rPr>
        <w:t xml:space="preserve">на </w:t>
      </w:r>
      <w:r w:rsidR="00767E73" w:rsidRPr="00245B6A">
        <w:rPr>
          <w:rFonts w:ascii="Times New Roman" w:eastAsia="Times New Roman" w:hAnsi="Times New Roman" w:cs="Times New Roman"/>
          <w:color w:val="000000"/>
          <w:sz w:val="24"/>
          <w:szCs w:val="24"/>
          <w:lang w:eastAsia="ru-RU"/>
        </w:rPr>
        <w:t xml:space="preserve">территории </w:t>
      </w:r>
      <w:r w:rsidR="00B902F7">
        <w:rPr>
          <w:rFonts w:ascii="Times New Roman" w:eastAsia="Times New Roman" w:hAnsi="Times New Roman" w:cs="Times New Roman"/>
          <w:color w:val="000000"/>
          <w:sz w:val="24"/>
          <w:szCs w:val="24"/>
          <w:lang w:eastAsia="ru-RU"/>
        </w:rPr>
        <w:t xml:space="preserve">Мари-Турекского  </w:t>
      </w:r>
      <w:r w:rsidR="00767E73" w:rsidRPr="00245B6A">
        <w:rPr>
          <w:rFonts w:ascii="Times New Roman" w:eastAsia="Times New Roman" w:hAnsi="Times New Roman" w:cs="Times New Roman"/>
          <w:color w:val="000000"/>
          <w:sz w:val="24"/>
          <w:szCs w:val="24"/>
          <w:lang w:eastAsia="ru-RU"/>
        </w:rPr>
        <w:t xml:space="preserve"> муниципального района</w:t>
      </w:r>
      <w:r w:rsidRPr="00245B6A">
        <w:rPr>
          <w:rFonts w:ascii="Times New Roman" w:eastAsia="Times New Roman" w:hAnsi="Times New Roman" w:cs="Times New Roman"/>
          <w:color w:val="000000"/>
          <w:sz w:val="24"/>
          <w:szCs w:val="24"/>
          <w:lang w:eastAsia="ru-RU"/>
        </w:rPr>
        <w:t>, аннулирование такого разрешения».</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2.2. Наименование органа, предоставляющего муниципальную услугу</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xml:space="preserve">2.2.1. Предоставление муниципальной услуги осуществляется администрацией </w:t>
      </w:r>
      <w:r w:rsidR="004F306E">
        <w:rPr>
          <w:rFonts w:ascii="Times New Roman" w:eastAsia="Times New Roman" w:hAnsi="Times New Roman" w:cs="Times New Roman"/>
          <w:color w:val="000000"/>
          <w:sz w:val="24"/>
          <w:szCs w:val="24"/>
          <w:lang w:eastAsia="ru-RU"/>
        </w:rPr>
        <w:t>Мари-Турекского муниципального района</w:t>
      </w:r>
      <w:r w:rsidR="00A30E8F">
        <w:rPr>
          <w:rFonts w:ascii="Times New Roman" w:eastAsia="Times New Roman" w:hAnsi="Times New Roman" w:cs="Times New Roman"/>
          <w:color w:val="000000"/>
          <w:sz w:val="24"/>
          <w:szCs w:val="24"/>
          <w:lang w:eastAsia="ru-RU"/>
        </w:rPr>
        <w:t xml:space="preserve"> </w:t>
      </w:r>
      <w:r w:rsidRPr="00245B6A">
        <w:rPr>
          <w:rFonts w:ascii="Times New Roman" w:eastAsia="Times New Roman" w:hAnsi="Times New Roman" w:cs="Times New Roman"/>
          <w:color w:val="000000"/>
          <w:sz w:val="24"/>
          <w:szCs w:val="24"/>
          <w:lang w:eastAsia="ru-RU"/>
        </w:rPr>
        <w:t xml:space="preserve">в лице </w:t>
      </w:r>
      <w:r w:rsidR="009A511F">
        <w:rPr>
          <w:rFonts w:ascii="Times New Roman" w:eastAsia="Times New Roman" w:hAnsi="Times New Roman" w:cs="Times New Roman"/>
          <w:color w:val="000000"/>
          <w:sz w:val="24"/>
          <w:szCs w:val="24"/>
          <w:lang w:eastAsia="ru-RU"/>
        </w:rPr>
        <w:t>У</w:t>
      </w:r>
      <w:r w:rsidRPr="00245B6A">
        <w:rPr>
          <w:rFonts w:ascii="Times New Roman" w:eastAsia="Times New Roman" w:hAnsi="Times New Roman" w:cs="Times New Roman"/>
          <w:color w:val="000000"/>
          <w:sz w:val="24"/>
          <w:szCs w:val="24"/>
          <w:lang w:eastAsia="ru-RU"/>
        </w:rPr>
        <w:t>полномоченного органа.</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xml:space="preserve">2.2.2. В предоставлении муниципальной услуги участвуют: уполномоченный орган, администрация </w:t>
      </w:r>
      <w:r w:rsidR="00B902F7">
        <w:rPr>
          <w:rFonts w:ascii="Times New Roman" w:eastAsia="Times New Roman" w:hAnsi="Times New Roman" w:cs="Times New Roman"/>
          <w:color w:val="000000"/>
          <w:sz w:val="24"/>
          <w:szCs w:val="24"/>
          <w:lang w:eastAsia="ru-RU"/>
        </w:rPr>
        <w:t xml:space="preserve">Мари-Турекского </w:t>
      </w:r>
      <w:r w:rsidR="00913CB5" w:rsidRPr="00245B6A">
        <w:rPr>
          <w:rFonts w:ascii="Times New Roman" w:eastAsia="Times New Roman" w:hAnsi="Times New Roman" w:cs="Times New Roman"/>
          <w:color w:val="000000"/>
          <w:sz w:val="24"/>
          <w:szCs w:val="24"/>
          <w:lang w:eastAsia="ru-RU"/>
        </w:rPr>
        <w:t xml:space="preserve"> муниципального района</w:t>
      </w:r>
      <w:r w:rsidRPr="00245B6A">
        <w:rPr>
          <w:rFonts w:ascii="Times New Roman" w:eastAsia="Times New Roman" w:hAnsi="Times New Roman" w:cs="Times New Roman"/>
          <w:color w:val="000000"/>
          <w:sz w:val="24"/>
          <w:szCs w:val="24"/>
          <w:lang w:eastAsia="ru-RU"/>
        </w:rPr>
        <w:t>, МФЦ.</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территории </w:t>
      </w:r>
      <w:r w:rsidR="00913CB5" w:rsidRPr="00245B6A">
        <w:rPr>
          <w:rFonts w:ascii="Times New Roman" w:eastAsia="Times New Roman" w:hAnsi="Times New Roman" w:cs="Times New Roman"/>
          <w:color w:val="000000"/>
          <w:sz w:val="24"/>
          <w:szCs w:val="24"/>
          <w:lang w:eastAsia="ru-RU"/>
        </w:rPr>
        <w:t>Республики Марий Эл</w:t>
      </w:r>
      <w:r w:rsidRPr="00245B6A">
        <w:rPr>
          <w:rFonts w:ascii="Times New Roman" w:eastAsia="Times New Roman" w:hAnsi="Times New Roman" w:cs="Times New Roman"/>
          <w:color w:val="000000"/>
          <w:sz w:val="24"/>
          <w:szCs w:val="24"/>
          <w:lang w:eastAsia="ru-RU"/>
        </w:rPr>
        <w:t xml:space="preserve"> для предоставления ему муниципальной услуги по экстерриториальному принципу.</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Предоставление муниципальной услуги в многофункциональных центрах предоставления государственных и муниципальных услуг по экстерриториальному принципу осуществляется на основании соглашений о взаимодействии, заключенных уполномоченным многофункциональным центром с органами местного само</w:t>
      </w:r>
      <w:r w:rsidR="009A511F">
        <w:rPr>
          <w:rFonts w:ascii="Times New Roman" w:eastAsia="Times New Roman" w:hAnsi="Times New Roman" w:cs="Times New Roman"/>
          <w:color w:val="000000"/>
          <w:sz w:val="24"/>
          <w:szCs w:val="24"/>
          <w:lang w:eastAsia="ru-RU"/>
        </w:rPr>
        <w:t xml:space="preserve">управления </w:t>
      </w:r>
      <w:r w:rsidRPr="00245B6A">
        <w:rPr>
          <w:rFonts w:ascii="Times New Roman" w:eastAsia="Times New Roman" w:hAnsi="Times New Roman" w:cs="Times New Roman"/>
          <w:color w:val="000000"/>
          <w:sz w:val="24"/>
          <w:szCs w:val="24"/>
          <w:lang w:eastAsia="ru-RU"/>
        </w:rPr>
        <w:t xml:space="preserve">в </w:t>
      </w:r>
      <w:r w:rsidR="00913CB5" w:rsidRPr="00245B6A">
        <w:rPr>
          <w:rFonts w:ascii="Times New Roman" w:eastAsia="Times New Roman" w:hAnsi="Times New Roman" w:cs="Times New Roman"/>
          <w:color w:val="000000"/>
          <w:sz w:val="24"/>
          <w:szCs w:val="24"/>
          <w:lang w:eastAsia="ru-RU"/>
        </w:rPr>
        <w:t>Республике Марий Эл</w:t>
      </w:r>
      <w:r w:rsidRPr="00245B6A">
        <w:rPr>
          <w:rFonts w:ascii="Times New Roman" w:eastAsia="Times New Roman" w:hAnsi="Times New Roman" w:cs="Times New Roman"/>
          <w:color w:val="000000"/>
          <w:sz w:val="24"/>
          <w:szCs w:val="24"/>
          <w:lang w:eastAsia="ru-RU"/>
        </w:rPr>
        <w:t>.</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2.2.3. В соответствии с пунктом 3 части 1 статьи 7 Федерального закона </w:t>
      </w:r>
      <w:hyperlink r:id="rId10" w:tgtFrame="_blank" w:history="1">
        <w:r w:rsidRPr="00245B6A">
          <w:rPr>
            <w:rFonts w:ascii="Times New Roman" w:eastAsia="Times New Roman" w:hAnsi="Times New Roman" w:cs="Times New Roman"/>
            <w:color w:val="0000FF"/>
            <w:sz w:val="24"/>
            <w:szCs w:val="24"/>
            <w:lang w:eastAsia="ru-RU"/>
          </w:rPr>
          <w:t>от 27 июля 2010 года № 210-ФЗ</w:t>
        </w:r>
      </w:hyperlink>
      <w:r w:rsidRPr="00245B6A">
        <w:rPr>
          <w:rFonts w:ascii="Times New Roman" w:eastAsia="Times New Roman" w:hAnsi="Times New Roman" w:cs="Times New Roman"/>
          <w:color w:val="000000"/>
          <w:sz w:val="24"/>
          <w:szCs w:val="24"/>
          <w:lang w:eastAsia="ru-RU"/>
        </w:rPr>
        <w:t>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w:t>
      </w:r>
      <w:r w:rsidR="00975329">
        <w:rPr>
          <w:rFonts w:ascii="Times New Roman" w:eastAsia="Times New Roman" w:hAnsi="Times New Roman" w:cs="Times New Roman"/>
          <w:color w:val="000000"/>
          <w:sz w:val="24"/>
          <w:szCs w:val="24"/>
          <w:lang w:eastAsia="ru-RU"/>
        </w:rPr>
        <w:t>управления</w:t>
      </w:r>
      <w:r w:rsidRPr="00245B6A">
        <w:rPr>
          <w:rFonts w:ascii="Times New Roman" w:eastAsia="Times New Roman" w:hAnsi="Times New Roman" w:cs="Times New Roman"/>
          <w:color w:val="000000"/>
          <w:sz w:val="24"/>
          <w:szCs w:val="24"/>
          <w:lang w:eastAsia="ru-RU"/>
        </w:rPr>
        <w:t xml:space="preserve">, государственные органы, организации, за исключением получения услуг, </w:t>
      </w:r>
      <w:r w:rsidRPr="00245B6A">
        <w:rPr>
          <w:rFonts w:ascii="Times New Roman" w:eastAsia="Times New Roman" w:hAnsi="Times New Roman" w:cs="Times New Roman"/>
          <w:color w:val="000000"/>
          <w:sz w:val="24"/>
          <w:szCs w:val="24"/>
          <w:lang w:eastAsia="ru-RU"/>
        </w:rPr>
        <w:lastRenderedPageBreak/>
        <w:t>включенных в перечень услуг, которые являются необходимыми и обязательными для предоставления муниципальных услуг.</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2.3. Результат предоставления муниципальной услуги</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2.3.1. Результатами предоставления муниципальной услуги являются:</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2.3.1.1. Разрешение на установку и эксплуатацию рекламной конструкции</w:t>
      </w:r>
      <w:r w:rsidR="00767E73" w:rsidRPr="00245B6A">
        <w:rPr>
          <w:rFonts w:ascii="Times New Roman" w:eastAsia="Times New Roman" w:hAnsi="Times New Roman" w:cs="Times New Roman"/>
          <w:color w:val="000000"/>
          <w:sz w:val="24"/>
          <w:szCs w:val="24"/>
          <w:lang w:eastAsia="ru-RU"/>
        </w:rPr>
        <w:t xml:space="preserve">, в случае обращения за получением разрешения на установку и эксплуатацию рекламной конструкции (приложение № </w:t>
      </w:r>
      <w:r w:rsidR="00975329">
        <w:rPr>
          <w:rFonts w:ascii="Times New Roman" w:eastAsia="Times New Roman" w:hAnsi="Times New Roman" w:cs="Times New Roman"/>
          <w:color w:val="000000"/>
          <w:sz w:val="24"/>
          <w:szCs w:val="24"/>
          <w:lang w:eastAsia="ru-RU"/>
        </w:rPr>
        <w:t>2</w:t>
      </w:r>
      <w:r w:rsidR="00767E73" w:rsidRPr="00245B6A">
        <w:rPr>
          <w:rFonts w:ascii="Times New Roman" w:eastAsia="Times New Roman" w:hAnsi="Times New Roman" w:cs="Times New Roman"/>
          <w:color w:val="000000"/>
          <w:sz w:val="24"/>
          <w:szCs w:val="24"/>
          <w:lang w:eastAsia="ru-RU"/>
        </w:rPr>
        <w:t xml:space="preserve"> к настоящему Административному регламенту)</w:t>
      </w:r>
      <w:r w:rsidRPr="00245B6A">
        <w:rPr>
          <w:rFonts w:ascii="Times New Roman" w:eastAsia="Times New Roman" w:hAnsi="Times New Roman" w:cs="Times New Roman"/>
          <w:color w:val="000000"/>
          <w:sz w:val="24"/>
          <w:szCs w:val="24"/>
          <w:lang w:eastAsia="ru-RU"/>
        </w:rPr>
        <w:t>.</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xml:space="preserve">2.3.1.2. </w:t>
      </w:r>
      <w:r w:rsidR="009B0E2C" w:rsidRPr="00245B6A">
        <w:rPr>
          <w:rFonts w:ascii="Times New Roman" w:eastAsia="Times New Roman" w:hAnsi="Times New Roman" w:cs="Times New Roman"/>
          <w:color w:val="000000"/>
          <w:sz w:val="24"/>
          <w:szCs w:val="24"/>
          <w:lang w:eastAsia="ru-RU"/>
        </w:rPr>
        <w:t xml:space="preserve">Решение о предоставлении муниципальной услуги, в случае обращения за аннулированием разрешения на установку и эксплуатацию рекламной конструкций (приложение № </w:t>
      </w:r>
      <w:r w:rsidR="006D2BF5">
        <w:rPr>
          <w:rFonts w:ascii="Times New Roman" w:eastAsia="Times New Roman" w:hAnsi="Times New Roman" w:cs="Times New Roman"/>
          <w:color w:val="000000"/>
          <w:sz w:val="24"/>
          <w:szCs w:val="24"/>
          <w:lang w:eastAsia="ru-RU"/>
        </w:rPr>
        <w:t>4</w:t>
      </w:r>
      <w:r w:rsidR="009B0E2C" w:rsidRPr="00245B6A">
        <w:rPr>
          <w:rFonts w:ascii="Times New Roman" w:eastAsia="Times New Roman" w:hAnsi="Times New Roman" w:cs="Times New Roman"/>
          <w:color w:val="000000"/>
          <w:sz w:val="24"/>
          <w:szCs w:val="24"/>
          <w:lang w:eastAsia="ru-RU"/>
        </w:rPr>
        <w:t xml:space="preserve"> к настоящему Административному регламенту).</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xml:space="preserve">2.3.1.3. </w:t>
      </w:r>
      <w:r w:rsidR="009B0E2C" w:rsidRPr="00245B6A">
        <w:rPr>
          <w:rFonts w:ascii="Times New Roman" w:eastAsia="Times New Roman" w:hAnsi="Times New Roman" w:cs="Times New Roman"/>
          <w:color w:val="000000"/>
          <w:sz w:val="24"/>
          <w:szCs w:val="24"/>
          <w:lang w:eastAsia="ru-RU"/>
        </w:rPr>
        <w:t xml:space="preserve">Решение об отказе в предоставлении муниципальной услуги, в случае наличия оснований для отказа в предоставлении муниципальной услуги, указанных в подразделе </w:t>
      </w:r>
      <w:r w:rsidR="00A04DF1" w:rsidRPr="00245B6A">
        <w:rPr>
          <w:rFonts w:ascii="Times New Roman" w:eastAsia="Times New Roman" w:hAnsi="Times New Roman" w:cs="Times New Roman"/>
          <w:color w:val="000000"/>
          <w:sz w:val="24"/>
          <w:szCs w:val="24"/>
          <w:lang w:eastAsia="ru-RU"/>
        </w:rPr>
        <w:t>2.10.2 настоящего Административного регламента</w:t>
      </w:r>
      <w:r w:rsidR="006D2BF5">
        <w:rPr>
          <w:rFonts w:ascii="Times New Roman" w:eastAsia="Times New Roman" w:hAnsi="Times New Roman" w:cs="Times New Roman"/>
          <w:color w:val="000000"/>
          <w:sz w:val="24"/>
          <w:szCs w:val="24"/>
          <w:lang w:eastAsia="ru-RU"/>
        </w:rPr>
        <w:t xml:space="preserve"> (приложение № 7 к настоящему регламенту)</w:t>
      </w:r>
      <w:r w:rsidRPr="00245B6A">
        <w:rPr>
          <w:rFonts w:ascii="Times New Roman" w:eastAsia="Times New Roman" w:hAnsi="Times New Roman" w:cs="Times New Roman"/>
          <w:color w:val="000000"/>
          <w:sz w:val="24"/>
          <w:szCs w:val="24"/>
          <w:lang w:eastAsia="ru-RU"/>
        </w:rPr>
        <w:t>.</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должностными лицами, уполномоченными на принятие решения о предоставлении муниципальной услуги.</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Для получения результата предоставления муниципальной услуги на бумажном носителе заявитель (представитель) имеет право обратиться непосредственно в уполномоченный орган либо в МФЦ.</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2.4. Срок предоставления муниципальной услуги</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xml:space="preserve">2.4.1. Срок предоставления муниципальной услуги по выдаче разрешения на установку и эксплуатацию рекламной конструкции </w:t>
      </w:r>
      <w:r w:rsidR="00F64730" w:rsidRPr="00245B6A">
        <w:rPr>
          <w:rFonts w:ascii="Times New Roman" w:eastAsia="Times New Roman" w:hAnsi="Times New Roman" w:cs="Times New Roman"/>
          <w:color w:val="000000"/>
          <w:sz w:val="24"/>
          <w:szCs w:val="24"/>
          <w:lang w:eastAsia="ru-RU"/>
        </w:rPr>
        <w:t>–</w:t>
      </w:r>
      <w:r w:rsidR="006D2BF5">
        <w:rPr>
          <w:rFonts w:ascii="Times New Roman" w:eastAsia="Times New Roman" w:hAnsi="Times New Roman" w:cs="Times New Roman"/>
          <w:color w:val="000000"/>
          <w:sz w:val="24"/>
          <w:szCs w:val="24"/>
          <w:lang w:eastAsia="ru-RU"/>
        </w:rPr>
        <w:t xml:space="preserve"> </w:t>
      </w:r>
      <w:r w:rsidR="00F64730" w:rsidRPr="00245B6A">
        <w:rPr>
          <w:rFonts w:ascii="Times New Roman" w:eastAsia="Times New Roman" w:hAnsi="Times New Roman" w:cs="Times New Roman"/>
          <w:color w:val="000000"/>
          <w:sz w:val="24"/>
          <w:szCs w:val="24"/>
          <w:lang w:eastAsia="ru-RU"/>
        </w:rPr>
        <w:t>не может превышать 12 рабочих дней</w:t>
      </w:r>
      <w:r w:rsidRPr="00245B6A">
        <w:rPr>
          <w:rFonts w:ascii="Times New Roman" w:eastAsia="Times New Roman" w:hAnsi="Times New Roman" w:cs="Times New Roman"/>
          <w:color w:val="000000"/>
          <w:sz w:val="24"/>
          <w:szCs w:val="24"/>
          <w:lang w:eastAsia="ru-RU"/>
        </w:rPr>
        <w:t xml:space="preserve"> с момента предоставления заявителем всех необходимых документов.</w:t>
      </w:r>
    </w:p>
    <w:p w:rsidR="008F7EAC" w:rsidRPr="00672D2B" w:rsidRDefault="008F7EAC" w:rsidP="008F7EAC">
      <w:pPr>
        <w:spacing w:after="0" w:line="240" w:lineRule="auto"/>
        <w:ind w:firstLine="567"/>
        <w:jc w:val="both"/>
        <w:rPr>
          <w:rFonts w:ascii="Times New Roman" w:eastAsia="Times New Roman" w:hAnsi="Times New Roman" w:cs="Times New Roman"/>
          <w:sz w:val="24"/>
          <w:szCs w:val="24"/>
          <w:lang w:eastAsia="ru-RU"/>
        </w:rPr>
      </w:pPr>
      <w:r w:rsidRPr="00672D2B">
        <w:rPr>
          <w:rFonts w:ascii="Times New Roman" w:eastAsia="Times New Roman" w:hAnsi="Times New Roman" w:cs="Times New Roman"/>
          <w:sz w:val="24"/>
          <w:szCs w:val="24"/>
          <w:lang w:eastAsia="ru-RU"/>
        </w:rPr>
        <w:t xml:space="preserve">2.4.2. Срок предоставления муниципальной услуги по аннулированию разрешения на установку и эксплуатацию рекламной конструкции </w:t>
      </w:r>
      <w:r w:rsidR="00F64730" w:rsidRPr="00672D2B">
        <w:rPr>
          <w:rFonts w:ascii="Times New Roman" w:eastAsia="Times New Roman" w:hAnsi="Times New Roman" w:cs="Times New Roman"/>
          <w:sz w:val="24"/>
          <w:szCs w:val="24"/>
          <w:lang w:eastAsia="ru-RU"/>
        </w:rPr>
        <w:t>–</w:t>
      </w:r>
      <w:r w:rsidR="006D2BF5">
        <w:rPr>
          <w:rFonts w:ascii="Times New Roman" w:eastAsia="Times New Roman" w:hAnsi="Times New Roman" w:cs="Times New Roman"/>
          <w:sz w:val="24"/>
          <w:szCs w:val="24"/>
          <w:lang w:eastAsia="ru-RU"/>
        </w:rPr>
        <w:t xml:space="preserve"> </w:t>
      </w:r>
      <w:r w:rsidR="00F64730" w:rsidRPr="00672D2B">
        <w:rPr>
          <w:rFonts w:ascii="Times New Roman" w:eastAsia="Times New Roman" w:hAnsi="Times New Roman" w:cs="Times New Roman"/>
          <w:sz w:val="24"/>
          <w:szCs w:val="24"/>
          <w:lang w:eastAsia="ru-RU"/>
        </w:rPr>
        <w:t>не может превышать 7 рабочих дней</w:t>
      </w:r>
      <w:r w:rsidRPr="00672D2B">
        <w:rPr>
          <w:rFonts w:ascii="Times New Roman" w:eastAsia="Times New Roman" w:hAnsi="Times New Roman" w:cs="Times New Roman"/>
          <w:sz w:val="24"/>
          <w:szCs w:val="24"/>
          <w:lang w:eastAsia="ru-RU"/>
        </w:rPr>
        <w:t xml:space="preserve"> с момента предоставления заявителем всех необходимых документов.</w:t>
      </w:r>
    </w:p>
    <w:p w:rsidR="008F7EAC" w:rsidRPr="00672D2B" w:rsidRDefault="008F7EAC" w:rsidP="008F7EAC">
      <w:pPr>
        <w:spacing w:after="0" w:line="240" w:lineRule="auto"/>
        <w:ind w:firstLine="567"/>
        <w:jc w:val="center"/>
        <w:rPr>
          <w:rFonts w:ascii="Times New Roman" w:eastAsia="Times New Roman" w:hAnsi="Times New Roman" w:cs="Times New Roman"/>
          <w:sz w:val="24"/>
          <w:szCs w:val="24"/>
          <w:lang w:eastAsia="ru-RU"/>
        </w:rPr>
      </w:pPr>
      <w:r w:rsidRPr="00672D2B">
        <w:rPr>
          <w:rFonts w:ascii="Times New Roman" w:eastAsia="Times New Roman" w:hAnsi="Times New Roman" w:cs="Times New Roman"/>
          <w:sz w:val="24"/>
          <w:szCs w:val="24"/>
          <w:lang w:eastAsia="ru-RU"/>
        </w:rPr>
        <w:t> </w:t>
      </w:r>
    </w:p>
    <w:p w:rsidR="00AE3682" w:rsidRDefault="008F7EAC" w:rsidP="00A30E8F">
      <w:pPr>
        <w:spacing w:after="0" w:line="240" w:lineRule="auto"/>
        <w:jc w:val="center"/>
        <w:rPr>
          <w:rFonts w:ascii="Times New Roman" w:hAnsi="Times New Roman" w:cs="Times New Roman"/>
          <w:bCs/>
          <w:sz w:val="24"/>
          <w:szCs w:val="24"/>
        </w:rPr>
      </w:pPr>
      <w:r w:rsidRPr="00245B6A">
        <w:rPr>
          <w:rFonts w:ascii="Times New Roman" w:eastAsia="Times New Roman" w:hAnsi="Times New Roman" w:cs="Times New Roman"/>
          <w:color w:val="000000"/>
          <w:sz w:val="24"/>
          <w:szCs w:val="24"/>
          <w:lang w:eastAsia="ru-RU"/>
        </w:rPr>
        <w:t>2.5. </w:t>
      </w:r>
      <w:r w:rsidR="00913CB5" w:rsidRPr="00245B6A">
        <w:rPr>
          <w:rFonts w:ascii="Times New Roman" w:hAnsi="Times New Roman" w:cs="Times New Roman"/>
          <w:bCs/>
          <w:sz w:val="24"/>
          <w:szCs w:val="24"/>
        </w:rPr>
        <w:t>Норматив</w:t>
      </w:r>
      <w:r w:rsidR="00AE3682">
        <w:rPr>
          <w:rFonts w:ascii="Times New Roman" w:hAnsi="Times New Roman" w:cs="Times New Roman"/>
          <w:bCs/>
          <w:sz w:val="24"/>
          <w:szCs w:val="24"/>
        </w:rPr>
        <w:t xml:space="preserve">ные правовые акты, регулирующие </w:t>
      </w:r>
    </w:p>
    <w:p w:rsidR="00913CB5" w:rsidRPr="00245B6A" w:rsidRDefault="00913CB5" w:rsidP="00A30E8F">
      <w:pPr>
        <w:spacing w:after="0" w:line="240" w:lineRule="auto"/>
        <w:jc w:val="center"/>
        <w:rPr>
          <w:rFonts w:ascii="Times New Roman" w:hAnsi="Times New Roman" w:cs="Times New Roman"/>
          <w:sz w:val="24"/>
          <w:szCs w:val="24"/>
        </w:rPr>
      </w:pPr>
      <w:r w:rsidRPr="00245B6A">
        <w:rPr>
          <w:rFonts w:ascii="Times New Roman" w:hAnsi="Times New Roman" w:cs="Times New Roman"/>
          <w:bCs/>
          <w:sz w:val="24"/>
          <w:szCs w:val="24"/>
        </w:rPr>
        <w:t>предоставление муниципальной услуги</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w:t>
      </w:r>
    </w:p>
    <w:p w:rsidR="008F7EAC" w:rsidRPr="00245B6A" w:rsidRDefault="00913CB5"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hAnsi="Times New Roman" w:cs="Times New Roman"/>
          <w:sz w:val="24"/>
          <w:szCs w:val="24"/>
        </w:rPr>
        <w:t>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размещается на официальном сайте Администрации, на ЕПГУ, Региональном портале и в федеральном реестре, а также на информационном стенде</w:t>
      </w:r>
      <w:r w:rsidR="008F7EAC" w:rsidRPr="00245B6A">
        <w:rPr>
          <w:rFonts w:ascii="Times New Roman" w:eastAsia="Times New Roman" w:hAnsi="Times New Roman" w:cs="Times New Roman"/>
          <w:color w:val="000000"/>
          <w:sz w:val="24"/>
          <w:szCs w:val="24"/>
          <w:lang w:eastAsia="ru-RU"/>
        </w:rPr>
        <w:t>.</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w:t>
      </w:r>
    </w:p>
    <w:p w:rsidR="006D2BF5" w:rsidRPr="006D2BF5" w:rsidRDefault="008F7EAC" w:rsidP="008F7EAC">
      <w:pPr>
        <w:spacing w:after="0" w:line="240" w:lineRule="auto"/>
        <w:ind w:firstLine="567"/>
        <w:jc w:val="both"/>
        <w:rPr>
          <w:rFonts w:ascii="Times New Roman" w:hAnsi="Times New Roman" w:cs="Times New Roman"/>
          <w:sz w:val="24"/>
          <w:szCs w:val="24"/>
          <w:shd w:val="clear" w:color="auto" w:fill="FFFFFF"/>
        </w:rPr>
      </w:pPr>
      <w:bookmarkStart w:id="0" w:name="P174"/>
      <w:bookmarkEnd w:id="0"/>
      <w:r w:rsidRPr="00245B6A">
        <w:rPr>
          <w:rFonts w:ascii="Times New Roman" w:eastAsia="Times New Roman" w:hAnsi="Times New Roman" w:cs="Times New Roman"/>
          <w:color w:val="000000"/>
          <w:sz w:val="24"/>
          <w:szCs w:val="24"/>
          <w:lang w:eastAsia="ru-RU"/>
        </w:rPr>
        <w:t xml:space="preserve">2.6.1. </w:t>
      </w:r>
      <w:r w:rsidR="006D2BF5" w:rsidRPr="006D2BF5">
        <w:rPr>
          <w:rFonts w:ascii="Times New Roman" w:hAnsi="Times New Roman" w:cs="Times New Roman"/>
          <w:sz w:val="24"/>
          <w:szCs w:val="24"/>
          <w:shd w:val="clear" w:color="auto" w:fill="FFFFFF"/>
        </w:rPr>
        <w:t xml:space="preserve">Для предоставления муниципальной услуги, результатом которой является решение о выдаче разрешения на установку и эксплуатацию рекламной конструкции на территории </w:t>
      </w:r>
      <w:r w:rsidR="006D2BF5">
        <w:rPr>
          <w:rFonts w:ascii="Times New Roman" w:hAnsi="Times New Roman" w:cs="Times New Roman"/>
          <w:sz w:val="24"/>
          <w:szCs w:val="24"/>
          <w:shd w:val="clear" w:color="auto" w:fill="FFFFFF"/>
        </w:rPr>
        <w:t xml:space="preserve">Мари-Турекского муниципального района, </w:t>
      </w:r>
      <w:r w:rsidR="006D2BF5" w:rsidRPr="006D2BF5">
        <w:rPr>
          <w:rFonts w:ascii="Times New Roman" w:hAnsi="Times New Roman" w:cs="Times New Roman"/>
          <w:sz w:val="24"/>
          <w:szCs w:val="24"/>
          <w:shd w:val="clear" w:color="auto" w:fill="FFFFFF"/>
        </w:rPr>
        <w:t>заявителем (представителем заявителя) представляются в Администрацию либо в Уп</w:t>
      </w:r>
      <w:r w:rsidR="006D2BF5">
        <w:rPr>
          <w:rFonts w:ascii="Times New Roman" w:hAnsi="Times New Roman" w:cs="Times New Roman"/>
          <w:sz w:val="24"/>
          <w:szCs w:val="24"/>
          <w:shd w:val="clear" w:color="auto" w:fill="FFFFFF"/>
        </w:rPr>
        <w:t xml:space="preserve">олномоченный орган </w:t>
      </w:r>
      <w:r w:rsidR="006D2BF5" w:rsidRPr="006D2BF5">
        <w:rPr>
          <w:rFonts w:ascii="Times New Roman" w:hAnsi="Times New Roman" w:cs="Times New Roman"/>
          <w:sz w:val="24"/>
          <w:szCs w:val="24"/>
          <w:shd w:val="clear" w:color="auto" w:fill="FFFFFF"/>
        </w:rPr>
        <w:t>по выбору лично или посредством почтовой связи на бумажном носителе либо в форме электронного документа, подписанного усиленной квалификационной электронной подписью, с использованием информационно-телекоммуникационной сети "Интернет", включая Портал, следующие документы:</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lastRenderedPageBreak/>
        <w:t>2.6.1.1. Заявление по фо</w:t>
      </w:r>
      <w:r w:rsidR="00EA4DE8">
        <w:rPr>
          <w:rFonts w:ascii="Times New Roman" w:eastAsia="Times New Roman" w:hAnsi="Times New Roman" w:cs="Times New Roman"/>
          <w:color w:val="000000"/>
          <w:sz w:val="24"/>
          <w:szCs w:val="24"/>
          <w:lang w:eastAsia="ru-RU"/>
        </w:rPr>
        <w:t>рме в соответствии с приложениями</w:t>
      </w:r>
      <w:r w:rsidRPr="00245B6A">
        <w:rPr>
          <w:rFonts w:ascii="Times New Roman" w:eastAsia="Times New Roman" w:hAnsi="Times New Roman" w:cs="Times New Roman"/>
          <w:color w:val="000000"/>
          <w:sz w:val="24"/>
          <w:szCs w:val="24"/>
          <w:lang w:eastAsia="ru-RU"/>
        </w:rPr>
        <w:t xml:space="preserve"> № </w:t>
      </w:r>
      <w:r w:rsidR="00EA4DE8">
        <w:rPr>
          <w:rFonts w:ascii="Times New Roman" w:eastAsia="Times New Roman" w:hAnsi="Times New Roman" w:cs="Times New Roman"/>
          <w:color w:val="000000"/>
          <w:sz w:val="24"/>
          <w:szCs w:val="24"/>
          <w:lang w:eastAsia="ru-RU"/>
        </w:rPr>
        <w:t>1, 3</w:t>
      </w:r>
      <w:r w:rsidRPr="00245B6A">
        <w:rPr>
          <w:rFonts w:ascii="Times New Roman" w:eastAsia="Times New Roman" w:hAnsi="Times New Roman" w:cs="Times New Roman"/>
          <w:color w:val="000000"/>
          <w:sz w:val="24"/>
          <w:szCs w:val="24"/>
          <w:lang w:eastAsia="ru-RU"/>
        </w:rPr>
        <w:t xml:space="preserve"> к настоящему регламенту.</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2.6.1.2. Эскиз размещения рекламной конструкции в цвете по фор</w:t>
      </w:r>
      <w:r w:rsidR="00EA4DE8">
        <w:rPr>
          <w:rFonts w:ascii="Times New Roman" w:eastAsia="Times New Roman" w:hAnsi="Times New Roman" w:cs="Times New Roman"/>
          <w:color w:val="000000"/>
          <w:sz w:val="24"/>
          <w:szCs w:val="24"/>
          <w:lang w:eastAsia="ru-RU"/>
        </w:rPr>
        <w:t>ме в соответствие приложению № 5</w:t>
      </w:r>
      <w:r w:rsidRPr="00245B6A">
        <w:rPr>
          <w:rFonts w:ascii="Times New Roman" w:eastAsia="Times New Roman" w:hAnsi="Times New Roman" w:cs="Times New Roman"/>
          <w:color w:val="000000"/>
          <w:sz w:val="24"/>
          <w:szCs w:val="24"/>
          <w:lang w:eastAsia="ru-RU"/>
        </w:rPr>
        <w:t xml:space="preserve"> к настоящему регламенту.</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2.6.1.3. Эскизный проект размещения рекламной конструкции в цвете по фор</w:t>
      </w:r>
      <w:r w:rsidR="00EA4DE8">
        <w:rPr>
          <w:rFonts w:ascii="Times New Roman" w:eastAsia="Times New Roman" w:hAnsi="Times New Roman" w:cs="Times New Roman"/>
          <w:color w:val="000000"/>
          <w:sz w:val="24"/>
          <w:szCs w:val="24"/>
          <w:lang w:eastAsia="ru-RU"/>
        </w:rPr>
        <w:t>ме в соответствие приложению № 6</w:t>
      </w:r>
      <w:r w:rsidRPr="00245B6A">
        <w:rPr>
          <w:rFonts w:ascii="Times New Roman" w:eastAsia="Times New Roman" w:hAnsi="Times New Roman" w:cs="Times New Roman"/>
          <w:color w:val="000000"/>
          <w:sz w:val="24"/>
          <w:szCs w:val="24"/>
          <w:lang w:eastAsia="ru-RU"/>
        </w:rPr>
        <w:t xml:space="preserve"> к настоящему регламенту.</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2.6.1.4. Подтверждение в письменной форме согласия собственника или иного указанного в частях 5, 6, 7 ст. 19 Федерального закона от 13 марта 2006 года № 38-ФЗ «О рекламе»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2.6.1.5. Копия паспорта или иной документ, удостоверяющий личность (для физических лиц).</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случае, если соответствующее недвижимое имущество находится в государственной или муниципальной собственности, уполномоченный орган запрашивает сведения о наличии такого согласия в уполномоченном органе, если заявитель не представил документ, подтверждающий получение такого согласия, по собственной инициативе.</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bookmarkStart w:id="1" w:name="P178"/>
      <w:bookmarkEnd w:id="1"/>
      <w:r w:rsidRPr="00245B6A">
        <w:rPr>
          <w:rFonts w:ascii="Times New Roman" w:eastAsia="Times New Roman" w:hAnsi="Times New Roman" w:cs="Times New Roman"/>
          <w:color w:val="000000"/>
          <w:sz w:val="24"/>
          <w:szCs w:val="24"/>
          <w:lang w:eastAsia="ru-RU"/>
        </w:rPr>
        <w:t xml:space="preserve">2.6.2. Все документы, подлежащие представлению в копиях, должны быть заверены нотариально либо представляются с подлинниками, после сверки с которыми заверяются </w:t>
      </w:r>
      <w:r w:rsidR="006D2BF5">
        <w:rPr>
          <w:rFonts w:ascii="Times New Roman" w:eastAsia="Times New Roman" w:hAnsi="Times New Roman" w:cs="Times New Roman"/>
          <w:color w:val="000000"/>
          <w:sz w:val="24"/>
          <w:szCs w:val="24"/>
          <w:lang w:eastAsia="ru-RU"/>
        </w:rPr>
        <w:t>специалистом</w:t>
      </w:r>
      <w:r w:rsidRPr="00245B6A">
        <w:rPr>
          <w:rFonts w:ascii="Times New Roman" w:eastAsia="Times New Roman" w:hAnsi="Times New Roman" w:cs="Times New Roman"/>
          <w:color w:val="000000"/>
          <w:sz w:val="24"/>
          <w:szCs w:val="24"/>
          <w:lang w:eastAsia="ru-RU"/>
        </w:rPr>
        <w:t>, принимающим документы, а подлинники возвращаются заявителю.</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xml:space="preserve">В случае представления заявителем документов, </w:t>
      </w:r>
      <w:r w:rsidR="000B709E">
        <w:rPr>
          <w:rFonts w:ascii="Times New Roman" w:eastAsia="Times New Roman" w:hAnsi="Times New Roman" w:cs="Times New Roman"/>
          <w:color w:val="000000"/>
          <w:sz w:val="24"/>
          <w:szCs w:val="24"/>
          <w:lang w:eastAsia="ru-RU"/>
        </w:rPr>
        <w:t xml:space="preserve">указанных в </w:t>
      </w:r>
      <w:r w:rsidRPr="00245B6A">
        <w:rPr>
          <w:rFonts w:ascii="Times New Roman" w:eastAsia="Times New Roman" w:hAnsi="Times New Roman" w:cs="Times New Roman"/>
          <w:color w:val="000000"/>
          <w:sz w:val="24"/>
          <w:szCs w:val="24"/>
          <w:lang w:eastAsia="ru-RU"/>
        </w:rPr>
        <w:t>части 6 статьи 7 Федерального закона от 27.07.2010 № 210-ФЗ «Об организации предоставления государственных и муниципальных услуг», их бесплатное ксерокопирование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2.6.3. При предоставлении муниципальной услуги по экстерриториальному принципу уполномоченный орган не вправе требовать от заявителя (представителя)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w:t>
      </w:r>
      <w:r w:rsidR="006D2BF5">
        <w:rPr>
          <w:rFonts w:ascii="Times New Roman" w:eastAsia="Times New Roman" w:hAnsi="Times New Roman" w:cs="Times New Roman"/>
          <w:color w:val="000000"/>
          <w:sz w:val="24"/>
          <w:szCs w:val="24"/>
          <w:lang w:eastAsia="ru-RU"/>
        </w:rPr>
        <w:t xml:space="preserve">управления </w:t>
      </w:r>
      <w:r w:rsidR="004F306E">
        <w:rPr>
          <w:rFonts w:ascii="Times New Roman" w:eastAsia="Times New Roman" w:hAnsi="Times New Roman" w:cs="Times New Roman"/>
          <w:color w:val="000000"/>
          <w:sz w:val="24"/>
          <w:szCs w:val="24"/>
          <w:lang w:eastAsia="ru-RU"/>
        </w:rPr>
        <w:t>Мари-Турекского муниципального района</w:t>
      </w:r>
      <w:r w:rsidR="000B709E">
        <w:rPr>
          <w:rFonts w:ascii="Times New Roman" w:eastAsia="Times New Roman" w:hAnsi="Times New Roman" w:cs="Times New Roman"/>
          <w:color w:val="000000"/>
          <w:sz w:val="24"/>
          <w:szCs w:val="24"/>
          <w:lang w:eastAsia="ru-RU"/>
        </w:rPr>
        <w:t xml:space="preserve"> </w:t>
      </w:r>
      <w:r w:rsidRPr="00245B6A">
        <w:rPr>
          <w:rFonts w:ascii="Times New Roman" w:eastAsia="Times New Roman" w:hAnsi="Times New Roman" w:cs="Times New Roman"/>
          <w:color w:val="000000"/>
          <w:sz w:val="24"/>
          <w:szCs w:val="24"/>
          <w:lang w:eastAsia="ru-RU"/>
        </w:rPr>
        <w:t>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76CD1" w:rsidRPr="00245B6A" w:rsidRDefault="00D76CD1" w:rsidP="008F7EAC">
      <w:pPr>
        <w:spacing w:after="0" w:line="240" w:lineRule="auto"/>
        <w:ind w:firstLine="567"/>
        <w:jc w:val="center"/>
        <w:rPr>
          <w:rFonts w:ascii="Times New Roman" w:eastAsia="Times New Roman" w:hAnsi="Times New Roman" w:cs="Times New Roman"/>
          <w:color w:val="000000"/>
          <w:sz w:val="24"/>
          <w:szCs w:val="24"/>
          <w:lang w:eastAsia="ru-RU"/>
        </w:rPr>
      </w:pP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bookmarkStart w:id="2" w:name="P194"/>
      <w:bookmarkEnd w:id="2"/>
      <w:r w:rsidRPr="00245B6A">
        <w:rPr>
          <w:rFonts w:ascii="Times New Roman" w:eastAsia="Times New Roman" w:hAnsi="Times New Roman" w:cs="Times New Roman"/>
          <w:color w:val="000000"/>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w:t>
      </w:r>
      <w:r w:rsidR="006D2BF5">
        <w:rPr>
          <w:rFonts w:ascii="Times New Roman" w:eastAsia="Times New Roman" w:hAnsi="Times New Roman" w:cs="Times New Roman"/>
          <w:color w:val="000000"/>
          <w:sz w:val="24"/>
          <w:szCs w:val="24"/>
          <w:lang w:eastAsia="ru-RU"/>
        </w:rPr>
        <w:t xml:space="preserve">управления </w:t>
      </w:r>
      <w:r w:rsidR="004F306E">
        <w:rPr>
          <w:rFonts w:ascii="Times New Roman" w:eastAsia="Times New Roman" w:hAnsi="Times New Roman" w:cs="Times New Roman"/>
          <w:color w:val="000000"/>
          <w:sz w:val="24"/>
          <w:szCs w:val="24"/>
          <w:lang w:eastAsia="ru-RU"/>
        </w:rPr>
        <w:t>Мари-Турекского муниципального района</w:t>
      </w:r>
      <w:r w:rsidR="000B709E">
        <w:rPr>
          <w:rFonts w:ascii="Times New Roman" w:eastAsia="Times New Roman" w:hAnsi="Times New Roman" w:cs="Times New Roman"/>
          <w:color w:val="000000"/>
          <w:sz w:val="24"/>
          <w:szCs w:val="24"/>
          <w:lang w:eastAsia="ru-RU"/>
        </w:rPr>
        <w:t xml:space="preserve"> </w:t>
      </w:r>
      <w:r w:rsidRPr="00245B6A">
        <w:rPr>
          <w:rFonts w:ascii="Times New Roman" w:eastAsia="Times New Roman" w:hAnsi="Times New Roman" w:cs="Times New Roman"/>
          <w:color w:val="000000"/>
          <w:sz w:val="24"/>
          <w:szCs w:val="24"/>
          <w:lang w:eastAsia="ru-RU"/>
        </w:rPr>
        <w:t>и иных органов, участвующих в предоставлении государственных или муниципальных услуг, и которые заявитель вправе представить:</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соответствующее недвижимое имущество находится в государственной или муниципальной собственности.</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lastRenderedPageBreak/>
        <w:t>2.8. Указание на запрет требовать от заявителя</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2.8.1. От заявителя запрещено требовать:</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2.8.1.1.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2.8.1.2.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уполномоченного органа, иных государственных органов, органов местного само</w:t>
      </w:r>
      <w:r w:rsidR="006D2BF5">
        <w:rPr>
          <w:rFonts w:ascii="Times New Roman" w:eastAsia="Times New Roman" w:hAnsi="Times New Roman" w:cs="Times New Roman"/>
          <w:color w:val="000000"/>
          <w:sz w:val="24"/>
          <w:szCs w:val="24"/>
          <w:lang w:eastAsia="ru-RU"/>
        </w:rPr>
        <w:t xml:space="preserve">управления </w:t>
      </w:r>
      <w:r w:rsidRPr="00245B6A">
        <w:rPr>
          <w:rFonts w:ascii="Times New Roman" w:eastAsia="Times New Roman" w:hAnsi="Times New Roman" w:cs="Times New Roman"/>
          <w:color w:val="000000"/>
          <w:sz w:val="24"/>
          <w:szCs w:val="24"/>
          <w:lang w:eastAsia="ru-RU"/>
        </w:rPr>
        <w:t>либо подведомственных государственным органам или органам местного само</w:t>
      </w:r>
      <w:r w:rsidR="006D2BF5">
        <w:rPr>
          <w:rFonts w:ascii="Times New Roman" w:eastAsia="Times New Roman" w:hAnsi="Times New Roman" w:cs="Times New Roman"/>
          <w:color w:val="000000"/>
          <w:sz w:val="24"/>
          <w:szCs w:val="24"/>
          <w:lang w:eastAsia="ru-RU"/>
        </w:rPr>
        <w:t>управления,</w:t>
      </w:r>
      <w:r w:rsidRPr="00245B6A">
        <w:rPr>
          <w:rFonts w:ascii="Times New Roman" w:eastAsia="Times New Roman" w:hAnsi="Times New Roman" w:cs="Times New Roman"/>
          <w:color w:val="000000"/>
          <w:sz w:val="24"/>
          <w:szCs w:val="24"/>
          <w:lang w:eastAsia="ru-RU"/>
        </w:rPr>
        <w:t xml:space="preserve">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00D76CD1" w:rsidRPr="00245B6A">
        <w:rPr>
          <w:rFonts w:ascii="Times New Roman" w:eastAsia="Times New Roman" w:hAnsi="Times New Roman" w:cs="Times New Roman"/>
          <w:color w:val="000000"/>
          <w:sz w:val="24"/>
          <w:szCs w:val="24"/>
          <w:lang w:eastAsia="ru-RU"/>
        </w:rPr>
        <w:t>Республики Марий Эл</w:t>
      </w:r>
      <w:r w:rsidRPr="00245B6A">
        <w:rPr>
          <w:rFonts w:ascii="Times New Roman" w:eastAsia="Times New Roman" w:hAnsi="Times New Roman" w:cs="Times New Roman"/>
          <w:color w:val="000000"/>
          <w:sz w:val="24"/>
          <w:szCs w:val="24"/>
          <w:lang w:eastAsia="ru-RU"/>
        </w:rPr>
        <w:t>, муниципальными правовыми актами, за исключением документов, включенных в перечень, определенный частью 6 статьи 7 Федерального закона </w:t>
      </w:r>
      <w:hyperlink r:id="rId11" w:tgtFrame="_blank" w:history="1">
        <w:r w:rsidRPr="00245B6A">
          <w:rPr>
            <w:rFonts w:ascii="Times New Roman" w:eastAsia="Times New Roman" w:hAnsi="Times New Roman" w:cs="Times New Roman"/>
            <w:color w:val="0000FF"/>
            <w:sz w:val="24"/>
            <w:szCs w:val="24"/>
            <w:lang w:eastAsia="ru-RU"/>
          </w:rPr>
          <w:t>от 27 июля 2010 года № 210-ФЗ</w:t>
        </w:r>
      </w:hyperlink>
      <w:r w:rsidRPr="00245B6A">
        <w:rPr>
          <w:rFonts w:ascii="Times New Roman" w:eastAsia="Times New Roman" w:hAnsi="Times New Roman" w:cs="Times New Roman"/>
          <w:color w:val="000000"/>
          <w:sz w:val="24"/>
          <w:szCs w:val="24"/>
          <w:lang w:eastAsia="ru-RU"/>
        </w:rPr>
        <w:t> «Об организации предоставления государственных и муниципальных услуг». Заявитель вправе представить указанные документы и информацию в орган, предоставляющий муниципальную услугу, уполномоченный орган по собственной инициативе.</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2.8.1.3. О</w:t>
      </w:r>
      <w:r w:rsidRPr="00245B6A">
        <w:rPr>
          <w:rFonts w:ascii="Times New Roman" w:eastAsia="Times New Roman" w:hAnsi="Times New Roman" w:cs="Times New Roman"/>
          <w:color w:val="000000"/>
          <w:sz w:val="24"/>
          <w:szCs w:val="24"/>
          <w:shd w:val="clear" w:color="auto" w:fill="FFFFFF"/>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w:t>
      </w:r>
      <w:r w:rsidR="006D2BF5">
        <w:rPr>
          <w:rFonts w:ascii="Times New Roman" w:eastAsia="Times New Roman" w:hAnsi="Times New Roman" w:cs="Times New Roman"/>
          <w:color w:val="000000"/>
          <w:sz w:val="24"/>
          <w:szCs w:val="24"/>
          <w:shd w:val="clear" w:color="auto" w:fill="FFFFFF"/>
          <w:lang w:eastAsia="ru-RU"/>
        </w:rPr>
        <w:t>управления</w:t>
      </w:r>
      <w:r w:rsidRPr="00245B6A">
        <w:rPr>
          <w:rFonts w:ascii="Times New Roman" w:eastAsia="Times New Roman" w:hAnsi="Times New Roman" w:cs="Times New Roman"/>
          <w:color w:val="000000"/>
          <w:sz w:val="24"/>
          <w:szCs w:val="24"/>
          <w:shd w:val="clear" w:color="auto" w:fill="FFFFFF"/>
          <w:lang w:eastAsia="ru-RU"/>
        </w:rPr>
        <w:t>,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Pr="00245B6A">
        <w:rPr>
          <w:rFonts w:ascii="Times New Roman" w:eastAsia="Times New Roman" w:hAnsi="Times New Roman" w:cs="Times New Roman"/>
          <w:color w:val="000000"/>
          <w:sz w:val="24"/>
          <w:szCs w:val="24"/>
          <w:lang w:eastAsia="ru-RU"/>
        </w:rPr>
        <w:t>Федерального закона </w:t>
      </w:r>
      <w:hyperlink r:id="rId12" w:tgtFrame="_blank" w:history="1">
        <w:r w:rsidRPr="00245B6A">
          <w:rPr>
            <w:rFonts w:ascii="Times New Roman" w:eastAsia="Times New Roman" w:hAnsi="Times New Roman" w:cs="Times New Roman"/>
            <w:color w:val="0000FF"/>
            <w:sz w:val="24"/>
            <w:szCs w:val="24"/>
            <w:lang w:eastAsia="ru-RU"/>
          </w:rPr>
          <w:t>от 27 июля 2010 года № 210-ФЗ</w:t>
        </w:r>
      </w:hyperlink>
      <w:r w:rsidRPr="00245B6A">
        <w:rPr>
          <w:rFonts w:ascii="Times New Roman" w:eastAsia="Times New Roman" w:hAnsi="Times New Roman" w:cs="Times New Roman"/>
          <w:color w:val="000000"/>
          <w:sz w:val="24"/>
          <w:szCs w:val="24"/>
          <w:lang w:eastAsia="ru-RU"/>
        </w:rPr>
        <w:t> «Об организации предоставления государственных и муниципальных услуг»</w:t>
      </w:r>
      <w:r w:rsidRPr="00245B6A">
        <w:rPr>
          <w:rFonts w:ascii="Times New Roman" w:eastAsia="Times New Roman" w:hAnsi="Times New Roman" w:cs="Times New Roman"/>
          <w:color w:val="000000"/>
          <w:sz w:val="24"/>
          <w:szCs w:val="24"/>
          <w:shd w:val="clear" w:color="auto" w:fill="FFFFFF"/>
          <w:lang w:eastAsia="ru-RU"/>
        </w:rPr>
        <w:t>.</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bookmarkStart w:id="3" w:name="P204"/>
      <w:bookmarkEnd w:id="3"/>
      <w:r w:rsidRPr="00245B6A">
        <w:rPr>
          <w:rFonts w:ascii="Times New Roman" w:eastAsia="Times New Roman" w:hAnsi="Times New Roman" w:cs="Times New Roman"/>
          <w:color w:val="000000"/>
          <w:sz w:val="24"/>
          <w:szCs w:val="24"/>
          <w:lang w:eastAsia="ru-RU"/>
        </w:rPr>
        <w:t>2.8.1.4.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2.8.1.4.1.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2.8.1.4.2. наличия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2.8.1.4.3. истечения срока действия документов или изменения информации после первоначального отказа в предоставлении муниципальной услуги;</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2.8.1.4.4.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уполномоченного органа, муниципального служащего, работника МФЦ при первоначальном отказе в предоставлении муниципальной услуги, о чем в письменном виде за подписью руководителя органа, предоставляющего муниципальную услугу, уполномоченного органа, руководителя МФЦ при первоначальном отказе в предоставлении муниципальной услуги, уведомляется заявитель, а также приносятся извинения за доставленные неудобства;</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2.8.1.5. П</w:t>
      </w:r>
      <w:r w:rsidRPr="00245B6A">
        <w:rPr>
          <w:rFonts w:ascii="Times New Roman" w:eastAsia="Times New Roman" w:hAnsi="Times New Roman" w:cs="Times New Roman"/>
          <w:color w:val="000000"/>
          <w:sz w:val="24"/>
          <w:szCs w:val="24"/>
          <w:shd w:val="clear" w:color="auto" w:fill="FFFFFF"/>
          <w:lang w:eastAsia="ru-RU"/>
        </w:rPr>
        <w:t>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245B6A">
        <w:rPr>
          <w:rFonts w:ascii="Times New Roman" w:eastAsia="Times New Roman" w:hAnsi="Times New Roman" w:cs="Times New Roman"/>
          <w:color w:val="000000"/>
          <w:sz w:val="24"/>
          <w:szCs w:val="24"/>
          <w:lang w:eastAsia="ru-RU"/>
        </w:rPr>
        <w:t>Федерального закона </w:t>
      </w:r>
      <w:hyperlink r:id="rId13" w:tgtFrame="_blank" w:history="1">
        <w:r w:rsidRPr="00245B6A">
          <w:rPr>
            <w:rFonts w:ascii="Times New Roman" w:eastAsia="Times New Roman" w:hAnsi="Times New Roman" w:cs="Times New Roman"/>
            <w:color w:val="0000FF"/>
            <w:sz w:val="24"/>
            <w:szCs w:val="24"/>
            <w:lang w:eastAsia="ru-RU"/>
          </w:rPr>
          <w:t>от 27 июля 2010 года № 210-ФЗ</w:t>
        </w:r>
      </w:hyperlink>
      <w:r w:rsidRPr="00245B6A">
        <w:rPr>
          <w:rFonts w:ascii="Times New Roman" w:eastAsia="Times New Roman" w:hAnsi="Times New Roman" w:cs="Times New Roman"/>
          <w:color w:val="000000"/>
          <w:sz w:val="24"/>
          <w:szCs w:val="24"/>
          <w:lang w:eastAsia="ru-RU"/>
        </w:rPr>
        <w:t> «Об организации предоставления государственных и муниципальных услуг»</w:t>
      </w:r>
      <w:r w:rsidRPr="00245B6A">
        <w:rPr>
          <w:rFonts w:ascii="Times New Roman" w:eastAsia="Times New Roman" w:hAnsi="Times New Roman" w:cs="Times New Roman"/>
          <w:color w:val="000000"/>
          <w:sz w:val="24"/>
          <w:szCs w:val="24"/>
          <w:shd w:val="clear" w:color="auto" w:fill="FFFFFF"/>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lastRenderedPageBreak/>
        <w:t> </w:t>
      </w:r>
    </w:p>
    <w:p w:rsidR="008F7EAC" w:rsidRPr="00245B6A" w:rsidRDefault="00F64730"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2.9.1. Основаниями для отказа в приёме к рассмотрению документов, необходимых для предоставления муниципальной услуги являются:</w:t>
      </w:r>
    </w:p>
    <w:p w:rsidR="00F64730" w:rsidRPr="00245B6A" w:rsidRDefault="00AE5724"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Представленные заявителем документы содержат подчистки и исправления текста, не заверенные в порядке, установленные законодательством Российской Федерации;</w:t>
      </w:r>
    </w:p>
    <w:p w:rsidR="00AE5724" w:rsidRPr="00245B6A" w:rsidRDefault="00AE5724"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Документы содержат повреждения, наличие которых не позволяет в полном объеме использовать информацию и сведения, содержащие в документах для предоставления услуги;</w:t>
      </w:r>
    </w:p>
    <w:p w:rsidR="00AE5724" w:rsidRPr="00245B6A" w:rsidRDefault="00AF1C1A"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указанным лицом);</w:t>
      </w:r>
    </w:p>
    <w:p w:rsidR="00AF1C1A" w:rsidRPr="00245B6A" w:rsidRDefault="00AF1C1A"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r w:rsidR="00A91225" w:rsidRPr="00245B6A">
        <w:rPr>
          <w:rFonts w:ascii="Times New Roman" w:eastAsia="Times New Roman" w:hAnsi="Times New Roman" w:cs="Times New Roman"/>
          <w:color w:val="000000"/>
          <w:sz w:val="24"/>
          <w:szCs w:val="24"/>
          <w:lang w:eastAsia="ru-RU"/>
        </w:rPr>
        <w:t>;</w:t>
      </w:r>
    </w:p>
    <w:p w:rsidR="00A91225" w:rsidRPr="00245B6A" w:rsidRDefault="00A91225"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xml:space="preserve">Некорректное заполнение обязательных полей в </w:t>
      </w:r>
      <w:r w:rsidR="000F5095">
        <w:rPr>
          <w:rFonts w:ascii="Times New Roman" w:eastAsia="Times New Roman" w:hAnsi="Times New Roman" w:cs="Times New Roman"/>
          <w:color w:val="000000"/>
          <w:sz w:val="24"/>
          <w:szCs w:val="24"/>
          <w:lang w:eastAsia="ru-RU"/>
        </w:rPr>
        <w:t>ф</w:t>
      </w:r>
      <w:r w:rsidRPr="00245B6A">
        <w:rPr>
          <w:rFonts w:ascii="Times New Roman" w:eastAsia="Times New Roman" w:hAnsi="Times New Roman" w:cs="Times New Roman"/>
          <w:color w:val="000000"/>
          <w:sz w:val="24"/>
          <w:szCs w:val="24"/>
          <w:lang w:eastAsia="ru-RU"/>
        </w:rPr>
        <w:t>орме запроса о предоставлении услуги (недостоверное, неправильное либо неполное);</w:t>
      </w:r>
    </w:p>
    <w:p w:rsidR="00A91225" w:rsidRPr="00245B6A" w:rsidRDefault="00A91225"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Предоставление неполного комплекта документов, необходимых для предоставления услуги;</w:t>
      </w:r>
    </w:p>
    <w:p w:rsidR="00A91225" w:rsidRPr="00245B6A" w:rsidRDefault="00A91225"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Несоблюдение установленных статьей 11 Федерального закона от 06 апреля 2011 № 63-ФЗ «Об электронной подписи» условий признания действительности, усиленной квалифицированной электронной подписи;</w:t>
      </w:r>
    </w:p>
    <w:p w:rsidR="00A91225" w:rsidRPr="00245B6A" w:rsidRDefault="00A91225"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Заявление о предоставлении услуги подано в орган местного само</w:t>
      </w:r>
      <w:r w:rsidR="006D2BF5">
        <w:rPr>
          <w:rFonts w:ascii="Times New Roman" w:eastAsia="Times New Roman" w:hAnsi="Times New Roman" w:cs="Times New Roman"/>
          <w:color w:val="000000"/>
          <w:sz w:val="24"/>
          <w:szCs w:val="24"/>
          <w:lang w:eastAsia="ru-RU"/>
        </w:rPr>
        <w:t xml:space="preserve">управления </w:t>
      </w:r>
      <w:r w:rsidRPr="00245B6A">
        <w:rPr>
          <w:rFonts w:ascii="Times New Roman" w:eastAsia="Times New Roman" w:hAnsi="Times New Roman" w:cs="Times New Roman"/>
          <w:color w:val="000000"/>
          <w:sz w:val="24"/>
          <w:szCs w:val="24"/>
          <w:lang w:eastAsia="ru-RU"/>
        </w:rPr>
        <w:t>или организацию, в полномочия которых не входит предоставление услуги.</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2.10. Исчерпывающий перечень оснований для приостановления или отказа в предоставлении муниципальной услуги</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2.10.1. Оснований для приостановления предоставления муниципальной услуги законодательством Российской Федерации не предусмотрено.</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bookmarkStart w:id="4" w:name="P228"/>
      <w:bookmarkEnd w:id="4"/>
      <w:r w:rsidRPr="00245B6A">
        <w:rPr>
          <w:rFonts w:ascii="Times New Roman" w:eastAsia="Times New Roman" w:hAnsi="Times New Roman" w:cs="Times New Roman"/>
          <w:color w:val="000000"/>
          <w:sz w:val="24"/>
          <w:szCs w:val="24"/>
          <w:lang w:eastAsia="ru-RU"/>
        </w:rPr>
        <w:t>2.10.2. Основанием для отказа в предоставлении муниципальной услуги является:</w:t>
      </w:r>
    </w:p>
    <w:p w:rsidR="008F7EAC" w:rsidRPr="00245B6A" w:rsidRDefault="002E1EB4"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Поступление ответа органа местного само</w:t>
      </w:r>
      <w:r w:rsidR="006D2BF5">
        <w:rPr>
          <w:rFonts w:ascii="Times New Roman" w:eastAsia="Times New Roman" w:hAnsi="Times New Roman" w:cs="Times New Roman"/>
          <w:color w:val="000000"/>
          <w:sz w:val="24"/>
          <w:szCs w:val="24"/>
          <w:lang w:eastAsia="ru-RU"/>
        </w:rPr>
        <w:t xml:space="preserve">управления </w:t>
      </w:r>
      <w:r w:rsidRPr="00245B6A">
        <w:rPr>
          <w:rFonts w:ascii="Times New Roman" w:eastAsia="Times New Roman" w:hAnsi="Times New Roman" w:cs="Times New Roman"/>
          <w:color w:val="000000"/>
          <w:sz w:val="24"/>
          <w:szCs w:val="24"/>
          <w:lang w:eastAsia="ru-RU"/>
        </w:rPr>
        <w:t>либо подведомственной органу местного само</w:t>
      </w:r>
      <w:r w:rsidR="006D2BF5">
        <w:rPr>
          <w:rFonts w:ascii="Times New Roman" w:eastAsia="Times New Roman" w:hAnsi="Times New Roman" w:cs="Times New Roman"/>
          <w:color w:val="000000"/>
          <w:sz w:val="24"/>
          <w:szCs w:val="24"/>
          <w:lang w:eastAsia="ru-RU"/>
        </w:rPr>
        <w:t xml:space="preserve">управления, </w:t>
      </w:r>
      <w:r w:rsidRPr="00245B6A">
        <w:rPr>
          <w:rFonts w:ascii="Times New Roman" w:eastAsia="Times New Roman" w:hAnsi="Times New Roman" w:cs="Times New Roman"/>
          <w:color w:val="000000"/>
          <w:sz w:val="24"/>
          <w:szCs w:val="24"/>
          <w:lang w:eastAsia="ru-RU"/>
        </w:rPr>
        <w:t>организации на межведомственный запрос, свидетельствующего об отсутствии документа и (или) информации, необходимых для предоставления услуги;</w:t>
      </w:r>
    </w:p>
    <w:p w:rsidR="008F7EAC" w:rsidRPr="00245B6A" w:rsidRDefault="002E1EB4"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Отсутствие согласия двух третей голосов от общего числа голосов собственников помещений в многоквартирном доме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p>
    <w:p w:rsidR="008F7EAC" w:rsidRPr="00245B6A" w:rsidRDefault="00642CB3"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Факт оплаты заявителем государственной пошлины за предоставление услуги не подтвержден;</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Несоответствие проекта рекламной конструкции и ее территориального размещения требованиям технического регламента.</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xml:space="preserve">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w:t>
      </w:r>
      <w:r w:rsidR="00F446E4" w:rsidRPr="00245B6A">
        <w:rPr>
          <w:rFonts w:ascii="Times New Roman" w:eastAsia="Times New Roman" w:hAnsi="Times New Roman" w:cs="Times New Roman"/>
          <w:color w:val="000000"/>
          <w:sz w:val="24"/>
          <w:szCs w:val="24"/>
          <w:lang w:eastAsia="ru-RU"/>
        </w:rPr>
        <w:t xml:space="preserve">в соответствии с частью 5.8 статьи 19 Федерального закона от 13 марта 2006 года № 38-ФЗ «О рекламе» </w:t>
      </w:r>
      <w:r w:rsidRPr="00245B6A">
        <w:rPr>
          <w:rFonts w:ascii="Times New Roman" w:eastAsia="Times New Roman" w:hAnsi="Times New Roman" w:cs="Times New Roman"/>
          <w:color w:val="000000"/>
          <w:sz w:val="24"/>
          <w:szCs w:val="24"/>
          <w:lang w:eastAsia="ru-RU"/>
        </w:rPr>
        <w:t>определяется схемой размещения рекламных конструкций.</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Нарушение требований нормативных актов по безопасности движения транспорта.</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xml:space="preserve">Нарушение внешнего архитектурного облика сложившейся застройки городского </w:t>
      </w:r>
      <w:r w:rsidR="00E12520" w:rsidRPr="00245B6A">
        <w:rPr>
          <w:rFonts w:ascii="Times New Roman" w:eastAsia="Times New Roman" w:hAnsi="Times New Roman" w:cs="Times New Roman"/>
          <w:color w:val="000000"/>
          <w:sz w:val="24"/>
          <w:szCs w:val="24"/>
          <w:lang w:eastAsia="ru-RU"/>
        </w:rPr>
        <w:t>и сельских поселений</w:t>
      </w:r>
      <w:r w:rsidR="00F446E4" w:rsidRPr="00245B6A">
        <w:rPr>
          <w:rFonts w:ascii="Times New Roman" w:eastAsia="Times New Roman" w:hAnsi="Times New Roman" w:cs="Times New Roman"/>
          <w:color w:val="000000"/>
          <w:sz w:val="24"/>
          <w:szCs w:val="24"/>
          <w:lang w:eastAsia="ru-RU"/>
        </w:rPr>
        <w:t>, в соответствии  с нормативными правовыми актами органа местного само</w:t>
      </w:r>
      <w:r w:rsidR="00AD4045">
        <w:rPr>
          <w:rFonts w:ascii="Times New Roman" w:eastAsia="Times New Roman" w:hAnsi="Times New Roman" w:cs="Times New Roman"/>
          <w:color w:val="000000"/>
          <w:sz w:val="24"/>
          <w:szCs w:val="24"/>
          <w:lang w:eastAsia="ru-RU"/>
        </w:rPr>
        <w:t>управления</w:t>
      </w:r>
      <w:r w:rsidR="00F446E4" w:rsidRPr="00245B6A">
        <w:rPr>
          <w:rFonts w:ascii="Times New Roman" w:eastAsia="Times New Roman" w:hAnsi="Times New Roman" w:cs="Times New Roman"/>
          <w:color w:val="000000"/>
          <w:sz w:val="24"/>
          <w:szCs w:val="24"/>
          <w:lang w:eastAsia="ru-RU"/>
        </w:rPr>
        <w:t xml:space="preserve">, определяющими типы и виды рекламных конструкций, допустимых и недопустимых к установке на территории соответствующего муниципального образования или </w:t>
      </w:r>
      <w:r w:rsidR="00AC4E01" w:rsidRPr="00245B6A">
        <w:rPr>
          <w:rFonts w:ascii="Times New Roman" w:eastAsia="Times New Roman" w:hAnsi="Times New Roman" w:cs="Times New Roman"/>
          <w:color w:val="000000"/>
          <w:sz w:val="24"/>
          <w:szCs w:val="24"/>
          <w:lang w:eastAsia="ru-RU"/>
        </w:rPr>
        <w:t>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городского и сельских поселений</w:t>
      </w:r>
      <w:r w:rsidRPr="00245B6A">
        <w:rPr>
          <w:rFonts w:ascii="Times New Roman" w:eastAsia="Times New Roman" w:hAnsi="Times New Roman" w:cs="Times New Roman"/>
          <w:color w:val="000000"/>
          <w:sz w:val="24"/>
          <w:szCs w:val="24"/>
          <w:lang w:eastAsia="ru-RU"/>
        </w:rPr>
        <w:t>.</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lastRenderedPageBreak/>
        <w:t>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7B504F" w:rsidRPr="00245B6A" w:rsidRDefault="00E12520" w:rsidP="007B504F">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Н</w:t>
      </w:r>
      <w:r w:rsidR="007B504F" w:rsidRPr="00245B6A">
        <w:rPr>
          <w:rFonts w:ascii="Times New Roman" w:eastAsia="Times New Roman" w:hAnsi="Times New Roman" w:cs="Times New Roman"/>
          <w:color w:val="000000"/>
          <w:sz w:val="24"/>
          <w:szCs w:val="24"/>
          <w:lang w:eastAsia="ru-RU"/>
        </w:rPr>
        <w:t>арушение требований, установленных частью 5 в случае, если для установки и эксплуатации рекламной конструкции используется общее имущество собственников помещений в многоквартирном доме, частями 5.1, 5.6, 5.7 статьи 19 Федерального закона от 13.03.2006 г. №38-ФЗ «О рекламе».</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xml:space="preserve">2.10.3. </w:t>
      </w:r>
      <w:r w:rsidR="00642CB3" w:rsidRPr="00245B6A">
        <w:rPr>
          <w:rFonts w:ascii="Times New Roman" w:eastAsia="Times New Roman" w:hAnsi="Times New Roman" w:cs="Times New Roman"/>
          <w:color w:val="000000"/>
          <w:sz w:val="24"/>
          <w:szCs w:val="24"/>
          <w:lang w:eastAsia="ru-RU"/>
        </w:rPr>
        <w:t xml:space="preserve">Основания для отказа в предоставлении </w:t>
      </w:r>
      <w:r w:rsidR="00326044" w:rsidRPr="00245B6A">
        <w:rPr>
          <w:rFonts w:ascii="Times New Roman" w:eastAsia="Times New Roman" w:hAnsi="Times New Roman" w:cs="Times New Roman"/>
          <w:color w:val="000000"/>
          <w:sz w:val="24"/>
          <w:szCs w:val="24"/>
          <w:lang w:eastAsia="ru-RU"/>
        </w:rPr>
        <w:t>муниципальной услуги в случае обращения заявителя за решением об аннулировании разрешения на установку и эксплуатацию рекламной конструкций</w:t>
      </w:r>
      <w:r w:rsidR="00386563" w:rsidRPr="00245B6A">
        <w:rPr>
          <w:rFonts w:ascii="Times New Roman" w:eastAsia="Times New Roman" w:hAnsi="Times New Roman" w:cs="Times New Roman"/>
          <w:color w:val="000000"/>
          <w:sz w:val="24"/>
          <w:szCs w:val="24"/>
          <w:lang w:eastAsia="ru-RU"/>
        </w:rPr>
        <w:t>:</w:t>
      </w:r>
    </w:p>
    <w:p w:rsidR="00386563" w:rsidRPr="00245B6A" w:rsidRDefault="00386563"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Поступление ответа органа местного само</w:t>
      </w:r>
      <w:r w:rsidR="00AD4045">
        <w:rPr>
          <w:rFonts w:ascii="Times New Roman" w:eastAsia="Times New Roman" w:hAnsi="Times New Roman" w:cs="Times New Roman"/>
          <w:color w:val="000000"/>
          <w:sz w:val="24"/>
          <w:szCs w:val="24"/>
          <w:lang w:eastAsia="ru-RU"/>
        </w:rPr>
        <w:t xml:space="preserve">управления </w:t>
      </w:r>
      <w:r w:rsidRPr="00245B6A">
        <w:rPr>
          <w:rFonts w:ascii="Times New Roman" w:eastAsia="Times New Roman" w:hAnsi="Times New Roman" w:cs="Times New Roman"/>
          <w:color w:val="000000"/>
          <w:sz w:val="24"/>
          <w:szCs w:val="24"/>
          <w:lang w:eastAsia="ru-RU"/>
        </w:rPr>
        <w:t>либо подведомственной органу местного само</w:t>
      </w:r>
      <w:r w:rsidR="00AD4045">
        <w:rPr>
          <w:rFonts w:ascii="Times New Roman" w:eastAsia="Times New Roman" w:hAnsi="Times New Roman" w:cs="Times New Roman"/>
          <w:color w:val="000000"/>
          <w:sz w:val="24"/>
          <w:szCs w:val="24"/>
          <w:lang w:eastAsia="ru-RU"/>
        </w:rPr>
        <w:t xml:space="preserve">управления </w:t>
      </w:r>
      <w:r w:rsidRPr="00245B6A">
        <w:rPr>
          <w:rFonts w:ascii="Times New Roman" w:eastAsia="Times New Roman" w:hAnsi="Times New Roman" w:cs="Times New Roman"/>
          <w:color w:val="000000"/>
          <w:sz w:val="24"/>
          <w:szCs w:val="24"/>
          <w:lang w:eastAsia="ru-RU"/>
        </w:rPr>
        <w:t>организации на межведомственный запрос, свидетельствующего об отсутствии документа и (или) информации, необходимых для предоставления услуги.</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Заявитель вправе отозвать свое заявление на любой стадии рассмотрения документов, обратившись с соответствующим заявлением в МФЦ или уполномоченный орган.</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2.12. Порядок, размер и основания взимания государственной пошлины или иной платы, взимаемой за предоставление муниципальной услуги</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2.12.1. В соответствии с пунктом 105 части 1 статьи 333.33 </w:t>
      </w:r>
      <w:hyperlink r:id="rId14" w:tgtFrame="_blank" w:history="1">
        <w:r w:rsidRPr="00245B6A">
          <w:rPr>
            <w:rFonts w:ascii="Times New Roman" w:eastAsia="Times New Roman" w:hAnsi="Times New Roman" w:cs="Times New Roman"/>
            <w:color w:val="0000FF"/>
            <w:sz w:val="24"/>
            <w:szCs w:val="24"/>
            <w:lang w:eastAsia="ru-RU"/>
          </w:rPr>
          <w:t>Налогового кодекса Российской Федерации</w:t>
        </w:r>
      </w:hyperlink>
      <w:r w:rsidRPr="00245B6A">
        <w:rPr>
          <w:rFonts w:ascii="Times New Roman" w:eastAsia="Times New Roman" w:hAnsi="Times New Roman" w:cs="Times New Roman"/>
          <w:color w:val="000000"/>
          <w:sz w:val="24"/>
          <w:szCs w:val="24"/>
          <w:lang w:eastAsia="ru-RU"/>
        </w:rPr>
        <w:t> за выдачу разрешения на установку и эксплуатацию рекламной конструкции уплачивается государственная пошлина - 5 000 рублей.</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2.12.2. В соответствии с пунктом 4 части 1 статьи 333.18 Налогового кодекса государственная пошлина уплачивается до выдачи разрешения на установку и эксплуатацию рекламной конструкции.</w:t>
      </w:r>
    </w:p>
    <w:p w:rsidR="00386563" w:rsidRPr="00245B6A" w:rsidRDefault="00386563"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2.12.3. Иная плата за предоставление муниципальной услуги не предусмотрена законодательством Российской Федерации.</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2.12.</w:t>
      </w:r>
      <w:r w:rsidR="00386563" w:rsidRPr="00245B6A">
        <w:rPr>
          <w:rFonts w:ascii="Times New Roman" w:eastAsia="Times New Roman" w:hAnsi="Times New Roman" w:cs="Times New Roman"/>
          <w:color w:val="000000"/>
          <w:sz w:val="24"/>
          <w:szCs w:val="24"/>
          <w:lang w:eastAsia="ru-RU"/>
        </w:rPr>
        <w:t>4</w:t>
      </w:r>
      <w:r w:rsidRPr="00245B6A">
        <w:rPr>
          <w:rFonts w:ascii="Times New Roman" w:eastAsia="Times New Roman" w:hAnsi="Times New Roman" w:cs="Times New Roman"/>
          <w:color w:val="000000"/>
          <w:sz w:val="24"/>
          <w:szCs w:val="24"/>
          <w:lang w:eastAsia="ru-RU"/>
        </w:rPr>
        <w:t>. Услуга по аннулированию разрешения на установку и эксплуатацию рекламной конструкции предоставляется бесплатно.</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 Российской Федерации.</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lastRenderedPageBreak/>
        <w:t> </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Срок ожидания в очереди при подаче заявления о предоставлении муниципальной услуги и документов, предусмотренных настоящим регламентом, а также при получении результата предоставления муниципальной услуги на личном приеме не должен превышать 15 минут.</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2.15. Срок и порядок регистрации заявления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Срок регистрации заявления заявителя о предоставлении муниципальной услуги не может превышать 20 минут.</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w:t>
      </w:r>
    </w:p>
    <w:p w:rsidR="008F7EAC" w:rsidRPr="00325101" w:rsidRDefault="008F7EAC" w:rsidP="00462049">
      <w:pPr>
        <w:spacing w:after="0" w:line="240" w:lineRule="auto"/>
        <w:ind w:firstLine="567"/>
        <w:jc w:val="both"/>
        <w:rPr>
          <w:rFonts w:ascii="Times New Roman" w:eastAsia="Times New Roman" w:hAnsi="Times New Roman" w:cs="Times New Roman"/>
          <w:sz w:val="24"/>
          <w:szCs w:val="24"/>
          <w:lang w:eastAsia="ru-RU"/>
        </w:rPr>
      </w:pPr>
      <w:r w:rsidRPr="00325101">
        <w:rPr>
          <w:rFonts w:ascii="Times New Roman" w:eastAsia="Times New Roman" w:hAnsi="Times New Roman" w:cs="Times New Roman"/>
          <w:sz w:val="24"/>
          <w:szCs w:val="24"/>
          <w:lang w:eastAsia="ru-RU"/>
        </w:rPr>
        <w:t>2.16. Требования к помещениям, в которых предо</w:t>
      </w:r>
      <w:r w:rsidR="00325101" w:rsidRPr="00325101">
        <w:rPr>
          <w:rFonts w:ascii="Times New Roman" w:eastAsia="Times New Roman" w:hAnsi="Times New Roman" w:cs="Times New Roman"/>
          <w:sz w:val="24"/>
          <w:szCs w:val="24"/>
          <w:lang w:eastAsia="ru-RU"/>
        </w:rPr>
        <w:t>ставляются муниципальная услуга</w:t>
      </w:r>
      <w:r w:rsidRPr="00325101">
        <w:rPr>
          <w:rFonts w:ascii="Times New Roman" w:eastAsia="Times New Roman" w:hAnsi="Times New Roman" w:cs="Times New Roman"/>
          <w:sz w:val="24"/>
          <w:szCs w:val="24"/>
          <w:lang w:eastAsia="ru-RU"/>
        </w:rPr>
        <w:t xml:space="preserve"> </w:t>
      </w:r>
      <w:r w:rsidR="00325101" w:rsidRPr="00325101">
        <w:rPr>
          <w:rFonts w:ascii="Times New Roman" w:eastAsia="Times New Roman" w:hAnsi="Times New Roman" w:cs="Times New Roman"/>
          <w:sz w:val="24"/>
          <w:szCs w:val="24"/>
          <w:lang w:eastAsia="ru-RU"/>
        </w:rPr>
        <w:t xml:space="preserve"> </w:t>
      </w:r>
    </w:p>
    <w:p w:rsidR="008F7EAC" w:rsidRPr="00325101" w:rsidRDefault="008F7EAC" w:rsidP="00462049">
      <w:pPr>
        <w:spacing w:after="0" w:line="240" w:lineRule="auto"/>
        <w:ind w:firstLine="567"/>
        <w:jc w:val="both"/>
        <w:rPr>
          <w:rFonts w:ascii="Times New Roman" w:eastAsia="Times New Roman" w:hAnsi="Times New Roman" w:cs="Times New Roman"/>
          <w:sz w:val="24"/>
          <w:szCs w:val="24"/>
          <w:lang w:eastAsia="ru-RU"/>
        </w:rPr>
      </w:pPr>
      <w:r w:rsidRPr="00325101">
        <w:rPr>
          <w:rFonts w:ascii="Times New Roman" w:eastAsia="Times New Roman" w:hAnsi="Times New Roman" w:cs="Times New Roman"/>
          <w:sz w:val="24"/>
          <w:szCs w:val="24"/>
          <w:lang w:eastAsia="ru-RU"/>
        </w:rPr>
        <w:t> </w:t>
      </w:r>
    </w:p>
    <w:p w:rsidR="00462049" w:rsidRDefault="00325101" w:rsidP="00462049">
      <w:pPr>
        <w:pStyle w:val="formattext"/>
        <w:shd w:val="clear" w:color="auto" w:fill="FFFFFF"/>
        <w:spacing w:before="0" w:beforeAutospacing="0" w:after="0" w:afterAutospacing="0"/>
        <w:ind w:firstLine="480"/>
        <w:jc w:val="both"/>
        <w:textAlignment w:val="baseline"/>
      </w:pPr>
      <w:r w:rsidRPr="00325101">
        <w:t xml:space="preserve"> </w:t>
      </w:r>
      <w:r w:rsidR="00E95FAA">
        <w:t xml:space="preserve">2.16.1. </w:t>
      </w:r>
      <w:r w:rsidRPr="00325101">
        <w:t>Для удобства и комфорта предоставления муниципальной услуги устанавливаются  требования к помещениям, в которых предоставляется муниципальная услуга, местам предоставления муниципальной услуги</w:t>
      </w:r>
      <w:r w:rsidR="00E95FAA">
        <w:t>.</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2.16.2. Прием документов в уполномоченном органе осуществляется в специально оборудованных помещениях или отведенных для этого кабинетах.</w:t>
      </w:r>
    </w:p>
    <w:p w:rsidR="008F7EAC" w:rsidRPr="00672D2B" w:rsidRDefault="008F7EAC" w:rsidP="008F7EAC">
      <w:pPr>
        <w:spacing w:after="0" w:line="240" w:lineRule="auto"/>
        <w:ind w:firstLine="567"/>
        <w:jc w:val="both"/>
        <w:rPr>
          <w:rFonts w:ascii="Times New Roman" w:eastAsia="Times New Roman" w:hAnsi="Times New Roman" w:cs="Times New Roman"/>
          <w:sz w:val="24"/>
          <w:szCs w:val="24"/>
          <w:lang w:eastAsia="ru-RU"/>
        </w:rPr>
      </w:pPr>
      <w:r w:rsidRPr="00672D2B">
        <w:rPr>
          <w:rFonts w:ascii="Times New Roman" w:eastAsia="Times New Roman" w:hAnsi="Times New Roman" w:cs="Times New Roman"/>
          <w:sz w:val="24"/>
          <w:szCs w:val="24"/>
          <w:lang w:eastAsia="ru-RU"/>
        </w:rPr>
        <w:t>2.16.3. Помещения, предназначенные для приема заявителей, оборудуются информационными стендами, содержащими сведения, указанные в пункте 1.3.4  настоящего регламента.</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Информационные стенды размещаются на видном, доступном месте.</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Оформление информационных листов осуществляется удобным для чтения шрифтом - Times New Roman, формат листа A-4; текст - строчные буквы, размером шрифта № 1</w:t>
      </w:r>
      <w:r w:rsidR="00E95FAA">
        <w:rPr>
          <w:rFonts w:ascii="Times New Roman" w:eastAsia="Times New Roman" w:hAnsi="Times New Roman" w:cs="Times New Roman"/>
          <w:color w:val="000000"/>
          <w:sz w:val="24"/>
          <w:szCs w:val="24"/>
          <w:lang w:eastAsia="ru-RU"/>
        </w:rPr>
        <w:t>4</w:t>
      </w:r>
      <w:r w:rsidRPr="00245B6A">
        <w:rPr>
          <w:rFonts w:ascii="Times New Roman" w:eastAsia="Times New Roman" w:hAnsi="Times New Roman" w:cs="Times New Roman"/>
          <w:color w:val="000000"/>
          <w:sz w:val="24"/>
          <w:szCs w:val="24"/>
          <w:lang w:eastAsia="ru-RU"/>
        </w:rPr>
        <w:t xml:space="preserve"> - обычный, наименование - прописные буквы, размером шрифта № 1</w:t>
      </w:r>
      <w:r w:rsidR="00E95FAA">
        <w:rPr>
          <w:rFonts w:ascii="Times New Roman" w:eastAsia="Times New Roman" w:hAnsi="Times New Roman" w:cs="Times New Roman"/>
          <w:color w:val="000000"/>
          <w:sz w:val="24"/>
          <w:szCs w:val="24"/>
          <w:lang w:eastAsia="ru-RU"/>
        </w:rPr>
        <w:t>4</w:t>
      </w:r>
      <w:r w:rsidRPr="00245B6A">
        <w:rPr>
          <w:rFonts w:ascii="Times New Roman" w:eastAsia="Times New Roman" w:hAnsi="Times New Roman" w:cs="Times New Roman"/>
          <w:color w:val="000000"/>
          <w:sz w:val="24"/>
          <w:szCs w:val="24"/>
          <w:lang w:eastAsia="ru-RU"/>
        </w:rPr>
        <w:t xml:space="preserve">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комфортное расположение заявителя и должностного лица уполномоченного органа;</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возможность и удобство оформления заявителем письменного обращения;</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телефонную связь;</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возможность копирования документов;</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доступ к нормативным правовым актам, регулирующим предоставление муниципальной услуги;</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наличие письменных принадлежностей и бумаги формата A4.</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lastRenderedPageBreak/>
        <w:t> </w:t>
      </w:r>
    </w:p>
    <w:p w:rsidR="0021062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2.17. Показатели доступности и качества муниципальной услуги</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Основными показателями доступности и качества муниципальной услуги являются:</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года  № 210-ФЗ «Об организации предоставления государственных и муниципальных услуг»;</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установление должностных лиц, ответственных за предоставление муниципальной услуги;</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установление и соблюдение требований к помещениям, в которых предоставляется муниципальная услуга;</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Получение муниципальной услуги в иных подразделениях органа, предоставляющего муниципальную услугу, невозможно.</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Заявитель имеет право получить муниципальную услугу путем направления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w:t>
      </w:r>
      <w:hyperlink r:id="rId15" w:tgtFrame="_blank" w:history="1">
        <w:r w:rsidRPr="00245B6A">
          <w:rPr>
            <w:rFonts w:ascii="Times New Roman" w:eastAsia="Times New Roman" w:hAnsi="Times New Roman" w:cs="Times New Roman"/>
            <w:color w:val="0000FF"/>
            <w:sz w:val="24"/>
            <w:szCs w:val="24"/>
            <w:lang w:eastAsia="ru-RU"/>
          </w:rPr>
          <w:t>от 27 июля 2010 года № 210-ФЗ</w:t>
        </w:r>
      </w:hyperlink>
      <w:r w:rsidRPr="00245B6A">
        <w:rPr>
          <w:rFonts w:ascii="Times New Roman" w:eastAsia="Times New Roman" w:hAnsi="Times New Roman" w:cs="Times New Roman"/>
          <w:color w:val="000000"/>
          <w:sz w:val="24"/>
          <w:szCs w:val="24"/>
          <w:lang w:eastAsia="ru-RU"/>
        </w:rPr>
        <w:t> «Об организации предоставления государственных и муниципальных услуг» (комплексный запрос).</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w:t>
      </w:r>
    </w:p>
    <w:p w:rsidR="0021062A" w:rsidRPr="0021062A" w:rsidRDefault="008F7EAC" w:rsidP="00F5753F">
      <w:pPr>
        <w:pStyle w:val="formattext"/>
        <w:shd w:val="clear" w:color="auto" w:fill="FFFFFF"/>
        <w:spacing w:before="0" w:beforeAutospacing="0" w:after="0" w:afterAutospacing="0"/>
        <w:ind w:firstLine="480"/>
        <w:jc w:val="both"/>
        <w:textAlignment w:val="baseline"/>
      </w:pPr>
      <w:bookmarkStart w:id="5" w:name="P356"/>
      <w:bookmarkEnd w:id="5"/>
      <w:r w:rsidRPr="00F5753F">
        <w:t xml:space="preserve">2.18.1. </w:t>
      </w:r>
      <w:r w:rsidR="0021062A" w:rsidRPr="00F5753F">
        <w:t>Представление заявителем заявления и документов, предусмотренных для получения муниципальной услуги, и предоставление муниципальной услуги могут осуществляться с учетом электронных документов, подписанных электронной подписью в соответствии с требованиями </w:t>
      </w:r>
      <w:hyperlink r:id="rId16" w:anchor="7D20K3" w:history="1">
        <w:r w:rsidR="0021062A" w:rsidRPr="00F5753F">
          <w:rPr>
            <w:rStyle w:val="a4"/>
            <w:color w:val="auto"/>
            <w:u w:val="none"/>
          </w:rPr>
          <w:t xml:space="preserve">Федерального закона от 06.04.2011 </w:t>
        </w:r>
        <w:r w:rsidR="00F5753F">
          <w:rPr>
            <w:rStyle w:val="a4"/>
            <w:color w:val="auto"/>
            <w:u w:val="none"/>
          </w:rPr>
          <w:t>№</w:t>
        </w:r>
        <w:r w:rsidR="0021062A" w:rsidRPr="00F5753F">
          <w:rPr>
            <w:rStyle w:val="a4"/>
            <w:color w:val="auto"/>
            <w:u w:val="none"/>
          </w:rPr>
          <w:t xml:space="preserve"> 63-ФЗ </w:t>
        </w:r>
        <w:r w:rsidR="00F5753F">
          <w:rPr>
            <w:rStyle w:val="a4"/>
            <w:color w:val="auto"/>
            <w:u w:val="none"/>
          </w:rPr>
          <w:t>«</w:t>
        </w:r>
        <w:r w:rsidR="0021062A" w:rsidRPr="00F5753F">
          <w:rPr>
            <w:rStyle w:val="a4"/>
            <w:color w:val="auto"/>
            <w:u w:val="none"/>
          </w:rPr>
          <w:t>Об электронной подписи</w:t>
        </w:r>
      </w:hyperlink>
      <w:r w:rsidR="00F5753F">
        <w:t>»</w:t>
      </w:r>
      <w:r w:rsidR="0021062A" w:rsidRPr="00F5753F">
        <w:t> и </w:t>
      </w:r>
      <w:hyperlink r:id="rId17" w:anchor="7D20K3" w:history="1">
        <w:r w:rsidR="0021062A" w:rsidRPr="00F5753F">
          <w:rPr>
            <w:rStyle w:val="a4"/>
            <w:color w:val="auto"/>
            <w:u w:val="none"/>
          </w:rPr>
          <w:t xml:space="preserve">Федерального закона от 27.07.2010 </w:t>
        </w:r>
        <w:r w:rsidR="00F5753F">
          <w:rPr>
            <w:rStyle w:val="a4"/>
            <w:color w:val="auto"/>
            <w:u w:val="none"/>
          </w:rPr>
          <w:t>№</w:t>
        </w:r>
        <w:r w:rsidR="0021062A" w:rsidRPr="00F5753F">
          <w:rPr>
            <w:rStyle w:val="a4"/>
            <w:color w:val="auto"/>
            <w:u w:val="none"/>
          </w:rPr>
          <w:t xml:space="preserve"> 210-ФЗ </w:t>
        </w:r>
        <w:r w:rsidR="00F5753F">
          <w:rPr>
            <w:rStyle w:val="a4"/>
            <w:color w:val="auto"/>
            <w:u w:val="none"/>
          </w:rPr>
          <w:t>«</w:t>
        </w:r>
        <w:r w:rsidR="0021062A" w:rsidRPr="00F5753F">
          <w:rPr>
            <w:rStyle w:val="a4"/>
            <w:color w:val="auto"/>
            <w:u w:val="none"/>
          </w:rPr>
          <w:t>Об организации предоставления государственных и муниципальных услуг</w:t>
        </w:r>
      </w:hyperlink>
      <w:r w:rsidR="00F5753F">
        <w:t>»</w:t>
      </w:r>
      <w:r w:rsidR="0021062A" w:rsidRPr="00F5753F">
        <w:t> в соответствии с готовностью республиканских сервисов, в соответствии с </w:t>
      </w:r>
      <w:hyperlink r:id="rId18" w:anchor="6560IO" w:history="1">
        <w:r w:rsidR="0021062A" w:rsidRPr="00F5753F">
          <w:rPr>
            <w:rStyle w:val="a4"/>
            <w:color w:val="auto"/>
            <w:u w:val="none"/>
          </w:rPr>
          <w:t>Правилами определения видов электронной подписи, использование которых допускается при обращении за получением государственных и муниципальных услуг</w:t>
        </w:r>
      </w:hyperlink>
      <w:r w:rsidR="0021062A" w:rsidRPr="00F5753F">
        <w:t>, утвержденных </w:t>
      </w:r>
      <w:hyperlink r:id="rId19" w:anchor="7D20K3" w:history="1">
        <w:r w:rsidR="0021062A" w:rsidRPr="00F5753F">
          <w:rPr>
            <w:rStyle w:val="a4"/>
            <w:color w:val="auto"/>
            <w:u w:val="none"/>
          </w:rPr>
          <w:t xml:space="preserve">постановлением правительства Российской Федерации от 25.06.2012 </w:t>
        </w:r>
        <w:r w:rsidR="00F5753F">
          <w:rPr>
            <w:rStyle w:val="a4"/>
            <w:color w:val="auto"/>
            <w:u w:val="none"/>
          </w:rPr>
          <w:t>№ 634 «</w:t>
        </w:r>
        <w:r w:rsidR="0021062A" w:rsidRPr="00F5753F">
          <w:rPr>
            <w:rStyle w:val="a4"/>
            <w:color w:val="auto"/>
            <w:u w:val="none"/>
          </w:rPr>
          <w:t>О видах электронной подписи, использование которых допускается при обращении за получением государственных и муниципальных услуг</w:t>
        </w:r>
      </w:hyperlink>
      <w:r w:rsidR="00F5753F">
        <w:t>»</w:t>
      </w:r>
      <w:r w:rsidR="0021062A" w:rsidRPr="0021062A">
        <w:t>.</w:t>
      </w:r>
      <w:r w:rsidR="00F5753F">
        <w:t xml:space="preserve"> </w:t>
      </w:r>
    </w:p>
    <w:p w:rsidR="0021062A" w:rsidRPr="0021062A" w:rsidRDefault="0021062A" w:rsidP="00F5753F">
      <w:pPr>
        <w:pStyle w:val="formattext"/>
        <w:shd w:val="clear" w:color="auto" w:fill="FFFFFF"/>
        <w:spacing w:before="0" w:beforeAutospacing="0" w:after="0" w:afterAutospacing="0"/>
        <w:ind w:firstLine="480"/>
        <w:jc w:val="both"/>
        <w:textAlignment w:val="baseline"/>
      </w:pPr>
      <w:r w:rsidRPr="0021062A">
        <w:t xml:space="preserve">Электронные документы, подписанные электронной подписью, признаются равнозначными документам на бумажном носителе, подписанным собственноручной </w:t>
      </w:r>
      <w:r w:rsidRPr="0021062A">
        <w:lastRenderedPageBreak/>
        <w:t>подписью,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21062A" w:rsidRDefault="0021062A" w:rsidP="008F7EAC">
      <w:pPr>
        <w:spacing w:after="0" w:line="240" w:lineRule="auto"/>
        <w:ind w:firstLine="567"/>
        <w:jc w:val="both"/>
        <w:rPr>
          <w:rFonts w:ascii="Times New Roman" w:eastAsia="Times New Roman" w:hAnsi="Times New Roman" w:cs="Times New Roman"/>
          <w:color w:val="000000"/>
          <w:sz w:val="24"/>
          <w:szCs w:val="24"/>
          <w:lang w:eastAsia="ru-RU"/>
        </w:rPr>
      </w:pP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bookmarkStart w:id="6" w:name="P373"/>
      <w:bookmarkEnd w:id="6"/>
      <w:r w:rsidRPr="00245B6A">
        <w:rPr>
          <w:rFonts w:ascii="Times New Roman" w:eastAsia="Times New Roman" w:hAnsi="Times New Roman" w:cs="Times New Roman"/>
          <w:color w:val="000000"/>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8F7EAC" w:rsidRPr="00C36F42" w:rsidRDefault="008F7EAC" w:rsidP="00EA4DE8">
      <w:pPr>
        <w:spacing w:after="0" w:line="240" w:lineRule="auto"/>
        <w:ind w:firstLine="709"/>
        <w:jc w:val="center"/>
        <w:rPr>
          <w:rFonts w:ascii="Times New Roman" w:eastAsia="Times New Roman" w:hAnsi="Times New Roman" w:cs="Times New Roman"/>
          <w:sz w:val="24"/>
          <w:szCs w:val="24"/>
          <w:lang w:eastAsia="ru-RU"/>
        </w:rPr>
      </w:pPr>
      <w:r w:rsidRPr="00C36F42">
        <w:rPr>
          <w:rFonts w:ascii="Times New Roman" w:eastAsia="Times New Roman" w:hAnsi="Times New Roman" w:cs="Times New Roman"/>
          <w:sz w:val="24"/>
          <w:szCs w:val="24"/>
          <w:lang w:eastAsia="ru-RU"/>
        </w:rPr>
        <w:t> </w:t>
      </w:r>
    </w:p>
    <w:p w:rsidR="008F7EAC" w:rsidRPr="00C36F42" w:rsidRDefault="008F7EAC" w:rsidP="00EA4DE8">
      <w:pPr>
        <w:spacing w:after="0" w:line="240" w:lineRule="auto"/>
        <w:ind w:firstLine="709"/>
        <w:jc w:val="center"/>
        <w:rPr>
          <w:rFonts w:ascii="Times New Roman" w:eastAsia="Times New Roman" w:hAnsi="Times New Roman" w:cs="Times New Roman"/>
          <w:sz w:val="24"/>
          <w:szCs w:val="24"/>
          <w:lang w:eastAsia="ru-RU"/>
        </w:rPr>
      </w:pPr>
      <w:r w:rsidRPr="00C36F42">
        <w:rPr>
          <w:rFonts w:ascii="Times New Roman" w:eastAsia="Times New Roman" w:hAnsi="Times New Roman" w:cs="Times New Roman"/>
          <w:sz w:val="24"/>
          <w:szCs w:val="24"/>
          <w:lang w:eastAsia="ru-RU"/>
        </w:rPr>
        <w:t>3.1. Состав и последовательность административных процедур</w:t>
      </w:r>
    </w:p>
    <w:p w:rsidR="008F7EAC" w:rsidRPr="00C36F42" w:rsidRDefault="008F7EAC" w:rsidP="00EA4DE8">
      <w:pPr>
        <w:spacing w:after="0" w:line="240" w:lineRule="auto"/>
        <w:ind w:firstLine="709"/>
        <w:jc w:val="center"/>
        <w:rPr>
          <w:rFonts w:ascii="Times New Roman" w:eastAsia="Times New Roman" w:hAnsi="Times New Roman" w:cs="Times New Roman"/>
          <w:sz w:val="24"/>
          <w:szCs w:val="24"/>
          <w:lang w:eastAsia="ru-RU"/>
        </w:rPr>
      </w:pPr>
      <w:r w:rsidRPr="00C36F42">
        <w:rPr>
          <w:rFonts w:ascii="Times New Roman" w:eastAsia="Times New Roman" w:hAnsi="Times New Roman" w:cs="Times New Roman"/>
          <w:sz w:val="24"/>
          <w:szCs w:val="24"/>
          <w:lang w:eastAsia="ru-RU"/>
        </w:rPr>
        <w:t> </w:t>
      </w:r>
    </w:p>
    <w:p w:rsidR="00EA4DE8" w:rsidRDefault="00C36F42" w:rsidP="00EA4DE8">
      <w:pPr>
        <w:pStyle w:val="formattext"/>
        <w:spacing w:before="0" w:beforeAutospacing="0" w:after="0" w:afterAutospacing="0"/>
        <w:ind w:firstLine="709"/>
        <w:textAlignment w:val="baseline"/>
      </w:pPr>
      <w:r w:rsidRPr="00C36F42">
        <w:t>3.1. При предоставлении муниципальной услуги осуществляются следующие административные процедуры:</w:t>
      </w:r>
    </w:p>
    <w:p w:rsidR="00C36F42" w:rsidRPr="00C36F42" w:rsidRDefault="00C36F42" w:rsidP="00EA4DE8">
      <w:pPr>
        <w:pStyle w:val="formattext"/>
        <w:spacing w:before="0" w:beforeAutospacing="0" w:after="0" w:afterAutospacing="0"/>
        <w:ind w:firstLine="709"/>
        <w:textAlignment w:val="baseline"/>
      </w:pPr>
      <w:r w:rsidRPr="00C36F42">
        <w:t>прием и регистрация заявления и документов;</w:t>
      </w:r>
    </w:p>
    <w:p w:rsidR="00C36F42" w:rsidRPr="00C36F42" w:rsidRDefault="00C36F42" w:rsidP="00EA4DE8">
      <w:pPr>
        <w:pStyle w:val="formattext"/>
        <w:spacing w:before="0" w:beforeAutospacing="0" w:after="0" w:afterAutospacing="0"/>
        <w:ind w:firstLine="709"/>
        <w:textAlignment w:val="baseline"/>
      </w:pPr>
      <w:r w:rsidRPr="00C36F42">
        <w:t>формирование и направление межведомственных запросов в органы, участвующие в предоставлении муниципальной услуги;</w:t>
      </w:r>
    </w:p>
    <w:p w:rsidR="00C36F42" w:rsidRPr="00C36F42" w:rsidRDefault="00C36F42" w:rsidP="00EA4DE8">
      <w:pPr>
        <w:pStyle w:val="formattext"/>
        <w:spacing w:before="0" w:beforeAutospacing="0" w:after="0" w:afterAutospacing="0"/>
        <w:ind w:firstLine="709"/>
        <w:textAlignment w:val="baseline"/>
      </w:pPr>
      <w:r w:rsidRPr="00C36F42">
        <w:t>рассмотрение документов, необходимых для предоставления муниципальной услуги, и принятие решения;</w:t>
      </w:r>
    </w:p>
    <w:p w:rsidR="00C36F42" w:rsidRPr="00C36F42" w:rsidRDefault="00C36F42" w:rsidP="00EA4DE8">
      <w:pPr>
        <w:pStyle w:val="formattext"/>
        <w:spacing w:before="0" w:beforeAutospacing="0" w:after="0" w:afterAutospacing="0"/>
        <w:ind w:firstLine="709"/>
        <w:textAlignment w:val="baseline"/>
      </w:pPr>
      <w:r w:rsidRPr="00C36F42">
        <w:t>выдача результата предоставления муниципальной услуги.</w:t>
      </w:r>
    </w:p>
    <w:p w:rsidR="00EA4DE8" w:rsidRDefault="00C36F42" w:rsidP="00EA4DE8">
      <w:pPr>
        <w:pStyle w:val="formattext"/>
        <w:spacing w:before="0" w:beforeAutospacing="0" w:after="0" w:afterAutospacing="0"/>
        <w:ind w:firstLine="709"/>
        <w:jc w:val="both"/>
        <w:textAlignment w:val="baseline"/>
      </w:pPr>
      <w:r w:rsidRPr="00C36F42">
        <w:t>Особенности выполнения административных</w:t>
      </w:r>
      <w:r w:rsidR="00EA4DE8">
        <w:t xml:space="preserve"> процедур в многофункциональном </w:t>
      </w:r>
      <w:r w:rsidRPr="00C36F42">
        <w:t xml:space="preserve">центре указаны в разделе </w:t>
      </w:r>
      <w:r w:rsidR="00EA4DE8">
        <w:t>«</w:t>
      </w:r>
      <w:r w:rsidRPr="00C36F42">
        <w:t>Особенности выполнения административных процедур (действий) в многофункциональных центрах предоставления муниципальной услуги</w:t>
      </w:r>
      <w:r w:rsidR="00EA4DE8">
        <w:t>»</w:t>
      </w:r>
      <w:r w:rsidRPr="00C36F42">
        <w:t xml:space="preserve"> настоящего Административного регламента.</w:t>
      </w:r>
    </w:p>
    <w:p w:rsidR="00EA4DE8" w:rsidRDefault="00EA4DE8" w:rsidP="00EA4DE8">
      <w:pPr>
        <w:pStyle w:val="formattext"/>
        <w:spacing w:before="0" w:beforeAutospacing="0" w:after="0" w:afterAutospacing="0"/>
        <w:ind w:firstLine="709"/>
        <w:jc w:val="both"/>
        <w:textAlignment w:val="baseline"/>
      </w:pPr>
    </w:p>
    <w:p w:rsidR="00C36F42" w:rsidRPr="00C36F42" w:rsidRDefault="00C36F42" w:rsidP="00EA4DE8">
      <w:pPr>
        <w:pStyle w:val="formattext"/>
        <w:spacing w:before="0" w:beforeAutospacing="0" w:after="0" w:afterAutospacing="0"/>
        <w:ind w:firstLine="709"/>
        <w:jc w:val="center"/>
        <w:textAlignment w:val="baseline"/>
      </w:pPr>
      <w:r w:rsidRPr="00C36F42">
        <w:t>Прием и регистрация заявления и документов</w:t>
      </w:r>
    </w:p>
    <w:p w:rsidR="00C36F42" w:rsidRPr="00C36F42" w:rsidRDefault="00C36F42" w:rsidP="00EA4DE8">
      <w:pPr>
        <w:pStyle w:val="formattext"/>
        <w:spacing w:before="0" w:beforeAutospacing="0" w:after="0" w:afterAutospacing="0"/>
        <w:ind w:firstLine="709"/>
        <w:textAlignment w:val="baseline"/>
      </w:pPr>
    </w:p>
    <w:p w:rsidR="00C36F42" w:rsidRPr="00672D2B" w:rsidRDefault="00C36F42" w:rsidP="00EA4DE8">
      <w:pPr>
        <w:pStyle w:val="formattext"/>
        <w:spacing w:before="0" w:beforeAutospacing="0" w:after="0" w:afterAutospacing="0"/>
        <w:ind w:firstLine="709"/>
        <w:jc w:val="both"/>
        <w:textAlignment w:val="baseline"/>
      </w:pPr>
      <w:r w:rsidRPr="00672D2B">
        <w:t>3.2. Основанием для начала предоставления административной процедуры является заявление с документами, указанными в пункте 2.</w:t>
      </w:r>
      <w:r w:rsidR="00672D2B" w:rsidRPr="00672D2B">
        <w:t>6</w:t>
      </w:r>
      <w:r w:rsidRPr="00672D2B">
        <w:t xml:space="preserve"> настоящего Административного регламента, или уведомление об отказе от дальнейшего использования рекламной</w:t>
      </w:r>
      <w:r w:rsidRPr="00C36F42">
        <w:t xml:space="preserve"> конструкции, направленное в Администрацию </w:t>
      </w:r>
      <w:r w:rsidR="00EA4DE8">
        <w:t xml:space="preserve">(Уполномоченный орган) </w:t>
      </w:r>
      <w:r w:rsidRPr="00C36F42">
        <w:t xml:space="preserve">в письменной форме или представленное непосредственно заявителем (представителем заявителя) в </w:t>
      </w:r>
      <w:r w:rsidR="00EA4DE8" w:rsidRPr="00672D2B">
        <w:t>Администрацию (Уполномоченный орган)</w:t>
      </w:r>
      <w:r w:rsidRPr="00672D2B">
        <w:t>, отделение многофункционального центра.</w:t>
      </w:r>
    </w:p>
    <w:p w:rsidR="00C36F42" w:rsidRPr="00672D2B" w:rsidRDefault="00C36F42" w:rsidP="00EA4DE8">
      <w:pPr>
        <w:pStyle w:val="formattext"/>
        <w:spacing w:before="0" w:beforeAutospacing="0" w:after="0" w:afterAutospacing="0"/>
        <w:ind w:firstLine="709"/>
        <w:jc w:val="both"/>
        <w:textAlignment w:val="baseline"/>
      </w:pPr>
      <w:r w:rsidRPr="00672D2B">
        <w:t xml:space="preserve">3.3. </w:t>
      </w:r>
      <w:r w:rsidR="00EA4DE8" w:rsidRPr="00672D2B">
        <w:t>Специалист Уполномоченного органа администрации или</w:t>
      </w:r>
      <w:r w:rsidRPr="00672D2B">
        <w:t xml:space="preserve"> специалист многофункционального центра, ответственный за прием комплекта входящих документов:</w:t>
      </w:r>
    </w:p>
    <w:p w:rsidR="00EA4DE8" w:rsidRDefault="00C36F42" w:rsidP="00EA4DE8">
      <w:pPr>
        <w:pStyle w:val="formattext"/>
        <w:spacing w:before="0" w:beforeAutospacing="0" w:after="0" w:afterAutospacing="0"/>
        <w:ind w:firstLine="709"/>
        <w:jc w:val="both"/>
        <w:textAlignment w:val="baseline"/>
      </w:pPr>
      <w:r w:rsidRPr="00672D2B">
        <w:t>устанавливает предмет обращения;</w:t>
      </w:r>
    </w:p>
    <w:p w:rsidR="00C36F42" w:rsidRPr="00C36F42" w:rsidRDefault="00C36F42" w:rsidP="00EA4DE8">
      <w:pPr>
        <w:pStyle w:val="formattext"/>
        <w:spacing w:before="0" w:beforeAutospacing="0" w:after="0" w:afterAutospacing="0"/>
        <w:ind w:firstLine="709"/>
        <w:jc w:val="both"/>
        <w:textAlignment w:val="baseline"/>
      </w:pPr>
      <w:r w:rsidRPr="00C36F42">
        <w:t>осуществляет удостоверение личности заявителя (представителя заявителя) и подлинности представленных копий документов путем их сверки с предъявленными заявителем подлинниками соответствующих документов. По итогам сверки лицом, ответственным за прием комплекта входящих документов, подлинники документов возвращаются заявителю (представителю заявителя);</w:t>
      </w:r>
    </w:p>
    <w:p w:rsidR="00C36F42" w:rsidRPr="00C36F42" w:rsidRDefault="00C36F42" w:rsidP="00EA4DE8">
      <w:pPr>
        <w:pStyle w:val="formattext"/>
        <w:spacing w:before="0" w:beforeAutospacing="0" w:after="0" w:afterAutospacing="0"/>
        <w:ind w:firstLine="709"/>
        <w:jc w:val="both"/>
        <w:textAlignment w:val="baseline"/>
      </w:pPr>
      <w:r w:rsidRPr="00C36F42">
        <w:t>проверяет правильность заполнения заявления и наличие документов в соответствии с пунктом 2.8 настоящего Административного регламента;</w:t>
      </w:r>
    </w:p>
    <w:p w:rsidR="00C36F42" w:rsidRPr="00C36F42" w:rsidRDefault="00C36F42" w:rsidP="00EA4DE8">
      <w:pPr>
        <w:pStyle w:val="formattext"/>
        <w:spacing w:before="0" w:beforeAutospacing="0" w:after="0" w:afterAutospacing="0"/>
        <w:ind w:firstLine="709"/>
        <w:jc w:val="both"/>
        <w:textAlignment w:val="baseline"/>
      </w:pPr>
      <w:r w:rsidRPr="00C36F42">
        <w:t>в день обращения заявителя направляет на регистрацию поступившее заявление и документы в Администрацию.</w:t>
      </w:r>
    </w:p>
    <w:p w:rsidR="00C36F42" w:rsidRPr="00C36F42" w:rsidRDefault="00C36F42" w:rsidP="00672D2B">
      <w:pPr>
        <w:pStyle w:val="formattext"/>
        <w:spacing w:before="0" w:beforeAutospacing="0" w:after="0" w:afterAutospacing="0"/>
        <w:ind w:firstLine="709"/>
        <w:jc w:val="both"/>
        <w:textAlignment w:val="baseline"/>
      </w:pPr>
      <w:r w:rsidRPr="00C36F42">
        <w:t xml:space="preserve">3.4. Результатом выполнения административной процедуры являются прием и регистрация специалистом многофункционального центра или </w:t>
      </w:r>
      <w:r w:rsidR="00672D2B">
        <w:t xml:space="preserve">Уполномоченного органа администрации </w:t>
      </w:r>
      <w:r w:rsidRPr="00C36F42">
        <w:t xml:space="preserve"> заявления и документов на получение муниципальной услуги и передача документов в </w:t>
      </w:r>
      <w:r w:rsidR="00672D2B">
        <w:t xml:space="preserve">Уполномоченный орган </w:t>
      </w:r>
      <w:r w:rsidRPr="00C36F42">
        <w:t>(в случае обращения заявителя в многофункциональный центр).</w:t>
      </w:r>
    </w:p>
    <w:p w:rsidR="00C36F42" w:rsidRPr="00C36F42" w:rsidRDefault="00C36F42" w:rsidP="00672D2B">
      <w:pPr>
        <w:pStyle w:val="formattext"/>
        <w:spacing w:before="0" w:beforeAutospacing="0" w:after="0" w:afterAutospacing="0"/>
        <w:ind w:firstLine="709"/>
        <w:jc w:val="both"/>
        <w:textAlignment w:val="baseline"/>
      </w:pPr>
      <w:r w:rsidRPr="00C36F42">
        <w:t>3.5. Способом фиксации результата выполнения административной процедуры является регистрация заявления в журнале регистрации входящей корреспонденции в Администрации.</w:t>
      </w:r>
    </w:p>
    <w:p w:rsidR="00C36F42" w:rsidRPr="00C36F42" w:rsidRDefault="00C36F42" w:rsidP="00EA4DE8">
      <w:pPr>
        <w:pStyle w:val="4"/>
        <w:spacing w:before="0" w:beforeAutospacing="0" w:after="0" w:afterAutospacing="0"/>
        <w:ind w:firstLine="709"/>
        <w:jc w:val="center"/>
        <w:textAlignment w:val="baseline"/>
      </w:pPr>
      <w:r w:rsidRPr="00C36F42">
        <w:br/>
        <w:t>Формирование и направление межведомственных запросов в органы, участвующие в предоставлении муниципальной услуги</w:t>
      </w:r>
    </w:p>
    <w:p w:rsidR="00C36F42" w:rsidRPr="00C36F42" w:rsidRDefault="00C36F42" w:rsidP="00EA4DE8">
      <w:pPr>
        <w:pStyle w:val="formattext"/>
        <w:spacing w:before="0" w:beforeAutospacing="0" w:after="0" w:afterAutospacing="0"/>
        <w:ind w:firstLine="709"/>
        <w:textAlignment w:val="baseline"/>
      </w:pPr>
    </w:p>
    <w:p w:rsidR="00C36F42" w:rsidRPr="00C36F42" w:rsidRDefault="00C36F42" w:rsidP="00672D2B">
      <w:pPr>
        <w:pStyle w:val="formattext"/>
        <w:spacing w:before="0" w:beforeAutospacing="0" w:after="0" w:afterAutospacing="0"/>
        <w:ind w:firstLine="709"/>
        <w:jc w:val="both"/>
        <w:textAlignment w:val="baseline"/>
      </w:pPr>
      <w:r w:rsidRPr="00C36F42">
        <w:t xml:space="preserve">3.6. Основанием для начала административной процедуры по запросу документов по межведомственному документообороту является поступление заявления и документов в </w:t>
      </w:r>
      <w:r w:rsidR="00672D2B">
        <w:t>Уполномоченный орган</w:t>
      </w:r>
      <w:r w:rsidRPr="00C36F42">
        <w:t>.</w:t>
      </w:r>
    </w:p>
    <w:p w:rsidR="00C36F42" w:rsidRPr="00C36F42" w:rsidRDefault="00C36F42" w:rsidP="00672D2B">
      <w:pPr>
        <w:pStyle w:val="formattext"/>
        <w:spacing w:before="0" w:beforeAutospacing="0" w:after="0" w:afterAutospacing="0"/>
        <w:ind w:firstLine="709"/>
        <w:jc w:val="both"/>
        <w:textAlignment w:val="baseline"/>
      </w:pPr>
      <w:r w:rsidRPr="00C36F42">
        <w:t xml:space="preserve">3.7. Работник </w:t>
      </w:r>
      <w:r w:rsidR="00672D2B">
        <w:t>Уполномоченного органа</w:t>
      </w:r>
      <w:r w:rsidRPr="00C36F42">
        <w:t xml:space="preserve"> в течение 3 рабочих дней со дня поступления заявления и документов на рассмотрение формирует и направляет межведомственные запросы в органы государственной власти, органы местного само</w:t>
      </w:r>
      <w:r w:rsidR="006F7EFA">
        <w:t xml:space="preserve">управления </w:t>
      </w:r>
      <w:r w:rsidRPr="00C36F42">
        <w:t>и иные органы по каналам межведомственного взаимодействия.</w:t>
      </w:r>
    </w:p>
    <w:p w:rsidR="00C36F42" w:rsidRPr="00C36F42" w:rsidRDefault="00C36F42" w:rsidP="00672D2B">
      <w:pPr>
        <w:pStyle w:val="formattext"/>
        <w:spacing w:before="0" w:beforeAutospacing="0" w:after="0" w:afterAutospacing="0"/>
        <w:ind w:firstLine="709"/>
        <w:jc w:val="both"/>
        <w:textAlignment w:val="baseline"/>
      </w:pPr>
      <w:r w:rsidRPr="00C36F42">
        <w:t>При направлении запроса по каналам межведомственного электронного взаимодействия запрос подписывается электронной цифровой подписью уполномоченного должностного лица.</w:t>
      </w:r>
    </w:p>
    <w:p w:rsidR="00C36F42" w:rsidRPr="006F7EFA" w:rsidRDefault="00C36F42" w:rsidP="00672D2B">
      <w:pPr>
        <w:pStyle w:val="formattext"/>
        <w:spacing w:before="0" w:beforeAutospacing="0" w:after="0" w:afterAutospacing="0"/>
        <w:ind w:firstLine="709"/>
        <w:jc w:val="both"/>
        <w:textAlignment w:val="baseline"/>
        <w:rPr>
          <w:color w:val="FF0000"/>
        </w:rPr>
      </w:pPr>
      <w:r w:rsidRPr="006F7EFA">
        <w:rPr>
          <w:color w:val="FF0000"/>
        </w:rPr>
        <w:t>3.8. Результатом выполнения процедуры межведомственного информационного взаимодействия является получение сведений, необходимых для предоставления муниципальной услуги, указанных в пункте 2.11 настоящего Административного регламента.</w:t>
      </w:r>
    </w:p>
    <w:p w:rsidR="00C36F42" w:rsidRPr="00C36F42" w:rsidRDefault="00C36F42" w:rsidP="00672D2B">
      <w:pPr>
        <w:pStyle w:val="formattext"/>
        <w:spacing w:before="0" w:beforeAutospacing="0" w:after="0" w:afterAutospacing="0"/>
        <w:ind w:firstLine="709"/>
        <w:jc w:val="both"/>
        <w:textAlignment w:val="baseline"/>
      </w:pPr>
      <w:r w:rsidRPr="00C36F42">
        <w:t>3.9. Способ фиксации результата выполнения административной процедуры - регистрация ответов на межведомственные запросы в журнале регистрации входящей корреспонденции.</w:t>
      </w:r>
      <w:r w:rsidRPr="00C36F42">
        <w:br/>
      </w:r>
    </w:p>
    <w:p w:rsidR="00C36F42" w:rsidRPr="00C36F42" w:rsidRDefault="00C36F42" w:rsidP="00EA4DE8">
      <w:pPr>
        <w:pStyle w:val="4"/>
        <w:spacing w:before="0" w:beforeAutospacing="0" w:after="0" w:afterAutospacing="0"/>
        <w:ind w:firstLine="709"/>
        <w:jc w:val="center"/>
        <w:textAlignment w:val="baseline"/>
      </w:pPr>
      <w:r w:rsidRPr="00C36F42">
        <w:t>Рассмотрение документов, необходимых для предоставления муниципальной услуги и принятие решения</w:t>
      </w:r>
    </w:p>
    <w:p w:rsidR="00C36F42" w:rsidRPr="00C36F42" w:rsidRDefault="00C36F42" w:rsidP="00EA4DE8">
      <w:pPr>
        <w:pStyle w:val="formattext"/>
        <w:spacing w:before="0" w:beforeAutospacing="0" w:after="0" w:afterAutospacing="0"/>
        <w:ind w:firstLine="709"/>
        <w:textAlignment w:val="baseline"/>
      </w:pPr>
    </w:p>
    <w:p w:rsidR="00C36F42" w:rsidRPr="006F7EFA" w:rsidRDefault="00C36F42" w:rsidP="006F7EFA">
      <w:pPr>
        <w:pStyle w:val="formattext"/>
        <w:spacing w:before="0" w:beforeAutospacing="0" w:after="0" w:afterAutospacing="0"/>
        <w:ind w:firstLine="709"/>
        <w:jc w:val="both"/>
        <w:textAlignment w:val="baseline"/>
        <w:rPr>
          <w:color w:val="FF0000"/>
        </w:rPr>
      </w:pPr>
      <w:r w:rsidRPr="006F7EFA">
        <w:rPr>
          <w:color w:val="FF0000"/>
        </w:rPr>
        <w:t xml:space="preserve">3.10. Основанием для начала административной процедуры является поступление зарегистрированного заявления с полным комплектом документов, указанных в пунктах 2.8 и 2.11 настоящего Административного регламента, к работнику отдела дизайна городской среды и ландшафтной архитектуры </w:t>
      </w:r>
      <w:r w:rsidR="00672D2B" w:rsidRPr="006F7EFA">
        <w:rPr>
          <w:color w:val="FF0000"/>
        </w:rPr>
        <w:t>Уполномоченного органа</w:t>
      </w:r>
      <w:r w:rsidRPr="006F7EFA">
        <w:rPr>
          <w:color w:val="FF0000"/>
        </w:rPr>
        <w:t>.</w:t>
      </w:r>
    </w:p>
    <w:p w:rsidR="00C36F42" w:rsidRPr="006F7EFA" w:rsidRDefault="00C36F42" w:rsidP="006F7EFA">
      <w:pPr>
        <w:pStyle w:val="formattext"/>
        <w:spacing w:before="0" w:beforeAutospacing="0" w:after="0" w:afterAutospacing="0"/>
        <w:ind w:firstLine="709"/>
        <w:jc w:val="both"/>
        <w:textAlignment w:val="baseline"/>
        <w:rPr>
          <w:color w:val="FF0000"/>
        </w:rPr>
      </w:pPr>
      <w:r w:rsidRPr="006F7EFA">
        <w:rPr>
          <w:color w:val="FF0000"/>
        </w:rPr>
        <w:t xml:space="preserve">3.11. Работник отдела дизайна городской среды и ландшафтной архитектуры </w:t>
      </w:r>
      <w:r w:rsidR="00672D2B" w:rsidRPr="006F7EFA">
        <w:rPr>
          <w:color w:val="FF0000"/>
        </w:rPr>
        <w:t>Уполномоченного органа</w:t>
      </w:r>
      <w:r w:rsidRPr="006F7EFA">
        <w:rPr>
          <w:color w:val="FF0000"/>
        </w:rPr>
        <w:t xml:space="preserve"> в течение 10 дней со дня получения сведений по каналам межведомственного электронного взаимодействия, указанных в пункте 2.11 настоящего Административного регламента, при отсутствии оснований для отказа в предоставлении муниципальной услуги, указанных в пункте 2.15 настоящего Административного регламента, осуществляет подготовку разрешения на установку и эксплуатацию рекламной конструкции или решения об аннулировании ранее выданного разрешения, согласовывает с должностными лицами </w:t>
      </w:r>
      <w:r w:rsidR="00672D2B" w:rsidRPr="006F7EFA">
        <w:rPr>
          <w:color w:val="FF0000"/>
        </w:rPr>
        <w:t>Уполномоченного органа</w:t>
      </w:r>
      <w:r w:rsidRPr="006F7EFA">
        <w:rPr>
          <w:color w:val="FF0000"/>
        </w:rPr>
        <w:t xml:space="preserve"> и направляет на подпись </w:t>
      </w:r>
      <w:r w:rsidR="006F7EFA" w:rsidRPr="006F7EFA">
        <w:rPr>
          <w:color w:val="FF0000"/>
        </w:rPr>
        <w:t>главе администрации Мари-Турекского муниципального района.</w:t>
      </w:r>
    </w:p>
    <w:p w:rsidR="00C36F42" w:rsidRPr="00C36F42" w:rsidRDefault="00C36F42" w:rsidP="006F7EFA">
      <w:pPr>
        <w:pStyle w:val="formattext"/>
        <w:spacing w:before="0" w:beforeAutospacing="0" w:after="0" w:afterAutospacing="0"/>
        <w:ind w:firstLine="709"/>
        <w:jc w:val="both"/>
        <w:textAlignment w:val="baseline"/>
      </w:pPr>
      <w:r w:rsidRPr="00C36F42">
        <w:t>3.12. Подготовка и выдача заявителю отказа в предоставлении муниципальной услуги осуществляются в случаях, указанных в пункте 2.15 настоящего Административного регламента, в течение 30 дней со дня регистрации заявления.</w:t>
      </w:r>
    </w:p>
    <w:p w:rsidR="00C36F42" w:rsidRPr="00C36F42" w:rsidRDefault="00C36F42" w:rsidP="006F7EFA">
      <w:pPr>
        <w:pStyle w:val="formattext"/>
        <w:spacing w:before="0" w:beforeAutospacing="0" w:after="0" w:afterAutospacing="0"/>
        <w:ind w:firstLine="709"/>
        <w:jc w:val="both"/>
        <w:textAlignment w:val="baseline"/>
      </w:pPr>
      <w:r w:rsidRPr="00C36F42">
        <w:t>3.13. Срок выполнения административной процедуры по рассмотрению документов и подготовке отказа в предоставлении муниципальной услуги - не более 30 дней со дня регистрации заявления и документов.</w:t>
      </w:r>
    </w:p>
    <w:p w:rsidR="00C36F42" w:rsidRPr="00C36F42" w:rsidRDefault="00C36F42" w:rsidP="006F7EFA">
      <w:pPr>
        <w:pStyle w:val="formattext"/>
        <w:spacing w:before="0" w:beforeAutospacing="0" w:after="0" w:afterAutospacing="0"/>
        <w:ind w:firstLine="709"/>
        <w:jc w:val="both"/>
        <w:textAlignment w:val="baseline"/>
      </w:pPr>
      <w:r w:rsidRPr="00C36F42">
        <w:t>3.14. Результатом административной процедуры являются:</w:t>
      </w:r>
    </w:p>
    <w:p w:rsidR="00C36F42" w:rsidRPr="00C36F42" w:rsidRDefault="00C36F42" w:rsidP="006F7EFA">
      <w:pPr>
        <w:pStyle w:val="formattext"/>
        <w:spacing w:before="0" w:beforeAutospacing="0" w:after="0" w:afterAutospacing="0"/>
        <w:ind w:firstLine="709"/>
        <w:jc w:val="both"/>
        <w:textAlignment w:val="baseline"/>
      </w:pPr>
      <w:r w:rsidRPr="00C36F42">
        <w:t>решение о выдаче разрешения на установку и эксплуатацию рекламной конструкции;</w:t>
      </w:r>
    </w:p>
    <w:p w:rsidR="00C36F42" w:rsidRPr="00C36F42" w:rsidRDefault="00C36F42" w:rsidP="006F7EFA">
      <w:pPr>
        <w:pStyle w:val="formattext"/>
        <w:spacing w:before="0" w:beforeAutospacing="0" w:after="0" w:afterAutospacing="0"/>
        <w:ind w:firstLine="709"/>
        <w:jc w:val="both"/>
        <w:textAlignment w:val="baseline"/>
      </w:pPr>
      <w:r w:rsidRPr="006F7EFA">
        <w:rPr>
          <w:highlight w:val="yellow"/>
        </w:rPr>
        <w:t>решение об отказе в выдаче разрешения на установку и эксплуатацию рекламной конструкции;</w:t>
      </w:r>
    </w:p>
    <w:p w:rsidR="00C36F42" w:rsidRPr="00C36F42" w:rsidRDefault="00C36F42" w:rsidP="006F7EFA">
      <w:pPr>
        <w:pStyle w:val="formattext"/>
        <w:spacing w:before="0" w:beforeAutospacing="0" w:after="0" w:afterAutospacing="0"/>
        <w:ind w:firstLine="709"/>
        <w:jc w:val="both"/>
        <w:textAlignment w:val="baseline"/>
      </w:pPr>
      <w:r w:rsidRPr="00C36F42">
        <w:t>решение об аннулировании разрешения на установку и эксплуатацию рекламной конструкции;</w:t>
      </w:r>
    </w:p>
    <w:p w:rsidR="00C36F42" w:rsidRPr="00C36F42" w:rsidRDefault="00C36F42" w:rsidP="006F7EFA">
      <w:pPr>
        <w:pStyle w:val="formattext"/>
        <w:spacing w:before="0" w:beforeAutospacing="0" w:after="0" w:afterAutospacing="0"/>
        <w:ind w:firstLine="709"/>
        <w:jc w:val="both"/>
        <w:textAlignment w:val="baseline"/>
      </w:pPr>
      <w:r w:rsidRPr="00C36F42">
        <w:t>выдача заявителю соответствующей документации.</w:t>
      </w:r>
    </w:p>
    <w:p w:rsidR="00C36F42" w:rsidRPr="00C36F42" w:rsidRDefault="00C36F42" w:rsidP="006F7EFA">
      <w:pPr>
        <w:pStyle w:val="formattext"/>
        <w:spacing w:before="0" w:beforeAutospacing="0" w:after="0" w:afterAutospacing="0"/>
        <w:ind w:firstLine="709"/>
        <w:jc w:val="both"/>
        <w:textAlignment w:val="baseline"/>
      </w:pPr>
      <w:r w:rsidRPr="00C36F42">
        <w:t>3.15. Способ фиксации результата выполнения административной процедуры - регистрация подписанного разрешения на установку и эксплуатацию рекламной конструкции, решения об отказе в выдаче разрешения на установку и эксплуатацию рекламной конструкции либо решения об аннулировании разрешения на установку и эксплуатацию рекламной конструкции в журнале регистрации.</w:t>
      </w:r>
    </w:p>
    <w:p w:rsidR="00C36F42" w:rsidRPr="00C36F42" w:rsidRDefault="00C36F42" w:rsidP="00EA4DE8">
      <w:pPr>
        <w:pStyle w:val="4"/>
        <w:spacing w:before="0" w:beforeAutospacing="0" w:after="0" w:afterAutospacing="0"/>
        <w:ind w:firstLine="709"/>
        <w:jc w:val="center"/>
        <w:textAlignment w:val="baseline"/>
      </w:pPr>
      <w:r w:rsidRPr="00C36F42">
        <w:br/>
        <w:t>Выдача результата предоставления муниципальной услуги</w:t>
      </w:r>
    </w:p>
    <w:p w:rsidR="00C36F42" w:rsidRPr="00C36F42" w:rsidRDefault="00C36F42" w:rsidP="00EA4DE8">
      <w:pPr>
        <w:pStyle w:val="formattext"/>
        <w:spacing w:before="0" w:beforeAutospacing="0" w:after="0" w:afterAutospacing="0"/>
        <w:ind w:firstLine="709"/>
        <w:textAlignment w:val="baseline"/>
      </w:pPr>
    </w:p>
    <w:p w:rsidR="00C36F42" w:rsidRPr="00C36F42" w:rsidRDefault="00C36F42" w:rsidP="005A7FC2">
      <w:pPr>
        <w:pStyle w:val="formattext"/>
        <w:spacing w:before="0" w:beforeAutospacing="0" w:after="0" w:afterAutospacing="0"/>
        <w:ind w:firstLine="709"/>
        <w:jc w:val="both"/>
        <w:textAlignment w:val="baseline"/>
      </w:pPr>
      <w:r w:rsidRPr="00C36F42">
        <w:t xml:space="preserve">3.16. Основанием для начала административной процедуры являются подписанное </w:t>
      </w:r>
      <w:r w:rsidR="005A7FC2">
        <w:t xml:space="preserve">главой администрации Мари-Турекского муниципального района </w:t>
      </w:r>
      <w:r w:rsidRPr="00C36F42">
        <w:t>и зарегистрированное разрешение на установку и эксплуатацию рекламной конструкции, решение об отказе в выдаче разрешения на установку и эксплуатацию рекламной конструкции или решение об аннулировании разрешения на установку и эксплуатацию рекламной конструкции.</w:t>
      </w:r>
    </w:p>
    <w:p w:rsidR="00C36F42" w:rsidRPr="00C36F42" w:rsidRDefault="00C36F42" w:rsidP="005A7FC2">
      <w:pPr>
        <w:pStyle w:val="formattext"/>
        <w:spacing w:before="0" w:beforeAutospacing="0" w:after="0" w:afterAutospacing="0"/>
        <w:ind w:firstLine="709"/>
        <w:jc w:val="both"/>
        <w:textAlignment w:val="baseline"/>
      </w:pPr>
      <w:r w:rsidRPr="00C36F42">
        <w:t xml:space="preserve">3.17. </w:t>
      </w:r>
      <w:r w:rsidR="005A7FC2">
        <w:t>Специалист</w:t>
      </w:r>
      <w:r w:rsidRPr="00C36F42">
        <w:t xml:space="preserve"> </w:t>
      </w:r>
      <w:r w:rsidR="00672D2B">
        <w:t>Уполномоченного органа</w:t>
      </w:r>
      <w:r w:rsidRPr="00C36F42">
        <w:t xml:space="preserve"> выдает разрешение на установку и эксплуатацию рекламной конструкции либо решение об отказе в выдаче разрешения на установку и эксплуатацию рекламной конструкции, либо решение об аннулировании разрешения на установку и эксплуатацию рекламной конструкции в двух экземплярах заявителю либо его уполномоченному представителю под подпись.</w:t>
      </w:r>
    </w:p>
    <w:p w:rsidR="005A7FC2" w:rsidRDefault="00C36F42" w:rsidP="00EA4DE8">
      <w:pPr>
        <w:pStyle w:val="formattext"/>
        <w:spacing w:before="0" w:beforeAutospacing="0" w:after="0" w:afterAutospacing="0"/>
        <w:ind w:firstLine="709"/>
        <w:textAlignment w:val="baseline"/>
      </w:pPr>
      <w:r w:rsidRPr="00C36F42">
        <w:t>Решение об отказе в выдаче разрешения на установку и эксплуатацию рекламной конструкции может быть направлено посредством почтовой связи.</w:t>
      </w:r>
    </w:p>
    <w:p w:rsidR="00C36F42" w:rsidRPr="00C36F42" w:rsidRDefault="00C36F42" w:rsidP="005A7FC2">
      <w:pPr>
        <w:pStyle w:val="formattext"/>
        <w:spacing w:before="0" w:beforeAutospacing="0" w:after="0" w:afterAutospacing="0"/>
        <w:ind w:firstLine="709"/>
        <w:jc w:val="both"/>
        <w:textAlignment w:val="baseline"/>
      </w:pPr>
      <w:r w:rsidRPr="00C36F42">
        <w:t>3.18. Максимальный срок выполнения административной процедуры составляет не более 3 рабочих дней с даты регистрации документа, являющегося результатом предоставления муниципальной услуги.</w:t>
      </w:r>
    </w:p>
    <w:p w:rsidR="00C36F42" w:rsidRPr="00C36F42" w:rsidRDefault="00C36F42" w:rsidP="00EA4DE8">
      <w:pPr>
        <w:pStyle w:val="formattext"/>
        <w:spacing w:before="0" w:beforeAutospacing="0" w:after="0" w:afterAutospacing="0"/>
        <w:ind w:firstLine="709"/>
        <w:textAlignment w:val="baseline"/>
      </w:pPr>
      <w:r w:rsidRPr="00C36F42">
        <w:t>3.19. Результатом административной процедуры является получение заявителем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 либо решения об аннулировании ранее выданного разрешения.</w:t>
      </w:r>
    </w:p>
    <w:p w:rsidR="00C36F42" w:rsidRPr="00C36F42" w:rsidRDefault="00C36F42" w:rsidP="005A7FC2">
      <w:pPr>
        <w:pStyle w:val="formattext"/>
        <w:spacing w:before="0" w:beforeAutospacing="0" w:after="0" w:afterAutospacing="0"/>
        <w:ind w:firstLine="709"/>
        <w:jc w:val="both"/>
        <w:textAlignment w:val="baseline"/>
      </w:pPr>
      <w:r w:rsidRPr="00C36F42">
        <w:t>3.20. Способ фиксации результата выполнения административной процедуры - отметка заявителя в журнале регистрации о получении экземпляра документа.</w:t>
      </w:r>
    </w:p>
    <w:p w:rsidR="00C36F42" w:rsidRPr="00C36F42" w:rsidRDefault="00C36F42" w:rsidP="00EA4DE8">
      <w:pPr>
        <w:pStyle w:val="4"/>
        <w:spacing w:before="0" w:beforeAutospacing="0" w:after="0" w:afterAutospacing="0"/>
        <w:ind w:firstLine="709"/>
        <w:jc w:val="center"/>
        <w:textAlignment w:val="baseline"/>
      </w:pPr>
      <w:r w:rsidRPr="00C36F42">
        <w:br/>
        <w:t>Особенности выполнения административных процедур (действий) в многофункциональных центрах</w:t>
      </w:r>
    </w:p>
    <w:p w:rsidR="00C36F42" w:rsidRPr="00C36F42" w:rsidRDefault="00C36F42" w:rsidP="00EA4DE8">
      <w:pPr>
        <w:pStyle w:val="formattext"/>
        <w:spacing w:before="0" w:beforeAutospacing="0" w:after="0" w:afterAutospacing="0"/>
        <w:ind w:firstLine="709"/>
        <w:textAlignment w:val="baseline"/>
      </w:pPr>
    </w:p>
    <w:p w:rsidR="00C36F42" w:rsidRPr="00C36F42" w:rsidRDefault="00C36F42" w:rsidP="005A7FC2">
      <w:pPr>
        <w:pStyle w:val="formattext"/>
        <w:spacing w:before="0" w:beforeAutospacing="0" w:after="0" w:afterAutospacing="0"/>
        <w:ind w:firstLine="709"/>
        <w:jc w:val="both"/>
        <w:textAlignment w:val="baseline"/>
      </w:pPr>
      <w:r w:rsidRPr="00C36F42">
        <w:t>3.21. Предоставление муниципальной услуги в многофункциональных центрах осуществляется в соответствии с нормативными правовыми актами и соглашениями о взаимодействии с момента вступления в силу соответствующего соглашения о взаимодействии.</w:t>
      </w:r>
    </w:p>
    <w:p w:rsidR="005A7FC2" w:rsidRDefault="00C36F42" w:rsidP="005A7FC2">
      <w:pPr>
        <w:pStyle w:val="formattext"/>
        <w:spacing w:before="0" w:beforeAutospacing="0" w:after="0" w:afterAutospacing="0"/>
        <w:ind w:firstLine="709"/>
        <w:jc w:val="both"/>
        <w:textAlignment w:val="baseline"/>
      </w:pPr>
      <w:r w:rsidRPr="00C36F42">
        <w:t xml:space="preserve">При наличии технической возможности взаимодействие между многофункциональными центрами и </w:t>
      </w:r>
      <w:r w:rsidR="005A7FC2">
        <w:t>Уполномоченным</w:t>
      </w:r>
      <w:r w:rsidR="00672D2B">
        <w:t xml:space="preserve"> орган</w:t>
      </w:r>
      <w:r w:rsidR="005A7FC2">
        <w:t>о</w:t>
      </w:r>
      <w:r w:rsidRPr="00C36F42">
        <w:t>м осуществляется в электронной форме с использованием системы межведомственного электронного взаимодействия.</w:t>
      </w:r>
    </w:p>
    <w:p w:rsidR="00C36F42" w:rsidRPr="00C36F42" w:rsidRDefault="00C36F42" w:rsidP="005A7FC2">
      <w:pPr>
        <w:pStyle w:val="formattext"/>
        <w:spacing w:before="0" w:beforeAutospacing="0" w:after="0" w:afterAutospacing="0"/>
        <w:ind w:firstLine="709"/>
        <w:jc w:val="both"/>
        <w:textAlignment w:val="baseline"/>
      </w:pPr>
      <w:r w:rsidRPr="00C36F42">
        <w:t xml:space="preserve">При отсутствии у многофункционального центра технической возможности осуществления взаимодействия в электронной форме документы, предусмотренные пунктом 2.8 настоящего Административного регламента, передаются в </w:t>
      </w:r>
      <w:r w:rsidR="00672D2B">
        <w:t>Уполномоченный орган</w:t>
      </w:r>
      <w:r w:rsidRPr="00C36F42">
        <w:t xml:space="preserve"> (в соответствии с соглашением о взаимодействии).</w:t>
      </w:r>
    </w:p>
    <w:p w:rsidR="00C36F42" w:rsidRPr="00C36F42" w:rsidRDefault="00C36F42" w:rsidP="005A7FC2">
      <w:pPr>
        <w:pStyle w:val="formattext"/>
        <w:spacing w:before="0" w:beforeAutospacing="0" w:after="0" w:afterAutospacing="0"/>
        <w:ind w:firstLine="709"/>
        <w:jc w:val="both"/>
        <w:textAlignment w:val="baseline"/>
      </w:pPr>
      <w:r w:rsidRPr="00C36F42">
        <w:t xml:space="preserve">При подаче указанных документов через многофункциональный центр непосредственное предоставление муниципальной услуги осуществляется </w:t>
      </w:r>
      <w:r w:rsidR="005A7FC2">
        <w:t>Уполномоченным</w:t>
      </w:r>
      <w:r w:rsidR="00672D2B">
        <w:t xml:space="preserve"> орган</w:t>
      </w:r>
      <w:r w:rsidR="005A7FC2">
        <w:t>о</w:t>
      </w:r>
      <w:r w:rsidRPr="00C36F42">
        <w:t>м.</w:t>
      </w:r>
    </w:p>
    <w:p w:rsidR="00C36F42" w:rsidRPr="00C36F42" w:rsidRDefault="00C36F42" w:rsidP="005A7FC2">
      <w:pPr>
        <w:pStyle w:val="formattext"/>
        <w:spacing w:before="0" w:beforeAutospacing="0" w:after="0" w:afterAutospacing="0"/>
        <w:ind w:firstLine="709"/>
        <w:jc w:val="both"/>
        <w:textAlignment w:val="baseline"/>
      </w:pPr>
      <w:r w:rsidRPr="00C36F42">
        <w:t>Заявление и документы, предусмотренные для получения муниципальной услуги, могут быть поданы заявителем в многофункциональный центр.</w:t>
      </w:r>
    </w:p>
    <w:p w:rsidR="00C36F42" w:rsidRPr="00C36F42" w:rsidRDefault="00C36F42" w:rsidP="005A7FC2">
      <w:pPr>
        <w:pStyle w:val="formattext"/>
        <w:spacing w:before="0" w:beforeAutospacing="0" w:after="0" w:afterAutospacing="0"/>
        <w:ind w:firstLine="709"/>
        <w:jc w:val="both"/>
        <w:textAlignment w:val="baseline"/>
      </w:pPr>
      <w:r w:rsidRPr="00C36F42">
        <w:t>Предоставление муниципальной услуги в многофункциональн</w:t>
      </w:r>
      <w:r w:rsidR="005A7FC2">
        <w:t>ом</w:t>
      </w:r>
      <w:r w:rsidRPr="00C36F42">
        <w:t xml:space="preserve"> центр</w:t>
      </w:r>
      <w:r w:rsidR="005A7FC2">
        <w:t>е</w:t>
      </w:r>
      <w:r w:rsidRPr="00C36F42">
        <w:t xml:space="preserve"> осуществляется в соответствии с </w:t>
      </w:r>
      <w:hyperlink r:id="rId20" w:anchor="7D20K3" w:history="1">
        <w:r w:rsidRPr="005A7FC2">
          <w:rPr>
            <w:rStyle w:val="a4"/>
            <w:color w:val="auto"/>
            <w:u w:val="none"/>
          </w:rPr>
          <w:t xml:space="preserve">Федеральным законом от 27.07.2010 </w:t>
        </w:r>
        <w:r w:rsidR="005A7FC2">
          <w:rPr>
            <w:rStyle w:val="a4"/>
            <w:color w:val="auto"/>
            <w:u w:val="none"/>
          </w:rPr>
          <w:t>№</w:t>
        </w:r>
        <w:r w:rsidRPr="005A7FC2">
          <w:rPr>
            <w:rStyle w:val="a4"/>
            <w:color w:val="auto"/>
            <w:u w:val="none"/>
          </w:rPr>
          <w:t xml:space="preserve"> 210-ФЗ </w:t>
        </w:r>
        <w:r w:rsidR="005A7FC2">
          <w:rPr>
            <w:rStyle w:val="a4"/>
            <w:color w:val="auto"/>
            <w:u w:val="none"/>
          </w:rPr>
          <w:t>«</w:t>
        </w:r>
        <w:r w:rsidRPr="005A7FC2">
          <w:rPr>
            <w:rStyle w:val="a4"/>
            <w:color w:val="auto"/>
            <w:u w:val="none"/>
          </w:rPr>
          <w:t>Об организации предоставления государственных и муниципальных услуг</w:t>
        </w:r>
      </w:hyperlink>
      <w:r w:rsidR="005A7FC2">
        <w:t>»</w:t>
      </w:r>
      <w:r w:rsidRPr="005A7FC2">
        <w:t xml:space="preserve">, </w:t>
      </w:r>
      <w:r w:rsidRPr="00C36F42">
        <w:t xml:space="preserve">иными нормативными правовыми актами Российской Федерации,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00672D2B">
        <w:t>Уполномоченны</w:t>
      </w:r>
      <w:r w:rsidR="005A7FC2">
        <w:t>м</w:t>
      </w:r>
      <w:r w:rsidR="00672D2B">
        <w:t xml:space="preserve"> орган</w:t>
      </w:r>
      <w:r w:rsidR="005A7FC2">
        <w:t>о</w:t>
      </w:r>
      <w:r w:rsidRPr="00C36F42">
        <w:t>м, предоставляющим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C36F42" w:rsidRPr="00C36F42" w:rsidRDefault="00C36F42" w:rsidP="005A7FC2">
      <w:pPr>
        <w:pStyle w:val="formattext"/>
        <w:spacing w:before="0" w:beforeAutospacing="0" w:after="0" w:afterAutospacing="0"/>
        <w:ind w:firstLine="709"/>
        <w:jc w:val="both"/>
        <w:textAlignment w:val="baseline"/>
      </w:pPr>
      <w:r w:rsidRPr="00C36F42">
        <w:t>3.22. Заявителям (представителям), представившим документы, предусмотренные пунктом 2.</w:t>
      </w:r>
      <w:r w:rsidR="005A7FC2">
        <w:t>6</w:t>
      </w:r>
      <w:r w:rsidRPr="00C36F42">
        <w:t xml:space="preserve"> настоящего Административного регламента, в многофункциональный центр, результат предоставления муниципальной услуги выдается в том же многофункциональном центре.</w:t>
      </w:r>
    </w:p>
    <w:p w:rsidR="00A531AF" w:rsidRPr="00A531AF" w:rsidRDefault="00A531AF" w:rsidP="00A531AF">
      <w:pPr>
        <w:spacing w:after="0" w:line="240" w:lineRule="auto"/>
        <w:ind w:firstLine="567"/>
        <w:jc w:val="center"/>
        <w:rPr>
          <w:rFonts w:ascii="Times New Roman" w:hAnsi="Times New Roman" w:cs="Times New Roman"/>
          <w:b/>
          <w:sz w:val="24"/>
          <w:szCs w:val="24"/>
        </w:rPr>
      </w:pPr>
      <w:r w:rsidRPr="00A531AF">
        <w:rPr>
          <w:rFonts w:ascii="Times New Roman" w:hAnsi="Times New Roman" w:cs="Times New Roman"/>
          <w:b/>
          <w:sz w:val="24"/>
          <w:szCs w:val="24"/>
        </w:rPr>
        <w:lastRenderedPageBreak/>
        <w:t>IV. Формы контроля за исполнением настоящего Административного регламента</w:t>
      </w:r>
    </w:p>
    <w:p w:rsidR="00A531AF" w:rsidRPr="00A531AF" w:rsidRDefault="00A531AF" w:rsidP="00A531AF">
      <w:pPr>
        <w:pStyle w:val="formattext"/>
        <w:spacing w:before="0" w:beforeAutospacing="0" w:after="0" w:afterAutospacing="0"/>
        <w:ind w:firstLine="709"/>
        <w:jc w:val="both"/>
        <w:textAlignment w:val="baseline"/>
      </w:pPr>
    </w:p>
    <w:p w:rsidR="00A531AF" w:rsidRDefault="00A531AF" w:rsidP="00A531AF">
      <w:pPr>
        <w:pStyle w:val="formattext"/>
        <w:spacing w:before="0" w:beforeAutospacing="0" w:after="0" w:afterAutospacing="0"/>
        <w:ind w:firstLine="709"/>
        <w:jc w:val="both"/>
        <w:textAlignment w:val="baseline"/>
      </w:pPr>
      <w:r w:rsidRPr="00A531AF">
        <w:t xml:space="preserve">4.1. Контроль за соблюдением </w:t>
      </w:r>
      <w:r w:rsidR="00A019C3">
        <w:t xml:space="preserve">специалистами Уполномоченного органа </w:t>
      </w:r>
      <w:r w:rsidRPr="00A531AF">
        <w:t>положений настоящего Административного регламента осуществляется в форме текущего контроля, плановых и внеплановых проверок.</w:t>
      </w:r>
    </w:p>
    <w:p w:rsidR="00A019C3" w:rsidRPr="00A531AF" w:rsidRDefault="00A019C3" w:rsidP="00A531AF">
      <w:pPr>
        <w:pStyle w:val="formattext"/>
        <w:spacing w:before="0" w:beforeAutospacing="0" w:after="0" w:afterAutospacing="0"/>
        <w:ind w:firstLine="709"/>
        <w:jc w:val="both"/>
        <w:textAlignment w:val="baseline"/>
      </w:pPr>
    </w:p>
    <w:p w:rsidR="00A531AF" w:rsidRPr="00A531AF" w:rsidRDefault="00A531AF" w:rsidP="00A019C3">
      <w:pPr>
        <w:pStyle w:val="4"/>
        <w:spacing w:before="0" w:beforeAutospacing="0" w:after="0" w:afterAutospacing="0"/>
        <w:ind w:firstLine="709"/>
        <w:jc w:val="center"/>
        <w:textAlignment w:val="baseline"/>
      </w:pPr>
      <w:r w:rsidRPr="00A531AF">
        <w:t>Порядок осуществления текущего контроля за соблюдением и исполнением работниками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531AF" w:rsidRPr="00A531AF" w:rsidRDefault="00A531AF" w:rsidP="00A531AF">
      <w:pPr>
        <w:pStyle w:val="formattext"/>
        <w:spacing w:before="0" w:beforeAutospacing="0" w:after="0" w:afterAutospacing="0"/>
        <w:ind w:firstLine="709"/>
        <w:jc w:val="both"/>
        <w:textAlignment w:val="baseline"/>
      </w:pPr>
    </w:p>
    <w:p w:rsidR="00A531AF" w:rsidRPr="00A531AF" w:rsidRDefault="00A531AF" w:rsidP="00A531AF">
      <w:pPr>
        <w:pStyle w:val="formattext"/>
        <w:spacing w:before="0" w:beforeAutospacing="0" w:after="0" w:afterAutospacing="0"/>
        <w:ind w:firstLine="709"/>
        <w:jc w:val="both"/>
        <w:textAlignment w:val="baseline"/>
      </w:pPr>
      <w:r w:rsidRPr="00A531AF">
        <w:t xml:space="preserve">4.2. Текущий контроль за соблюдением и исполнением </w:t>
      </w:r>
      <w:r w:rsidR="00A019C3">
        <w:t>специалистами Уполномоченного органа</w:t>
      </w:r>
      <w:r w:rsidRPr="00A531AF">
        <w:t xml:space="preserve"> положений настоящего Административного регламента, иных нормативных правовых актов осуществляется </w:t>
      </w:r>
      <w:r w:rsidR="00A019C3">
        <w:t>руководителем отдела архитектуры и муниципального хозяйства администрации Мари-Турекского муниципального района</w:t>
      </w:r>
      <w:r w:rsidRPr="00A531AF">
        <w:t xml:space="preserve"> на постоянной основе. При выявлении нарушения прав заявителей осуществляется привлечение виновных лиц к ответственности в соответствии с законодательством.</w:t>
      </w:r>
    </w:p>
    <w:p w:rsidR="00A019C3" w:rsidRDefault="00A019C3" w:rsidP="00A019C3">
      <w:pPr>
        <w:pStyle w:val="4"/>
        <w:spacing w:before="0" w:beforeAutospacing="0" w:after="0" w:afterAutospacing="0"/>
        <w:ind w:firstLine="709"/>
        <w:jc w:val="center"/>
        <w:textAlignment w:val="baseline"/>
      </w:pPr>
    </w:p>
    <w:p w:rsidR="00A531AF" w:rsidRPr="00A531AF" w:rsidRDefault="00A531AF" w:rsidP="00A019C3">
      <w:pPr>
        <w:pStyle w:val="4"/>
        <w:spacing w:before="0" w:beforeAutospacing="0" w:after="0" w:afterAutospacing="0"/>
        <w:ind w:firstLine="709"/>
        <w:jc w:val="center"/>
        <w:textAlignment w:val="baseline"/>
      </w:pPr>
      <w:r w:rsidRPr="00A531AF">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531AF" w:rsidRPr="00A531AF" w:rsidRDefault="00A531AF" w:rsidP="00A531AF">
      <w:pPr>
        <w:pStyle w:val="formattext"/>
        <w:spacing w:before="0" w:beforeAutospacing="0" w:after="0" w:afterAutospacing="0"/>
        <w:ind w:firstLine="709"/>
        <w:jc w:val="both"/>
        <w:textAlignment w:val="baseline"/>
      </w:pPr>
    </w:p>
    <w:p w:rsidR="00A531AF" w:rsidRPr="00A531AF" w:rsidRDefault="00A531AF" w:rsidP="00A531AF">
      <w:pPr>
        <w:pStyle w:val="formattext"/>
        <w:spacing w:before="0" w:beforeAutospacing="0" w:after="0" w:afterAutospacing="0"/>
        <w:ind w:firstLine="709"/>
        <w:jc w:val="both"/>
        <w:textAlignment w:val="baseline"/>
      </w:pPr>
      <w:r w:rsidRPr="00A531AF">
        <w:t>4.3. Контроль полноты и качества предоставления муниципальной услуги включает в себя проведение плановых и внеплановых проверок полноты и качества предоставления муниципальной услуги, выявление и устранение нарушений прав заявителей, рассмотрение, принятие решений и подготовку ответов на жалобы заявителей, содержащие требования о восстановлении или защите нарушенных прав или законных интересов заявителей</w:t>
      </w:r>
      <w:r w:rsidR="00A019C3">
        <w:t>,</w:t>
      </w:r>
      <w:r w:rsidRPr="00A531AF">
        <w:t xml:space="preserve"> </w:t>
      </w:r>
      <w:r w:rsidR="00A019C3">
        <w:t>специалистами Уполномоченного органа</w:t>
      </w:r>
      <w:r w:rsidRPr="00A531AF">
        <w:t xml:space="preserve"> </w:t>
      </w:r>
      <w:r w:rsidR="00A019C3">
        <w:t xml:space="preserve">администрации </w:t>
      </w:r>
      <w:r w:rsidRPr="00A531AF">
        <w:t>при получении данным заявителем муниципальной услуги.</w:t>
      </w:r>
    </w:p>
    <w:p w:rsidR="00A531AF" w:rsidRPr="00A531AF" w:rsidRDefault="00A531AF" w:rsidP="00A531AF">
      <w:pPr>
        <w:pStyle w:val="formattext"/>
        <w:spacing w:before="0" w:beforeAutospacing="0" w:after="0" w:afterAutospacing="0"/>
        <w:ind w:firstLine="709"/>
        <w:jc w:val="both"/>
        <w:textAlignment w:val="baseline"/>
      </w:pPr>
      <w:r w:rsidRPr="00A531AF">
        <w:t>Периодичность проведения плановых проверок полноты и качества предоставления муниципальной услуги устанавливается в соответствии с планом работы Управления на текущий год.</w:t>
      </w:r>
    </w:p>
    <w:p w:rsidR="00A531AF" w:rsidRPr="00A531AF" w:rsidRDefault="00A531AF" w:rsidP="00A531AF">
      <w:pPr>
        <w:pStyle w:val="formattext"/>
        <w:spacing w:before="0" w:beforeAutospacing="0" w:after="0" w:afterAutospacing="0"/>
        <w:ind w:firstLine="709"/>
        <w:jc w:val="both"/>
        <w:textAlignment w:val="baseline"/>
      </w:pPr>
      <w:r w:rsidRPr="00A531AF">
        <w:t xml:space="preserve">Внеплановые проверки полноты и качества предоставления муниципальной услуги проводятся в случаях наличия информации о несоблюдении или неисполнении работниками </w:t>
      </w:r>
      <w:r w:rsidR="00203FB9">
        <w:t xml:space="preserve">Уполномоченного органа </w:t>
      </w:r>
      <w:r w:rsidRPr="00A531AF">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о незаконности применяемых мер, несоблюдении соответствия применяемых мер совершенным нарушениям, несоблюдении прав проверяемых заявителей, совершении противоправных действий.</w:t>
      </w:r>
    </w:p>
    <w:p w:rsidR="00A531AF" w:rsidRPr="00A531AF" w:rsidRDefault="00A531AF" w:rsidP="00A531AF">
      <w:pPr>
        <w:pStyle w:val="formattext"/>
        <w:spacing w:before="0" w:beforeAutospacing="0" w:after="0" w:afterAutospacing="0"/>
        <w:ind w:firstLine="709"/>
        <w:jc w:val="both"/>
        <w:textAlignment w:val="baseline"/>
      </w:pPr>
      <w:r w:rsidRPr="00A531AF">
        <w:t xml:space="preserve">4.4. Проверка полноты и качества предоставления муниципальной услуги проводится на основании распоряжения Администрации, в котором указываются предмет и срок ее проведения, уполномоченные на ее проведение работники Администрации. По результатам проверки предоставления муниципальной услуги непосредственно после ее завершения составляется акт проверки с отражением фактов и обстоятельств, выявленных в рамках предмета проверки. В отношении виновных должностных лиц Администрации и </w:t>
      </w:r>
      <w:r w:rsidR="00203FB9">
        <w:t>Уполномоченного органа</w:t>
      </w:r>
      <w:r w:rsidRPr="00A531AF">
        <w:t xml:space="preserve"> применяются меры ответственности, предусмотренные федеральными законами.</w:t>
      </w:r>
    </w:p>
    <w:p w:rsidR="00A531AF" w:rsidRPr="00A531AF" w:rsidRDefault="00A531AF" w:rsidP="00203FB9">
      <w:pPr>
        <w:pStyle w:val="4"/>
        <w:spacing w:before="0" w:beforeAutospacing="0" w:after="0" w:afterAutospacing="0"/>
        <w:ind w:firstLine="709"/>
        <w:jc w:val="center"/>
        <w:textAlignment w:val="baseline"/>
      </w:pPr>
      <w:r w:rsidRPr="00A531AF">
        <w:br/>
        <w:t>Ответственность должностных лиц Администрации за решения и действия (бездействие), принимаемые (осуществляемые) в ходе предоставления муниципальной услуги</w:t>
      </w:r>
    </w:p>
    <w:p w:rsidR="00A531AF" w:rsidRPr="00A531AF" w:rsidRDefault="00A531AF" w:rsidP="00A531AF">
      <w:pPr>
        <w:pStyle w:val="formattext"/>
        <w:spacing w:before="0" w:beforeAutospacing="0" w:after="0" w:afterAutospacing="0"/>
        <w:ind w:firstLine="709"/>
        <w:jc w:val="both"/>
        <w:textAlignment w:val="baseline"/>
      </w:pPr>
    </w:p>
    <w:p w:rsidR="00A531AF" w:rsidRPr="00A531AF" w:rsidRDefault="00A531AF" w:rsidP="00A531AF">
      <w:pPr>
        <w:pStyle w:val="formattext"/>
        <w:spacing w:before="0" w:beforeAutospacing="0" w:after="0" w:afterAutospacing="0"/>
        <w:ind w:firstLine="709"/>
        <w:jc w:val="both"/>
        <w:textAlignment w:val="baseline"/>
      </w:pPr>
      <w:r w:rsidRPr="00A531AF">
        <w:t xml:space="preserve">4.5. </w:t>
      </w:r>
      <w:r w:rsidR="00203FB9">
        <w:t xml:space="preserve">Специалисты </w:t>
      </w:r>
      <w:r w:rsidRPr="00A531AF">
        <w:t>Администрации и У</w:t>
      </w:r>
      <w:r w:rsidR="00203FB9">
        <w:t xml:space="preserve">полномоченного органа </w:t>
      </w:r>
      <w:r w:rsidRPr="00A531AF">
        <w:t xml:space="preserve">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w:t>
      </w:r>
      <w:r w:rsidRPr="00A531AF">
        <w:lastRenderedPageBreak/>
        <w:t xml:space="preserve">муниципальной услуги, в том числе за несоблюдение или неисполнение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незаконность применяемых мер, несоблюдение соответствия применяемых мер совершенным нарушениям, несоблюдение прав заявителей, совершение противоправных действий. Персональная ответственность </w:t>
      </w:r>
      <w:r w:rsidR="00203FB9">
        <w:t>специалистов</w:t>
      </w:r>
      <w:r w:rsidRPr="00A531AF">
        <w:t xml:space="preserve"> Администрации и У</w:t>
      </w:r>
      <w:r w:rsidR="00203FB9">
        <w:t xml:space="preserve">полномоченного органа </w:t>
      </w:r>
      <w:r w:rsidRPr="00A531AF">
        <w:t>закрепляется в их должностных инструкциях в соответствии с требованиями законодательства Российской Федерации.</w:t>
      </w:r>
    </w:p>
    <w:p w:rsidR="00A531AF" w:rsidRPr="00A531AF" w:rsidRDefault="00A531AF" w:rsidP="00A531AF">
      <w:pPr>
        <w:pStyle w:val="formattext"/>
        <w:spacing w:before="0" w:beforeAutospacing="0" w:after="0" w:afterAutospacing="0"/>
        <w:ind w:firstLine="709"/>
        <w:jc w:val="both"/>
        <w:textAlignment w:val="baseline"/>
      </w:pPr>
      <w:r w:rsidRPr="00A531AF">
        <w:t>4.6. О мерах, принятых в отношении виновных должностных лиц Администрации и Уп</w:t>
      </w:r>
      <w:r w:rsidR="00203FB9">
        <w:t>олномоченного органа</w:t>
      </w:r>
      <w:r w:rsidRPr="00A531AF">
        <w:t>, Администрация в письменной форме сообщает заявителю, права и (или) законные интересы которого нарушены, в десятидневный срок со дня принятия таких мер.</w:t>
      </w:r>
    </w:p>
    <w:p w:rsidR="00A531AF" w:rsidRPr="00A531AF" w:rsidRDefault="00A531AF" w:rsidP="00203FB9">
      <w:pPr>
        <w:pStyle w:val="4"/>
        <w:spacing w:before="0" w:beforeAutospacing="0" w:after="0" w:afterAutospacing="0"/>
        <w:ind w:firstLine="709"/>
        <w:jc w:val="center"/>
        <w:textAlignment w:val="baseline"/>
      </w:pPr>
      <w:r w:rsidRPr="00A531AF">
        <w:b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531AF" w:rsidRPr="00A531AF" w:rsidRDefault="00A531AF" w:rsidP="00A531AF">
      <w:pPr>
        <w:pStyle w:val="formattext"/>
        <w:spacing w:before="0" w:beforeAutospacing="0" w:after="0" w:afterAutospacing="0"/>
        <w:ind w:firstLine="709"/>
        <w:jc w:val="both"/>
        <w:textAlignment w:val="baseline"/>
      </w:pPr>
    </w:p>
    <w:p w:rsidR="00A531AF" w:rsidRPr="00A531AF" w:rsidRDefault="00A531AF" w:rsidP="00A531AF">
      <w:pPr>
        <w:pStyle w:val="formattext"/>
        <w:spacing w:before="0" w:beforeAutospacing="0" w:after="0" w:afterAutospacing="0"/>
        <w:ind w:firstLine="709"/>
        <w:jc w:val="both"/>
        <w:textAlignment w:val="baseline"/>
      </w:pPr>
      <w:r w:rsidRPr="00A531AF">
        <w:t>4.7. Контроль за предоставлением муниципальной услуги может осуществляться как со стороны заявителя в рамках защиты своих прав и (или) законных интересов, так и со стороны объединений юридических лиц, индивидуальных предпринимателей, саморегулируемых организаций в рамках общественного контроля.</w:t>
      </w:r>
    </w:p>
    <w:p w:rsidR="00A531AF" w:rsidRPr="00A531AF" w:rsidRDefault="00A531AF" w:rsidP="00A531AF">
      <w:pPr>
        <w:pStyle w:val="formattext"/>
        <w:spacing w:before="0" w:beforeAutospacing="0" w:after="0" w:afterAutospacing="0"/>
        <w:ind w:firstLine="709"/>
        <w:jc w:val="both"/>
        <w:textAlignment w:val="baseline"/>
      </w:pPr>
      <w:r w:rsidRPr="00A531AF">
        <w:t>4.8. В рамках защиты своих прав и (или) законных интересов заявители при выявлении фактов несоблюдения или неисполнения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фактов незаконности применяемых мер, несоблюдения соответствия применяемых мер совершенным нарушениям, несоблюдения прав проверяемых заявителей, совершения противоправных действий имеют право на обжалование решений и действий (бездействия), принимаемых (осуществляемых) в ходе предоставления муниципальной услуги должностными лицами Администрации, в досудебном (внесудебном) порядке в соответствии с разделом V настоящего Административного регламента, а также в судебном порядке.</w:t>
      </w:r>
    </w:p>
    <w:p w:rsidR="00A531AF" w:rsidRPr="00A531AF" w:rsidRDefault="00A531AF" w:rsidP="00A531AF">
      <w:pPr>
        <w:pStyle w:val="formattext"/>
        <w:spacing w:before="0" w:beforeAutospacing="0" w:after="0" w:afterAutospacing="0"/>
        <w:ind w:firstLine="709"/>
        <w:jc w:val="both"/>
        <w:textAlignment w:val="baseline"/>
      </w:pPr>
      <w:r w:rsidRPr="00A531AF">
        <w:t>4.9. Общественный контроль со стороны объединений юридических лиц, индивидуальных предпринимателей, саморегулируемых организаций осуществляется посредством обращения:</w:t>
      </w:r>
    </w:p>
    <w:p w:rsidR="00A531AF" w:rsidRPr="00A531AF" w:rsidRDefault="00A531AF" w:rsidP="00A531AF">
      <w:pPr>
        <w:pStyle w:val="formattext"/>
        <w:spacing w:before="0" w:beforeAutospacing="0" w:after="0" w:afterAutospacing="0"/>
        <w:ind w:firstLine="709"/>
        <w:jc w:val="both"/>
        <w:textAlignment w:val="baseline"/>
      </w:pPr>
      <w:r w:rsidRPr="00A531AF">
        <w:t>в органы прокуратуры с просьбой принести протест на противоречащие закону нормативные правовые акты, на основании которых проводятся проверки заявителей, являющихся членами объединений юридических лиц, индивидуальных предпринимателей, саморегулируемых организаций;</w:t>
      </w:r>
    </w:p>
    <w:p w:rsidR="00A531AF" w:rsidRPr="00D15124" w:rsidRDefault="00A531AF" w:rsidP="00D15124">
      <w:pPr>
        <w:pStyle w:val="formattext"/>
        <w:spacing w:before="0" w:beforeAutospacing="0" w:after="0" w:afterAutospacing="0"/>
        <w:ind w:firstLine="709"/>
        <w:jc w:val="center"/>
        <w:textAlignment w:val="baseline"/>
        <w:rPr>
          <w:b/>
        </w:rPr>
      </w:pPr>
      <w:r w:rsidRPr="00A531AF">
        <w:t>в суд в защиту нарушенных прав при проведении проверок прав и (или) законных интересов заявителей, являющихся членами указанных объединений, саморегулируемых организаций.</w:t>
      </w:r>
      <w:r w:rsidRPr="00A531AF">
        <w:br/>
      </w:r>
      <w:r w:rsidRPr="00A531AF">
        <w:br/>
      </w:r>
      <w:r w:rsidRPr="00D15124">
        <w:rPr>
          <w:b/>
        </w:rPr>
        <w:t>V. Досудебный (внесудебный) порядок обжалования действий (бездействия) и решений, осуществляемых (принятых) в ходе предоставления муниципальной услуги</w:t>
      </w:r>
    </w:p>
    <w:p w:rsidR="00A531AF" w:rsidRPr="00A531AF" w:rsidRDefault="00A531AF" w:rsidP="00A531AF">
      <w:pPr>
        <w:pStyle w:val="formattext"/>
        <w:spacing w:before="0" w:beforeAutospacing="0" w:after="0" w:afterAutospacing="0"/>
        <w:ind w:firstLine="709"/>
        <w:jc w:val="both"/>
        <w:textAlignment w:val="baseline"/>
      </w:pPr>
    </w:p>
    <w:p w:rsidR="00A531AF" w:rsidRPr="00A531AF" w:rsidRDefault="00A531AF" w:rsidP="00A531AF">
      <w:pPr>
        <w:pStyle w:val="formattext"/>
        <w:spacing w:before="0" w:beforeAutospacing="0" w:after="0" w:afterAutospacing="0"/>
        <w:ind w:firstLine="709"/>
        <w:jc w:val="both"/>
        <w:textAlignment w:val="baseline"/>
      </w:pPr>
      <w:r w:rsidRPr="00A531AF">
        <w:t>5.1. Заявитель имеет право на обжалование решений и действий (бездействия) Уп</w:t>
      </w:r>
      <w:r w:rsidR="00D15124">
        <w:t>олномоченного органа</w:t>
      </w:r>
      <w:r w:rsidRPr="00A531AF">
        <w:t xml:space="preserve">, а также должностных лиц и </w:t>
      </w:r>
      <w:r w:rsidR="00D15124">
        <w:t xml:space="preserve">специалистов Уполномоченного органа </w:t>
      </w:r>
      <w:r w:rsidRPr="00A531AF">
        <w:t>(далее - муниципальные служащие) в досудебном (внесудебном) порядке.</w:t>
      </w:r>
    </w:p>
    <w:p w:rsidR="00A531AF" w:rsidRPr="00A531AF" w:rsidRDefault="00A531AF" w:rsidP="00A531AF">
      <w:pPr>
        <w:pStyle w:val="formattext"/>
        <w:spacing w:before="0" w:beforeAutospacing="0" w:after="0" w:afterAutospacing="0"/>
        <w:ind w:firstLine="709"/>
        <w:jc w:val="both"/>
        <w:textAlignment w:val="baseline"/>
      </w:pPr>
      <w:r w:rsidRPr="00A531AF">
        <w:t>5.2. Заявитель вправе в досудебном (внесудебном) порядке обжаловать решения и действия (бездействие) Уп</w:t>
      </w:r>
      <w:r w:rsidR="00D15124">
        <w:t>олномоченного органа</w:t>
      </w:r>
      <w:r w:rsidRPr="00A531AF">
        <w:t xml:space="preserve">, предоставляющего муниципальную услугу, а также должностных лиц </w:t>
      </w:r>
      <w:r w:rsidR="00D15124">
        <w:t xml:space="preserve"> и </w:t>
      </w:r>
      <w:r w:rsidRPr="00A531AF">
        <w:t xml:space="preserve">муниципальных служащих </w:t>
      </w:r>
      <w:r w:rsidR="00D15124">
        <w:t>администрации</w:t>
      </w:r>
      <w:r w:rsidRPr="00A531AF">
        <w:t>, обратившись в Администрацию с жалобой в порядке, предусмотренном главой 2.1 </w:t>
      </w:r>
      <w:r w:rsidRPr="00D15124">
        <w:t xml:space="preserve">Федерального закона от 27.07.2010 </w:t>
      </w:r>
      <w:r w:rsidR="00D15124" w:rsidRPr="00D15124">
        <w:t>№ 210-ФЗ «</w:t>
      </w:r>
      <w:r w:rsidRPr="00D15124">
        <w:t>Об организации предоставления госуда</w:t>
      </w:r>
      <w:r w:rsidR="00D15124">
        <w:t>рственных и муниципальных услуг»</w:t>
      </w:r>
      <w:r w:rsidRPr="00A531AF">
        <w:t>.</w:t>
      </w:r>
    </w:p>
    <w:p w:rsidR="00A531AF" w:rsidRPr="00A531AF" w:rsidRDefault="00A531AF" w:rsidP="00A531AF">
      <w:pPr>
        <w:pStyle w:val="formattext"/>
        <w:spacing w:before="0" w:beforeAutospacing="0" w:after="0" w:afterAutospacing="0"/>
        <w:ind w:firstLine="709"/>
        <w:jc w:val="both"/>
        <w:textAlignment w:val="baseline"/>
      </w:pPr>
    </w:p>
    <w:p w:rsidR="00A531AF" w:rsidRPr="00A531AF" w:rsidRDefault="00A531AF" w:rsidP="00A531AF">
      <w:pPr>
        <w:pStyle w:val="formattext"/>
        <w:spacing w:before="0" w:beforeAutospacing="0" w:after="0" w:afterAutospacing="0"/>
        <w:ind w:firstLine="709"/>
        <w:jc w:val="both"/>
        <w:textAlignment w:val="baseline"/>
      </w:pPr>
      <w:r w:rsidRPr="00A531AF">
        <w:t>Заявитель вправе обратиться с жалобой, в том числе в следующих случаях:</w:t>
      </w:r>
    </w:p>
    <w:p w:rsidR="00A531AF" w:rsidRPr="00A531AF" w:rsidRDefault="00A531AF" w:rsidP="00A531AF">
      <w:pPr>
        <w:pStyle w:val="formattext"/>
        <w:spacing w:before="0" w:beforeAutospacing="0" w:after="0" w:afterAutospacing="0"/>
        <w:ind w:firstLine="709"/>
        <w:jc w:val="both"/>
        <w:textAlignment w:val="baseline"/>
      </w:pPr>
      <w:r w:rsidRPr="00A531AF">
        <w:t>нарушение срока регистрации заявления о предоставлении муниципальной услуги;</w:t>
      </w:r>
    </w:p>
    <w:p w:rsidR="00A531AF" w:rsidRPr="00A531AF" w:rsidRDefault="00A531AF" w:rsidP="00A531AF">
      <w:pPr>
        <w:pStyle w:val="formattext"/>
        <w:spacing w:before="0" w:beforeAutospacing="0" w:after="0" w:afterAutospacing="0"/>
        <w:ind w:firstLine="709"/>
        <w:jc w:val="both"/>
        <w:textAlignment w:val="baseline"/>
      </w:pPr>
      <w:r w:rsidRPr="00A531AF">
        <w:t>нарушение срока предоставления муниципальной услуги;</w:t>
      </w:r>
    </w:p>
    <w:p w:rsidR="00A531AF" w:rsidRPr="00A531AF" w:rsidRDefault="00A531AF" w:rsidP="00A531AF">
      <w:pPr>
        <w:pStyle w:val="formattext"/>
        <w:spacing w:before="0" w:beforeAutospacing="0" w:after="0" w:afterAutospacing="0"/>
        <w:ind w:firstLine="709"/>
        <w:jc w:val="both"/>
        <w:textAlignment w:val="baseline"/>
      </w:pPr>
      <w:r w:rsidRPr="00A531AF">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нормативными правовыми актами </w:t>
      </w:r>
      <w:r w:rsidR="00D15124">
        <w:t xml:space="preserve">Мари-Турекского муниципального района </w:t>
      </w:r>
      <w:r w:rsidRPr="00A531AF">
        <w:t>для предоставления муниципальной услуги;</w:t>
      </w:r>
    </w:p>
    <w:p w:rsidR="00A531AF" w:rsidRPr="00A531AF" w:rsidRDefault="00A531AF" w:rsidP="00A531AF">
      <w:pPr>
        <w:pStyle w:val="formattext"/>
        <w:spacing w:before="0" w:beforeAutospacing="0" w:after="0" w:afterAutospacing="0"/>
        <w:ind w:firstLine="709"/>
        <w:jc w:val="both"/>
        <w:textAlignment w:val="baseline"/>
      </w:pPr>
      <w:r w:rsidRPr="00A531AF">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Республики Марий Эл, нормативными правовыми актами </w:t>
      </w:r>
      <w:r w:rsidR="00D15124">
        <w:t>Мари-Турекского муниципального района</w:t>
      </w:r>
      <w:r w:rsidRPr="00A531AF">
        <w:t xml:space="preserve"> для предоставления муниципальной услуги, у заявителя;</w:t>
      </w:r>
    </w:p>
    <w:p w:rsidR="00A531AF" w:rsidRPr="00A531AF" w:rsidRDefault="00A531AF" w:rsidP="00A531AF">
      <w:pPr>
        <w:pStyle w:val="formattext"/>
        <w:spacing w:before="0" w:beforeAutospacing="0" w:after="0" w:afterAutospacing="0"/>
        <w:ind w:firstLine="709"/>
        <w:jc w:val="both"/>
        <w:textAlignment w:val="baseline"/>
      </w:pPr>
      <w:r w:rsidRPr="00A531AF">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Марий Эл, нормативными правовыми актами </w:t>
      </w:r>
      <w:r w:rsidR="00D15124">
        <w:t>Мари-Турекского муниципального района</w:t>
      </w:r>
      <w:r w:rsidRPr="00A531AF">
        <w:t>;</w:t>
      </w:r>
    </w:p>
    <w:p w:rsidR="00A531AF" w:rsidRPr="00A531AF" w:rsidRDefault="00A531AF" w:rsidP="00A531AF">
      <w:pPr>
        <w:pStyle w:val="formattext"/>
        <w:spacing w:before="0" w:beforeAutospacing="0" w:after="0" w:afterAutospacing="0"/>
        <w:ind w:firstLine="709"/>
        <w:jc w:val="both"/>
        <w:textAlignment w:val="baseline"/>
      </w:pPr>
      <w:r w:rsidRPr="00A531AF">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Марий Эл, нормативными правовыми актами </w:t>
      </w:r>
      <w:r w:rsidR="00D15124">
        <w:t>Мари-Турекского муниципального района;</w:t>
      </w:r>
    </w:p>
    <w:p w:rsidR="00A531AF" w:rsidRPr="00A531AF" w:rsidRDefault="00A531AF" w:rsidP="00A531AF">
      <w:pPr>
        <w:pStyle w:val="formattext"/>
        <w:spacing w:before="0" w:beforeAutospacing="0" w:after="0" w:afterAutospacing="0"/>
        <w:ind w:firstLine="709"/>
        <w:jc w:val="both"/>
        <w:textAlignment w:val="baseline"/>
      </w:pPr>
      <w:r w:rsidRPr="00A531AF">
        <w:t>отказ Уп</w:t>
      </w:r>
      <w:r w:rsidR="00D15124">
        <w:t>олномоченного органа</w:t>
      </w:r>
      <w:r w:rsidRPr="00A531AF">
        <w:t>, должностного лица Уп</w:t>
      </w:r>
      <w:r w:rsidR="00D15124">
        <w:t xml:space="preserve">олномоченного органа </w:t>
      </w:r>
      <w:r w:rsidRPr="00A531AF">
        <w:t>в исправлении допущенных опечаток и ошибок в выданных в результате предоставления муниципальной услуги документах;</w:t>
      </w:r>
    </w:p>
    <w:p w:rsidR="00A531AF" w:rsidRPr="00A531AF" w:rsidRDefault="00A531AF" w:rsidP="00A531AF">
      <w:pPr>
        <w:pStyle w:val="formattext"/>
        <w:spacing w:before="0" w:beforeAutospacing="0" w:after="0" w:afterAutospacing="0"/>
        <w:ind w:firstLine="709"/>
        <w:jc w:val="both"/>
        <w:textAlignment w:val="baseline"/>
      </w:pPr>
      <w:r w:rsidRPr="00A531AF">
        <w:t>нарушение срока или порядка выдачи документов по результатам предоставления муниципальной услуги;</w:t>
      </w:r>
    </w:p>
    <w:p w:rsidR="00D15124" w:rsidRDefault="00A531AF" w:rsidP="00A531AF">
      <w:pPr>
        <w:pStyle w:val="formattext"/>
        <w:spacing w:before="0" w:beforeAutospacing="0" w:after="0" w:afterAutospacing="0"/>
        <w:ind w:firstLine="709"/>
        <w:jc w:val="both"/>
        <w:textAlignment w:val="baseline"/>
      </w:pPr>
      <w:r w:rsidRPr="00A531AF">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нормативными правовыми актами </w:t>
      </w:r>
      <w:r w:rsidR="00D15124">
        <w:t>Мари-Турекского муниципального района</w:t>
      </w:r>
      <w:r w:rsidRPr="00A531AF">
        <w:t>;</w:t>
      </w:r>
    </w:p>
    <w:p w:rsidR="00A531AF" w:rsidRPr="00A531AF" w:rsidRDefault="00A531AF" w:rsidP="00A531AF">
      <w:pPr>
        <w:pStyle w:val="formattext"/>
        <w:spacing w:before="0" w:beforeAutospacing="0" w:after="0" w:afterAutospacing="0"/>
        <w:ind w:firstLine="709"/>
        <w:jc w:val="both"/>
        <w:textAlignment w:val="baseline"/>
      </w:pPr>
      <w:r w:rsidRPr="00A531AF">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hyperlink r:id="rId21" w:anchor="7D20K3" w:history="1">
        <w:r w:rsidRPr="00D15124">
          <w:rPr>
            <w:rStyle w:val="a4"/>
            <w:color w:val="auto"/>
            <w:u w:val="none"/>
          </w:rPr>
          <w:t xml:space="preserve">Федерального закона от 27.07.2010 </w:t>
        </w:r>
        <w:r w:rsidR="00D15124">
          <w:rPr>
            <w:rStyle w:val="a4"/>
            <w:color w:val="auto"/>
            <w:u w:val="none"/>
          </w:rPr>
          <w:t>№ 210-ФЗ «</w:t>
        </w:r>
        <w:r w:rsidRPr="00D15124">
          <w:rPr>
            <w:rStyle w:val="a4"/>
            <w:color w:val="auto"/>
            <w:u w:val="none"/>
          </w:rPr>
          <w:t>Об организации предоставления государственных и муниципальных услуг</w:t>
        </w:r>
      </w:hyperlink>
      <w:r w:rsidR="00D15124">
        <w:t>»</w:t>
      </w:r>
      <w:r w:rsidRPr="00D15124">
        <w:t>.</w:t>
      </w:r>
    </w:p>
    <w:p w:rsidR="00A531AF" w:rsidRPr="00A531AF" w:rsidRDefault="00A531AF" w:rsidP="00A531AF">
      <w:pPr>
        <w:pStyle w:val="formattext"/>
        <w:spacing w:before="0" w:beforeAutospacing="0" w:after="0" w:afterAutospacing="0"/>
        <w:ind w:firstLine="709"/>
        <w:jc w:val="both"/>
        <w:textAlignment w:val="baseline"/>
      </w:pPr>
      <w:r w:rsidRPr="00A531AF">
        <w:t>5.3. Поступление жалобы заявителя является основанием для начала процедуры досудебного (внесудебного) обжалования.</w:t>
      </w:r>
    </w:p>
    <w:p w:rsidR="00A531AF" w:rsidRPr="00A531AF" w:rsidRDefault="00A531AF" w:rsidP="00A531AF">
      <w:pPr>
        <w:pStyle w:val="formattext"/>
        <w:spacing w:before="0" w:beforeAutospacing="0" w:after="0" w:afterAutospacing="0"/>
        <w:ind w:firstLine="709"/>
        <w:jc w:val="both"/>
        <w:textAlignment w:val="baseline"/>
      </w:pPr>
      <w:r w:rsidRPr="00A531AF">
        <w:t>5.4. Срок рассмотрения жалобы в письменной форме не должен превышать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531AF" w:rsidRPr="00A531AF" w:rsidRDefault="00A531AF" w:rsidP="00A531AF">
      <w:pPr>
        <w:pStyle w:val="formattext"/>
        <w:spacing w:before="0" w:beforeAutospacing="0" w:after="0" w:afterAutospacing="0"/>
        <w:ind w:firstLine="709"/>
        <w:jc w:val="both"/>
        <w:textAlignment w:val="baseline"/>
      </w:pPr>
      <w:r w:rsidRPr="00A531AF">
        <w:t>5.5. По результатам рассмотрения жалобы Администрацией принимается одно из следующих решений:</w:t>
      </w:r>
    </w:p>
    <w:p w:rsidR="00A531AF" w:rsidRPr="00A531AF" w:rsidRDefault="00A531AF" w:rsidP="00A531AF">
      <w:pPr>
        <w:pStyle w:val="formattext"/>
        <w:spacing w:before="0" w:beforeAutospacing="0" w:after="0" w:afterAutospacing="0"/>
        <w:ind w:firstLine="709"/>
        <w:jc w:val="both"/>
        <w:textAlignment w:val="baseline"/>
      </w:pPr>
      <w:r w:rsidRPr="00A531AF">
        <w:t xml:space="preserve">решение об удовлетворении жалобы,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Марий Эл, нормативными правовыми актами </w:t>
      </w:r>
      <w:r w:rsidR="003814EC">
        <w:t>Мари-Турекского муниципального</w:t>
      </w:r>
      <w:r w:rsidRPr="00A531AF">
        <w:t>;</w:t>
      </w:r>
    </w:p>
    <w:p w:rsidR="00A531AF" w:rsidRPr="00A531AF" w:rsidRDefault="00A531AF" w:rsidP="00A531AF">
      <w:pPr>
        <w:pStyle w:val="formattext"/>
        <w:spacing w:before="0" w:beforeAutospacing="0" w:after="0" w:afterAutospacing="0"/>
        <w:ind w:firstLine="709"/>
        <w:jc w:val="both"/>
        <w:textAlignment w:val="baseline"/>
      </w:pPr>
      <w:r w:rsidRPr="00A531AF">
        <w:t>решение об отказе в удовлетворении жалобы.</w:t>
      </w:r>
    </w:p>
    <w:p w:rsidR="00A531AF" w:rsidRPr="00A531AF" w:rsidRDefault="00A531AF" w:rsidP="00A531AF">
      <w:pPr>
        <w:pStyle w:val="formattext"/>
        <w:spacing w:before="0" w:beforeAutospacing="0" w:after="0" w:afterAutospacing="0"/>
        <w:ind w:firstLine="709"/>
        <w:jc w:val="both"/>
        <w:textAlignment w:val="baseline"/>
      </w:pPr>
    </w:p>
    <w:p w:rsidR="00A531AF" w:rsidRPr="00A531AF" w:rsidRDefault="00A531AF" w:rsidP="00A531AF">
      <w:pPr>
        <w:pStyle w:val="formattext"/>
        <w:spacing w:before="0" w:beforeAutospacing="0" w:after="0" w:afterAutospacing="0"/>
        <w:ind w:firstLine="709"/>
        <w:jc w:val="both"/>
        <w:textAlignment w:val="baseline"/>
      </w:pPr>
      <w:r w:rsidRPr="00A531AF">
        <w:lastRenderedPageBreak/>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531AF" w:rsidRPr="00A531AF" w:rsidRDefault="00A531AF" w:rsidP="00A531AF">
      <w:pPr>
        <w:pStyle w:val="formattext"/>
        <w:spacing w:before="0" w:beforeAutospacing="0" w:after="0" w:afterAutospacing="0"/>
        <w:ind w:firstLine="709"/>
        <w:jc w:val="both"/>
        <w:textAlignment w:val="baseline"/>
      </w:pPr>
      <w:r w:rsidRPr="00A531AF">
        <w:t>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531AF" w:rsidRPr="00A531AF" w:rsidRDefault="00A531AF" w:rsidP="00A531AF">
      <w:pPr>
        <w:pStyle w:val="formattext"/>
        <w:spacing w:before="0" w:beforeAutospacing="0" w:after="0" w:afterAutospacing="0"/>
        <w:ind w:firstLine="709"/>
        <w:jc w:val="both"/>
        <w:textAlignment w:val="baseline"/>
      </w:pPr>
      <w:r w:rsidRPr="00A531AF">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531AF" w:rsidRPr="00A531AF" w:rsidRDefault="00A531AF" w:rsidP="00A531AF">
      <w:pPr>
        <w:pStyle w:val="formattext"/>
        <w:spacing w:before="0" w:beforeAutospacing="0" w:after="0" w:afterAutospacing="0"/>
        <w:ind w:firstLine="709"/>
        <w:jc w:val="both"/>
        <w:textAlignment w:val="baseline"/>
      </w:pPr>
      <w:r w:rsidRPr="00A531AF">
        <w:t>5.6. Заявитель имеет право на получение информации и документов, необходимых для обоснования и рассмотрения жалобы.</w:t>
      </w:r>
    </w:p>
    <w:p w:rsidR="00A531AF" w:rsidRPr="00A531AF" w:rsidRDefault="00A531AF" w:rsidP="00A531AF">
      <w:pPr>
        <w:pStyle w:val="formattext"/>
        <w:spacing w:before="0" w:beforeAutospacing="0" w:after="0" w:afterAutospacing="0"/>
        <w:ind w:firstLine="709"/>
        <w:jc w:val="both"/>
        <w:textAlignment w:val="baseline"/>
      </w:pPr>
      <w:r w:rsidRPr="00A531AF">
        <w:t xml:space="preserve">5.7. Информирование заявителей о порядке подачи и рассмотрения жалобы осуществляется посредством размещения информации на официальном сайте в федеральной государственной информационной системе "Единый портал государственных и муниципальных услуг (функций)", а также посредством консультирования заявителей о порядке обжалования решений и (или) действий (бездействия) Администрации и (или) его должностных лиц либо муниципальных служащих Администрации, в том числе по телефону, электронной почте </w:t>
      </w:r>
      <w:r w:rsidR="003814EC">
        <w:t>Администрации</w:t>
      </w:r>
      <w:r w:rsidRPr="00A531AF">
        <w:t>, при личном приеме.</w:t>
      </w:r>
    </w:p>
    <w:p w:rsidR="00A531AF" w:rsidRPr="00A531AF" w:rsidRDefault="00A531AF" w:rsidP="00A531AF">
      <w:pPr>
        <w:pStyle w:val="formattext"/>
        <w:spacing w:before="0" w:beforeAutospacing="0" w:after="0" w:afterAutospacing="0"/>
        <w:ind w:firstLine="709"/>
        <w:jc w:val="both"/>
        <w:textAlignment w:val="baseline"/>
      </w:pPr>
      <w:r w:rsidRPr="00A531AF">
        <w:t>5.8.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A531AF" w:rsidRPr="00A531AF" w:rsidRDefault="00A531AF" w:rsidP="00A531AF">
      <w:pPr>
        <w:pStyle w:val="formattext"/>
        <w:spacing w:before="0" w:beforeAutospacing="0" w:after="0" w:afterAutospacing="0"/>
        <w:ind w:firstLine="709"/>
        <w:jc w:val="both"/>
        <w:textAlignment w:val="baseline"/>
      </w:pPr>
      <w:r w:rsidRPr="003814EC">
        <w:t xml:space="preserve">Федеральный закон от 02.05.2006 </w:t>
      </w:r>
      <w:r w:rsidR="003814EC" w:rsidRPr="003814EC">
        <w:t>№ 59-ФЗ «</w:t>
      </w:r>
      <w:r w:rsidRPr="003814EC">
        <w:t>О порядке рассмотрения обращен</w:t>
      </w:r>
      <w:r w:rsidR="003814EC">
        <w:t>ий граждан Российской Федерации»</w:t>
      </w:r>
      <w:r w:rsidRPr="00A531AF">
        <w:t>;</w:t>
      </w:r>
    </w:p>
    <w:p w:rsidR="00A531AF" w:rsidRPr="00A531AF" w:rsidRDefault="00A531AF" w:rsidP="00A531AF">
      <w:pPr>
        <w:pStyle w:val="formattext"/>
        <w:spacing w:before="0" w:beforeAutospacing="0" w:after="0" w:afterAutospacing="0"/>
        <w:ind w:firstLine="709"/>
        <w:jc w:val="both"/>
        <w:textAlignment w:val="baseline"/>
      </w:pPr>
      <w:r w:rsidRPr="003814EC">
        <w:t xml:space="preserve">Федеральный закон от 27.07.2010 </w:t>
      </w:r>
      <w:r w:rsidR="003814EC" w:rsidRPr="003814EC">
        <w:t>№ 210-ФЗ «</w:t>
      </w:r>
      <w:r w:rsidRPr="003814EC">
        <w:t>Об организации предоставления госуда</w:t>
      </w:r>
      <w:r w:rsidR="003814EC">
        <w:t>рственных и муниципальных услуг»</w:t>
      </w:r>
      <w:r w:rsidRPr="00A531AF">
        <w:t>.</w:t>
      </w:r>
    </w:p>
    <w:p w:rsidR="00A531AF" w:rsidRPr="00A531AF" w:rsidRDefault="00A531AF" w:rsidP="00A531AF">
      <w:pPr>
        <w:pStyle w:val="formattext"/>
        <w:spacing w:before="0" w:beforeAutospacing="0" w:after="0" w:afterAutospacing="0"/>
        <w:ind w:firstLine="709"/>
        <w:jc w:val="both"/>
        <w:textAlignment w:val="baseline"/>
      </w:pPr>
      <w:r w:rsidRPr="00A531AF">
        <w:t>5.9. Решения и действия (бездействие) многофункционального центра, организаций, осуществляющих функции по предоставлению муниципальных услуг, а также их должностных лиц, работников являются предметом досудебного (внесудебного) обжалования.</w:t>
      </w:r>
    </w:p>
    <w:p w:rsidR="00EC0919" w:rsidRPr="00A531AF" w:rsidRDefault="00EC0919" w:rsidP="00A531AF">
      <w:pPr>
        <w:spacing w:after="0" w:line="240" w:lineRule="auto"/>
        <w:ind w:firstLine="709"/>
        <w:jc w:val="both"/>
        <w:rPr>
          <w:rFonts w:ascii="Times New Roman" w:eastAsia="Times New Roman" w:hAnsi="Times New Roman" w:cs="Times New Roman"/>
          <w:sz w:val="24"/>
          <w:szCs w:val="24"/>
          <w:lang w:eastAsia="ru-RU"/>
        </w:rPr>
      </w:pPr>
    </w:p>
    <w:p w:rsidR="00F64AE0" w:rsidRPr="00A531AF" w:rsidRDefault="00F64AE0" w:rsidP="00A531AF">
      <w:pPr>
        <w:spacing w:after="0" w:line="240" w:lineRule="auto"/>
        <w:ind w:firstLine="709"/>
        <w:jc w:val="both"/>
        <w:rPr>
          <w:rFonts w:ascii="Times New Roman" w:eastAsia="Times New Roman" w:hAnsi="Times New Roman" w:cs="Times New Roman"/>
          <w:sz w:val="24"/>
          <w:szCs w:val="24"/>
          <w:lang w:eastAsia="ru-RU"/>
        </w:rPr>
      </w:pPr>
      <w:r w:rsidRPr="00A531AF">
        <w:rPr>
          <w:rFonts w:ascii="Times New Roman" w:eastAsia="Times New Roman" w:hAnsi="Times New Roman" w:cs="Times New Roman"/>
          <w:sz w:val="24"/>
          <w:szCs w:val="24"/>
          <w:lang w:eastAsia="ru-RU"/>
        </w:rPr>
        <w:br w:type="page"/>
      </w:r>
    </w:p>
    <w:tbl>
      <w:tblPr>
        <w:tblStyle w:val="a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5068"/>
      </w:tblGrid>
      <w:tr w:rsidR="003814EC" w:rsidTr="003814EC">
        <w:tc>
          <w:tcPr>
            <w:tcW w:w="3936" w:type="dxa"/>
          </w:tcPr>
          <w:p w:rsidR="003814EC" w:rsidRDefault="003814EC" w:rsidP="009A71C5">
            <w:pPr>
              <w:jc w:val="right"/>
              <w:rPr>
                <w:rFonts w:ascii="Times New Roman" w:eastAsia="Times New Roman" w:hAnsi="Times New Roman" w:cs="Times New Roman"/>
                <w:color w:val="000000"/>
                <w:sz w:val="24"/>
                <w:szCs w:val="24"/>
                <w:lang w:eastAsia="ru-RU"/>
              </w:rPr>
            </w:pPr>
          </w:p>
        </w:tc>
        <w:tc>
          <w:tcPr>
            <w:tcW w:w="5068" w:type="dxa"/>
          </w:tcPr>
          <w:p w:rsidR="003814EC" w:rsidRPr="00245B6A" w:rsidRDefault="003814EC" w:rsidP="003814EC">
            <w:pPr>
              <w:ind w:left="8" w:hanging="8"/>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Приложение № 1</w:t>
            </w:r>
          </w:p>
          <w:p w:rsidR="003814EC" w:rsidRPr="00245B6A" w:rsidRDefault="003814EC" w:rsidP="003814EC">
            <w:pPr>
              <w:ind w:left="8" w:hanging="8"/>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к административному регламенту</w:t>
            </w:r>
          </w:p>
          <w:p w:rsidR="003814EC" w:rsidRPr="00245B6A" w:rsidRDefault="003814EC" w:rsidP="003814EC">
            <w:pPr>
              <w:ind w:left="8" w:hanging="8"/>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предоставлени</w:t>
            </w:r>
            <w:r>
              <w:rPr>
                <w:rFonts w:ascii="Times New Roman" w:eastAsia="Times New Roman" w:hAnsi="Times New Roman" w:cs="Times New Roman"/>
                <w:color w:val="000000"/>
                <w:sz w:val="24"/>
                <w:szCs w:val="24"/>
                <w:lang w:eastAsia="ru-RU"/>
              </w:rPr>
              <w:t>я</w:t>
            </w:r>
            <w:r w:rsidRPr="00245B6A">
              <w:rPr>
                <w:rFonts w:ascii="Times New Roman" w:eastAsia="Times New Roman" w:hAnsi="Times New Roman" w:cs="Times New Roman"/>
                <w:color w:val="000000"/>
                <w:sz w:val="24"/>
                <w:szCs w:val="24"/>
                <w:lang w:eastAsia="ru-RU"/>
              </w:rPr>
              <w:t xml:space="preserve"> муниципальной</w:t>
            </w:r>
          </w:p>
          <w:p w:rsidR="003814EC" w:rsidRPr="00245B6A" w:rsidRDefault="003814EC" w:rsidP="003814EC">
            <w:pPr>
              <w:ind w:left="8" w:hanging="8"/>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услуги: «Выдача разрешения на</w:t>
            </w:r>
          </w:p>
          <w:p w:rsidR="003814EC" w:rsidRPr="00245B6A" w:rsidRDefault="003814EC" w:rsidP="003814EC">
            <w:pPr>
              <w:ind w:left="8" w:hanging="8"/>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установку и эксплуатацию рекламных</w:t>
            </w:r>
          </w:p>
          <w:p w:rsidR="003814EC" w:rsidRDefault="003814EC" w:rsidP="003814EC">
            <w:pPr>
              <w:ind w:left="8" w:hanging="8"/>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конструкций на территории</w:t>
            </w:r>
          </w:p>
          <w:p w:rsidR="003814EC" w:rsidRDefault="003814EC" w:rsidP="003814EC">
            <w:pPr>
              <w:ind w:left="8" w:hanging="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Мари-Турекского муниципального района</w:t>
            </w:r>
            <w:r w:rsidRPr="00245B6A">
              <w:rPr>
                <w:rFonts w:ascii="Times New Roman" w:eastAsia="Times New Roman" w:hAnsi="Times New Roman" w:cs="Times New Roman"/>
                <w:color w:val="000000"/>
                <w:sz w:val="24"/>
                <w:szCs w:val="24"/>
                <w:lang w:eastAsia="ru-RU"/>
              </w:rPr>
              <w:t>,</w:t>
            </w:r>
          </w:p>
          <w:p w:rsidR="003814EC" w:rsidRPr="00245B6A" w:rsidRDefault="003814EC" w:rsidP="003814EC">
            <w:pPr>
              <w:ind w:left="8" w:hanging="8"/>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аннулирование</w:t>
            </w:r>
            <w:r>
              <w:rPr>
                <w:rFonts w:ascii="Times New Roman" w:eastAsia="Times New Roman" w:hAnsi="Times New Roman" w:cs="Times New Roman"/>
                <w:color w:val="000000"/>
                <w:sz w:val="24"/>
                <w:szCs w:val="24"/>
                <w:lang w:eastAsia="ru-RU"/>
              </w:rPr>
              <w:t xml:space="preserve"> </w:t>
            </w:r>
            <w:r w:rsidRPr="00245B6A">
              <w:rPr>
                <w:rFonts w:ascii="Times New Roman" w:eastAsia="Times New Roman" w:hAnsi="Times New Roman" w:cs="Times New Roman"/>
                <w:color w:val="000000"/>
                <w:sz w:val="24"/>
                <w:szCs w:val="24"/>
                <w:lang w:eastAsia="ru-RU"/>
              </w:rPr>
              <w:t>такого разрешения»</w:t>
            </w:r>
          </w:p>
          <w:p w:rsidR="003814EC" w:rsidRDefault="003814EC" w:rsidP="009A71C5">
            <w:pPr>
              <w:jc w:val="right"/>
              <w:rPr>
                <w:rFonts w:ascii="Times New Roman" w:eastAsia="Times New Roman" w:hAnsi="Times New Roman" w:cs="Times New Roman"/>
                <w:color w:val="000000"/>
                <w:sz w:val="24"/>
                <w:szCs w:val="24"/>
                <w:lang w:eastAsia="ru-RU"/>
              </w:rPr>
            </w:pPr>
          </w:p>
        </w:tc>
      </w:tr>
    </w:tbl>
    <w:p w:rsidR="003814EC" w:rsidRDefault="003814EC" w:rsidP="009A71C5">
      <w:pPr>
        <w:spacing w:after="0" w:line="240" w:lineRule="auto"/>
        <w:ind w:left="567" w:firstLine="567"/>
        <w:jc w:val="right"/>
        <w:rPr>
          <w:rFonts w:ascii="Times New Roman" w:eastAsia="Times New Roman" w:hAnsi="Times New Roman" w:cs="Times New Roman"/>
          <w:color w:val="000000"/>
          <w:sz w:val="24"/>
          <w:szCs w:val="24"/>
          <w:lang w:eastAsia="ru-RU"/>
        </w:rPr>
      </w:pPr>
    </w:p>
    <w:p w:rsidR="001253D3" w:rsidRPr="00245B6A" w:rsidRDefault="001253D3" w:rsidP="001253D3">
      <w:pPr>
        <w:spacing w:after="0" w:line="240" w:lineRule="auto"/>
        <w:ind w:left="567"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w:t>
      </w:r>
    </w:p>
    <w:p w:rsidR="001253D3" w:rsidRPr="00245B6A" w:rsidRDefault="001253D3" w:rsidP="001253D3">
      <w:pPr>
        <w:spacing w:after="0" w:line="240" w:lineRule="auto"/>
        <w:ind w:left="567"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w:t>
      </w:r>
    </w:p>
    <w:p w:rsidR="001253D3" w:rsidRPr="00245B6A" w:rsidRDefault="001253D3" w:rsidP="001253D3">
      <w:pPr>
        <w:spacing w:after="0" w:line="240" w:lineRule="auto"/>
        <w:ind w:firstLine="567"/>
        <w:jc w:val="right"/>
        <w:rPr>
          <w:rFonts w:ascii="Times New Roman" w:eastAsia="Times New Roman" w:hAnsi="Times New Roman" w:cs="Times New Roman"/>
          <w:color w:val="000000"/>
          <w:sz w:val="24"/>
          <w:szCs w:val="24"/>
          <w:lang w:eastAsia="ru-RU"/>
        </w:rPr>
      </w:pPr>
      <w:bookmarkStart w:id="7" w:name="Par466"/>
      <w:bookmarkStart w:id="8" w:name="Par72"/>
      <w:bookmarkEnd w:id="7"/>
      <w:bookmarkEnd w:id="8"/>
      <w:r w:rsidRPr="00245B6A">
        <w:rPr>
          <w:rFonts w:ascii="Times New Roman" w:eastAsia="Times New Roman" w:hAnsi="Times New Roman" w:cs="Times New Roman"/>
          <w:color w:val="000000"/>
          <w:sz w:val="24"/>
          <w:szCs w:val="24"/>
          <w:lang w:eastAsia="ru-RU"/>
        </w:rPr>
        <w:t>Главе администрации</w:t>
      </w:r>
    </w:p>
    <w:p w:rsidR="001253D3" w:rsidRPr="00245B6A" w:rsidRDefault="001253D3" w:rsidP="001253D3">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Мари-Турекского муниципального района</w:t>
      </w:r>
    </w:p>
    <w:p w:rsidR="001253D3" w:rsidRPr="00245B6A" w:rsidRDefault="001253D3" w:rsidP="001253D3">
      <w:pPr>
        <w:spacing w:after="0" w:line="240" w:lineRule="auto"/>
        <w:ind w:firstLine="567"/>
        <w:jc w:val="right"/>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xml:space="preserve">Республики Марий Эл </w:t>
      </w:r>
    </w:p>
    <w:p w:rsidR="001253D3" w:rsidRPr="00245B6A" w:rsidRDefault="001253D3" w:rsidP="001253D3">
      <w:pPr>
        <w:spacing w:after="0" w:line="240" w:lineRule="auto"/>
        <w:ind w:firstLine="567"/>
        <w:jc w:val="right"/>
        <w:rPr>
          <w:rFonts w:ascii="Times New Roman" w:eastAsia="Times New Roman" w:hAnsi="Times New Roman" w:cs="Times New Roman"/>
          <w:color w:val="000000"/>
          <w:sz w:val="24"/>
          <w:szCs w:val="24"/>
          <w:lang w:eastAsia="ru-RU"/>
        </w:rPr>
      </w:pPr>
    </w:p>
    <w:p w:rsidR="001253D3" w:rsidRDefault="001253D3" w:rsidP="001253D3">
      <w:pPr>
        <w:spacing w:after="0" w:line="240" w:lineRule="auto"/>
        <w:ind w:firstLine="567"/>
        <w:jc w:val="center"/>
      </w:pPr>
      <w:r w:rsidRPr="00245B6A">
        <w:rPr>
          <w:rFonts w:ascii="Times New Roman" w:eastAsia="Times New Roman" w:hAnsi="Times New Roman" w:cs="Times New Roman"/>
          <w:color w:val="000000"/>
          <w:sz w:val="24"/>
          <w:szCs w:val="24"/>
          <w:lang w:eastAsia="ru-RU"/>
        </w:rPr>
        <w:t> </w:t>
      </w:r>
    </w:p>
    <w:p w:rsidR="001253D3" w:rsidRDefault="001253D3" w:rsidP="001253D3">
      <w:pPr>
        <w:spacing w:after="0" w:line="240" w:lineRule="auto"/>
        <w:ind w:left="3261"/>
      </w:pPr>
      <w:r>
        <w:t xml:space="preserve">от кого:  </w:t>
      </w:r>
    </w:p>
    <w:p w:rsidR="001253D3" w:rsidRDefault="001253D3" w:rsidP="001253D3">
      <w:pPr>
        <w:pBdr>
          <w:top w:val="single" w:sz="4" w:space="1" w:color="auto"/>
        </w:pBdr>
        <w:spacing w:after="0" w:line="240" w:lineRule="auto"/>
        <w:ind w:left="4095"/>
        <w:jc w:val="center"/>
        <w:rPr>
          <w:sz w:val="18"/>
          <w:szCs w:val="18"/>
        </w:rPr>
      </w:pPr>
      <w:r>
        <w:rPr>
          <w:sz w:val="18"/>
          <w:szCs w:val="18"/>
        </w:rPr>
        <w:t>(наименование юридического или физического лица, ПБОЮЛ</w:t>
      </w:r>
    </w:p>
    <w:p w:rsidR="001253D3" w:rsidRDefault="001253D3" w:rsidP="001253D3">
      <w:pPr>
        <w:pBdr>
          <w:top w:val="single" w:sz="4" w:space="1" w:color="auto"/>
        </w:pBdr>
        <w:spacing w:after="0" w:line="240" w:lineRule="auto"/>
        <w:ind w:left="4095"/>
        <w:jc w:val="center"/>
        <w:rPr>
          <w:sz w:val="18"/>
          <w:szCs w:val="18"/>
        </w:rPr>
      </w:pPr>
    </w:p>
    <w:p w:rsidR="001253D3" w:rsidRDefault="001253D3" w:rsidP="001253D3">
      <w:pPr>
        <w:pBdr>
          <w:top w:val="single" w:sz="4" w:space="1" w:color="auto"/>
        </w:pBdr>
        <w:spacing w:after="0" w:line="240" w:lineRule="auto"/>
        <w:ind w:left="3261"/>
        <w:jc w:val="center"/>
        <w:rPr>
          <w:sz w:val="18"/>
          <w:szCs w:val="18"/>
        </w:rPr>
      </w:pPr>
      <w:r>
        <w:rPr>
          <w:sz w:val="18"/>
          <w:szCs w:val="18"/>
        </w:rPr>
        <w:t>юридический и почтовый адреса;</w:t>
      </w:r>
    </w:p>
    <w:p w:rsidR="001253D3" w:rsidRDefault="001253D3" w:rsidP="001253D3">
      <w:pPr>
        <w:spacing w:after="0" w:line="240" w:lineRule="auto"/>
        <w:ind w:left="3261"/>
      </w:pPr>
    </w:p>
    <w:p w:rsidR="001253D3" w:rsidRDefault="001253D3" w:rsidP="001253D3">
      <w:pPr>
        <w:pBdr>
          <w:top w:val="single" w:sz="4" w:space="1" w:color="auto"/>
        </w:pBdr>
        <w:spacing w:after="0" w:line="240" w:lineRule="auto"/>
        <w:ind w:left="3261"/>
        <w:jc w:val="center"/>
        <w:rPr>
          <w:sz w:val="18"/>
          <w:szCs w:val="18"/>
        </w:rPr>
      </w:pPr>
      <w:r>
        <w:rPr>
          <w:sz w:val="18"/>
          <w:szCs w:val="18"/>
        </w:rPr>
        <w:t>Ф.И.О. руководителя; телефон;</w:t>
      </w:r>
    </w:p>
    <w:p w:rsidR="001253D3" w:rsidRDefault="001253D3" w:rsidP="001253D3">
      <w:pPr>
        <w:spacing w:after="0" w:line="240" w:lineRule="auto"/>
      </w:pPr>
    </w:p>
    <w:p w:rsidR="001253D3" w:rsidRDefault="001253D3" w:rsidP="001253D3">
      <w:pPr>
        <w:pBdr>
          <w:top w:val="single" w:sz="4" w:space="1" w:color="auto"/>
        </w:pBdr>
        <w:spacing w:after="0" w:line="240" w:lineRule="auto"/>
        <w:ind w:left="3261"/>
        <w:jc w:val="center"/>
        <w:rPr>
          <w:sz w:val="18"/>
          <w:szCs w:val="18"/>
        </w:rPr>
      </w:pPr>
      <w:r>
        <w:rPr>
          <w:sz w:val="18"/>
          <w:szCs w:val="18"/>
        </w:rPr>
        <w:t>ИНН; ОГРН, ОГРЮЛ, банковские реквизиты (наименование банка, р/с, к/с, БИК)</w:t>
      </w:r>
    </w:p>
    <w:p w:rsidR="001253D3" w:rsidRDefault="001253D3" w:rsidP="001253D3">
      <w:pPr>
        <w:spacing w:after="0" w:line="240" w:lineRule="auto"/>
        <w:jc w:val="center"/>
        <w:rPr>
          <w:b/>
          <w:bCs/>
        </w:rPr>
      </w:pPr>
    </w:p>
    <w:p w:rsidR="001253D3" w:rsidRPr="00A76FAC" w:rsidRDefault="001253D3" w:rsidP="001253D3">
      <w:pPr>
        <w:spacing w:after="0" w:line="240" w:lineRule="auto"/>
        <w:jc w:val="center"/>
        <w:rPr>
          <w:b/>
        </w:rPr>
      </w:pPr>
      <w:r>
        <w:rPr>
          <w:b/>
          <w:bCs/>
        </w:rPr>
        <w:t>Заявление</w:t>
      </w:r>
      <w:r>
        <w:rPr>
          <w:b/>
          <w:bCs/>
        </w:rPr>
        <w:br/>
        <w:t xml:space="preserve">о выдаче </w:t>
      </w:r>
      <w:r w:rsidRPr="00E10EF7">
        <w:rPr>
          <w:b/>
          <w:bCs/>
        </w:rPr>
        <w:t>разрешения на</w:t>
      </w:r>
      <w:r w:rsidRPr="00E10EF7">
        <w:rPr>
          <w:b/>
        </w:rPr>
        <w:t xml:space="preserve"> установку рекламной конструкции </w:t>
      </w:r>
    </w:p>
    <w:p w:rsidR="001253D3" w:rsidRPr="00A76FAC" w:rsidRDefault="001253D3" w:rsidP="001253D3">
      <w:pPr>
        <w:spacing w:after="0" w:line="240" w:lineRule="auto"/>
        <w:jc w:val="center"/>
        <w:rPr>
          <w:b/>
          <w:bCs/>
        </w:rPr>
      </w:pPr>
    </w:p>
    <w:p w:rsidR="001253D3" w:rsidRPr="003D355B" w:rsidRDefault="001253D3" w:rsidP="001253D3">
      <w:pPr>
        <w:spacing w:after="0" w:line="240" w:lineRule="auto"/>
        <w:ind w:firstLine="567"/>
        <w:rPr>
          <w:rFonts w:ascii="Times New Roman" w:hAnsi="Times New Roman" w:cs="Times New Roman"/>
          <w:sz w:val="24"/>
          <w:szCs w:val="24"/>
        </w:rPr>
      </w:pPr>
      <w:r w:rsidRPr="003D355B">
        <w:rPr>
          <w:rFonts w:ascii="Times New Roman" w:hAnsi="Times New Roman" w:cs="Times New Roman"/>
          <w:sz w:val="24"/>
          <w:szCs w:val="24"/>
        </w:rPr>
        <w:t xml:space="preserve">Прошу выдать разрешение на установку и эксплуатацию рекламной конструкции на территории </w:t>
      </w:r>
      <w:r w:rsidRPr="003D355B">
        <w:rPr>
          <w:rFonts w:ascii="Times New Roman" w:hAnsi="Times New Roman" w:cs="Times New Roman"/>
          <w:bCs/>
          <w:sz w:val="24"/>
          <w:szCs w:val="24"/>
        </w:rPr>
        <w:t>Мари-Турекского муниципального района</w:t>
      </w:r>
      <w:r w:rsidRPr="003D355B">
        <w:rPr>
          <w:rFonts w:ascii="Times New Roman" w:hAnsi="Times New Roman" w:cs="Times New Roman"/>
          <w:sz w:val="24"/>
          <w:szCs w:val="24"/>
        </w:rPr>
        <w:t>:</w:t>
      </w:r>
    </w:p>
    <w:p w:rsidR="001253D3" w:rsidRPr="003D355B" w:rsidRDefault="001253D3" w:rsidP="001253D3">
      <w:pPr>
        <w:spacing w:after="0" w:line="240" w:lineRule="auto"/>
        <w:rPr>
          <w:rFonts w:ascii="Times New Roman" w:hAnsi="Times New Roman" w:cs="Times New Roman"/>
          <w:sz w:val="24"/>
          <w:szCs w:val="24"/>
        </w:rPr>
      </w:pPr>
      <w:r w:rsidRPr="003D355B">
        <w:rPr>
          <w:rFonts w:ascii="Times New Roman" w:hAnsi="Times New Roman" w:cs="Times New Roman"/>
          <w:sz w:val="24"/>
          <w:szCs w:val="24"/>
        </w:rPr>
        <w:t>Место установки: ________________________________________________________________</w:t>
      </w:r>
      <w:r>
        <w:rPr>
          <w:rFonts w:ascii="Times New Roman" w:hAnsi="Times New Roman" w:cs="Times New Roman"/>
          <w:sz w:val="24"/>
          <w:szCs w:val="24"/>
        </w:rPr>
        <w:t>_________</w:t>
      </w:r>
      <w:r w:rsidRPr="003D355B">
        <w:rPr>
          <w:rFonts w:ascii="Times New Roman" w:hAnsi="Times New Roman" w:cs="Times New Roman"/>
          <w:sz w:val="24"/>
          <w:szCs w:val="24"/>
        </w:rPr>
        <w:t>____</w:t>
      </w:r>
    </w:p>
    <w:p w:rsidR="001253D3" w:rsidRPr="003D355B" w:rsidRDefault="001253D3" w:rsidP="001253D3">
      <w:pPr>
        <w:spacing w:after="0" w:line="240" w:lineRule="auto"/>
        <w:rPr>
          <w:rFonts w:ascii="Times New Roman" w:hAnsi="Times New Roman" w:cs="Times New Roman"/>
          <w:sz w:val="24"/>
          <w:szCs w:val="24"/>
        </w:rPr>
      </w:pPr>
      <w:r w:rsidRPr="003D355B">
        <w:rPr>
          <w:rFonts w:ascii="Times New Roman" w:hAnsi="Times New Roman" w:cs="Times New Roman"/>
          <w:sz w:val="24"/>
          <w:szCs w:val="24"/>
        </w:rPr>
        <w:t>_____________________________________________________________________________</w:t>
      </w:r>
    </w:p>
    <w:p w:rsidR="001253D3" w:rsidRPr="003D355B" w:rsidRDefault="001253D3" w:rsidP="001253D3">
      <w:pPr>
        <w:spacing w:after="0" w:line="240" w:lineRule="auto"/>
        <w:rPr>
          <w:rFonts w:ascii="Times New Roman" w:hAnsi="Times New Roman" w:cs="Times New Roman"/>
          <w:bCs/>
          <w:sz w:val="24"/>
          <w:szCs w:val="24"/>
        </w:rPr>
      </w:pPr>
      <w:r w:rsidRPr="003D355B">
        <w:rPr>
          <w:rFonts w:ascii="Times New Roman" w:hAnsi="Times New Roman" w:cs="Times New Roman"/>
          <w:bCs/>
          <w:sz w:val="24"/>
          <w:szCs w:val="24"/>
        </w:rPr>
        <w:t>Данные о собственнике или ином законном владельце недвижимого имущества, к которому присоединяется рекламная конструкция_______________________________________________</w:t>
      </w:r>
      <w:r>
        <w:rPr>
          <w:rFonts w:ascii="Times New Roman" w:hAnsi="Times New Roman" w:cs="Times New Roman"/>
          <w:bCs/>
          <w:sz w:val="24"/>
          <w:szCs w:val="24"/>
        </w:rPr>
        <w:t>________________</w:t>
      </w:r>
      <w:r w:rsidRPr="003D355B">
        <w:rPr>
          <w:rFonts w:ascii="Times New Roman" w:hAnsi="Times New Roman" w:cs="Times New Roman"/>
          <w:bCs/>
          <w:sz w:val="24"/>
          <w:szCs w:val="24"/>
        </w:rPr>
        <w:t>___</w:t>
      </w:r>
    </w:p>
    <w:p w:rsidR="001253D3" w:rsidRPr="003D355B" w:rsidRDefault="001253D3" w:rsidP="001253D3">
      <w:pPr>
        <w:spacing w:after="0" w:line="240" w:lineRule="auto"/>
        <w:jc w:val="center"/>
        <w:rPr>
          <w:rFonts w:ascii="Times New Roman" w:hAnsi="Times New Roman" w:cs="Times New Roman"/>
          <w:bCs/>
          <w:sz w:val="18"/>
          <w:szCs w:val="18"/>
        </w:rPr>
      </w:pPr>
      <w:r w:rsidRPr="003D355B">
        <w:rPr>
          <w:rFonts w:ascii="Times New Roman" w:hAnsi="Times New Roman" w:cs="Times New Roman"/>
          <w:bCs/>
          <w:sz w:val="18"/>
          <w:szCs w:val="18"/>
        </w:rPr>
        <w:t>наименование юридического лица, индивидуального предпринимателя,</w:t>
      </w:r>
    </w:p>
    <w:p w:rsidR="001253D3" w:rsidRPr="003D355B" w:rsidRDefault="001253D3" w:rsidP="001253D3">
      <w:pPr>
        <w:spacing w:after="0" w:line="240" w:lineRule="auto"/>
        <w:rPr>
          <w:rFonts w:ascii="Times New Roman" w:hAnsi="Times New Roman" w:cs="Times New Roman"/>
          <w:bCs/>
          <w:sz w:val="24"/>
          <w:szCs w:val="24"/>
        </w:rPr>
      </w:pPr>
      <w:r w:rsidRPr="003D355B">
        <w:rPr>
          <w:rFonts w:ascii="Times New Roman" w:hAnsi="Times New Roman" w:cs="Times New Roman"/>
          <w:bCs/>
          <w:sz w:val="24"/>
          <w:szCs w:val="24"/>
        </w:rPr>
        <w:t>______________________________________________________________</w:t>
      </w:r>
      <w:r>
        <w:rPr>
          <w:rFonts w:ascii="Times New Roman" w:hAnsi="Times New Roman" w:cs="Times New Roman"/>
          <w:bCs/>
          <w:sz w:val="24"/>
          <w:szCs w:val="24"/>
        </w:rPr>
        <w:t>________</w:t>
      </w:r>
      <w:r w:rsidRPr="003D355B">
        <w:rPr>
          <w:rFonts w:ascii="Times New Roman" w:hAnsi="Times New Roman" w:cs="Times New Roman"/>
          <w:bCs/>
          <w:sz w:val="24"/>
          <w:szCs w:val="24"/>
        </w:rPr>
        <w:t>_______</w:t>
      </w:r>
    </w:p>
    <w:p w:rsidR="001253D3" w:rsidRPr="003D355B" w:rsidRDefault="001253D3" w:rsidP="001253D3">
      <w:pPr>
        <w:spacing w:after="0" w:line="240" w:lineRule="auto"/>
        <w:jc w:val="center"/>
        <w:rPr>
          <w:rFonts w:ascii="Times New Roman" w:hAnsi="Times New Roman" w:cs="Times New Roman"/>
          <w:bCs/>
          <w:sz w:val="18"/>
          <w:szCs w:val="18"/>
        </w:rPr>
      </w:pPr>
      <w:r w:rsidRPr="003D355B">
        <w:rPr>
          <w:rFonts w:ascii="Times New Roman" w:hAnsi="Times New Roman" w:cs="Times New Roman"/>
          <w:bCs/>
          <w:sz w:val="18"/>
          <w:szCs w:val="18"/>
        </w:rPr>
        <w:t>физического лица, адрес, телефон</w:t>
      </w:r>
    </w:p>
    <w:p w:rsidR="001253D3" w:rsidRPr="003D355B" w:rsidRDefault="001253D3" w:rsidP="001253D3">
      <w:pPr>
        <w:spacing w:after="0" w:line="240" w:lineRule="auto"/>
        <w:jc w:val="center"/>
        <w:rPr>
          <w:rFonts w:ascii="Times New Roman" w:hAnsi="Times New Roman" w:cs="Times New Roman"/>
          <w:bCs/>
          <w:sz w:val="24"/>
          <w:szCs w:val="24"/>
        </w:rPr>
      </w:pPr>
      <w:r w:rsidRPr="003D355B">
        <w:rPr>
          <w:rFonts w:ascii="Times New Roman" w:hAnsi="Times New Roman" w:cs="Times New Roman"/>
          <w:bCs/>
          <w:sz w:val="24"/>
          <w:szCs w:val="24"/>
        </w:rPr>
        <w:t>________________________________________________________</w:t>
      </w:r>
      <w:r>
        <w:rPr>
          <w:rFonts w:ascii="Times New Roman" w:hAnsi="Times New Roman" w:cs="Times New Roman"/>
          <w:bCs/>
          <w:sz w:val="24"/>
          <w:szCs w:val="24"/>
        </w:rPr>
        <w:t>_______</w:t>
      </w:r>
      <w:r w:rsidRPr="003D355B">
        <w:rPr>
          <w:rFonts w:ascii="Times New Roman" w:hAnsi="Times New Roman" w:cs="Times New Roman"/>
          <w:bCs/>
          <w:sz w:val="24"/>
          <w:szCs w:val="24"/>
        </w:rPr>
        <w:t>_____________</w:t>
      </w:r>
    </w:p>
    <w:p w:rsidR="001253D3" w:rsidRPr="003D355B" w:rsidRDefault="001253D3" w:rsidP="001253D3">
      <w:pPr>
        <w:spacing w:after="0" w:line="240" w:lineRule="auto"/>
        <w:jc w:val="center"/>
        <w:rPr>
          <w:rFonts w:ascii="Times New Roman" w:hAnsi="Times New Roman" w:cs="Times New Roman"/>
          <w:sz w:val="18"/>
          <w:szCs w:val="18"/>
        </w:rPr>
      </w:pPr>
      <w:r w:rsidRPr="003D355B">
        <w:rPr>
          <w:rFonts w:ascii="Times New Roman" w:hAnsi="Times New Roman" w:cs="Times New Roman"/>
          <w:sz w:val="18"/>
          <w:szCs w:val="18"/>
        </w:rPr>
        <w:t>наименование документов, подтверждающих права на недвижимое имущество, к которому присоединяется рекламная конструкция</w:t>
      </w:r>
    </w:p>
    <w:p w:rsidR="001253D3" w:rsidRPr="003D355B" w:rsidRDefault="001253D3" w:rsidP="001253D3">
      <w:pPr>
        <w:spacing w:after="0" w:line="240" w:lineRule="auto"/>
        <w:jc w:val="center"/>
        <w:rPr>
          <w:rFonts w:ascii="Times New Roman" w:hAnsi="Times New Roman" w:cs="Times New Roman"/>
          <w:sz w:val="24"/>
          <w:szCs w:val="24"/>
        </w:rPr>
      </w:pPr>
    </w:p>
    <w:p w:rsidR="001253D3" w:rsidRPr="003D355B" w:rsidRDefault="001253D3" w:rsidP="001253D3">
      <w:pPr>
        <w:autoSpaceDE w:val="0"/>
        <w:autoSpaceDN w:val="0"/>
        <w:adjustRightInd w:val="0"/>
        <w:spacing w:after="0" w:line="240" w:lineRule="auto"/>
        <w:jc w:val="both"/>
        <w:rPr>
          <w:rFonts w:ascii="Times New Roman" w:hAnsi="Times New Roman" w:cs="Times New Roman"/>
          <w:sz w:val="24"/>
          <w:szCs w:val="24"/>
        </w:rPr>
      </w:pPr>
      <w:r w:rsidRPr="003D355B">
        <w:rPr>
          <w:rFonts w:ascii="Times New Roman" w:hAnsi="Times New Roman" w:cs="Times New Roman"/>
          <w:sz w:val="24"/>
          <w:szCs w:val="24"/>
        </w:rPr>
        <w:t>Согласие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виде:_______________________________________________________</w:t>
      </w:r>
      <w:r>
        <w:rPr>
          <w:rFonts w:ascii="Times New Roman" w:hAnsi="Times New Roman" w:cs="Times New Roman"/>
          <w:sz w:val="24"/>
          <w:szCs w:val="24"/>
        </w:rPr>
        <w:t>__________________</w:t>
      </w:r>
    </w:p>
    <w:p w:rsidR="001253D3" w:rsidRPr="003D355B" w:rsidRDefault="001253D3" w:rsidP="001253D3">
      <w:pPr>
        <w:autoSpaceDE w:val="0"/>
        <w:autoSpaceDN w:val="0"/>
        <w:adjustRightInd w:val="0"/>
        <w:spacing w:after="0" w:line="240" w:lineRule="auto"/>
        <w:jc w:val="center"/>
        <w:rPr>
          <w:rFonts w:ascii="Times New Roman" w:hAnsi="Times New Roman" w:cs="Times New Roman"/>
          <w:sz w:val="24"/>
          <w:szCs w:val="24"/>
        </w:rPr>
      </w:pPr>
      <w:r w:rsidRPr="003D355B">
        <w:rPr>
          <w:rFonts w:ascii="Times New Roman" w:hAnsi="Times New Roman" w:cs="Times New Roman"/>
          <w:sz w:val="24"/>
          <w:szCs w:val="24"/>
        </w:rPr>
        <w:t>договор на установку и эксплуатацию рекламной конструкции, протокол общего собрания собственников помещений в многоквартирном доме, договор с лицом, уполномоченным на его заключение общим собранием собственников помещений в многоквартирном доме</w:t>
      </w:r>
    </w:p>
    <w:p w:rsidR="001253D3" w:rsidRPr="003D355B" w:rsidRDefault="001253D3" w:rsidP="001253D3">
      <w:pPr>
        <w:pStyle w:val="ConsPlusNormal"/>
        <w:ind w:firstLine="540"/>
        <w:jc w:val="both"/>
        <w:rPr>
          <w:rFonts w:ascii="Times New Roman" w:hAnsi="Times New Roman" w:cs="Times New Roman"/>
          <w:sz w:val="24"/>
          <w:szCs w:val="24"/>
        </w:rPr>
      </w:pPr>
    </w:p>
    <w:p w:rsidR="001253D3" w:rsidRPr="003D355B" w:rsidRDefault="001253D3" w:rsidP="001253D3">
      <w:pPr>
        <w:autoSpaceDE w:val="0"/>
        <w:autoSpaceDN w:val="0"/>
        <w:adjustRightInd w:val="0"/>
        <w:spacing w:after="0" w:line="240" w:lineRule="auto"/>
        <w:jc w:val="both"/>
        <w:rPr>
          <w:rFonts w:ascii="Times New Roman" w:hAnsi="Times New Roman" w:cs="Times New Roman"/>
          <w:sz w:val="24"/>
          <w:szCs w:val="24"/>
        </w:rPr>
      </w:pPr>
      <w:r w:rsidRPr="003D355B">
        <w:rPr>
          <w:rFonts w:ascii="Times New Roman" w:hAnsi="Times New Roman" w:cs="Times New Roman"/>
          <w:sz w:val="24"/>
          <w:szCs w:val="24"/>
        </w:rPr>
        <w:t>Срок действия договора на установку и эксплуатацию рекламной конструкции:___________________ лет с «_____»________20___г.  по   «_____»_________20___г.</w:t>
      </w:r>
    </w:p>
    <w:p w:rsidR="001253D3" w:rsidRPr="003D355B" w:rsidRDefault="001253D3" w:rsidP="001253D3">
      <w:pPr>
        <w:autoSpaceDE w:val="0"/>
        <w:autoSpaceDN w:val="0"/>
        <w:adjustRightInd w:val="0"/>
        <w:spacing w:after="0" w:line="240" w:lineRule="auto"/>
        <w:jc w:val="both"/>
        <w:rPr>
          <w:rFonts w:ascii="Times New Roman" w:hAnsi="Times New Roman" w:cs="Times New Roman"/>
          <w:sz w:val="24"/>
          <w:szCs w:val="24"/>
        </w:rPr>
      </w:pPr>
    </w:p>
    <w:p w:rsidR="001253D3" w:rsidRPr="003D355B" w:rsidRDefault="001253D3" w:rsidP="001253D3">
      <w:pPr>
        <w:tabs>
          <w:tab w:val="center" w:pos="2474"/>
          <w:tab w:val="left" w:pos="3969"/>
        </w:tabs>
        <w:spacing w:after="0" w:line="240" w:lineRule="auto"/>
        <w:rPr>
          <w:rFonts w:ascii="Times New Roman" w:hAnsi="Times New Roman" w:cs="Times New Roman"/>
          <w:sz w:val="24"/>
          <w:szCs w:val="24"/>
        </w:rPr>
      </w:pPr>
      <w:r w:rsidRPr="003D355B">
        <w:rPr>
          <w:rFonts w:ascii="Times New Roman" w:hAnsi="Times New Roman" w:cs="Times New Roman"/>
          <w:bCs/>
          <w:sz w:val="24"/>
          <w:szCs w:val="24"/>
        </w:rPr>
        <w:t>Сведения о рекламной конструкции:</w:t>
      </w:r>
    </w:p>
    <w:p w:rsidR="001253D3" w:rsidRPr="003D355B" w:rsidRDefault="001253D3" w:rsidP="001253D3">
      <w:pPr>
        <w:spacing w:after="0" w:line="240" w:lineRule="auto"/>
        <w:jc w:val="both"/>
        <w:rPr>
          <w:rFonts w:ascii="Times New Roman" w:hAnsi="Times New Roman" w:cs="Times New Roman"/>
          <w:bCs/>
          <w:sz w:val="24"/>
          <w:szCs w:val="24"/>
        </w:rPr>
      </w:pPr>
      <w:r w:rsidRPr="003D355B">
        <w:rPr>
          <w:rFonts w:ascii="Times New Roman" w:hAnsi="Times New Roman" w:cs="Times New Roman"/>
          <w:bCs/>
          <w:sz w:val="24"/>
          <w:szCs w:val="24"/>
        </w:rPr>
        <w:lastRenderedPageBreak/>
        <w:t>Тип рекламной конструкции_________________________</w:t>
      </w:r>
      <w:r>
        <w:rPr>
          <w:rFonts w:ascii="Times New Roman" w:hAnsi="Times New Roman" w:cs="Times New Roman"/>
          <w:bCs/>
          <w:sz w:val="24"/>
          <w:szCs w:val="24"/>
        </w:rPr>
        <w:t>____________________________</w:t>
      </w:r>
    </w:p>
    <w:p w:rsidR="001253D3" w:rsidRPr="003D355B" w:rsidRDefault="001253D3" w:rsidP="001253D3">
      <w:pPr>
        <w:spacing w:after="0" w:line="240" w:lineRule="auto"/>
        <w:jc w:val="both"/>
        <w:rPr>
          <w:rFonts w:ascii="Times New Roman" w:hAnsi="Times New Roman" w:cs="Times New Roman"/>
          <w:bCs/>
          <w:sz w:val="24"/>
          <w:szCs w:val="24"/>
        </w:rPr>
      </w:pPr>
      <w:r w:rsidRPr="003D355B">
        <w:rPr>
          <w:rFonts w:ascii="Times New Roman" w:hAnsi="Times New Roman" w:cs="Times New Roman"/>
          <w:bCs/>
          <w:sz w:val="24"/>
          <w:szCs w:val="24"/>
        </w:rPr>
        <w:t>Площадь информационного поля_____________________</w:t>
      </w:r>
      <w:r>
        <w:rPr>
          <w:rFonts w:ascii="Times New Roman" w:hAnsi="Times New Roman" w:cs="Times New Roman"/>
          <w:bCs/>
          <w:sz w:val="24"/>
          <w:szCs w:val="24"/>
        </w:rPr>
        <w:t>____________________________</w:t>
      </w:r>
    </w:p>
    <w:p w:rsidR="001253D3" w:rsidRPr="003D355B" w:rsidRDefault="001253D3" w:rsidP="001253D3">
      <w:pPr>
        <w:spacing w:after="0" w:line="240" w:lineRule="auto"/>
        <w:jc w:val="both"/>
        <w:rPr>
          <w:rFonts w:ascii="Times New Roman" w:hAnsi="Times New Roman" w:cs="Times New Roman"/>
          <w:bCs/>
          <w:sz w:val="24"/>
          <w:szCs w:val="24"/>
        </w:rPr>
      </w:pPr>
    </w:p>
    <w:p w:rsidR="001253D3" w:rsidRPr="003D355B" w:rsidRDefault="001253D3" w:rsidP="001253D3">
      <w:pPr>
        <w:spacing w:after="0" w:line="240" w:lineRule="auto"/>
        <w:jc w:val="both"/>
        <w:rPr>
          <w:rFonts w:ascii="Times New Roman" w:hAnsi="Times New Roman" w:cs="Times New Roman"/>
          <w:bCs/>
          <w:sz w:val="24"/>
          <w:szCs w:val="24"/>
        </w:rPr>
      </w:pPr>
      <w:r w:rsidRPr="003D355B">
        <w:rPr>
          <w:rFonts w:ascii="Times New Roman" w:hAnsi="Times New Roman" w:cs="Times New Roman"/>
          <w:bCs/>
          <w:sz w:val="24"/>
          <w:szCs w:val="24"/>
        </w:rPr>
        <w:t>Наличие подсветки и тип ___________________________</w:t>
      </w:r>
      <w:r>
        <w:rPr>
          <w:rFonts w:ascii="Times New Roman" w:hAnsi="Times New Roman" w:cs="Times New Roman"/>
          <w:bCs/>
          <w:sz w:val="24"/>
          <w:szCs w:val="24"/>
        </w:rPr>
        <w:t>____________________________</w:t>
      </w:r>
    </w:p>
    <w:p w:rsidR="001253D3" w:rsidRPr="003D355B" w:rsidRDefault="001253D3" w:rsidP="001253D3">
      <w:pPr>
        <w:spacing w:after="0" w:line="240" w:lineRule="auto"/>
        <w:rPr>
          <w:rFonts w:ascii="Times New Roman" w:hAnsi="Times New Roman" w:cs="Times New Roman"/>
          <w:bCs/>
          <w:sz w:val="24"/>
          <w:szCs w:val="24"/>
        </w:rPr>
      </w:pPr>
      <w:r w:rsidRPr="003D355B">
        <w:rPr>
          <w:rFonts w:ascii="Times New Roman" w:hAnsi="Times New Roman" w:cs="Times New Roman"/>
          <w:bCs/>
          <w:sz w:val="24"/>
          <w:szCs w:val="24"/>
        </w:rPr>
        <w:t>Рекламопроизводитель</w:t>
      </w:r>
      <w:r>
        <w:rPr>
          <w:rFonts w:ascii="Times New Roman" w:hAnsi="Times New Roman" w:cs="Times New Roman"/>
          <w:bCs/>
          <w:sz w:val="24"/>
          <w:szCs w:val="24"/>
        </w:rPr>
        <w:t xml:space="preserve"> </w:t>
      </w:r>
      <w:r w:rsidRPr="003D355B">
        <w:rPr>
          <w:rFonts w:ascii="Times New Roman" w:hAnsi="Times New Roman" w:cs="Times New Roman"/>
          <w:bCs/>
          <w:sz w:val="24"/>
          <w:szCs w:val="24"/>
        </w:rPr>
        <w:t>( разработчик)_______________________</w:t>
      </w:r>
      <w:r>
        <w:rPr>
          <w:rFonts w:ascii="Times New Roman" w:hAnsi="Times New Roman" w:cs="Times New Roman"/>
          <w:bCs/>
          <w:sz w:val="24"/>
          <w:szCs w:val="24"/>
        </w:rPr>
        <w:t>______________________</w:t>
      </w:r>
    </w:p>
    <w:p w:rsidR="001253D3" w:rsidRPr="003D355B" w:rsidRDefault="001253D3" w:rsidP="001253D3">
      <w:pPr>
        <w:spacing w:after="0" w:line="240" w:lineRule="auto"/>
        <w:ind w:firstLine="708"/>
        <w:jc w:val="center"/>
        <w:rPr>
          <w:rFonts w:ascii="Times New Roman" w:hAnsi="Times New Roman" w:cs="Times New Roman"/>
          <w:bCs/>
          <w:sz w:val="18"/>
          <w:szCs w:val="18"/>
        </w:rPr>
      </w:pPr>
      <w:r w:rsidRPr="003D355B">
        <w:rPr>
          <w:rFonts w:ascii="Times New Roman" w:hAnsi="Times New Roman" w:cs="Times New Roman"/>
          <w:bCs/>
          <w:sz w:val="18"/>
          <w:szCs w:val="18"/>
        </w:rPr>
        <w:t>наименование, адрес, телефон</w:t>
      </w:r>
    </w:p>
    <w:p w:rsidR="001253D3" w:rsidRPr="003D355B" w:rsidRDefault="001253D3" w:rsidP="001253D3">
      <w:pPr>
        <w:spacing w:after="0" w:line="240" w:lineRule="auto"/>
        <w:rPr>
          <w:rFonts w:ascii="Times New Roman" w:hAnsi="Times New Roman" w:cs="Times New Roman"/>
          <w:bCs/>
          <w:sz w:val="24"/>
          <w:szCs w:val="24"/>
        </w:rPr>
      </w:pPr>
      <w:r w:rsidRPr="003D355B">
        <w:rPr>
          <w:rFonts w:ascii="Times New Roman" w:hAnsi="Times New Roman" w:cs="Times New Roman"/>
          <w:bCs/>
          <w:sz w:val="24"/>
          <w:szCs w:val="24"/>
        </w:rPr>
        <w:t>_____________________________________________________________</w:t>
      </w:r>
      <w:r>
        <w:rPr>
          <w:rFonts w:ascii="Times New Roman" w:hAnsi="Times New Roman" w:cs="Times New Roman"/>
          <w:bCs/>
          <w:sz w:val="24"/>
          <w:szCs w:val="24"/>
        </w:rPr>
        <w:t>________________</w:t>
      </w:r>
    </w:p>
    <w:p w:rsidR="001253D3" w:rsidRDefault="001253D3" w:rsidP="001253D3">
      <w:pPr>
        <w:spacing w:after="0" w:line="240" w:lineRule="auto"/>
        <w:jc w:val="both"/>
        <w:rPr>
          <w:rFonts w:ascii="Times New Roman" w:hAnsi="Times New Roman" w:cs="Times New Roman"/>
          <w:bCs/>
          <w:sz w:val="24"/>
          <w:szCs w:val="24"/>
        </w:rPr>
      </w:pPr>
    </w:p>
    <w:p w:rsidR="001253D3" w:rsidRPr="003D355B" w:rsidRDefault="001253D3" w:rsidP="001253D3">
      <w:pPr>
        <w:spacing w:after="0" w:line="240" w:lineRule="auto"/>
        <w:jc w:val="both"/>
        <w:rPr>
          <w:rFonts w:ascii="Times New Roman" w:hAnsi="Times New Roman" w:cs="Times New Roman"/>
          <w:bCs/>
          <w:sz w:val="24"/>
          <w:szCs w:val="24"/>
        </w:rPr>
      </w:pPr>
    </w:p>
    <w:p w:rsidR="001253D3" w:rsidRPr="003D355B" w:rsidRDefault="001253D3" w:rsidP="001253D3">
      <w:pPr>
        <w:spacing w:after="0" w:line="240" w:lineRule="auto"/>
        <w:jc w:val="both"/>
        <w:rPr>
          <w:rFonts w:ascii="Times New Roman" w:hAnsi="Times New Roman" w:cs="Times New Roman"/>
          <w:bCs/>
          <w:sz w:val="24"/>
          <w:szCs w:val="24"/>
        </w:rPr>
      </w:pPr>
      <w:r w:rsidRPr="003D355B">
        <w:rPr>
          <w:rFonts w:ascii="Times New Roman" w:hAnsi="Times New Roman" w:cs="Times New Roman"/>
          <w:bCs/>
          <w:sz w:val="24"/>
          <w:szCs w:val="24"/>
        </w:rPr>
        <w:t>Д</w:t>
      </w:r>
      <w:r>
        <w:rPr>
          <w:rFonts w:ascii="Times New Roman" w:hAnsi="Times New Roman" w:cs="Times New Roman"/>
          <w:bCs/>
          <w:sz w:val="24"/>
          <w:szCs w:val="24"/>
        </w:rPr>
        <w:t xml:space="preserve">остоверность представленных                                                  </w:t>
      </w:r>
      <w:r w:rsidRPr="003D355B">
        <w:rPr>
          <w:rFonts w:ascii="Times New Roman" w:hAnsi="Times New Roman" w:cs="Times New Roman"/>
          <w:bCs/>
          <w:sz w:val="24"/>
          <w:szCs w:val="24"/>
        </w:rPr>
        <w:t>Дата подачи заявления:</w:t>
      </w:r>
    </w:p>
    <w:p w:rsidR="001253D3" w:rsidRPr="003D355B" w:rsidRDefault="001253D3" w:rsidP="001253D3">
      <w:pPr>
        <w:spacing w:after="0" w:line="240" w:lineRule="auto"/>
        <w:jc w:val="both"/>
        <w:rPr>
          <w:rFonts w:ascii="Times New Roman" w:hAnsi="Times New Roman" w:cs="Times New Roman"/>
          <w:bCs/>
          <w:sz w:val="24"/>
          <w:szCs w:val="24"/>
        </w:rPr>
      </w:pPr>
      <w:r w:rsidRPr="003D355B">
        <w:rPr>
          <w:rFonts w:ascii="Times New Roman" w:hAnsi="Times New Roman" w:cs="Times New Roman"/>
          <w:bCs/>
          <w:sz w:val="24"/>
          <w:szCs w:val="24"/>
        </w:rPr>
        <w:t>сведений подтверждаю:</w:t>
      </w:r>
      <w:r w:rsidRPr="003D355B">
        <w:rPr>
          <w:rFonts w:ascii="Times New Roman" w:hAnsi="Times New Roman" w:cs="Times New Roman"/>
          <w:bCs/>
          <w:sz w:val="24"/>
          <w:szCs w:val="24"/>
        </w:rPr>
        <w:tab/>
      </w:r>
      <w:r w:rsidRPr="003D355B">
        <w:rPr>
          <w:rFonts w:ascii="Times New Roman" w:hAnsi="Times New Roman" w:cs="Times New Roman"/>
          <w:bCs/>
          <w:sz w:val="24"/>
          <w:szCs w:val="24"/>
        </w:rPr>
        <w:tab/>
      </w:r>
      <w:r w:rsidRPr="003D355B">
        <w:rPr>
          <w:rFonts w:ascii="Times New Roman" w:hAnsi="Times New Roman" w:cs="Times New Roman"/>
          <w:bCs/>
          <w:sz w:val="24"/>
          <w:szCs w:val="24"/>
        </w:rPr>
        <w:tab/>
      </w:r>
      <w:r w:rsidRPr="003D355B">
        <w:rPr>
          <w:rFonts w:ascii="Times New Roman" w:hAnsi="Times New Roman" w:cs="Times New Roman"/>
          <w:bCs/>
          <w:sz w:val="24"/>
          <w:szCs w:val="24"/>
        </w:rPr>
        <w:tab/>
      </w:r>
      <w:r w:rsidRPr="003D355B">
        <w:rPr>
          <w:rFonts w:ascii="Times New Roman" w:hAnsi="Times New Roman" w:cs="Times New Roman"/>
          <w:bCs/>
          <w:sz w:val="24"/>
          <w:szCs w:val="24"/>
        </w:rPr>
        <w:tab/>
        <w:t>«_____»_____________20___г.</w:t>
      </w:r>
      <w:r w:rsidRPr="003D355B">
        <w:rPr>
          <w:rFonts w:ascii="Times New Roman" w:hAnsi="Times New Roman" w:cs="Times New Roman"/>
          <w:bCs/>
          <w:sz w:val="24"/>
          <w:szCs w:val="24"/>
        </w:rPr>
        <w:br/>
        <w:t xml:space="preserve">________________________    / ____________________________________________/ </w:t>
      </w:r>
    </w:p>
    <w:p w:rsidR="001253D3" w:rsidRPr="003D355B" w:rsidRDefault="001253D3" w:rsidP="001253D3">
      <w:pPr>
        <w:spacing w:after="0" w:line="240" w:lineRule="auto"/>
        <w:jc w:val="both"/>
        <w:rPr>
          <w:rFonts w:ascii="Times New Roman" w:hAnsi="Times New Roman" w:cs="Times New Roman"/>
          <w:bCs/>
          <w:sz w:val="24"/>
          <w:szCs w:val="24"/>
        </w:rPr>
      </w:pPr>
      <w:r w:rsidRPr="003D355B">
        <w:rPr>
          <w:rFonts w:ascii="Times New Roman" w:hAnsi="Times New Roman" w:cs="Times New Roman"/>
          <w:bCs/>
          <w:sz w:val="24"/>
          <w:szCs w:val="24"/>
        </w:rPr>
        <w:tab/>
      </w:r>
      <w:r w:rsidRPr="003D355B">
        <w:rPr>
          <w:rFonts w:ascii="Times New Roman" w:hAnsi="Times New Roman" w:cs="Times New Roman"/>
          <w:bCs/>
          <w:sz w:val="24"/>
          <w:szCs w:val="24"/>
        </w:rPr>
        <w:tab/>
      </w:r>
      <w:r w:rsidRPr="003D355B">
        <w:rPr>
          <w:rFonts w:ascii="Times New Roman" w:hAnsi="Times New Roman" w:cs="Times New Roman"/>
          <w:bCs/>
          <w:sz w:val="24"/>
          <w:szCs w:val="24"/>
        </w:rPr>
        <w:tab/>
      </w:r>
      <w:r w:rsidRPr="003D355B">
        <w:rPr>
          <w:rFonts w:ascii="Times New Roman" w:hAnsi="Times New Roman" w:cs="Times New Roman"/>
          <w:bCs/>
          <w:sz w:val="24"/>
          <w:szCs w:val="24"/>
        </w:rPr>
        <w:tab/>
      </w:r>
      <w:r w:rsidRPr="003D355B">
        <w:rPr>
          <w:rFonts w:ascii="Times New Roman" w:hAnsi="Times New Roman" w:cs="Times New Roman"/>
          <w:bCs/>
          <w:sz w:val="24"/>
          <w:szCs w:val="24"/>
        </w:rPr>
        <w:tab/>
      </w:r>
      <w:r w:rsidRPr="003D355B">
        <w:rPr>
          <w:rFonts w:ascii="Times New Roman" w:hAnsi="Times New Roman" w:cs="Times New Roman"/>
          <w:bCs/>
          <w:sz w:val="24"/>
          <w:szCs w:val="24"/>
        </w:rPr>
        <w:tab/>
      </w:r>
      <w:r w:rsidRPr="003D355B">
        <w:rPr>
          <w:rFonts w:ascii="Times New Roman" w:hAnsi="Times New Roman" w:cs="Times New Roman"/>
          <w:bCs/>
          <w:sz w:val="24"/>
          <w:szCs w:val="24"/>
        </w:rPr>
        <w:tab/>
      </w:r>
      <w:r w:rsidRPr="003D355B">
        <w:rPr>
          <w:rFonts w:ascii="Times New Roman" w:hAnsi="Times New Roman" w:cs="Times New Roman"/>
          <w:bCs/>
          <w:sz w:val="24"/>
          <w:szCs w:val="24"/>
        </w:rPr>
        <w:tab/>
        <w:t>М.П. (при наличии)</w:t>
      </w:r>
    </w:p>
    <w:p w:rsidR="001253D3" w:rsidRDefault="001253D3" w:rsidP="001253D3">
      <w:pPr>
        <w:spacing w:after="0" w:line="240" w:lineRule="auto"/>
        <w:jc w:val="both"/>
        <w:rPr>
          <w:rFonts w:ascii="Times New Roman" w:hAnsi="Times New Roman" w:cs="Times New Roman"/>
          <w:iCs/>
          <w:sz w:val="24"/>
          <w:szCs w:val="24"/>
        </w:rPr>
      </w:pPr>
    </w:p>
    <w:p w:rsidR="001253D3" w:rsidRDefault="001253D3" w:rsidP="001253D3">
      <w:pPr>
        <w:spacing w:after="0" w:line="240" w:lineRule="auto"/>
        <w:jc w:val="both"/>
        <w:rPr>
          <w:rFonts w:ascii="Times New Roman" w:hAnsi="Times New Roman" w:cs="Times New Roman"/>
          <w:iCs/>
          <w:sz w:val="24"/>
          <w:szCs w:val="24"/>
        </w:rPr>
      </w:pPr>
    </w:p>
    <w:p w:rsidR="001253D3" w:rsidRPr="003D355B" w:rsidRDefault="001253D3" w:rsidP="001253D3">
      <w:pPr>
        <w:spacing w:after="0" w:line="240" w:lineRule="auto"/>
        <w:jc w:val="both"/>
        <w:rPr>
          <w:rFonts w:ascii="Times New Roman" w:hAnsi="Times New Roman" w:cs="Times New Roman"/>
          <w:iCs/>
          <w:sz w:val="24"/>
          <w:szCs w:val="24"/>
        </w:rPr>
      </w:pPr>
      <w:r w:rsidRPr="003D355B">
        <w:rPr>
          <w:rFonts w:ascii="Times New Roman" w:hAnsi="Times New Roman" w:cs="Times New Roman"/>
          <w:iCs/>
          <w:sz w:val="24"/>
          <w:szCs w:val="24"/>
        </w:rPr>
        <w:t>Обязуюсь обо всех изменениях, связанных с приведенными в настоящем заявлении сведениями, сообщать Вам своевременно.</w:t>
      </w:r>
    </w:p>
    <w:tbl>
      <w:tblPr>
        <w:tblW w:w="9975" w:type="dxa"/>
        <w:tblLayout w:type="fixed"/>
        <w:tblCellMar>
          <w:left w:w="28" w:type="dxa"/>
          <w:right w:w="28" w:type="dxa"/>
        </w:tblCellMar>
        <w:tblLook w:val="00A0"/>
      </w:tblPr>
      <w:tblGrid>
        <w:gridCol w:w="3004"/>
        <w:gridCol w:w="1134"/>
        <w:gridCol w:w="1927"/>
        <w:gridCol w:w="1134"/>
        <w:gridCol w:w="2776"/>
      </w:tblGrid>
      <w:tr w:rsidR="001253D3" w:rsidRPr="003D355B" w:rsidTr="009A511F">
        <w:tc>
          <w:tcPr>
            <w:tcW w:w="3004" w:type="dxa"/>
            <w:tcBorders>
              <w:top w:val="nil"/>
              <w:left w:val="nil"/>
              <w:bottom w:val="single" w:sz="4" w:space="0" w:color="auto"/>
              <w:right w:val="nil"/>
            </w:tcBorders>
            <w:vAlign w:val="bottom"/>
          </w:tcPr>
          <w:p w:rsidR="001253D3" w:rsidRPr="003D355B" w:rsidRDefault="001253D3" w:rsidP="009A511F">
            <w:pPr>
              <w:autoSpaceDE w:val="0"/>
              <w:autoSpaceDN w:val="0"/>
              <w:spacing w:after="0" w:line="240" w:lineRule="auto"/>
              <w:jc w:val="center"/>
              <w:rPr>
                <w:rFonts w:ascii="Times New Roman" w:hAnsi="Times New Roman" w:cs="Times New Roman"/>
                <w:sz w:val="24"/>
                <w:szCs w:val="24"/>
              </w:rPr>
            </w:pPr>
          </w:p>
        </w:tc>
        <w:tc>
          <w:tcPr>
            <w:tcW w:w="1134" w:type="dxa"/>
            <w:vAlign w:val="bottom"/>
          </w:tcPr>
          <w:p w:rsidR="001253D3" w:rsidRPr="003D355B" w:rsidRDefault="001253D3" w:rsidP="009A511F">
            <w:pPr>
              <w:autoSpaceDE w:val="0"/>
              <w:autoSpaceDN w:val="0"/>
              <w:spacing w:after="0" w:line="240" w:lineRule="auto"/>
              <w:jc w:val="center"/>
              <w:rPr>
                <w:rFonts w:ascii="Times New Roman" w:hAnsi="Times New Roman" w:cs="Times New Roman"/>
                <w:sz w:val="24"/>
                <w:szCs w:val="24"/>
              </w:rPr>
            </w:pPr>
          </w:p>
        </w:tc>
        <w:tc>
          <w:tcPr>
            <w:tcW w:w="1927" w:type="dxa"/>
            <w:tcBorders>
              <w:top w:val="nil"/>
              <w:left w:val="nil"/>
              <w:bottom w:val="single" w:sz="4" w:space="0" w:color="auto"/>
              <w:right w:val="nil"/>
            </w:tcBorders>
            <w:vAlign w:val="bottom"/>
          </w:tcPr>
          <w:p w:rsidR="001253D3" w:rsidRPr="003D355B" w:rsidRDefault="001253D3" w:rsidP="009A511F">
            <w:pPr>
              <w:autoSpaceDE w:val="0"/>
              <w:autoSpaceDN w:val="0"/>
              <w:spacing w:after="0" w:line="240" w:lineRule="auto"/>
              <w:jc w:val="center"/>
              <w:rPr>
                <w:rFonts w:ascii="Times New Roman" w:hAnsi="Times New Roman" w:cs="Times New Roman"/>
                <w:sz w:val="24"/>
                <w:szCs w:val="24"/>
              </w:rPr>
            </w:pPr>
          </w:p>
        </w:tc>
        <w:tc>
          <w:tcPr>
            <w:tcW w:w="1134" w:type="dxa"/>
            <w:vAlign w:val="bottom"/>
          </w:tcPr>
          <w:p w:rsidR="001253D3" w:rsidRPr="003D355B" w:rsidRDefault="001253D3" w:rsidP="009A511F">
            <w:pPr>
              <w:autoSpaceDE w:val="0"/>
              <w:autoSpaceDN w:val="0"/>
              <w:spacing w:after="0" w:line="240" w:lineRule="auto"/>
              <w:jc w:val="center"/>
              <w:rPr>
                <w:rFonts w:ascii="Times New Roman" w:hAnsi="Times New Roman" w:cs="Times New Roman"/>
                <w:sz w:val="24"/>
                <w:szCs w:val="24"/>
              </w:rPr>
            </w:pPr>
          </w:p>
        </w:tc>
        <w:tc>
          <w:tcPr>
            <w:tcW w:w="2776" w:type="dxa"/>
            <w:tcBorders>
              <w:top w:val="nil"/>
              <w:left w:val="nil"/>
              <w:bottom w:val="single" w:sz="4" w:space="0" w:color="auto"/>
              <w:right w:val="nil"/>
            </w:tcBorders>
            <w:vAlign w:val="bottom"/>
          </w:tcPr>
          <w:p w:rsidR="001253D3" w:rsidRPr="003D355B" w:rsidRDefault="001253D3" w:rsidP="009A511F">
            <w:pPr>
              <w:autoSpaceDE w:val="0"/>
              <w:autoSpaceDN w:val="0"/>
              <w:spacing w:after="0" w:line="240" w:lineRule="auto"/>
              <w:jc w:val="center"/>
              <w:rPr>
                <w:rFonts w:ascii="Times New Roman" w:hAnsi="Times New Roman" w:cs="Times New Roman"/>
                <w:sz w:val="24"/>
                <w:szCs w:val="24"/>
              </w:rPr>
            </w:pPr>
          </w:p>
        </w:tc>
      </w:tr>
    </w:tbl>
    <w:p w:rsidR="001253D3" w:rsidRPr="003D355B" w:rsidRDefault="001253D3" w:rsidP="001253D3">
      <w:pPr>
        <w:spacing w:after="0" w:line="240" w:lineRule="auto"/>
        <w:ind w:left="567" w:firstLine="567"/>
        <w:jc w:val="both"/>
        <w:rPr>
          <w:rFonts w:ascii="Times New Roman" w:eastAsia="Times New Roman" w:hAnsi="Times New Roman" w:cs="Times New Roman"/>
          <w:color w:val="000000"/>
          <w:sz w:val="24"/>
          <w:szCs w:val="24"/>
          <w:lang w:eastAsia="ru-RU"/>
        </w:rPr>
      </w:pPr>
      <w:r w:rsidRPr="003D355B">
        <w:rPr>
          <w:rFonts w:ascii="Times New Roman" w:eastAsia="Times New Roman" w:hAnsi="Times New Roman" w:cs="Times New Roman"/>
          <w:color w:val="000000"/>
          <w:spacing w:val="2"/>
          <w:sz w:val="24"/>
          <w:szCs w:val="24"/>
          <w:lang w:eastAsia="ru-RU"/>
        </w:rPr>
        <w:t> </w:t>
      </w:r>
    </w:p>
    <w:p w:rsidR="001253D3" w:rsidRPr="00245B6A" w:rsidRDefault="001253D3" w:rsidP="001253D3">
      <w:pPr>
        <w:spacing w:after="0" w:line="240" w:lineRule="auto"/>
        <w:ind w:left="567"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pacing w:val="2"/>
          <w:sz w:val="24"/>
          <w:szCs w:val="24"/>
          <w:lang w:eastAsia="ru-RU"/>
        </w:rPr>
        <w:t> </w:t>
      </w:r>
    </w:p>
    <w:p w:rsidR="001253D3" w:rsidRPr="00245B6A" w:rsidRDefault="001253D3" w:rsidP="001253D3">
      <w:pPr>
        <w:shd w:val="clear" w:color="auto" w:fill="FFFFFF"/>
        <w:spacing w:after="0" w:line="240" w:lineRule="auto"/>
        <w:ind w:left="567" w:firstLine="567"/>
        <w:jc w:val="both"/>
        <w:rPr>
          <w:rFonts w:ascii="Times New Roman" w:eastAsia="Times New Roman" w:hAnsi="Times New Roman" w:cs="Times New Roman"/>
          <w:color w:val="000000"/>
          <w:spacing w:val="2"/>
          <w:sz w:val="24"/>
          <w:szCs w:val="24"/>
          <w:lang w:eastAsia="ru-RU"/>
        </w:rPr>
      </w:pPr>
      <w:r w:rsidRPr="00245B6A">
        <w:rPr>
          <w:rFonts w:ascii="Times New Roman" w:eastAsia="Times New Roman" w:hAnsi="Times New Roman" w:cs="Times New Roman"/>
          <w:color w:val="000000"/>
          <w:spacing w:val="2"/>
          <w:sz w:val="24"/>
          <w:szCs w:val="24"/>
          <w:lang w:eastAsia="ru-RU"/>
        </w:rPr>
        <w:t> </w:t>
      </w:r>
    </w:p>
    <w:p w:rsidR="001253D3" w:rsidRPr="00245B6A" w:rsidRDefault="001253D3" w:rsidP="001253D3">
      <w:pPr>
        <w:shd w:val="clear" w:color="auto" w:fill="FFFFFF"/>
        <w:spacing w:after="0" w:line="240" w:lineRule="auto"/>
        <w:ind w:left="567" w:firstLine="567"/>
        <w:jc w:val="both"/>
        <w:rPr>
          <w:rFonts w:ascii="Times New Roman" w:eastAsia="Times New Roman" w:hAnsi="Times New Roman" w:cs="Times New Roman"/>
          <w:color w:val="000000"/>
          <w:spacing w:val="2"/>
          <w:sz w:val="24"/>
          <w:szCs w:val="24"/>
          <w:lang w:eastAsia="ru-RU"/>
        </w:rPr>
      </w:pPr>
    </w:p>
    <w:p w:rsidR="001253D3" w:rsidRPr="00245B6A" w:rsidRDefault="001253D3" w:rsidP="001253D3">
      <w:pPr>
        <w:shd w:val="clear" w:color="auto" w:fill="FFFFFF"/>
        <w:spacing w:after="0" w:line="240" w:lineRule="auto"/>
        <w:ind w:left="567" w:firstLine="567"/>
        <w:jc w:val="both"/>
        <w:rPr>
          <w:rFonts w:ascii="Times New Roman" w:eastAsia="Times New Roman" w:hAnsi="Times New Roman" w:cs="Times New Roman"/>
          <w:color w:val="000000"/>
          <w:spacing w:val="2"/>
          <w:sz w:val="24"/>
          <w:szCs w:val="24"/>
          <w:lang w:eastAsia="ru-RU"/>
        </w:rPr>
      </w:pPr>
    </w:p>
    <w:p w:rsidR="001253D3" w:rsidRPr="00245B6A" w:rsidRDefault="001253D3" w:rsidP="001253D3">
      <w:pPr>
        <w:shd w:val="clear" w:color="auto" w:fill="FFFFFF"/>
        <w:spacing w:after="0" w:line="240" w:lineRule="auto"/>
        <w:ind w:left="567" w:firstLine="567"/>
        <w:jc w:val="both"/>
        <w:rPr>
          <w:rFonts w:ascii="Times New Roman" w:eastAsia="Times New Roman" w:hAnsi="Times New Roman" w:cs="Times New Roman"/>
          <w:color w:val="000000"/>
          <w:spacing w:val="2"/>
          <w:sz w:val="24"/>
          <w:szCs w:val="24"/>
          <w:lang w:eastAsia="ru-RU"/>
        </w:rPr>
      </w:pPr>
    </w:p>
    <w:p w:rsidR="001253D3" w:rsidRPr="00245B6A" w:rsidRDefault="001253D3" w:rsidP="001253D3">
      <w:pPr>
        <w:shd w:val="clear" w:color="auto" w:fill="FFFFFF"/>
        <w:spacing w:after="0" w:line="240" w:lineRule="auto"/>
        <w:ind w:left="567" w:firstLine="567"/>
        <w:jc w:val="both"/>
        <w:rPr>
          <w:rFonts w:ascii="Times New Roman" w:eastAsia="Times New Roman" w:hAnsi="Times New Roman" w:cs="Times New Roman"/>
          <w:color w:val="000000"/>
          <w:spacing w:val="2"/>
          <w:sz w:val="24"/>
          <w:szCs w:val="24"/>
          <w:lang w:eastAsia="ru-RU"/>
        </w:rPr>
      </w:pPr>
    </w:p>
    <w:p w:rsidR="001253D3" w:rsidRPr="00245B6A" w:rsidRDefault="001253D3" w:rsidP="001253D3">
      <w:pPr>
        <w:shd w:val="clear" w:color="auto" w:fill="FFFFFF"/>
        <w:spacing w:after="0" w:line="240" w:lineRule="auto"/>
        <w:ind w:left="567" w:firstLine="567"/>
        <w:jc w:val="both"/>
        <w:rPr>
          <w:rFonts w:ascii="Times New Roman" w:eastAsia="Times New Roman" w:hAnsi="Times New Roman" w:cs="Times New Roman"/>
          <w:color w:val="000000"/>
          <w:spacing w:val="2"/>
          <w:sz w:val="24"/>
          <w:szCs w:val="24"/>
          <w:lang w:eastAsia="ru-RU"/>
        </w:rPr>
      </w:pPr>
    </w:p>
    <w:p w:rsidR="001253D3" w:rsidRPr="00245B6A" w:rsidRDefault="001253D3" w:rsidP="001253D3">
      <w:pPr>
        <w:shd w:val="clear" w:color="auto" w:fill="FFFFFF"/>
        <w:spacing w:after="0" w:line="240" w:lineRule="auto"/>
        <w:ind w:left="567" w:firstLine="567"/>
        <w:jc w:val="both"/>
        <w:rPr>
          <w:rFonts w:ascii="Times New Roman" w:eastAsia="Times New Roman" w:hAnsi="Times New Roman" w:cs="Times New Roman"/>
          <w:color w:val="000000"/>
          <w:spacing w:val="2"/>
          <w:sz w:val="24"/>
          <w:szCs w:val="24"/>
          <w:lang w:eastAsia="ru-RU"/>
        </w:rPr>
      </w:pPr>
    </w:p>
    <w:p w:rsidR="001253D3" w:rsidRPr="00245B6A" w:rsidRDefault="001253D3" w:rsidP="001253D3">
      <w:pPr>
        <w:shd w:val="clear" w:color="auto" w:fill="FFFFFF"/>
        <w:spacing w:after="0" w:line="240" w:lineRule="auto"/>
        <w:ind w:left="567" w:firstLine="567"/>
        <w:jc w:val="both"/>
        <w:rPr>
          <w:rFonts w:ascii="Times New Roman" w:eastAsia="Times New Roman" w:hAnsi="Times New Roman" w:cs="Times New Roman"/>
          <w:color w:val="000000"/>
          <w:spacing w:val="2"/>
          <w:sz w:val="24"/>
          <w:szCs w:val="24"/>
          <w:lang w:eastAsia="ru-RU"/>
        </w:rPr>
      </w:pPr>
    </w:p>
    <w:p w:rsidR="001253D3" w:rsidRPr="00245B6A" w:rsidRDefault="001253D3" w:rsidP="001253D3">
      <w:pPr>
        <w:shd w:val="clear" w:color="auto" w:fill="FFFFFF"/>
        <w:spacing w:after="0" w:line="240" w:lineRule="auto"/>
        <w:ind w:left="567" w:firstLine="567"/>
        <w:jc w:val="both"/>
        <w:rPr>
          <w:rFonts w:ascii="Times New Roman" w:eastAsia="Times New Roman" w:hAnsi="Times New Roman" w:cs="Times New Roman"/>
          <w:color w:val="000000"/>
          <w:spacing w:val="2"/>
          <w:sz w:val="24"/>
          <w:szCs w:val="24"/>
          <w:lang w:eastAsia="ru-RU"/>
        </w:rPr>
      </w:pPr>
    </w:p>
    <w:p w:rsidR="001253D3" w:rsidRPr="00245B6A" w:rsidRDefault="001253D3" w:rsidP="001253D3">
      <w:pPr>
        <w:shd w:val="clear" w:color="auto" w:fill="FFFFFF"/>
        <w:spacing w:after="0" w:line="240" w:lineRule="auto"/>
        <w:ind w:left="567" w:firstLine="567"/>
        <w:jc w:val="both"/>
        <w:rPr>
          <w:rFonts w:ascii="Times New Roman" w:eastAsia="Times New Roman" w:hAnsi="Times New Roman" w:cs="Times New Roman"/>
          <w:color w:val="000000"/>
          <w:spacing w:val="2"/>
          <w:sz w:val="24"/>
          <w:szCs w:val="24"/>
          <w:lang w:eastAsia="ru-RU"/>
        </w:rPr>
      </w:pPr>
    </w:p>
    <w:p w:rsidR="001253D3" w:rsidRPr="00245B6A" w:rsidRDefault="001253D3" w:rsidP="001253D3">
      <w:pPr>
        <w:shd w:val="clear" w:color="auto" w:fill="FFFFFF"/>
        <w:spacing w:after="0" w:line="240" w:lineRule="auto"/>
        <w:ind w:left="567" w:firstLine="567"/>
        <w:jc w:val="both"/>
        <w:rPr>
          <w:rFonts w:ascii="Times New Roman" w:eastAsia="Times New Roman" w:hAnsi="Times New Roman" w:cs="Times New Roman"/>
          <w:color w:val="000000"/>
          <w:spacing w:val="2"/>
          <w:sz w:val="24"/>
          <w:szCs w:val="24"/>
          <w:lang w:eastAsia="ru-RU"/>
        </w:rPr>
      </w:pPr>
    </w:p>
    <w:p w:rsidR="001253D3" w:rsidRPr="00245B6A" w:rsidRDefault="001253D3" w:rsidP="001253D3">
      <w:pPr>
        <w:shd w:val="clear" w:color="auto" w:fill="FFFFFF"/>
        <w:spacing w:after="0" w:line="240" w:lineRule="auto"/>
        <w:ind w:left="567" w:firstLine="567"/>
        <w:jc w:val="both"/>
        <w:rPr>
          <w:rFonts w:ascii="Times New Roman" w:eastAsia="Times New Roman" w:hAnsi="Times New Roman" w:cs="Times New Roman"/>
          <w:color w:val="000000"/>
          <w:spacing w:val="2"/>
          <w:sz w:val="24"/>
          <w:szCs w:val="24"/>
          <w:lang w:eastAsia="ru-RU"/>
        </w:rPr>
      </w:pPr>
    </w:p>
    <w:p w:rsidR="001253D3" w:rsidRPr="00245B6A" w:rsidRDefault="001253D3" w:rsidP="001253D3">
      <w:pPr>
        <w:shd w:val="clear" w:color="auto" w:fill="FFFFFF"/>
        <w:spacing w:after="0" w:line="240" w:lineRule="auto"/>
        <w:ind w:left="567" w:firstLine="567"/>
        <w:jc w:val="both"/>
        <w:rPr>
          <w:rFonts w:ascii="Times New Roman" w:eastAsia="Times New Roman" w:hAnsi="Times New Roman" w:cs="Times New Roman"/>
          <w:color w:val="000000"/>
          <w:spacing w:val="2"/>
          <w:sz w:val="24"/>
          <w:szCs w:val="24"/>
          <w:lang w:eastAsia="ru-RU"/>
        </w:rPr>
      </w:pPr>
    </w:p>
    <w:p w:rsidR="001253D3" w:rsidRPr="00245B6A" w:rsidRDefault="001253D3" w:rsidP="001253D3">
      <w:pPr>
        <w:shd w:val="clear" w:color="auto" w:fill="FFFFFF"/>
        <w:spacing w:after="0" w:line="240" w:lineRule="auto"/>
        <w:ind w:left="567" w:firstLine="567"/>
        <w:jc w:val="both"/>
        <w:rPr>
          <w:rFonts w:ascii="Times New Roman" w:eastAsia="Times New Roman" w:hAnsi="Times New Roman" w:cs="Times New Roman"/>
          <w:color w:val="000000"/>
          <w:spacing w:val="2"/>
          <w:sz w:val="24"/>
          <w:szCs w:val="24"/>
          <w:lang w:eastAsia="ru-RU"/>
        </w:rPr>
      </w:pPr>
    </w:p>
    <w:p w:rsidR="001253D3" w:rsidRPr="00245B6A" w:rsidRDefault="001253D3" w:rsidP="001253D3">
      <w:pPr>
        <w:shd w:val="clear" w:color="auto" w:fill="FFFFFF"/>
        <w:spacing w:after="0" w:line="240" w:lineRule="auto"/>
        <w:ind w:left="567" w:firstLine="567"/>
        <w:jc w:val="both"/>
        <w:rPr>
          <w:rFonts w:ascii="Times New Roman" w:eastAsia="Times New Roman" w:hAnsi="Times New Roman" w:cs="Times New Roman"/>
          <w:color w:val="000000"/>
          <w:spacing w:val="2"/>
          <w:sz w:val="24"/>
          <w:szCs w:val="24"/>
          <w:lang w:eastAsia="ru-RU"/>
        </w:rPr>
      </w:pPr>
    </w:p>
    <w:p w:rsidR="001253D3" w:rsidRPr="00245B6A" w:rsidRDefault="001253D3" w:rsidP="001253D3">
      <w:pPr>
        <w:shd w:val="clear" w:color="auto" w:fill="FFFFFF"/>
        <w:spacing w:after="0" w:line="240" w:lineRule="auto"/>
        <w:ind w:left="567" w:firstLine="567"/>
        <w:jc w:val="both"/>
        <w:rPr>
          <w:rFonts w:ascii="Times New Roman" w:eastAsia="Times New Roman" w:hAnsi="Times New Roman" w:cs="Times New Roman"/>
          <w:color w:val="000000"/>
          <w:spacing w:val="2"/>
          <w:sz w:val="24"/>
          <w:szCs w:val="24"/>
          <w:lang w:eastAsia="ru-RU"/>
        </w:rPr>
      </w:pPr>
    </w:p>
    <w:p w:rsidR="001253D3" w:rsidRPr="00245B6A" w:rsidRDefault="001253D3" w:rsidP="001253D3">
      <w:pPr>
        <w:shd w:val="clear" w:color="auto" w:fill="FFFFFF"/>
        <w:spacing w:after="0" w:line="240" w:lineRule="auto"/>
        <w:ind w:left="567" w:firstLine="567"/>
        <w:jc w:val="both"/>
        <w:rPr>
          <w:rFonts w:ascii="Times New Roman" w:eastAsia="Times New Roman" w:hAnsi="Times New Roman" w:cs="Times New Roman"/>
          <w:color w:val="000000"/>
          <w:spacing w:val="2"/>
          <w:sz w:val="24"/>
          <w:szCs w:val="24"/>
          <w:lang w:eastAsia="ru-RU"/>
        </w:rPr>
      </w:pPr>
    </w:p>
    <w:p w:rsidR="001253D3" w:rsidRPr="00245B6A" w:rsidRDefault="001253D3" w:rsidP="001253D3">
      <w:pPr>
        <w:shd w:val="clear" w:color="auto" w:fill="FFFFFF"/>
        <w:spacing w:after="0" w:line="240" w:lineRule="auto"/>
        <w:ind w:left="567" w:firstLine="567"/>
        <w:jc w:val="both"/>
        <w:rPr>
          <w:rFonts w:ascii="Times New Roman" w:eastAsia="Times New Roman" w:hAnsi="Times New Roman" w:cs="Times New Roman"/>
          <w:color w:val="000000"/>
          <w:spacing w:val="2"/>
          <w:sz w:val="24"/>
          <w:szCs w:val="24"/>
          <w:lang w:eastAsia="ru-RU"/>
        </w:rPr>
      </w:pPr>
    </w:p>
    <w:p w:rsidR="001253D3" w:rsidRPr="00245B6A" w:rsidRDefault="001253D3" w:rsidP="001253D3">
      <w:pPr>
        <w:shd w:val="clear" w:color="auto" w:fill="FFFFFF"/>
        <w:spacing w:after="0" w:line="240" w:lineRule="auto"/>
        <w:ind w:left="567" w:firstLine="567"/>
        <w:jc w:val="both"/>
        <w:rPr>
          <w:rFonts w:ascii="Times New Roman" w:eastAsia="Times New Roman" w:hAnsi="Times New Roman" w:cs="Times New Roman"/>
          <w:color w:val="000000"/>
          <w:spacing w:val="2"/>
          <w:sz w:val="24"/>
          <w:szCs w:val="24"/>
          <w:lang w:eastAsia="ru-RU"/>
        </w:rPr>
      </w:pPr>
    </w:p>
    <w:p w:rsidR="001253D3" w:rsidRPr="00245B6A" w:rsidRDefault="001253D3" w:rsidP="001253D3">
      <w:pPr>
        <w:shd w:val="clear" w:color="auto" w:fill="FFFFFF"/>
        <w:spacing w:after="0" w:line="240" w:lineRule="auto"/>
        <w:ind w:left="567" w:firstLine="567"/>
        <w:jc w:val="both"/>
        <w:rPr>
          <w:rFonts w:ascii="Times New Roman" w:eastAsia="Times New Roman" w:hAnsi="Times New Roman" w:cs="Times New Roman"/>
          <w:color w:val="000000"/>
          <w:spacing w:val="2"/>
          <w:sz w:val="24"/>
          <w:szCs w:val="24"/>
          <w:lang w:eastAsia="ru-RU"/>
        </w:rPr>
      </w:pPr>
    </w:p>
    <w:p w:rsidR="001253D3" w:rsidRPr="00245B6A" w:rsidRDefault="001253D3" w:rsidP="001253D3">
      <w:pPr>
        <w:shd w:val="clear" w:color="auto" w:fill="FFFFFF"/>
        <w:spacing w:after="0" w:line="240" w:lineRule="auto"/>
        <w:ind w:left="567" w:firstLine="567"/>
        <w:jc w:val="both"/>
        <w:rPr>
          <w:rFonts w:ascii="Times New Roman" w:eastAsia="Times New Roman" w:hAnsi="Times New Roman" w:cs="Times New Roman"/>
          <w:color w:val="000000"/>
          <w:spacing w:val="2"/>
          <w:sz w:val="24"/>
          <w:szCs w:val="24"/>
          <w:lang w:eastAsia="ru-RU"/>
        </w:rPr>
      </w:pPr>
    </w:p>
    <w:p w:rsidR="001253D3" w:rsidRPr="00245B6A" w:rsidRDefault="001253D3" w:rsidP="001253D3">
      <w:pPr>
        <w:shd w:val="clear" w:color="auto" w:fill="FFFFFF"/>
        <w:spacing w:after="0" w:line="240" w:lineRule="auto"/>
        <w:ind w:left="567" w:firstLine="567"/>
        <w:jc w:val="both"/>
        <w:rPr>
          <w:rFonts w:ascii="Times New Roman" w:eastAsia="Times New Roman" w:hAnsi="Times New Roman" w:cs="Times New Roman"/>
          <w:color w:val="000000"/>
          <w:spacing w:val="2"/>
          <w:sz w:val="24"/>
          <w:szCs w:val="24"/>
          <w:lang w:eastAsia="ru-RU"/>
        </w:rPr>
      </w:pPr>
    </w:p>
    <w:p w:rsidR="001253D3" w:rsidRPr="00245B6A" w:rsidRDefault="001253D3" w:rsidP="001253D3">
      <w:pPr>
        <w:shd w:val="clear" w:color="auto" w:fill="FFFFFF"/>
        <w:spacing w:after="0" w:line="240" w:lineRule="auto"/>
        <w:ind w:left="567" w:firstLine="567"/>
        <w:jc w:val="both"/>
        <w:rPr>
          <w:rFonts w:ascii="Times New Roman" w:eastAsia="Times New Roman" w:hAnsi="Times New Roman" w:cs="Times New Roman"/>
          <w:color w:val="000000"/>
          <w:spacing w:val="2"/>
          <w:sz w:val="24"/>
          <w:szCs w:val="24"/>
          <w:lang w:eastAsia="ru-RU"/>
        </w:rPr>
      </w:pPr>
    </w:p>
    <w:p w:rsidR="001253D3" w:rsidRPr="00245B6A" w:rsidRDefault="001253D3" w:rsidP="001253D3">
      <w:pPr>
        <w:shd w:val="clear" w:color="auto" w:fill="FFFFFF"/>
        <w:spacing w:after="0" w:line="240" w:lineRule="auto"/>
        <w:ind w:left="567" w:firstLine="567"/>
        <w:jc w:val="both"/>
        <w:rPr>
          <w:rFonts w:ascii="Times New Roman" w:eastAsia="Times New Roman" w:hAnsi="Times New Roman" w:cs="Times New Roman"/>
          <w:color w:val="000000"/>
          <w:spacing w:val="2"/>
          <w:sz w:val="24"/>
          <w:szCs w:val="24"/>
          <w:lang w:eastAsia="ru-RU"/>
        </w:rPr>
      </w:pPr>
    </w:p>
    <w:p w:rsidR="001253D3" w:rsidRPr="00245B6A" w:rsidRDefault="001253D3" w:rsidP="001253D3">
      <w:pPr>
        <w:shd w:val="clear" w:color="auto" w:fill="FFFFFF"/>
        <w:spacing w:after="0" w:line="240" w:lineRule="auto"/>
        <w:ind w:left="567" w:firstLine="567"/>
        <w:jc w:val="both"/>
        <w:rPr>
          <w:rFonts w:ascii="Times New Roman" w:eastAsia="Times New Roman" w:hAnsi="Times New Roman" w:cs="Times New Roman"/>
          <w:color w:val="000000"/>
          <w:spacing w:val="2"/>
          <w:sz w:val="24"/>
          <w:szCs w:val="24"/>
          <w:lang w:eastAsia="ru-RU"/>
        </w:rPr>
      </w:pPr>
    </w:p>
    <w:p w:rsidR="001253D3" w:rsidRPr="00245B6A" w:rsidRDefault="001253D3" w:rsidP="001253D3">
      <w:pPr>
        <w:shd w:val="clear" w:color="auto" w:fill="FFFFFF"/>
        <w:spacing w:after="0" w:line="240" w:lineRule="auto"/>
        <w:ind w:left="567" w:firstLine="567"/>
        <w:jc w:val="both"/>
        <w:rPr>
          <w:rFonts w:ascii="Times New Roman" w:eastAsia="Times New Roman" w:hAnsi="Times New Roman" w:cs="Times New Roman"/>
          <w:color w:val="000000"/>
          <w:spacing w:val="2"/>
          <w:sz w:val="24"/>
          <w:szCs w:val="24"/>
          <w:lang w:eastAsia="ru-RU"/>
        </w:rPr>
      </w:pPr>
    </w:p>
    <w:p w:rsidR="001253D3" w:rsidRPr="00245B6A" w:rsidRDefault="001253D3" w:rsidP="001253D3">
      <w:pPr>
        <w:shd w:val="clear" w:color="auto" w:fill="FFFFFF"/>
        <w:spacing w:after="0" w:line="240" w:lineRule="auto"/>
        <w:ind w:left="567" w:firstLine="567"/>
        <w:jc w:val="both"/>
        <w:rPr>
          <w:rFonts w:ascii="Times New Roman" w:eastAsia="Times New Roman" w:hAnsi="Times New Roman" w:cs="Times New Roman"/>
          <w:color w:val="000000"/>
          <w:spacing w:val="2"/>
          <w:sz w:val="24"/>
          <w:szCs w:val="24"/>
          <w:lang w:eastAsia="ru-RU"/>
        </w:rPr>
      </w:pPr>
    </w:p>
    <w:p w:rsidR="001253D3" w:rsidRPr="00245B6A" w:rsidRDefault="001253D3" w:rsidP="001253D3">
      <w:pPr>
        <w:shd w:val="clear" w:color="auto" w:fill="FFFFFF"/>
        <w:spacing w:after="0" w:line="240" w:lineRule="auto"/>
        <w:ind w:left="567" w:firstLine="567"/>
        <w:jc w:val="both"/>
        <w:rPr>
          <w:rFonts w:ascii="Times New Roman" w:eastAsia="Times New Roman" w:hAnsi="Times New Roman" w:cs="Times New Roman"/>
          <w:color w:val="000000"/>
          <w:spacing w:val="2"/>
          <w:sz w:val="24"/>
          <w:szCs w:val="24"/>
          <w:lang w:eastAsia="ru-RU"/>
        </w:rPr>
      </w:pPr>
    </w:p>
    <w:p w:rsidR="001253D3" w:rsidRPr="00245B6A" w:rsidRDefault="001253D3" w:rsidP="001253D3">
      <w:pPr>
        <w:shd w:val="clear" w:color="auto" w:fill="FFFFFF"/>
        <w:spacing w:after="0" w:line="240" w:lineRule="auto"/>
        <w:ind w:left="567" w:firstLine="567"/>
        <w:jc w:val="both"/>
        <w:rPr>
          <w:rFonts w:ascii="Times New Roman" w:eastAsia="Times New Roman" w:hAnsi="Times New Roman" w:cs="Times New Roman"/>
          <w:color w:val="000000"/>
          <w:spacing w:val="2"/>
          <w:sz w:val="24"/>
          <w:szCs w:val="24"/>
          <w:lang w:eastAsia="ru-RU"/>
        </w:rPr>
      </w:pPr>
    </w:p>
    <w:p w:rsidR="001253D3" w:rsidRPr="00245B6A" w:rsidRDefault="001253D3" w:rsidP="001253D3">
      <w:pPr>
        <w:shd w:val="clear" w:color="auto" w:fill="FFFFFF"/>
        <w:spacing w:after="0" w:line="240" w:lineRule="auto"/>
        <w:ind w:left="567" w:firstLine="567"/>
        <w:jc w:val="both"/>
        <w:rPr>
          <w:rFonts w:ascii="Times New Roman" w:eastAsia="Times New Roman" w:hAnsi="Times New Roman" w:cs="Times New Roman"/>
          <w:color w:val="000000"/>
          <w:spacing w:val="2"/>
          <w:sz w:val="24"/>
          <w:szCs w:val="24"/>
          <w:lang w:eastAsia="ru-RU"/>
        </w:rPr>
      </w:pPr>
    </w:p>
    <w:p w:rsidR="001253D3" w:rsidRPr="00245B6A" w:rsidRDefault="001253D3" w:rsidP="001253D3">
      <w:pPr>
        <w:shd w:val="clear" w:color="auto" w:fill="FFFFFF"/>
        <w:spacing w:after="0" w:line="240" w:lineRule="auto"/>
        <w:ind w:left="567" w:firstLine="567"/>
        <w:jc w:val="both"/>
        <w:rPr>
          <w:rFonts w:ascii="Times New Roman" w:eastAsia="Times New Roman" w:hAnsi="Times New Roman" w:cs="Times New Roman"/>
          <w:color w:val="000000"/>
          <w:spacing w:val="2"/>
          <w:sz w:val="24"/>
          <w:szCs w:val="24"/>
          <w:lang w:eastAsia="ru-RU"/>
        </w:rPr>
      </w:pPr>
    </w:p>
    <w:p w:rsidR="001253D3" w:rsidRPr="00245B6A" w:rsidRDefault="001253D3" w:rsidP="001253D3">
      <w:pPr>
        <w:shd w:val="clear" w:color="auto" w:fill="FFFFFF"/>
        <w:spacing w:after="0" w:line="240" w:lineRule="auto"/>
        <w:ind w:left="567" w:firstLine="567"/>
        <w:jc w:val="both"/>
        <w:rPr>
          <w:rFonts w:ascii="Times New Roman" w:eastAsia="Times New Roman" w:hAnsi="Times New Roman" w:cs="Times New Roman"/>
          <w:color w:val="000000"/>
          <w:spacing w:val="2"/>
          <w:sz w:val="24"/>
          <w:szCs w:val="24"/>
          <w:lang w:eastAsia="ru-RU"/>
        </w:rPr>
      </w:pPr>
    </w:p>
    <w:p w:rsidR="001253D3" w:rsidRPr="00245B6A" w:rsidRDefault="001253D3" w:rsidP="001253D3">
      <w:pPr>
        <w:shd w:val="clear" w:color="auto" w:fill="FFFFFF"/>
        <w:spacing w:after="0" w:line="240" w:lineRule="auto"/>
        <w:ind w:left="567" w:firstLine="567"/>
        <w:jc w:val="both"/>
        <w:rPr>
          <w:rFonts w:ascii="Times New Roman" w:eastAsia="Times New Roman" w:hAnsi="Times New Roman" w:cs="Times New Roman"/>
          <w:color w:val="000000"/>
          <w:spacing w:val="2"/>
          <w:sz w:val="24"/>
          <w:szCs w:val="24"/>
          <w:lang w:eastAsia="ru-RU"/>
        </w:rPr>
      </w:pPr>
    </w:p>
    <w:p w:rsidR="001253D3" w:rsidRPr="00245B6A" w:rsidRDefault="001253D3" w:rsidP="001253D3">
      <w:pPr>
        <w:shd w:val="clear" w:color="auto" w:fill="FFFFFF"/>
        <w:spacing w:after="0" w:line="240" w:lineRule="auto"/>
        <w:ind w:left="567" w:firstLine="567"/>
        <w:jc w:val="both"/>
        <w:rPr>
          <w:rFonts w:ascii="Times New Roman" w:eastAsia="Times New Roman" w:hAnsi="Times New Roman" w:cs="Times New Roman"/>
          <w:color w:val="000000"/>
          <w:spacing w:val="2"/>
          <w:sz w:val="24"/>
          <w:szCs w:val="24"/>
          <w:lang w:eastAsia="ru-RU"/>
        </w:rPr>
      </w:pPr>
    </w:p>
    <w:p w:rsidR="001253D3" w:rsidRPr="00245B6A" w:rsidRDefault="001253D3" w:rsidP="001253D3">
      <w:pPr>
        <w:shd w:val="clear" w:color="auto" w:fill="FFFFFF"/>
        <w:spacing w:after="0" w:line="240" w:lineRule="auto"/>
        <w:ind w:left="567" w:firstLine="567"/>
        <w:jc w:val="both"/>
        <w:rPr>
          <w:rFonts w:ascii="Times New Roman" w:eastAsia="Times New Roman" w:hAnsi="Times New Roman" w:cs="Times New Roman"/>
          <w:color w:val="000000"/>
          <w:spacing w:val="2"/>
          <w:sz w:val="24"/>
          <w:szCs w:val="24"/>
          <w:lang w:eastAsia="ru-RU"/>
        </w:rPr>
      </w:pPr>
    </w:p>
    <w:p w:rsidR="001253D3" w:rsidRPr="00245B6A" w:rsidRDefault="001253D3" w:rsidP="001253D3">
      <w:pPr>
        <w:shd w:val="clear" w:color="auto" w:fill="FFFFFF"/>
        <w:spacing w:after="0" w:line="240" w:lineRule="auto"/>
        <w:ind w:left="567"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pacing w:val="2"/>
          <w:sz w:val="24"/>
          <w:szCs w:val="24"/>
          <w:lang w:eastAsia="ru-RU"/>
        </w:rPr>
        <w:t> </w:t>
      </w:r>
    </w:p>
    <w:p w:rsidR="001253D3" w:rsidRDefault="001253D3" w:rsidP="008F7EAC">
      <w:pPr>
        <w:spacing w:after="0" w:line="240" w:lineRule="auto"/>
        <w:ind w:left="567" w:firstLine="567"/>
        <w:jc w:val="both"/>
        <w:rPr>
          <w:rFonts w:ascii="Times New Roman" w:eastAsia="Times New Roman" w:hAnsi="Times New Roman" w:cs="Times New Roman"/>
          <w:color w:val="000000"/>
          <w:sz w:val="24"/>
          <w:szCs w:val="24"/>
          <w:lang w:eastAsia="ru-RU"/>
        </w:rPr>
        <w:sectPr w:rsidR="001253D3" w:rsidSect="0042104F">
          <w:pgSz w:w="11906" w:h="16838"/>
          <w:pgMar w:top="709" w:right="850" w:bottom="568" w:left="1701" w:header="708" w:footer="708" w:gutter="0"/>
          <w:cols w:space="708"/>
          <w:docGrid w:linePitch="360"/>
        </w:sectPr>
      </w:pPr>
    </w:p>
    <w:tbl>
      <w:tblPr>
        <w:tblStyle w:val="a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4927"/>
      </w:tblGrid>
      <w:tr w:rsidR="003814EC" w:rsidTr="003814EC">
        <w:tc>
          <w:tcPr>
            <w:tcW w:w="4077" w:type="dxa"/>
          </w:tcPr>
          <w:p w:rsidR="003814EC" w:rsidRDefault="003814EC" w:rsidP="001253D3">
            <w:pPr>
              <w:jc w:val="right"/>
              <w:rPr>
                <w:rFonts w:ascii="Times New Roman" w:eastAsia="Times New Roman" w:hAnsi="Times New Roman" w:cs="Times New Roman"/>
                <w:color w:val="000000"/>
                <w:sz w:val="24"/>
                <w:szCs w:val="24"/>
                <w:lang w:eastAsia="ru-RU"/>
              </w:rPr>
            </w:pPr>
          </w:p>
        </w:tc>
        <w:tc>
          <w:tcPr>
            <w:tcW w:w="4927" w:type="dxa"/>
          </w:tcPr>
          <w:p w:rsidR="003814EC" w:rsidRPr="00245B6A" w:rsidRDefault="003814EC" w:rsidP="003814EC">
            <w:pPr>
              <w:ind w:left="8" w:hanging="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Приложение № 2</w:t>
            </w:r>
          </w:p>
          <w:p w:rsidR="003814EC" w:rsidRPr="00245B6A" w:rsidRDefault="003814EC" w:rsidP="003814EC">
            <w:pPr>
              <w:ind w:left="8" w:hanging="8"/>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к административному регламенту</w:t>
            </w:r>
          </w:p>
          <w:p w:rsidR="003814EC" w:rsidRPr="00245B6A" w:rsidRDefault="003814EC" w:rsidP="003814EC">
            <w:pPr>
              <w:ind w:left="8" w:hanging="8"/>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предоставлени</w:t>
            </w:r>
            <w:r>
              <w:rPr>
                <w:rFonts w:ascii="Times New Roman" w:eastAsia="Times New Roman" w:hAnsi="Times New Roman" w:cs="Times New Roman"/>
                <w:color w:val="000000"/>
                <w:sz w:val="24"/>
                <w:szCs w:val="24"/>
                <w:lang w:eastAsia="ru-RU"/>
              </w:rPr>
              <w:t>я</w:t>
            </w:r>
            <w:r w:rsidRPr="00245B6A">
              <w:rPr>
                <w:rFonts w:ascii="Times New Roman" w:eastAsia="Times New Roman" w:hAnsi="Times New Roman" w:cs="Times New Roman"/>
                <w:color w:val="000000"/>
                <w:sz w:val="24"/>
                <w:szCs w:val="24"/>
                <w:lang w:eastAsia="ru-RU"/>
              </w:rPr>
              <w:t xml:space="preserve"> муниципальной</w:t>
            </w:r>
          </w:p>
          <w:p w:rsidR="003814EC" w:rsidRPr="00245B6A" w:rsidRDefault="003814EC" w:rsidP="003814EC">
            <w:pPr>
              <w:ind w:left="8" w:hanging="8"/>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услуги: «Выдача разрешения на</w:t>
            </w:r>
          </w:p>
          <w:p w:rsidR="003814EC" w:rsidRPr="00245B6A" w:rsidRDefault="003814EC" w:rsidP="003814EC">
            <w:pPr>
              <w:ind w:left="8" w:hanging="8"/>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установку и эксплуатацию рекламных</w:t>
            </w:r>
          </w:p>
          <w:p w:rsidR="003814EC" w:rsidRDefault="003814EC" w:rsidP="003814EC">
            <w:pPr>
              <w:ind w:left="8" w:hanging="8"/>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конструкций на территории</w:t>
            </w:r>
          </w:p>
          <w:p w:rsidR="003814EC" w:rsidRDefault="003814EC" w:rsidP="003814EC">
            <w:pPr>
              <w:ind w:left="8" w:hanging="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Мари-Турекского муниципального района</w:t>
            </w:r>
            <w:r w:rsidRPr="00245B6A">
              <w:rPr>
                <w:rFonts w:ascii="Times New Roman" w:eastAsia="Times New Roman" w:hAnsi="Times New Roman" w:cs="Times New Roman"/>
                <w:color w:val="000000"/>
                <w:sz w:val="24"/>
                <w:szCs w:val="24"/>
                <w:lang w:eastAsia="ru-RU"/>
              </w:rPr>
              <w:t>,</w:t>
            </w:r>
          </w:p>
          <w:p w:rsidR="003814EC" w:rsidRPr="00245B6A" w:rsidRDefault="003814EC" w:rsidP="003814EC">
            <w:pPr>
              <w:ind w:left="8" w:hanging="8"/>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аннулирование</w:t>
            </w:r>
            <w:r>
              <w:rPr>
                <w:rFonts w:ascii="Times New Roman" w:eastAsia="Times New Roman" w:hAnsi="Times New Roman" w:cs="Times New Roman"/>
                <w:color w:val="000000"/>
                <w:sz w:val="24"/>
                <w:szCs w:val="24"/>
                <w:lang w:eastAsia="ru-RU"/>
              </w:rPr>
              <w:t xml:space="preserve"> </w:t>
            </w:r>
            <w:r w:rsidRPr="00245B6A">
              <w:rPr>
                <w:rFonts w:ascii="Times New Roman" w:eastAsia="Times New Roman" w:hAnsi="Times New Roman" w:cs="Times New Roman"/>
                <w:color w:val="000000"/>
                <w:sz w:val="24"/>
                <w:szCs w:val="24"/>
                <w:lang w:eastAsia="ru-RU"/>
              </w:rPr>
              <w:t>такого разрешения»</w:t>
            </w:r>
          </w:p>
          <w:p w:rsidR="003814EC" w:rsidRDefault="003814EC" w:rsidP="001253D3">
            <w:pPr>
              <w:jc w:val="right"/>
              <w:rPr>
                <w:rFonts w:ascii="Times New Roman" w:eastAsia="Times New Roman" w:hAnsi="Times New Roman" w:cs="Times New Roman"/>
                <w:color w:val="000000"/>
                <w:sz w:val="24"/>
                <w:szCs w:val="24"/>
                <w:lang w:eastAsia="ru-RU"/>
              </w:rPr>
            </w:pPr>
          </w:p>
        </w:tc>
      </w:tr>
    </w:tbl>
    <w:p w:rsidR="008F7EAC" w:rsidRDefault="008F7EAC" w:rsidP="008F7EAC">
      <w:pPr>
        <w:spacing w:after="0" w:line="240" w:lineRule="auto"/>
        <w:ind w:left="567" w:firstLine="567"/>
        <w:jc w:val="both"/>
        <w:rPr>
          <w:rFonts w:ascii="Times New Roman" w:eastAsia="Times New Roman" w:hAnsi="Times New Roman" w:cs="Times New Roman"/>
          <w:color w:val="000000"/>
          <w:sz w:val="24"/>
          <w:szCs w:val="24"/>
          <w:lang w:eastAsia="ru-RU"/>
        </w:rPr>
      </w:pPr>
    </w:p>
    <w:p w:rsidR="003814EC" w:rsidRDefault="003814EC" w:rsidP="008F7EAC">
      <w:pPr>
        <w:spacing w:after="0" w:line="240" w:lineRule="auto"/>
        <w:ind w:left="567" w:firstLine="567"/>
        <w:jc w:val="both"/>
        <w:rPr>
          <w:rFonts w:ascii="Times New Roman" w:eastAsia="Times New Roman" w:hAnsi="Times New Roman" w:cs="Times New Roman"/>
          <w:color w:val="000000"/>
          <w:sz w:val="24"/>
          <w:szCs w:val="24"/>
          <w:lang w:eastAsia="ru-RU"/>
        </w:rPr>
      </w:pPr>
    </w:p>
    <w:p w:rsidR="003814EC" w:rsidRPr="00245B6A" w:rsidRDefault="003814EC" w:rsidP="008F7EAC">
      <w:pPr>
        <w:spacing w:after="0" w:line="240" w:lineRule="auto"/>
        <w:ind w:left="567" w:firstLine="567"/>
        <w:jc w:val="both"/>
        <w:rPr>
          <w:rFonts w:ascii="Times New Roman" w:eastAsia="Times New Roman" w:hAnsi="Times New Roman" w:cs="Times New Roman"/>
          <w:color w:val="000000"/>
          <w:sz w:val="24"/>
          <w:szCs w:val="24"/>
          <w:lang w:eastAsia="ru-RU"/>
        </w:rPr>
      </w:pP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Российская Федерация</w:t>
      </w:r>
    </w:p>
    <w:p w:rsidR="008F7EAC" w:rsidRPr="00245B6A" w:rsidRDefault="008F7EAC" w:rsidP="009A71C5">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xml:space="preserve">Администрация </w:t>
      </w:r>
      <w:r w:rsidR="004F306E">
        <w:rPr>
          <w:rFonts w:ascii="Times New Roman" w:eastAsia="Times New Roman" w:hAnsi="Times New Roman" w:cs="Times New Roman"/>
          <w:color w:val="000000"/>
          <w:sz w:val="24"/>
          <w:szCs w:val="24"/>
          <w:lang w:eastAsia="ru-RU"/>
        </w:rPr>
        <w:t>Мари-Турекского муниципального района</w:t>
      </w:r>
      <w:r w:rsidR="001253D3">
        <w:rPr>
          <w:rFonts w:ascii="Times New Roman" w:eastAsia="Times New Roman" w:hAnsi="Times New Roman" w:cs="Times New Roman"/>
          <w:color w:val="000000"/>
          <w:sz w:val="24"/>
          <w:szCs w:val="24"/>
          <w:lang w:eastAsia="ru-RU"/>
        </w:rPr>
        <w:t xml:space="preserve"> </w:t>
      </w:r>
      <w:r w:rsidR="009A71C5" w:rsidRPr="00245B6A">
        <w:rPr>
          <w:rFonts w:ascii="Times New Roman" w:eastAsia="Times New Roman" w:hAnsi="Times New Roman" w:cs="Times New Roman"/>
          <w:color w:val="000000"/>
          <w:sz w:val="24"/>
          <w:szCs w:val="24"/>
          <w:lang w:eastAsia="ru-RU"/>
        </w:rPr>
        <w:t>Республики Марий Эл</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w:t>
      </w:r>
    </w:p>
    <w:p w:rsidR="008F7EAC" w:rsidRPr="006F4F7F" w:rsidRDefault="008F7EAC" w:rsidP="008F7EAC">
      <w:pPr>
        <w:spacing w:after="0" w:line="240" w:lineRule="auto"/>
        <w:ind w:firstLine="567"/>
        <w:jc w:val="center"/>
        <w:rPr>
          <w:rFonts w:ascii="Times New Roman" w:eastAsia="Times New Roman" w:hAnsi="Times New Roman" w:cs="Times New Roman"/>
          <w:b/>
          <w:color w:val="000000"/>
          <w:sz w:val="24"/>
          <w:szCs w:val="24"/>
          <w:lang w:eastAsia="ru-RU"/>
        </w:rPr>
      </w:pPr>
      <w:r w:rsidRPr="006F4F7F">
        <w:rPr>
          <w:rFonts w:ascii="Times New Roman" w:eastAsia="Times New Roman" w:hAnsi="Times New Roman" w:cs="Times New Roman"/>
          <w:b/>
          <w:color w:val="000000"/>
          <w:sz w:val="24"/>
          <w:szCs w:val="24"/>
          <w:lang w:eastAsia="ru-RU"/>
        </w:rPr>
        <w:t>Разрешение на установку и эксплуатацию рекламной конструкции</w:t>
      </w:r>
    </w:p>
    <w:p w:rsidR="008F7EAC" w:rsidRPr="00245B6A" w:rsidRDefault="008F7EAC" w:rsidP="001253D3">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w:t>
      </w:r>
      <w:r w:rsidRPr="00245B6A">
        <w:rPr>
          <w:rFonts w:ascii="Times New Roman" w:eastAsia="Times New Roman" w:hAnsi="Times New Roman" w:cs="Times New Roman"/>
          <w:color w:val="000000"/>
          <w:sz w:val="24"/>
          <w:szCs w:val="24"/>
          <w:u w:val="single"/>
          <w:lang w:eastAsia="ru-RU"/>
        </w:rPr>
        <w:t>__________________</w:t>
      </w:r>
      <w:r w:rsidR="001253D3">
        <w:rPr>
          <w:rFonts w:ascii="Times New Roman" w:eastAsia="Times New Roman" w:hAnsi="Times New Roman" w:cs="Times New Roman"/>
          <w:color w:val="000000"/>
          <w:sz w:val="24"/>
          <w:szCs w:val="24"/>
          <w:u w:val="single"/>
          <w:lang w:eastAsia="ru-RU"/>
        </w:rPr>
        <w:t xml:space="preserve">                                                                    </w:t>
      </w:r>
      <w:r w:rsidRPr="00245B6A">
        <w:rPr>
          <w:rFonts w:ascii="Times New Roman" w:eastAsia="Times New Roman" w:hAnsi="Times New Roman" w:cs="Times New Roman"/>
          <w:color w:val="000000"/>
          <w:sz w:val="24"/>
          <w:szCs w:val="24"/>
          <w:lang w:eastAsia="ru-RU"/>
        </w:rPr>
        <w:t>от</w:t>
      </w:r>
      <w:r w:rsidRPr="00245B6A">
        <w:rPr>
          <w:rFonts w:ascii="Times New Roman" w:eastAsia="Times New Roman" w:hAnsi="Times New Roman" w:cs="Times New Roman"/>
          <w:color w:val="000000"/>
          <w:sz w:val="24"/>
          <w:szCs w:val="24"/>
          <w:u w:val="single"/>
          <w:lang w:eastAsia="ru-RU"/>
        </w:rPr>
        <w:t>_________________</w:t>
      </w:r>
    </w:p>
    <w:p w:rsidR="001253D3" w:rsidRDefault="001253D3" w:rsidP="008F7EAC">
      <w:pPr>
        <w:spacing w:after="0" w:line="240" w:lineRule="auto"/>
        <w:ind w:firstLine="567"/>
        <w:jc w:val="both"/>
        <w:rPr>
          <w:rFonts w:ascii="Times New Roman" w:eastAsia="Times New Roman" w:hAnsi="Times New Roman" w:cs="Times New Roman"/>
          <w:color w:val="000000"/>
          <w:sz w:val="24"/>
          <w:szCs w:val="24"/>
          <w:lang w:eastAsia="ru-RU"/>
        </w:rPr>
      </w:pPr>
    </w:p>
    <w:p w:rsidR="001253D3" w:rsidRDefault="001253D3" w:rsidP="008F7EAC">
      <w:pPr>
        <w:spacing w:after="0" w:line="240" w:lineRule="auto"/>
        <w:ind w:firstLine="567"/>
        <w:jc w:val="both"/>
        <w:rPr>
          <w:rFonts w:ascii="Times New Roman" w:eastAsia="Times New Roman" w:hAnsi="Times New Roman" w:cs="Times New Roman"/>
          <w:color w:val="000000"/>
          <w:sz w:val="24"/>
          <w:szCs w:val="24"/>
          <w:lang w:eastAsia="ru-RU"/>
        </w:rPr>
      </w:pPr>
    </w:p>
    <w:p w:rsidR="00E95FAA" w:rsidRPr="00E95FAA" w:rsidRDefault="008F7EAC" w:rsidP="008F7EAC">
      <w:pPr>
        <w:spacing w:after="0" w:line="240" w:lineRule="auto"/>
        <w:ind w:firstLine="567"/>
        <w:jc w:val="both"/>
        <w:rPr>
          <w:rFonts w:ascii="Times New Roman" w:eastAsia="Times New Roman" w:hAnsi="Times New Roman" w:cs="Times New Roman"/>
          <w:color w:val="000000"/>
          <w:sz w:val="24"/>
          <w:szCs w:val="24"/>
          <w:u w:val="single"/>
          <w:lang w:eastAsia="ru-RU"/>
        </w:rPr>
      </w:pPr>
      <w:r w:rsidRPr="00245B6A">
        <w:rPr>
          <w:rFonts w:ascii="Times New Roman" w:eastAsia="Times New Roman" w:hAnsi="Times New Roman" w:cs="Times New Roman"/>
          <w:color w:val="000000"/>
          <w:sz w:val="24"/>
          <w:szCs w:val="24"/>
          <w:lang w:eastAsia="ru-RU"/>
        </w:rPr>
        <w:t xml:space="preserve">Настоящее Разрешение </w:t>
      </w:r>
      <w:r w:rsidR="00814A1A" w:rsidRPr="00245B6A">
        <w:rPr>
          <w:rFonts w:ascii="Times New Roman" w:eastAsia="Times New Roman" w:hAnsi="Times New Roman" w:cs="Times New Roman"/>
          <w:color w:val="000000"/>
          <w:sz w:val="24"/>
          <w:szCs w:val="24"/>
          <w:lang w:eastAsia="ru-RU"/>
        </w:rPr>
        <w:t xml:space="preserve">выдано </w:t>
      </w:r>
      <w:r w:rsidRPr="00245B6A">
        <w:rPr>
          <w:rFonts w:ascii="Times New Roman" w:eastAsia="Times New Roman" w:hAnsi="Times New Roman" w:cs="Times New Roman"/>
          <w:color w:val="000000"/>
          <w:sz w:val="24"/>
          <w:szCs w:val="24"/>
          <w:u w:val="single"/>
          <w:lang w:eastAsia="ru-RU"/>
        </w:rPr>
        <w:t>        </w:t>
      </w:r>
      <w:r w:rsidR="009A71C5" w:rsidRPr="00245B6A">
        <w:rPr>
          <w:rFonts w:ascii="Times New Roman" w:eastAsia="Times New Roman" w:hAnsi="Times New Roman" w:cs="Times New Roman"/>
          <w:color w:val="000000"/>
          <w:sz w:val="24"/>
          <w:szCs w:val="24"/>
          <w:u w:val="single"/>
          <w:lang w:eastAsia="ru-RU"/>
        </w:rPr>
        <w:t>____</w:t>
      </w:r>
      <w:r w:rsidR="00814A1A" w:rsidRPr="00245B6A">
        <w:rPr>
          <w:rFonts w:ascii="Times New Roman" w:eastAsia="Times New Roman" w:hAnsi="Times New Roman" w:cs="Times New Roman"/>
          <w:color w:val="000000"/>
          <w:sz w:val="24"/>
          <w:szCs w:val="24"/>
          <w:u w:val="single"/>
          <w:lang w:eastAsia="ru-RU"/>
        </w:rPr>
        <w:t>________________________________</w:t>
      </w:r>
      <w:r w:rsidR="009A71C5" w:rsidRPr="00245B6A">
        <w:rPr>
          <w:rFonts w:ascii="Times New Roman" w:eastAsia="Times New Roman" w:hAnsi="Times New Roman" w:cs="Times New Roman"/>
          <w:color w:val="000000"/>
          <w:sz w:val="24"/>
          <w:szCs w:val="24"/>
          <w:u w:val="single"/>
          <w:lang w:eastAsia="ru-RU"/>
        </w:rPr>
        <w:t>____</w:t>
      </w:r>
      <w:r w:rsidRPr="00245B6A">
        <w:rPr>
          <w:rFonts w:ascii="Times New Roman" w:eastAsia="Times New Roman" w:hAnsi="Times New Roman" w:cs="Times New Roman"/>
          <w:color w:val="000000"/>
          <w:sz w:val="24"/>
          <w:szCs w:val="24"/>
          <w:u w:val="single"/>
          <w:lang w:eastAsia="ru-RU"/>
        </w:rPr>
        <w:t>                                </w:t>
      </w:r>
    </w:p>
    <w:p w:rsidR="008F7EAC" w:rsidRPr="00245B6A" w:rsidRDefault="008F7EAC" w:rsidP="00E95FAA">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16"/>
          <w:szCs w:val="16"/>
          <w:vertAlign w:val="superscript"/>
          <w:lang w:eastAsia="ru-RU"/>
        </w:rPr>
        <w:t>(наименование владельца рекламной конструкции)</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xml:space="preserve">на основании </w:t>
      </w:r>
      <w:r w:rsidR="00E95FAA">
        <w:rPr>
          <w:rFonts w:ascii="Times New Roman" w:eastAsia="Times New Roman" w:hAnsi="Times New Roman" w:cs="Times New Roman"/>
          <w:color w:val="000000"/>
          <w:sz w:val="24"/>
          <w:szCs w:val="24"/>
          <w:lang w:eastAsia="ru-RU"/>
        </w:rPr>
        <w:t>Ф</w:t>
      </w:r>
      <w:r w:rsidRPr="00245B6A">
        <w:rPr>
          <w:rFonts w:ascii="Times New Roman" w:eastAsia="Times New Roman" w:hAnsi="Times New Roman" w:cs="Times New Roman"/>
          <w:color w:val="000000"/>
          <w:sz w:val="24"/>
          <w:szCs w:val="24"/>
          <w:lang w:eastAsia="ru-RU"/>
        </w:rPr>
        <w:t>едерального закона от 13 марта 2006 года № 38-ФЗ «О рекламе».</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Разрешена установка и эксплуатация</w:t>
      </w:r>
      <w:r w:rsidRPr="00245B6A">
        <w:rPr>
          <w:rFonts w:ascii="Times New Roman" w:eastAsia="Times New Roman" w:hAnsi="Times New Roman" w:cs="Times New Roman"/>
          <w:color w:val="000000"/>
          <w:sz w:val="24"/>
          <w:szCs w:val="24"/>
          <w:u w:val="single"/>
          <w:lang w:eastAsia="ru-RU"/>
        </w:rPr>
        <w:t>                                                                                                               </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16"/>
          <w:szCs w:val="16"/>
          <w:vertAlign w:val="superscript"/>
          <w:lang w:eastAsia="ru-RU"/>
        </w:rPr>
        <w:t>(тип рекламной конструкции: крышная конструкция, щитовая конструкция, панно, кронштейн, электронное табло и т.д.)</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xml:space="preserve">по </w:t>
      </w:r>
      <w:r w:rsidR="009A71C5" w:rsidRPr="00245B6A">
        <w:rPr>
          <w:rFonts w:ascii="Times New Roman" w:eastAsia="Times New Roman" w:hAnsi="Times New Roman" w:cs="Times New Roman"/>
          <w:color w:val="000000"/>
          <w:sz w:val="24"/>
          <w:szCs w:val="24"/>
          <w:lang w:eastAsia="ru-RU"/>
        </w:rPr>
        <w:t xml:space="preserve">адресу: </w:t>
      </w:r>
      <w:r w:rsidRPr="00245B6A">
        <w:rPr>
          <w:rFonts w:ascii="Times New Roman" w:eastAsia="Times New Roman" w:hAnsi="Times New Roman" w:cs="Times New Roman"/>
          <w:color w:val="000000"/>
          <w:sz w:val="24"/>
          <w:szCs w:val="24"/>
          <w:u w:val="single"/>
          <w:lang w:eastAsia="ru-RU"/>
        </w:rPr>
        <w:t>                                           </w:t>
      </w:r>
      <w:r w:rsidRPr="00245B6A">
        <w:rPr>
          <w:rFonts w:ascii="Times New Roman" w:eastAsia="Times New Roman" w:hAnsi="Times New Roman" w:cs="Times New Roman"/>
          <w:color w:val="000000"/>
          <w:sz w:val="24"/>
          <w:szCs w:val="24"/>
          <w:lang w:eastAsia="ru-RU"/>
        </w:rPr>
        <w:t>              </w:t>
      </w:r>
      <w:r w:rsidRPr="00245B6A">
        <w:rPr>
          <w:rFonts w:ascii="Times New Roman" w:eastAsia="Times New Roman" w:hAnsi="Times New Roman" w:cs="Times New Roman"/>
          <w:color w:val="000000"/>
          <w:sz w:val="24"/>
          <w:szCs w:val="24"/>
          <w:u w:val="single"/>
          <w:lang w:eastAsia="ru-RU"/>
        </w:rPr>
        <w:t>                                       </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16"/>
          <w:szCs w:val="16"/>
          <w:vertAlign w:val="superscript"/>
          <w:lang w:eastAsia="ru-RU"/>
        </w:rPr>
        <w:t>                                        (населенный пункт)                                                                                   (район)</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u w:val="single"/>
          <w:lang w:eastAsia="ru-RU"/>
        </w:rPr>
        <w:t>                                                                                                                                   </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16"/>
          <w:szCs w:val="16"/>
          <w:vertAlign w:val="superscript"/>
          <w:lang w:eastAsia="ru-RU"/>
        </w:rPr>
        <w:t>(наименование улицы/проспект, характер размещения рекламной конструкции)</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в соответствии с согласованной схемой размещения рекламной конструкции на имуществе</w:t>
      </w:r>
      <w:r w:rsidRPr="00245B6A">
        <w:rPr>
          <w:rFonts w:ascii="Times New Roman" w:eastAsia="Times New Roman" w:hAnsi="Times New Roman" w:cs="Times New Roman"/>
          <w:color w:val="000000"/>
          <w:sz w:val="24"/>
          <w:szCs w:val="24"/>
          <w:u w:val="single"/>
          <w:lang w:eastAsia="ru-RU"/>
        </w:rPr>
        <w:t>                                                                                                                         </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16"/>
          <w:szCs w:val="16"/>
          <w:vertAlign w:val="superscript"/>
          <w:lang w:eastAsia="ru-RU"/>
        </w:rPr>
        <w:t>(собственник земельного участка, здания или иного недвижимого имущества, к которому присоединена рекламная конструкция)</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Срок действия разрешения:              </w:t>
      </w:r>
      <w:r w:rsidRPr="00245B6A">
        <w:rPr>
          <w:rFonts w:ascii="Times New Roman" w:eastAsia="Times New Roman" w:hAnsi="Times New Roman" w:cs="Times New Roman"/>
          <w:color w:val="000000"/>
          <w:sz w:val="24"/>
          <w:szCs w:val="24"/>
          <w:u w:val="single"/>
          <w:lang w:eastAsia="ru-RU"/>
        </w:rPr>
        <w:t>с                                            </w:t>
      </w:r>
      <w:r w:rsidRPr="00245B6A">
        <w:rPr>
          <w:rFonts w:ascii="Times New Roman" w:eastAsia="Times New Roman" w:hAnsi="Times New Roman" w:cs="Times New Roman"/>
          <w:color w:val="000000"/>
          <w:sz w:val="24"/>
          <w:szCs w:val="24"/>
          <w:lang w:eastAsia="ru-RU"/>
        </w:rPr>
        <w:t>              по</w:t>
      </w:r>
      <w:r w:rsidRPr="00245B6A">
        <w:rPr>
          <w:rFonts w:ascii="Times New Roman" w:eastAsia="Times New Roman" w:hAnsi="Times New Roman" w:cs="Times New Roman"/>
          <w:color w:val="000000"/>
          <w:sz w:val="24"/>
          <w:szCs w:val="24"/>
          <w:u w:val="single"/>
          <w:lang w:eastAsia="ru-RU"/>
        </w:rPr>
        <w:t>                                         </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Основные характеристики рекламной конструкции:</w:t>
      </w:r>
    </w:p>
    <w:p w:rsidR="009A71C5"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Габариты рекламной конструкции:              </w:t>
      </w:r>
      <w:r w:rsidRPr="00245B6A">
        <w:rPr>
          <w:rFonts w:ascii="Times New Roman" w:eastAsia="Times New Roman" w:hAnsi="Times New Roman" w:cs="Times New Roman"/>
          <w:color w:val="000000"/>
          <w:sz w:val="24"/>
          <w:szCs w:val="24"/>
          <w:u w:val="single"/>
          <w:lang w:eastAsia="ru-RU"/>
        </w:rPr>
        <w:t>                   </w:t>
      </w:r>
      <w:r w:rsidRPr="00245B6A">
        <w:rPr>
          <w:rFonts w:ascii="Times New Roman" w:eastAsia="Times New Roman" w:hAnsi="Times New Roman" w:cs="Times New Roman"/>
          <w:color w:val="000000"/>
          <w:sz w:val="24"/>
          <w:szCs w:val="24"/>
          <w:lang w:eastAsia="ru-RU"/>
        </w:rPr>
        <w:t>м. </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Кол-во информационных полей:</w:t>
      </w:r>
      <w:r w:rsidRPr="00245B6A">
        <w:rPr>
          <w:rFonts w:ascii="Times New Roman" w:eastAsia="Times New Roman" w:hAnsi="Times New Roman" w:cs="Times New Roman"/>
          <w:color w:val="000000"/>
          <w:sz w:val="24"/>
          <w:szCs w:val="24"/>
          <w:u w:val="single"/>
          <w:lang w:eastAsia="ru-RU"/>
        </w:rPr>
        <w:t>             </w:t>
      </w:r>
    </w:p>
    <w:p w:rsidR="009A71C5"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Площадь информационного поля:</w:t>
      </w:r>
      <w:r w:rsidRPr="00245B6A">
        <w:rPr>
          <w:rFonts w:ascii="Times New Roman" w:eastAsia="Times New Roman" w:hAnsi="Times New Roman" w:cs="Times New Roman"/>
          <w:color w:val="000000"/>
          <w:sz w:val="24"/>
          <w:szCs w:val="24"/>
          <w:u w:val="single"/>
          <w:lang w:eastAsia="ru-RU"/>
        </w:rPr>
        <w:t>              </w:t>
      </w:r>
      <w:r w:rsidRPr="00245B6A">
        <w:rPr>
          <w:rFonts w:ascii="Times New Roman" w:eastAsia="Times New Roman" w:hAnsi="Times New Roman" w:cs="Times New Roman"/>
          <w:color w:val="000000"/>
          <w:sz w:val="24"/>
          <w:szCs w:val="24"/>
          <w:lang w:eastAsia="ru-RU"/>
        </w:rPr>
        <w:t>кв. м.              </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Световое оформление (да/нет):</w:t>
      </w:r>
      <w:r w:rsidRPr="00245B6A">
        <w:rPr>
          <w:rFonts w:ascii="Times New Roman" w:eastAsia="Times New Roman" w:hAnsi="Times New Roman" w:cs="Times New Roman"/>
          <w:color w:val="000000"/>
          <w:sz w:val="24"/>
          <w:szCs w:val="24"/>
          <w:u w:val="single"/>
          <w:lang w:eastAsia="ru-RU"/>
        </w:rPr>
        <w:t>             </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Содержание информационного поля:</w:t>
      </w:r>
      <w:r w:rsidRPr="00245B6A">
        <w:rPr>
          <w:rFonts w:ascii="Times New Roman" w:eastAsia="Times New Roman" w:hAnsi="Times New Roman" w:cs="Times New Roman"/>
          <w:color w:val="000000"/>
          <w:sz w:val="24"/>
          <w:szCs w:val="24"/>
          <w:u w:val="single"/>
          <w:lang w:eastAsia="ru-RU"/>
        </w:rPr>
        <w:t>                                                           </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Реквизиты владельца рекламной конструкции:</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xml:space="preserve">Адрес </w:t>
      </w:r>
      <w:r w:rsidR="009A71C5" w:rsidRPr="00245B6A">
        <w:rPr>
          <w:rFonts w:ascii="Times New Roman" w:eastAsia="Times New Roman" w:hAnsi="Times New Roman" w:cs="Times New Roman"/>
          <w:color w:val="000000"/>
          <w:sz w:val="24"/>
          <w:szCs w:val="24"/>
          <w:lang w:eastAsia="ru-RU"/>
        </w:rPr>
        <w:t>организации</w:t>
      </w:r>
      <w:r w:rsidRPr="00245B6A">
        <w:rPr>
          <w:rFonts w:ascii="Times New Roman" w:eastAsia="Times New Roman" w:hAnsi="Times New Roman" w:cs="Times New Roman"/>
          <w:color w:val="000000"/>
          <w:sz w:val="24"/>
          <w:szCs w:val="24"/>
          <w:lang w:eastAsia="ru-RU"/>
        </w:rPr>
        <w:t>              </w:t>
      </w:r>
      <w:r w:rsidRPr="00245B6A">
        <w:rPr>
          <w:rFonts w:ascii="Times New Roman" w:eastAsia="Times New Roman" w:hAnsi="Times New Roman" w:cs="Times New Roman"/>
          <w:color w:val="000000"/>
          <w:sz w:val="24"/>
          <w:szCs w:val="24"/>
          <w:u w:val="single"/>
          <w:lang w:eastAsia="ru-RU"/>
        </w:rPr>
        <w:t>                                                                                   </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16"/>
          <w:szCs w:val="16"/>
          <w:vertAlign w:val="superscript"/>
          <w:lang w:eastAsia="ru-RU"/>
        </w:rPr>
        <w:t>                                                        (почтовый адрес организации - владельца рекламной конструкции)</w:t>
      </w:r>
    </w:p>
    <w:p w:rsidR="00E51553" w:rsidRPr="00245B6A" w:rsidRDefault="008F7EAC" w:rsidP="008F7EAC">
      <w:pPr>
        <w:spacing w:after="0" w:line="240" w:lineRule="auto"/>
        <w:ind w:firstLine="567"/>
        <w:jc w:val="both"/>
        <w:rPr>
          <w:rFonts w:ascii="Times New Roman" w:eastAsia="Times New Roman" w:hAnsi="Times New Roman" w:cs="Times New Roman"/>
          <w:color w:val="000000"/>
          <w:sz w:val="24"/>
          <w:szCs w:val="24"/>
          <w:u w:val="single"/>
          <w:lang w:eastAsia="ru-RU"/>
        </w:rPr>
      </w:pPr>
      <w:r w:rsidRPr="00245B6A">
        <w:rPr>
          <w:rFonts w:ascii="Times New Roman" w:eastAsia="Times New Roman" w:hAnsi="Times New Roman" w:cs="Times New Roman"/>
          <w:color w:val="000000"/>
          <w:sz w:val="24"/>
          <w:szCs w:val="24"/>
          <w:lang w:eastAsia="ru-RU"/>
        </w:rPr>
        <w:t>ИНН:              </w:t>
      </w:r>
      <w:r w:rsidRPr="00245B6A">
        <w:rPr>
          <w:rFonts w:ascii="Times New Roman" w:eastAsia="Times New Roman" w:hAnsi="Times New Roman" w:cs="Times New Roman"/>
          <w:color w:val="000000"/>
          <w:sz w:val="24"/>
          <w:szCs w:val="24"/>
          <w:u w:val="single"/>
          <w:lang w:eastAsia="ru-RU"/>
        </w:rPr>
        <w:t>                                                               </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Контактный телефон: </w:t>
      </w:r>
      <w:r w:rsidRPr="00245B6A">
        <w:rPr>
          <w:rFonts w:ascii="Times New Roman" w:eastAsia="Times New Roman" w:hAnsi="Times New Roman" w:cs="Times New Roman"/>
          <w:color w:val="000000"/>
          <w:sz w:val="24"/>
          <w:szCs w:val="24"/>
          <w:u w:val="single"/>
          <w:lang w:eastAsia="ru-RU"/>
        </w:rPr>
        <w:t>                                                       </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Владелец рекламной конструкции обязуется:</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1 - содержать рекламную конструкцию в технически исправном состоянии и эстетически приглядном виде.</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2 - содержать прилегающую к рекламной конструкции территорию в благоустроенном виде.</w:t>
      </w:r>
    </w:p>
    <w:p w:rsidR="008F7EAC" w:rsidRPr="00245B6A" w:rsidRDefault="008F7EAC" w:rsidP="008F7EAC">
      <w:pPr>
        <w:spacing w:after="0" w:line="240" w:lineRule="auto"/>
        <w:ind w:left="567"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w:t>
      </w:r>
    </w:p>
    <w:p w:rsidR="008F7EAC" w:rsidRPr="00245B6A" w:rsidRDefault="008F7EAC" w:rsidP="008F7EAC">
      <w:pPr>
        <w:spacing w:after="0" w:line="240" w:lineRule="auto"/>
        <w:ind w:left="567"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w:t>
      </w:r>
    </w:p>
    <w:p w:rsidR="00EC0919" w:rsidRPr="00245B6A" w:rsidRDefault="00EC0919" w:rsidP="008F7EAC">
      <w:pPr>
        <w:spacing w:after="0" w:line="240" w:lineRule="auto"/>
        <w:ind w:left="567" w:firstLine="567"/>
        <w:jc w:val="both"/>
        <w:rPr>
          <w:rFonts w:ascii="Times New Roman" w:eastAsia="Times New Roman" w:hAnsi="Times New Roman" w:cs="Times New Roman"/>
          <w:color w:val="000000"/>
          <w:sz w:val="24"/>
          <w:szCs w:val="24"/>
          <w:lang w:eastAsia="ru-RU"/>
        </w:rPr>
      </w:pPr>
    </w:p>
    <w:p w:rsidR="00EC0919" w:rsidRPr="00245B6A" w:rsidRDefault="00EC0919" w:rsidP="008F7EAC">
      <w:pPr>
        <w:spacing w:after="0" w:line="240" w:lineRule="auto"/>
        <w:ind w:left="567" w:firstLine="567"/>
        <w:jc w:val="both"/>
        <w:rPr>
          <w:rFonts w:ascii="Times New Roman" w:eastAsia="Times New Roman" w:hAnsi="Times New Roman" w:cs="Times New Roman"/>
          <w:color w:val="000000"/>
          <w:sz w:val="24"/>
          <w:szCs w:val="24"/>
          <w:lang w:eastAsia="ru-RU"/>
        </w:rPr>
      </w:pPr>
    </w:p>
    <w:p w:rsidR="001253D3" w:rsidRDefault="001253D3" w:rsidP="008F7EAC">
      <w:pPr>
        <w:spacing w:after="0" w:line="240" w:lineRule="auto"/>
        <w:ind w:left="567" w:firstLine="567"/>
        <w:jc w:val="both"/>
        <w:rPr>
          <w:rFonts w:ascii="Times New Roman" w:eastAsia="Times New Roman" w:hAnsi="Times New Roman" w:cs="Times New Roman"/>
          <w:color w:val="000000"/>
          <w:sz w:val="24"/>
          <w:szCs w:val="24"/>
          <w:lang w:eastAsia="ru-RU"/>
        </w:rPr>
      </w:pPr>
    </w:p>
    <w:p w:rsidR="003814EC" w:rsidRDefault="003814EC" w:rsidP="008F7EAC">
      <w:pPr>
        <w:spacing w:after="0" w:line="240" w:lineRule="auto"/>
        <w:ind w:left="567" w:firstLine="567"/>
        <w:jc w:val="both"/>
        <w:rPr>
          <w:rFonts w:ascii="Times New Roman" w:eastAsia="Times New Roman" w:hAnsi="Times New Roman" w:cs="Times New Roman"/>
          <w:color w:val="000000"/>
          <w:sz w:val="24"/>
          <w:szCs w:val="24"/>
          <w:lang w:eastAsia="ru-RU"/>
        </w:rPr>
        <w:sectPr w:rsidR="003814EC" w:rsidSect="0042104F">
          <w:pgSz w:w="11906" w:h="16838"/>
          <w:pgMar w:top="709" w:right="850" w:bottom="568" w:left="1701" w:header="708" w:footer="708" w:gutter="0"/>
          <w:cols w:space="708"/>
          <w:docGrid w:linePitch="360"/>
        </w:sectPr>
      </w:pPr>
    </w:p>
    <w:p w:rsidR="008F7EAC" w:rsidRPr="00245B6A" w:rsidRDefault="008F7EAC" w:rsidP="00E51553">
      <w:pPr>
        <w:spacing w:after="0" w:line="240" w:lineRule="auto"/>
        <w:ind w:left="567" w:firstLine="567"/>
        <w:jc w:val="right"/>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lastRenderedPageBreak/>
        <w:t xml:space="preserve">Приложение № </w:t>
      </w:r>
      <w:r w:rsidR="001253D3">
        <w:rPr>
          <w:rFonts w:ascii="Times New Roman" w:eastAsia="Times New Roman" w:hAnsi="Times New Roman" w:cs="Times New Roman"/>
          <w:color w:val="000000"/>
          <w:sz w:val="24"/>
          <w:szCs w:val="24"/>
          <w:lang w:eastAsia="ru-RU"/>
        </w:rPr>
        <w:t>3</w:t>
      </w:r>
    </w:p>
    <w:p w:rsidR="008F7EAC" w:rsidRPr="00245B6A" w:rsidRDefault="008F7EAC" w:rsidP="00E51553">
      <w:pPr>
        <w:spacing w:after="0" w:line="240" w:lineRule="auto"/>
        <w:ind w:left="567" w:firstLine="567"/>
        <w:jc w:val="right"/>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к административному регламенту</w:t>
      </w:r>
    </w:p>
    <w:p w:rsidR="008F7EAC" w:rsidRPr="00245B6A" w:rsidRDefault="008F7EAC" w:rsidP="00E51553">
      <w:pPr>
        <w:spacing w:after="0" w:line="240" w:lineRule="auto"/>
        <w:ind w:left="567" w:firstLine="567"/>
        <w:jc w:val="right"/>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предоставлени</w:t>
      </w:r>
      <w:r w:rsidR="003814EC">
        <w:rPr>
          <w:rFonts w:ascii="Times New Roman" w:eastAsia="Times New Roman" w:hAnsi="Times New Roman" w:cs="Times New Roman"/>
          <w:color w:val="000000"/>
          <w:sz w:val="24"/>
          <w:szCs w:val="24"/>
          <w:lang w:eastAsia="ru-RU"/>
        </w:rPr>
        <w:t xml:space="preserve">я </w:t>
      </w:r>
      <w:r w:rsidRPr="00245B6A">
        <w:rPr>
          <w:rFonts w:ascii="Times New Roman" w:eastAsia="Times New Roman" w:hAnsi="Times New Roman" w:cs="Times New Roman"/>
          <w:color w:val="000000"/>
          <w:sz w:val="24"/>
          <w:szCs w:val="24"/>
          <w:lang w:eastAsia="ru-RU"/>
        </w:rPr>
        <w:t xml:space="preserve"> муниципальной</w:t>
      </w:r>
    </w:p>
    <w:p w:rsidR="008F7EAC" w:rsidRPr="00245B6A" w:rsidRDefault="008F7EAC" w:rsidP="00E51553">
      <w:pPr>
        <w:spacing w:after="0" w:line="240" w:lineRule="auto"/>
        <w:ind w:left="567" w:firstLine="567"/>
        <w:jc w:val="right"/>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услуги: «Выдача разрешения на</w:t>
      </w:r>
    </w:p>
    <w:p w:rsidR="008F7EAC" w:rsidRPr="00245B6A" w:rsidRDefault="008F7EAC" w:rsidP="00E51553">
      <w:pPr>
        <w:spacing w:after="0" w:line="240" w:lineRule="auto"/>
        <w:ind w:left="567" w:firstLine="567"/>
        <w:jc w:val="right"/>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установку и эксплуатацию рекламных</w:t>
      </w:r>
    </w:p>
    <w:p w:rsidR="001F42D2" w:rsidRDefault="008F7EAC" w:rsidP="00E51553">
      <w:pPr>
        <w:spacing w:after="0" w:line="240" w:lineRule="auto"/>
        <w:ind w:left="567" w:firstLine="567"/>
        <w:jc w:val="right"/>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конструкций на территории</w:t>
      </w:r>
      <w:r w:rsidR="001F42D2">
        <w:rPr>
          <w:rFonts w:ascii="Times New Roman" w:eastAsia="Times New Roman" w:hAnsi="Times New Roman" w:cs="Times New Roman"/>
          <w:color w:val="000000"/>
          <w:sz w:val="24"/>
          <w:szCs w:val="24"/>
          <w:lang w:eastAsia="ru-RU"/>
        </w:rPr>
        <w:t xml:space="preserve"> </w:t>
      </w:r>
    </w:p>
    <w:p w:rsidR="001F42D2" w:rsidRDefault="00B902F7" w:rsidP="00E51553">
      <w:pPr>
        <w:spacing w:after="0" w:line="240" w:lineRule="auto"/>
        <w:ind w:left="567"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Мари-Турекского  </w:t>
      </w:r>
      <w:r w:rsidR="001F42D2">
        <w:rPr>
          <w:rFonts w:ascii="Times New Roman" w:eastAsia="Times New Roman" w:hAnsi="Times New Roman" w:cs="Times New Roman"/>
          <w:color w:val="000000"/>
          <w:sz w:val="24"/>
          <w:szCs w:val="24"/>
          <w:lang w:eastAsia="ru-RU"/>
        </w:rPr>
        <w:t xml:space="preserve"> муниципального района</w:t>
      </w:r>
      <w:r w:rsidR="008F7EAC" w:rsidRPr="00245B6A">
        <w:rPr>
          <w:rFonts w:ascii="Times New Roman" w:eastAsia="Times New Roman" w:hAnsi="Times New Roman" w:cs="Times New Roman"/>
          <w:color w:val="000000"/>
          <w:sz w:val="24"/>
          <w:szCs w:val="24"/>
          <w:lang w:eastAsia="ru-RU"/>
        </w:rPr>
        <w:t>,</w:t>
      </w:r>
    </w:p>
    <w:p w:rsidR="008F7EAC" w:rsidRPr="00245B6A" w:rsidRDefault="008F7EAC" w:rsidP="00E51553">
      <w:pPr>
        <w:spacing w:after="0" w:line="240" w:lineRule="auto"/>
        <w:ind w:left="567" w:firstLine="567"/>
        <w:jc w:val="right"/>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xml:space="preserve"> аннулирование</w:t>
      </w:r>
      <w:r w:rsidR="001F42D2">
        <w:rPr>
          <w:rFonts w:ascii="Times New Roman" w:eastAsia="Times New Roman" w:hAnsi="Times New Roman" w:cs="Times New Roman"/>
          <w:color w:val="000000"/>
          <w:sz w:val="24"/>
          <w:szCs w:val="24"/>
          <w:lang w:eastAsia="ru-RU"/>
        </w:rPr>
        <w:t xml:space="preserve"> </w:t>
      </w:r>
      <w:r w:rsidRPr="00245B6A">
        <w:rPr>
          <w:rFonts w:ascii="Times New Roman" w:eastAsia="Times New Roman" w:hAnsi="Times New Roman" w:cs="Times New Roman"/>
          <w:color w:val="000000"/>
          <w:sz w:val="24"/>
          <w:szCs w:val="24"/>
          <w:lang w:eastAsia="ru-RU"/>
        </w:rPr>
        <w:t>такого разрешения»</w:t>
      </w:r>
    </w:p>
    <w:p w:rsidR="006F4F7F" w:rsidRDefault="006F4F7F" w:rsidP="008F7EAC">
      <w:pPr>
        <w:spacing w:after="0" w:line="240" w:lineRule="auto"/>
        <w:ind w:left="567" w:firstLine="567"/>
        <w:jc w:val="both"/>
        <w:rPr>
          <w:rFonts w:ascii="Times New Roman" w:eastAsia="Times New Roman" w:hAnsi="Times New Roman" w:cs="Times New Roman"/>
          <w:color w:val="000000"/>
          <w:sz w:val="24"/>
          <w:szCs w:val="24"/>
          <w:lang w:eastAsia="ru-RU"/>
        </w:rPr>
      </w:pPr>
    </w:p>
    <w:p w:rsidR="006F4F7F" w:rsidRPr="00245B6A" w:rsidRDefault="006F4F7F" w:rsidP="006F4F7F">
      <w:pPr>
        <w:spacing w:after="0" w:line="240" w:lineRule="auto"/>
        <w:ind w:firstLine="567"/>
        <w:jc w:val="right"/>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Главе администрации</w:t>
      </w:r>
    </w:p>
    <w:p w:rsidR="006F4F7F" w:rsidRPr="00245B6A" w:rsidRDefault="006F4F7F" w:rsidP="006F4F7F">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Мари-Турекского муниципального района</w:t>
      </w:r>
    </w:p>
    <w:p w:rsidR="006F4F7F" w:rsidRPr="00245B6A" w:rsidRDefault="006F4F7F" w:rsidP="006F4F7F">
      <w:pPr>
        <w:spacing w:after="0" w:line="240" w:lineRule="auto"/>
        <w:ind w:firstLine="567"/>
        <w:jc w:val="right"/>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xml:space="preserve">Республики Марий Эл </w:t>
      </w:r>
    </w:p>
    <w:p w:rsidR="006F4F7F" w:rsidRPr="00245B6A" w:rsidRDefault="006F4F7F" w:rsidP="006F4F7F">
      <w:pPr>
        <w:spacing w:after="0" w:line="240" w:lineRule="auto"/>
        <w:ind w:firstLine="567"/>
        <w:jc w:val="right"/>
        <w:rPr>
          <w:rFonts w:ascii="Times New Roman" w:eastAsia="Times New Roman" w:hAnsi="Times New Roman" w:cs="Times New Roman"/>
          <w:color w:val="000000"/>
          <w:sz w:val="24"/>
          <w:szCs w:val="24"/>
          <w:lang w:eastAsia="ru-RU"/>
        </w:rPr>
      </w:pPr>
    </w:p>
    <w:p w:rsidR="006F4F7F" w:rsidRDefault="006F4F7F" w:rsidP="006F4F7F">
      <w:pPr>
        <w:spacing w:after="0" w:line="240" w:lineRule="auto"/>
        <w:ind w:firstLine="567"/>
        <w:jc w:val="center"/>
      </w:pPr>
      <w:r w:rsidRPr="00245B6A">
        <w:rPr>
          <w:rFonts w:ascii="Times New Roman" w:eastAsia="Times New Roman" w:hAnsi="Times New Roman" w:cs="Times New Roman"/>
          <w:color w:val="000000"/>
          <w:sz w:val="24"/>
          <w:szCs w:val="24"/>
          <w:lang w:eastAsia="ru-RU"/>
        </w:rPr>
        <w:t> </w:t>
      </w:r>
    </w:p>
    <w:p w:rsidR="006F4F7F" w:rsidRDefault="006F4F7F" w:rsidP="006F4F7F">
      <w:pPr>
        <w:spacing w:after="0" w:line="240" w:lineRule="auto"/>
        <w:ind w:left="3261"/>
      </w:pPr>
      <w:r>
        <w:t xml:space="preserve">от кого:  </w:t>
      </w:r>
    </w:p>
    <w:p w:rsidR="006F4F7F" w:rsidRDefault="006F4F7F" w:rsidP="006F4F7F">
      <w:pPr>
        <w:pBdr>
          <w:top w:val="single" w:sz="4" w:space="1" w:color="auto"/>
        </w:pBdr>
        <w:spacing w:after="0" w:line="240" w:lineRule="auto"/>
        <w:ind w:left="4095"/>
        <w:jc w:val="center"/>
        <w:rPr>
          <w:sz w:val="18"/>
          <w:szCs w:val="18"/>
        </w:rPr>
      </w:pPr>
      <w:r>
        <w:rPr>
          <w:sz w:val="18"/>
          <w:szCs w:val="18"/>
        </w:rPr>
        <w:t>(наименование юридического или физического лица, ПБОЮЛ</w:t>
      </w:r>
    </w:p>
    <w:p w:rsidR="006F4F7F" w:rsidRDefault="006F4F7F" w:rsidP="006F4F7F">
      <w:pPr>
        <w:pBdr>
          <w:top w:val="single" w:sz="4" w:space="1" w:color="auto"/>
        </w:pBdr>
        <w:spacing w:after="0" w:line="240" w:lineRule="auto"/>
        <w:ind w:left="4095"/>
        <w:jc w:val="center"/>
        <w:rPr>
          <w:sz w:val="18"/>
          <w:szCs w:val="18"/>
        </w:rPr>
      </w:pPr>
    </w:p>
    <w:p w:rsidR="006F4F7F" w:rsidRDefault="006F4F7F" w:rsidP="006F4F7F">
      <w:pPr>
        <w:pBdr>
          <w:top w:val="single" w:sz="4" w:space="1" w:color="auto"/>
        </w:pBdr>
        <w:spacing w:after="0" w:line="240" w:lineRule="auto"/>
        <w:ind w:left="3261"/>
        <w:jc w:val="center"/>
        <w:rPr>
          <w:sz w:val="18"/>
          <w:szCs w:val="18"/>
        </w:rPr>
      </w:pPr>
      <w:r>
        <w:rPr>
          <w:sz w:val="18"/>
          <w:szCs w:val="18"/>
        </w:rPr>
        <w:t>юридический и почтовый адреса;</w:t>
      </w:r>
    </w:p>
    <w:p w:rsidR="006F4F7F" w:rsidRDefault="006F4F7F" w:rsidP="006F4F7F">
      <w:pPr>
        <w:spacing w:after="0" w:line="240" w:lineRule="auto"/>
        <w:ind w:left="3261"/>
      </w:pPr>
    </w:p>
    <w:p w:rsidR="006F4F7F" w:rsidRDefault="006F4F7F" w:rsidP="006F4F7F">
      <w:pPr>
        <w:pBdr>
          <w:top w:val="single" w:sz="4" w:space="1" w:color="auto"/>
        </w:pBdr>
        <w:spacing w:after="0" w:line="240" w:lineRule="auto"/>
        <w:ind w:left="3261"/>
        <w:jc w:val="center"/>
        <w:rPr>
          <w:sz w:val="18"/>
          <w:szCs w:val="18"/>
        </w:rPr>
      </w:pPr>
      <w:r>
        <w:rPr>
          <w:sz w:val="18"/>
          <w:szCs w:val="18"/>
        </w:rPr>
        <w:t>Ф.И.О. руководителя; телефон;</w:t>
      </w:r>
    </w:p>
    <w:p w:rsidR="006F4F7F" w:rsidRDefault="006F4F7F" w:rsidP="006F4F7F">
      <w:pPr>
        <w:spacing w:after="0" w:line="240" w:lineRule="auto"/>
      </w:pPr>
    </w:p>
    <w:p w:rsidR="006F4F7F" w:rsidRDefault="006F4F7F" w:rsidP="006F4F7F">
      <w:pPr>
        <w:pBdr>
          <w:top w:val="single" w:sz="4" w:space="1" w:color="auto"/>
        </w:pBdr>
        <w:spacing w:after="0" w:line="240" w:lineRule="auto"/>
        <w:ind w:left="3261"/>
        <w:jc w:val="center"/>
        <w:rPr>
          <w:sz w:val="18"/>
          <w:szCs w:val="18"/>
        </w:rPr>
      </w:pPr>
      <w:r>
        <w:rPr>
          <w:sz w:val="18"/>
          <w:szCs w:val="18"/>
        </w:rPr>
        <w:t>ИНН; ОГРН, ОГРЮЛ, банковские реквизиты (наименование банка, р/с, к/с, БИК)</w:t>
      </w:r>
    </w:p>
    <w:p w:rsidR="006F4F7F" w:rsidRDefault="006F4F7F" w:rsidP="006F4F7F">
      <w:pPr>
        <w:spacing w:after="0" w:line="240" w:lineRule="auto"/>
        <w:jc w:val="center"/>
        <w:textAlignment w:val="baseline"/>
        <w:rPr>
          <w:rFonts w:ascii="Times New Roman" w:eastAsia="Times New Roman" w:hAnsi="Times New Roman" w:cs="Times New Roman"/>
          <w:sz w:val="24"/>
          <w:szCs w:val="24"/>
          <w:lang w:eastAsia="ru-RU"/>
        </w:rPr>
      </w:pPr>
    </w:p>
    <w:p w:rsidR="006F4F7F" w:rsidRPr="001253D3" w:rsidRDefault="006F4F7F" w:rsidP="006F4F7F">
      <w:pPr>
        <w:spacing w:after="0" w:line="240" w:lineRule="auto"/>
        <w:jc w:val="center"/>
        <w:textAlignment w:val="baseline"/>
        <w:rPr>
          <w:rFonts w:ascii="Times New Roman" w:eastAsia="Times New Roman" w:hAnsi="Times New Roman" w:cs="Times New Roman"/>
          <w:b/>
          <w:sz w:val="24"/>
          <w:szCs w:val="24"/>
          <w:lang w:eastAsia="ru-RU"/>
        </w:rPr>
      </w:pPr>
      <w:r w:rsidRPr="001253D3">
        <w:rPr>
          <w:rFonts w:ascii="Times New Roman" w:eastAsia="Times New Roman" w:hAnsi="Times New Roman" w:cs="Times New Roman"/>
          <w:b/>
          <w:sz w:val="24"/>
          <w:szCs w:val="24"/>
          <w:lang w:eastAsia="ru-RU"/>
        </w:rPr>
        <w:t>Заявление</w:t>
      </w:r>
    </w:p>
    <w:p w:rsidR="006F4F7F" w:rsidRPr="006F4F7F" w:rsidRDefault="006F4F7F" w:rsidP="006F4F7F">
      <w:pPr>
        <w:spacing w:after="0" w:line="240" w:lineRule="auto"/>
        <w:jc w:val="center"/>
        <w:textAlignment w:val="baseline"/>
        <w:rPr>
          <w:rFonts w:ascii="Times New Roman" w:eastAsia="Times New Roman" w:hAnsi="Times New Roman" w:cs="Times New Roman"/>
          <w:b/>
          <w:sz w:val="24"/>
          <w:szCs w:val="24"/>
          <w:lang w:eastAsia="ru-RU"/>
        </w:rPr>
      </w:pPr>
      <w:r w:rsidRPr="001253D3">
        <w:rPr>
          <w:rFonts w:ascii="Times New Roman" w:eastAsia="Times New Roman" w:hAnsi="Times New Roman" w:cs="Times New Roman"/>
          <w:b/>
          <w:sz w:val="24"/>
          <w:szCs w:val="24"/>
          <w:lang w:eastAsia="ru-RU"/>
        </w:rPr>
        <w:t>на аннулирование разрешения на установку и эксплуатацию рекламной конструкции</w:t>
      </w:r>
    </w:p>
    <w:p w:rsidR="006F4F7F" w:rsidRDefault="006F4F7F" w:rsidP="006F4F7F">
      <w:pPr>
        <w:spacing w:after="0" w:line="240" w:lineRule="auto"/>
        <w:ind w:firstLine="480"/>
        <w:textAlignment w:val="baseline"/>
        <w:rPr>
          <w:rFonts w:ascii="Times New Roman" w:eastAsia="Times New Roman" w:hAnsi="Times New Roman" w:cs="Times New Roman"/>
          <w:sz w:val="24"/>
          <w:szCs w:val="24"/>
          <w:lang w:eastAsia="ru-RU"/>
        </w:rPr>
      </w:pPr>
    </w:p>
    <w:p w:rsidR="006F4F7F" w:rsidRDefault="006F4F7F" w:rsidP="006F4F7F">
      <w:pPr>
        <w:spacing w:after="0" w:line="240" w:lineRule="auto"/>
        <w:ind w:firstLine="480"/>
        <w:textAlignment w:val="baseline"/>
        <w:rPr>
          <w:rFonts w:ascii="Times New Roman" w:eastAsia="Times New Roman" w:hAnsi="Times New Roman" w:cs="Times New Roman"/>
          <w:sz w:val="24"/>
          <w:szCs w:val="24"/>
          <w:lang w:eastAsia="ru-RU"/>
        </w:rPr>
      </w:pPr>
    </w:p>
    <w:p w:rsidR="006F4F7F" w:rsidRPr="001253D3" w:rsidRDefault="006F4F7F" w:rsidP="006F4F7F">
      <w:pPr>
        <w:spacing w:after="0" w:line="240" w:lineRule="auto"/>
        <w:ind w:firstLine="480"/>
        <w:textAlignment w:val="baseline"/>
        <w:rPr>
          <w:rFonts w:ascii="Times New Roman" w:eastAsia="Times New Roman" w:hAnsi="Times New Roman" w:cs="Times New Roman"/>
          <w:sz w:val="24"/>
          <w:szCs w:val="24"/>
          <w:lang w:eastAsia="ru-RU"/>
        </w:rPr>
      </w:pPr>
      <w:r w:rsidRPr="001253D3">
        <w:rPr>
          <w:rFonts w:ascii="Times New Roman" w:eastAsia="Times New Roman" w:hAnsi="Times New Roman" w:cs="Times New Roman"/>
          <w:sz w:val="24"/>
          <w:szCs w:val="24"/>
          <w:lang w:eastAsia="ru-RU"/>
        </w:rPr>
        <w:t xml:space="preserve">Прошу аннулировать разрешение </w:t>
      </w:r>
      <w:r>
        <w:rPr>
          <w:rFonts w:ascii="Times New Roman" w:eastAsia="Times New Roman" w:hAnsi="Times New Roman" w:cs="Times New Roman"/>
          <w:sz w:val="24"/>
          <w:szCs w:val="24"/>
          <w:lang w:eastAsia="ru-RU"/>
        </w:rPr>
        <w:t>№</w:t>
      </w:r>
      <w:r w:rsidRPr="001253D3">
        <w:rPr>
          <w:rFonts w:ascii="Times New Roman" w:eastAsia="Times New Roman" w:hAnsi="Times New Roman" w:cs="Times New Roman"/>
          <w:sz w:val="24"/>
          <w:szCs w:val="24"/>
          <w:lang w:eastAsia="ru-RU"/>
        </w:rPr>
        <w:t xml:space="preserve"> _____ от "_____" 20___ г.</w:t>
      </w:r>
      <w:r>
        <w:rPr>
          <w:rFonts w:ascii="Times New Roman" w:eastAsia="Times New Roman" w:hAnsi="Times New Roman" w:cs="Times New Roman"/>
          <w:sz w:val="24"/>
          <w:szCs w:val="24"/>
          <w:lang w:eastAsia="ru-RU"/>
        </w:rPr>
        <w:t xml:space="preserve"> </w:t>
      </w:r>
      <w:r w:rsidRPr="001253D3">
        <w:rPr>
          <w:rFonts w:ascii="Times New Roman" w:eastAsia="Times New Roman" w:hAnsi="Times New Roman" w:cs="Times New Roman"/>
          <w:sz w:val="24"/>
          <w:szCs w:val="24"/>
          <w:lang w:eastAsia="ru-RU"/>
        </w:rPr>
        <w:t>на установку и эксплуатацию рекламной конструкции ______________________________________________________________</w:t>
      </w:r>
      <w:r>
        <w:rPr>
          <w:rFonts w:ascii="Times New Roman" w:eastAsia="Times New Roman" w:hAnsi="Times New Roman" w:cs="Times New Roman"/>
          <w:sz w:val="24"/>
          <w:szCs w:val="24"/>
          <w:lang w:eastAsia="ru-RU"/>
        </w:rPr>
        <w:t>_______________</w:t>
      </w:r>
    </w:p>
    <w:p w:rsidR="006F4F7F" w:rsidRPr="001253D3" w:rsidRDefault="006F4F7F" w:rsidP="006F4F7F">
      <w:pPr>
        <w:spacing w:after="0" w:line="240" w:lineRule="auto"/>
        <w:jc w:val="center"/>
        <w:textAlignment w:val="baseline"/>
        <w:rPr>
          <w:rFonts w:ascii="Times New Roman" w:eastAsia="Times New Roman" w:hAnsi="Times New Roman" w:cs="Times New Roman"/>
          <w:sz w:val="18"/>
          <w:szCs w:val="18"/>
          <w:lang w:eastAsia="ru-RU"/>
        </w:rPr>
      </w:pPr>
      <w:r w:rsidRPr="001253D3">
        <w:rPr>
          <w:rFonts w:ascii="Times New Roman" w:eastAsia="Times New Roman" w:hAnsi="Times New Roman" w:cs="Times New Roman"/>
          <w:sz w:val="18"/>
          <w:szCs w:val="18"/>
          <w:lang w:eastAsia="ru-RU"/>
        </w:rPr>
        <w:t>тип рекламной конструкции</w:t>
      </w:r>
    </w:p>
    <w:p w:rsidR="006F4F7F" w:rsidRPr="001253D3" w:rsidRDefault="006F4F7F" w:rsidP="006F4F7F">
      <w:pPr>
        <w:spacing w:after="0" w:line="240" w:lineRule="auto"/>
        <w:jc w:val="center"/>
        <w:textAlignment w:val="baseline"/>
        <w:rPr>
          <w:rFonts w:ascii="Times New Roman" w:eastAsia="Times New Roman" w:hAnsi="Times New Roman" w:cs="Times New Roman"/>
          <w:sz w:val="24"/>
          <w:szCs w:val="24"/>
          <w:lang w:eastAsia="ru-RU"/>
        </w:rPr>
      </w:pPr>
    </w:p>
    <w:p w:rsidR="006F4F7F" w:rsidRPr="001253D3" w:rsidRDefault="006F4F7F" w:rsidP="006F4F7F">
      <w:pPr>
        <w:spacing w:after="0" w:line="240" w:lineRule="auto"/>
        <w:textAlignment w:val="baseline"/>
        <w:rPr>
          <w:rFonts w:ascii="Times New Roman" w:eastAsia="Times New Roman" w:hAnsi="Times New Roman" w:cs="Times New Roman"/>
          <w:sz w:val="24"/>
          <w:szCs w:val="24"/>
          <w:lang w:eastAsia="ru-RU"/>
        </w:rPr>
      </w:pPr>
      <w:r w:rsidRPr="001253D3">
        <w:rPr>
          <w:rFonts w:ascii="Times New Roman" w:eastAsia="Times New Roman" w:hAnsi="Times New Roman" w:cs="Times New Roman"/>
          <w:sz w:val="24"/>
          <w:szCs w:val="24"/>
          <w:lang w:eastAsia="ru-RU"/>
        </w:rPr>
        <w:t>на объекте имущества, находящемся в собственности ______________________________________________________________</w:t>
      </w:r>
      <w:r>
        <w:rPr>
          <w:rFonts w:ascii="Times New Roman" w:eastAsia="Times New Roman" w:hAnsi="Times New Roman" w:cs="Times New Roman"/>
          <w:sz w:val="24"/>
          <w:szCs w:val="24"/>
          <w:lang w:eastAsia="ru-RU"/>
        </w:rPr>
        <w:t>_______________</w:t>
      </w:r>
    </w:p>
    <w:p w:rsidR="006F4F7F" w:rsidRPr="001253D3" w:rsidRDefault="006F4F7F" w:rsidP="006F4F7F">
      <w:pPr>
        <w:spacing w:after="0" w:line="240" w:lineRule="auto"/>
        <w:jc w:val="center"/>
        <w:textAlignment w:val="baseline"/>
        <w:rPr>
          <w:rFonts w:ascii="Times New Roman" w:eastAsia="Times New Roman" w:hAnsi="Times New Roman" w:cs="Times New Roman"/>
          <w:sz w:val="18"/>
          <w:szCs w:val="18"/>
          <w:lang w:eastAsia="ru-RU"/>
        </w:rPr>
      </w:pPr>
      <w:r w:rsidRPr="001253D3">
        <w:rPr>
          <w:rFonts w:ascii="Times New Roman" w:eastAsia="Times New Roman" w:hAnsi="Times New Roman" w:cs="Times New Roman"/>
          <w:sz w:val="18"/>
          <w:szCs w:val="18"/>
          <w:lang w:eastAsia="ru-RU"/>
        </w:rPr>
        <w:t>(наименование юридического или Ф.И.О. физического лица)</w:t>
      </w:r>
    </w:p>
    <w:p w:rsidR="006F4F7F" w:rsidRPr="001253D3" w:rsidRDefault="006F4F7F" w:rsidP="006F4F7F">
      <w:pPr>
        <w:spacing w:after="0" w:line="240" w:lineRule="auto"/>
        <w:jc w:val="center"/>
        <w:textAlignment w:val="baseline"/>
        <w:rPr>
          <w:rFonts w:ascii="Times New Roman" w:eastAsia="Times New Roman" w:hAnsi="Times New Roman" w:cs="Times New Roman"/>
          <w:sz w:val="24"/>
          <w:szCs w:val="24"/>
          <w:lang w:eastAsia="ru-RU"/>
        </w:rPr>
      </w:pPr>
    </w:p>
    <w:p w:rsidR="006F4F7F" w:rsidRDefault="006F4F7F" w:rsidP="006F4F7F">
      <w:pPr>
        <w:spacing w:after="0" w:line="240" w:lineRule="auto"/>
        <w:textAlignment w:val="baseline"/>
        <w:rPr>
          <w:rFonts w:ascii="Times New Roman" w:eastAsia="Times New Roman" w:hAnsi="Times New Roman" w:cs="Times New Roman"/>
          <w:sz w:val="24"/>
          <w:szCs w:val="24"/>
          <w:lang w:eastAsia="ru-RU"/>
        </w:rPr>
      </w:pPr>
      <w:r w:rsidRPr="001253D3">
        <w:rPr>
          <w:rFonts w:ascii="Times New Roman" w:eastAsia="Times New Roman" w:hAnsi="Times New Roman" w:cs="Times New Roman"/>
          <w:sz w:val="24"/>
          <w:szCs w:val="24"/>
          <w:lang w:eastAsia="ru-RU"/>
        </w:rPr>
        <w:t>по адресу: _____________________________________________________</w:t>
      </w:r>
      <w:r>
        <w:rPr>
          <w:rFonts w:ascii="Times New Roman" w:eastAsia="Times New Roman" w:hAnsi="Times New Roman" w:cs="Times New Roman"/>
          <w:sz w:val="24"/>
          <w:szCs w:val="24"/>
          <w:lang w:eastAsia="ru-RU"/>
        </w:rPr>
        <w:t>_______________</w:t>
      </w:r>
    </w:p>
    <w:p w:rsidR="006F4F7F" w:rsidRPr="001253D3" w:rsidRDefault="006F4F7F" w:rsidP="006F4F7F">
      <w:pPr>
        <w:spacing w:after="0" w:line="240" w:lineRule="auto"/>
        <w:textAlignment w:val="baseline"/>
        <w:rPr>
          <w:rFonts w:ascii="Times New Roman" w:eastAsia="Times New Roman" w:hAnsi="Times New Roman" w:cs="Times New Roman"/>
          <w:sz w:val="24"/>
          <w:szCs w:val="24"/>
          <w:lang w:eastAsia="ru-RU"/>
        </w:rPr>
      </w:pPr>
    </w:p>
    <w:p w:rsidR="006F4F7F" w:rsidRDefault="006F4F7F" w:rsidP="006F4F7F">
      <w:pPr>
        <w:spacing w:after="0" w:line="240" w:lineRule="auto"/>
        <w:textAlignment w:val="baseline"/>
        <w:rPr>
          <w:rFonts w:ascii="Times New Roman" w:eastAsia="Times New Roman" w:hAnsi="Times New Roman" w:cs="Times New Roman"/>
          <w:sz w:val="24"/>
          <w:szCs w:val="24"/>
          <w:lang w:eastAsia="ru-RU"/>
        </w:rPr>
      </w:pPr>
      <w:r w:rsidRPr="001253D3">
        <w:rPr>
          <w:rFonts w:ascii="Times New Roman" w:eastAsia="Times New Roman" w:hAnsi="Times New Roman" w:cs="Times New Roman"/>
          <w:sz w:val="24"/>
          <w:szCs w:val="24"/>
          <w:lang w:eastAsia="ru-RU"/>
        </w:rPr>
        <w:t>в связи с отказом от дальнейшего использования рекламной конструкции.</w:t>
      </w:r>
      <w:r w:rsidRPr="001253D3">
        <w:rPr>
          <w:rFonts w:ascii="Times New Roman" w:eastAsia="Times New Roman" w:hAnsi="Times New Roman" w:cs="Times New Roman"/>
          <w:sz w:val="24"/>
          <w:szCs w:val="24"/>
          <w:lang w:eastAsia="ru-RU"/>
        </w:rPr>
        <w:br/>
      </w:r>
    </w:p>
    <w:p w:rsidR="006F4F7F" w:rsidRDefault="006F4F7F" w:rsidP="006F4F7F">
      <w:pPr>
        <w:spacing w:after="0" w:line="240" w:lineRule="auto"/>
        <w:textAlignment w:val="baseline"/>
        <w:rPr>
          <w:rFonts w:ascii="Times New Roman" w:eastAsia="Times New Roman" w:hAnsi="Times New Roman" w:cs="Times New Roman"/>
          <w:sz w:val="24"/>
          <w:szCs w:val="24"/>
          <w:lang w:eastAsia="ru-RU"/>
        </w:rPr>
      </w:pPr>
    </w:p>
    <w:p w:rsidR="006F4F7F" w:rsidRPr="001253D3" w:rsidRDefault="006F4F7F" w:rsidP="006F4F7F">
      <w:pPr>
        <w:spacing w:after="0" w:line="240" w:lineRule="auto"/>
        <w:jc w:val="both"/>
        <w:textAlignment w:val="baseline"/>
        <w:rPr>
          <w:rFonts w:ascii="Times New Roman" w:eastAsia="Times New Roman" w:hAnsi="Times New Roman" w:cs="Times New Roman"/>
          <w:sz w:val="24"/>
          <w:szCs w:val="24"/>
          <w:lang w:eastAsia="ru-RU"/>
        </w:rPr>
      </w:pPr>
      <w:r w:rsidRPr="001253D3">
        <w:rPr>
          <w:rFonts w:ascii="Times New Roman" w:eastAsia="Times New Roman" w:hAnsi="Times New Roman" w:cs="Times New Roman"/>
          <w:sz w:val="24"/>
          <w:szCs w:val="24"/>
          <w:lang w:eastAsia="ru-RU"/>
        </w:rPr>
        <w:t>____________</w:t>
      </w:r>
      <w:r>
        <w:rPr>
          <w:rFonts w:ascii="Times New Roman" w:eastAsia="Times New Roman" w:hAnsi="Times New Roman" w:cs="Times New Roman"/>
          <w:sz w:val="24"/>
          <w:szCs w:val="24"/>
          <w:lang w:eastAsia="ru-RU"/>
        </w:rPr>
        <w:t>____</w:t>
      </w:r>
      <w:r w:rsidRPr="001253D3">
        <w:rPr>
          <w:rFonts w:ascii="Times New Roman" w:eastAsia="Times New Roman" w:hAnsi="Times New Roman" w:cs="Times New Roman"/>
          <w:sz w:val="24"/>
          <w:szCs w:val="24"/>
          <w:lang w:eastAsia="ru-RU"/>
        </w:rPr>
        <w:t>_____</w:t>
      </w:r>
      <w:r>
        <w:rPr>
          <w:rFonts w:ascii="Times New Roman" w:eastAsia="Times New Roman" w:hAnsi="Times New Roman" w:cs="Times New Roman"/>
          <w:sz w:val="24"/>
          <w:szCs w:val="24"/>
          <w:lang w:eastAsia="ru-RU"/>
        </w:rPr>
        <w:t xml:space="preserve">      ____________________                  _____________________</w:t>
      </w:r>
    </w:p>
    <w:p w:rsidR="006F4F7F" w:rsidRPr="001253D3" w:rsidRDefault="006F4F7F" w:rsidP="006F4F7F">
      <w:pPr>
        <w:spacing w:after="0" w:line="240" w:lineRule="auto"/>
        <w:jc w:val="both"/>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Pr="001253D3">
        <w:rPr>
          <w:rFonts w:ascii="Times New Roman" w:eastAsia="Times New Roman" w:hAnsi="Times New Roman" w:cs="Times New Roman"/>
          <w:sz w:val="18"/>
          <w:szCs w:val="18"/>
          <w:lang w:eastAsia="ru-RU"/>
        </w:rPr>
        <w:t>(должность)</w:t>
      </w:r>
      <w:r>
        <w:rPr>
          <w:rFonts w:ascii="Times New Roman" w:eastAsia="Times New Roman" w:hAnsi="Times New Roman" w:cs="Times New Roman"/>
          <w:sz w:val="18"/>
          <w:szCs w:val="18"/>
          <w:lang w:eastAsia="ru-RU"/>
        </w:rPr>
        <w:t xml:space="preserve">                                                   </w:t>
      </w:r>
      <w:r w:rsidRPr="006F4F7F">
        <w:rPr>
          <w:rFonts w:ascii="Times New Roman" w:eastAsia="Times New Roman" w:hAnsi="Times New Roman" w:cs="Times New Roman"/>
          <w:sz w:val="18"/>
          <w:szCs w:val="18"/>
          <w:lang w:eastAsia="ru-RU"/>
        </w:rPr>
        <w:t xml:space="preserve"> </w:t>
      </w:r>
      <w:r w:rsidRPr="001253D3">
        <w:rPr>
          <w:rFonts w:ascii="Times New Roman" w:eastAsia="Times New Roman" w:hAnsi="Times New Roman" w:cs="Times New Roman"/>
          <w:sz w:val="18"/>
          <w:szCs w:val="18"/>
          <w:lang w:eastAsia="ru-RU"/>
        </w:rPr>
        <w:t>(подпись)</w:t>
      </w:r>
      <w:r w:rsidRPr="006F4F7F">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 xml:space="preserve">                                                             </w:t>
      </w:r>
      <w:r w:rsidRPr="001253D3">
        <w:rPr>
          <w:rFonts w:ascii="Times New Roman" w:eastAsia="Times New Roman" w:hAnsi="Times New Roman" w:cs="Times New Roman"/>
          <w:sz w:val="18"/>
          <w:szCs w:val="18"/>
          <w:lang w:eastAsia="ru-RU"/>
        </w:rPr>
        <w:t>(Ф.И.О.)</w:t>
      </w:r>
    </w:p>
    <w:p w:rsidR="006F4F7F" w:rsidRPr="001253D3" w:rsidRDefault="006F4F7F" w:rsidP="006F4F7F">
      <w:pPr>
        <w:spacing w:after="0" w:line="240" w:lineRule="auto"/>
        <w:jc w:val="both"/>
        <w:textAlignment w:val="baseline"/>
        <w:rPr>
          <w:rFonts w:ascii="Times New Roman" w:eastAsia="Times New Roman" w:hAnsi="Times New Roman" w:cs="Times New Roman"/>
          <w:sz w:val="18"/>
          <w:szCs w:val="18"/>
          <w:lang w:eastAsia="ru-RU"/>
        </w:rPr>
      </w:pPr>
    </w:p>
    <w:p w:rsidR="006F4F7F" w:rsidRDefault="006F4F7F" w:rsidP="008F7EAC">
      <w:pPr>
        <w:spacing w:after="0" w:line="240" w:lineRule="auto"/>
        <w:ind w:left="567" w:firstLine="567"/>
        <w:jc w:val="both"/>
        <w:rPr>
          <w:rFonts w:ascii="Times New Roman" w:eastAsia="Times New Roman" w:hAnsi="Times New Roman" w:cs="Times New Roman"/>
          <w:color w:val="000000"/>
          <w:sz w:val="24"/>
          <w:szCs w:val="24"/>
          <w:lang w:eastAsia="ru-RU"/>
        </w:rPr>
      </w:pPr>
    </w:p>
    <w:p w:rsidR="006F4F7F" w:rsidRDefault="006F4F7F" w:rsidP="008F7EAC">
      <w:pPr>
        <w:spacing w:after="0" w:line="240" w:lineRule="auto"/>
        <w:ind w:left="567" w:firstLine="567"/>
        <w:jc w:val="both"/>
        <w:rPr>
          <w:rFonts w:ascii="Times New Roman" w:eastAsia="Times New Roman" w:hAnsi="Times New Roman" w:cs="Times New Roman"/>
          <w:color w:val="000000"/>
          <w:sz w:val="24"/>
          <w:szCs w:val="24"/>
          <w:lang w:eastAsia="ru-RU"/>
        </w:rPr>
        <w:sectPr w:rsidR="006F4F7F" w:rsidSect="0042104F">
          <w:pgSz w:w="11906" w:h="16838"/>
          <w:pgMar w:top="709" w:right="850" w:bottom="568" w:left="1701" w:header="708" w:footer="708" w:gutter="0"/>
          <w:cols w:space="708"/>
          <w:docGrid w:linePitch="360"/>
        </w:sectPr>
      </w:pPr>
    </w:p>
    <w:tbl>
      <w:tblPr>
        <w:tblStyle w:val="a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4927"/>
      </w:tblGrid>
      <w:tr w:rsidR="006F4F7F" w:rsidTr="006F4F7F">
        <w:tc>
          <w:tcPr>
            <w:tcW w:w="4077" w:type="dxa"/>
          </w:tcPr>
          <w:p w:rsidR="006F4F7F" w:rsidRDefault="006F4F7F" w:rsidP="001253D3">
            <w:pPr>
              <w:jc w:val="right"/>
              <w:rPr>
                <w:rFonts w:ascii="Times New Roman" w:eastAsia="Times New Roman" w:hAnsi="Times New Roman" w:cs="Times New Roman"/>
                <w:color w:val="000000"/>
                <w:sz w:val="24"/>
                <w:szCs w:val="24"/>
                <w:lang w:eastAsia="ru-RU"/>
              </w:rPr>
            </w:pPr>
          </w:p>
        </w:tc>
        <w:tc>
          <w:tcPr>
            <w:tcW w:w="4927" w:type="dxa"/>
          </w:tcPr>
          <w:p w:rsidR="006F4F7F" w:rsidRPr="00245B6A" w:rsidRDefault="006F4F7F" w:rsidP="006F4F7F">
            <w:pPr>
              <w:ind w:left="8" w:hanging="8"/>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xml:space="preserve">Приложение № </w:t>
            </w:r>
            <w:r>
              <w:rPr>
                <w:rFonts w:ascii="Times New Roman" w:eastAsia="Times New Roman" w:hAnsi="Times New Roman" w:cs="Times New Roman"/>
                <w:color w:val="000000"/>
                <w:sz w:val="24"/>
                <w:szCs w:val="24"/>
                <w:lang w:eastAsia="ru-RU"/>
              </w:rPr>
              <w:t>4</w:t>
            </w:r>
          </w:p>
          <w:p w:rsidR="006F4F7F" w:rsidRPr="00245B6A" w:rsidRDefault="006F4F7F" w:rsidP="006F4F7F">
            <w:pPr>
              <w:ind w:left="8" w:hanging="8"/>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к административному регламенту</w:t>
            </w:r>
          </w:p>
          <w:p w:rsidR="006F4F7F" w:rsidRPr="00245B6A" w:rsidRDefault="006F4F7F" w:rsidP="006F4F7F">
            <w:pPr>
              <w:ind w:left="8" w:hanging="8"/>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предоставлени</w:t>
            </w:r>
            <w:r>
              <w:rPr>
                <w:rFonts w:ascii="Times New Roman" w:eastAsia="Times New Roman" w:hAnsi="Times New Roman" w:cs="Times New Roman"/>
                <w:color w:val="000000"/>
                <w:sz w:val="24"/>
                <w:szCs w:val="24"/>
                <w:lang w:eastAsia="ru-RU"/>
              </w:rPr>
              <w:t>я</w:t>
            </w:r>
            <w:r w:rsidRPr="00245B6A">
              <w:rPr>
                <w:rFonts w:ascii="Times New Roman" w:eastAsia="Times New Roman" w:hAnsi="Times New Roman" w:cs="Times New Roman"/>
                <w:color w:val="000000"/>
                <w:sz w:val="24"/>
                <w:szCs w:val="24"/>
                <w:lang w:eastAsia="ru-RU"/>
              </w:rPr>
              <w:t xml:space="preserve"> муниципальной</w:t>
            </w:r>
          </w:p>
          <w:p w:rsidR="006F4F7F" w:rsidRPr="00245B6A" w:rsidRDefault="006F4F7F" w:rsidP="006F4F7F">
            <w:pPr>
              <w:ind w:left="8" w:hanging="8"/>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услуги: «Выдача разрешения на</w:t>
            </w:r>
          </w:p>
          <w:p w:rsidR="006F4F7F" w:rsidRPr="00245B6A" w:rsidRDefault="006F4F7F" w:rsidP="006F4F7F">
            <w:pPr>
              <w:ind w:left="8" w:hanging="8"/>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установку и эксплуатацию рекламных</w:t>
            </w:r>
          </w:p>
          <w:p w:rsidR="006F4F7F" w:rsidRDefault="006F4F7F" w:rsidP="006F4F7F">
            <w:pPr>
              <w:ind w:left="8" w:hanging="8"/>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конструкций на территории</w:t>
            </w:r>
          </w:p>
          <w:p w:rsidR="006F4F7F" w:rsidRDefault="006F4F7F" w:rsidP="006F4F7F">
            <w:pPr>
              <w:ind w:left="8" w:hanging="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Мари-Турекского муниципального района</w:t>
            </w:r>
            <w:r w:rsidRPr="00245B6A">
              <w:rPr>
                <w:rFonts w:ascii="Times New Roman" w:eastAsia="Times New Roman" w:hAnsi="Times New Roman" w:cs="Times New Roman"/>
                <w:color w:val="000000"/>
                <w:sz w:val="24"/>
                <w:szCs w:val="24"/>
                <w:lang w:eastAsia="ru-RU"/>
              </w:rPr>
              <w:t>,</w:t>
            </w:r>
          </w:p>
          <w:p w:rsidR="006F4F7F" w:rsidRPr="00245B6A" w:rsidRDefault="006F4F7F" w:rsidP="006F4F7F">
            <w:pPr>
              <w:ind w:left="8" w:hanging="8"/>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аннулирование</w:t>
            </w:r>
            <w:r>
              <w:rPr>
                <w:rFonts w:ascii="Times New Roman" w:eastAsia="Times New Roman" w:hAnsi="Times New Roman" w:cs="Times New Roman"/>
                <w:color w:val="000000"/>
                <w:sz w:val="24"/>
                <w:szCs w:val="24"/>
                <w:lang w:eastAsia="ru-RU"/>
              </w:rPr>
              <w:t xml:space="preserve"> </w:t>
            </w:r>
            <w:r w:rsidRPr="00245B6A">
              <w:rPr>
                <w:rFonts w:ascii="Times New Roman" w:eastAsia="Times New Roman" w:hAnsi="Times New Roman" w:cs="Times New Roman"/>
                <w:color w:val="000000"/>
                <w:sz w:val="24"/>
                <w:szCs w:val="24"/>
                <w:lang w:eastAsia="ru-RU"/>
              </w:rPr>
              <w:t>такого разрешения»</w:t>
            </w:r>
          </w:p>
          <w:p w:rsidR="006F4F7F" w:rsidRDefault="006F4F7F" w:rsidP="001253D3">
            <w:pPr>
              <w:jc w:val="right"/>
              <w:rPr>
                <w:rFonts w:ascii="Times New Roman" w:eastAsia="Times New Roman" w:hAnsi="Times New Roman" w:cs="Times New Roman"/>
                <w:color w:val="000000"/>
                <w:sz w:val="24"/>
                <w:szCs w:val="24"/>
                <w:lang w:eastAsia="ru-RU"/>
              </w:rPr>
            </w:pPr>
          </w:p>
        </w:tc>
      </w:tr>
    </w:tbl>
    <w:p w:rsidR="008F7EAC" w:rsidRDefault="008F7EAC" w:rsidP="008F7EAC">
      <w:pPr>
        <w:spacing w:after="0" w:line="240" w:lineRule="auto"/>
        <w:ind w:left="567" w:firstLine="567"/>
        <w:jc w:val="both"/>
        <w:rPr>
          <w:rFonts w:ascii="Times New Roman" w:eastAsia="Times New Roman" w:hAnsi="Times New Roman" w:cs="Times New Roman"/>
          <w:color w:val="000000"/>
          <w:sz w:val="24"/>
          <w:szCs w:val="24"/>
          <w:lang w:eastAsia="ru-RU"/>
        </w:rPr>
      </w:pPr>
    </w:p>
    <w:p w:rsidR="001253D3" w:rsidRDefault="001253D3" w:rsidP="008F7EAC">
      <w:pPr>
        <w:spacing w:after="0" w:line="240" w:lineRule="auto"/>
        <w:ind w:left="567" w:firstLine="567"/>
        <w:jc w:val="both"/>
        <w:rPr>
          <w:rFonts w:ascii="Times New Roman" w:eastAsia="Times New Roman" w:hAnsi="Times New Roman" w:cs="Times New Roman"/>
          <w:color w:val="000000"/>
          <w:sz w:val="24"/>
          <w:szCs w:val="24"/>
          <w:lang w:eastAsia="ru-RU"/>
        </w:rPr>
      </w:pPr>
    </w:p>
    <w:p w:rsidR="001253D3" w:rsidRPr="00245B6A" w:rsidRDefault="001253D3" w:rsidP="008F7EAC">
      <w:pPr>
        <w:spacing w:after="0" w:line="240" w:lineRule="auto"/>
        <w:ind w:left="567" w:firstLine="567"/>
        <w:jc w:val="both"/>
        <w:rPr>
          <w:rFonts w:ascii="Times New Roman" w:eastAsia="Times New Roman" w:hAnsi="Times New Roman" w:cs="Times New Roman"/>
          <w:color w:val="000000"/>
          <w:sz w:val="24"/>
          <w:szCs w:val="24"/>
          <w:lang w:eastAsia="ru-RU"/>
        </w:rPr>
      </w:pP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Российская Федерация</w:t>
      </w:r>
    </w:p>
    <w:p w:rsidR="008F7EAC" w:rsidRPr="00245B6A" w:rsidRDefault="008F7EAC" w:rsidP="00E51553">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xml:space="preserve">Администрация </w:t>
      </w:r>
      <w:r w:rsidR="004F306E">
        <w:rPr>
          <w:rFonts w:ascii="Times New Roman" w:eastAsia="Times New Roman" w:hAnsi="Times New Roman" w:cs="Times New Roman"/>
          <w:color w:val="000000"/>
          <w:sz w:val="24"/>
          <w:szCs w:val="24"/>
          <w:lang w:eastAsia="ru-RU"/>
        </w:rPr>
        <w:t>Мари-Турекского муниципального района</w:t>
      </w:r>
      <w:r w:rsidR="003D355B">
        <w:rPr>
          <w:rFonts w:ascii="Times New Roman" w:eastAsia="Times New Roman" w:hAnsi="Times New Roman" w:cs="Times New Roman"/>
          <w:color w:val="000000"/>
          <w:sz w:val="24"/>
          <w:szCs w:val="24"/>
          <w:lang w:eastAsia="ru-RU"/>
        </w:rPr>
        <w:t xml:space="preserve"> </w:t>
      </w:r>
      <w:r w:rsidR="00E51553" w:rsidRPr="00245B6A">
        <w:rPr>
          <w:rFonts w:ascii="Times New Roman" w:eastAsia="Times New Roman" w:hAnsi="Times New Roman" w:cs="Times New Roman"/>
          <w:color w:val="000000"/>
          <w:sz w:val="24"/>
          <w:szCs w:val="24"/>
          <w:lang w:eastAsia="ru-RU"/>
        </w:rPr>
        <w:t>Республики Марий Эл</w:t>
      </w:r>
    </w:p>
    <w:p w:rsidR="008F7EAC"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w:t>
      </w:r>
    </w:p>
    <w:p w:rsidR="001253D3" w:rsidRDefault="001253D3" w:rsidP="008F7EAC">
      <w:pPr>
        <w:spacing w:after="0" w:line="240" w:lineRule="auto"/>
        <w:ind w:firstLine="567"/>
        <w:jc w:val="center"/>
        <w:rPr>
          <w:rFonts w:ascii="Times New Roman" w:eastAsia="Times New Roman" w:hAnsi="Times New Roman" w:cs="Times New Roman"/>
          <w:color w:val="000000"/>
          <w:sz w:val="24"/>
          <w:szCs w:val="24"/>
          <w:lang w:eastAsia="ru-RU"/>
        </w:rPr>
      </w:pPr>
    </w:p>
    <w:p w:rsidR="001253D3" w:rsidRPr="00245B6A" w:rsidRDefault="001253D3" w:rsidP="008F7EAC">
      <w:pPr>
        <w:spacing w:after="0" w:line="240" w:lineRule="auto"/>
        <w:ind w:firstLine="567"/>
        <w:jc w:val="center"/>
        <w:rPr>
          <w:rFonts w:ascii="Times New Roman" w:eastAsia="Times New Roman" w:hAnsi="Times New Roman" w:cs="Times New Roman"/>
          <w:color w:val="000000"/>
          <w:sz w:val="24"/>
          <w:szCs w:val="24"/>
          <w:lang w:eastAsia="ru-RU"/>
        </w:rPr>
      </w:pPr>
    </w:p>
    <w:p w:rsidR="008F7EAC" w:rsidRPr="006F4F7F" w:rsidRDefault="008F7EAC" w:rsidP="008F7EAC">
      <w:pPr>
        <w:spacing w:after="0" w:line="240" w:lineRule="auto"/>
        <w:ind w:firstLine="567"/>
        <w:jc w:val="center"/>
        <w:rPr>
          <w:rFonts w:ascii="Times New Roman" w:eastAsia="Times New Roman" w:hAnsi="Times New Roman" w:cs="Times New Roman"/>
          <w:b/>
          <w:color w:val="000000"/>
          <w:sz w:val="24"/>
          <w:szCs w:val="24"/>
          <w:lang w:eastAsia="ru-RU"/>
        </w:rPr>
      </w:pPr>
      <w:r w:rsidRPr="006F4F7F">
        <w:rPr>
          <w:rFonts w:ascii="Times New Roman" w:eastAsia="Times New Roman" w:hAnsi="Times New Roman" w:cs="Times New Roman"/>
          <w:b/>
          <w:color w:val="000000"/>
          <w:sz w:val="24"/>
          <w:szCs w:val="24"/>
          <w:lang w:eastAsia="ru-RU"/>
        </w:rPr>
        <w:t>Решение об аннулировании</w:t>
      </w:r>
    </w:p>
    <w:p w:rsidR="008F7EAC" w:rsidRDefault="008F7EAC" w:rsidP="008F7EAC">
      <w:pPr>
        <w:spacing w:after="0" w:line="240" w:lineRule="auto"/>
        <w:ind w:firstLine="567"/>
        <w:jc w:val="center"/>
        <w:rPr>
          <w:rFonts w:ascii="Times New Roman" w:eastAsia="Times New Roman" w:hAnsi="Times New Roman" w:cs="Times New Roman"/>
          <w:b/>
          <w:color w:val="000000"/>
          <w:sz w:val="24"/>
          <w:szCs w:val="24"/>
          <w:lang w:eastAsia="ru-RU"/>
        </w:rPr>
      </w:pPr>
      <w:r w:rsidRPr="006F4F7F">
        <w:rPr>
          <w:rFonts w:ascii="Times New Roman" w:eastAsia="Times New Roman" w:hAnsi="Times New Roman" w:cs="Times New Roman"/>
          <w:b/>
          <w:color w:val="000000"/>
          <w:sz w:val="24"/>
          <w:szCs w:val="24"/>
          <w:lang w:eastAsia="ru-RU"/>
        </w:rPr>
        <w:t>разрешения на установку и эксплуатацию рекламной конструкции</w:t>
      </w:r>
    </w:p>
    <w:p w:rsidR="006F4F7F" w:rsidRPr="006F4F7F" w:rsidRDefault="006F4F7F" w:rsidP="008F7EAC">
      <w:pPr>
        <w:spacing w:after="0" w:line="240" w:lineRule="auto"/>
        <w:ind w:firstLine="567"/>
        <w:jc w:val="center"/>
        <w:rPr>
          <w:rFonts w:ascii="Times New Roman" w:eastAsia="Times New Roman" w:hAnsi="Times New Roman" w:cs="Times New Roman"/>
          <w:b/>
          <w:color w:val="000000"/>
          <w:sz w:val="24"/>
          <w:szCs w:val="24"/>
          <w:lang w:eastAsia="ru-RU"/>
        </w:rPr>
      </w:pP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w:t>
      </w:r>
      <w:r w:rsidRPr="00245B6A">
        <w:rPr>
          <w:rFonts w:ascii="Times New Roman" w:eastAsia="Times New Roman" w:hAnsi="Times New Roman" w:cs="Times New Roman"/>
          <w:color w:val="000000"/>
          <w:sz w:val="24"/>
          <w:szCs w:val="24"/>
          <w:u w:val="single"/>
          <w:lang w:eastAsia="ru-RU"/>
        </w:rPr>
        <w:t>                                                       </w:t>
      </w:r>
      <w:r w:rsidRPr="00245B6A">
        <w:rPr>
          <w:rFonts w:ascii="Times New Roman" w:eastAsia="Times New Roman" w:hAnsi="Times New Roman" w:cs="Times New Roman"/>
          <w:color w:val="000000"/>
          <w:sz w:val="24"/>
          <w:szCs w:val="24"/>
          <w:lang w:eastAsia="ru-RU"/>
        </w:rPr>
        <w:t>от</w:t>
      </w:r>
      <w:r w:rsidRPr="00245B6A">
        <w:rPr>
          <w:rFonts w:ascii="Times New Roman" w:eastAsia="Times New Roman" w:hAnsi="Times New Roman" w:cs="Times New Roman"/>
          <w:color w:val="000000"/>
          <w:sz w:val="24"/>
          <w:szCs w:val="24"/>
          <w:u w:val="single"/>
          <w:lang w:eastAsia="ru-RU"/>
        </w:rPr>
        <w:t>                                                                     </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Разрешение на установку и эксплуатацию рекламной конструкции № </w:t>
      </w:r>
      <w:r w:rsidRPr="00245B6A">
        <w:rPr>
          <w:rFonts w:ascii="Times New Roman" w:eastAsia="Times New Roman" w:hAnsi="Times New Roman" w:cs="Times New Roman"/>
          <w:color w:val="000000"/>
          <w:sz w:val="24"/>
          <w:szCs w:val="24"/>
          <w:u w:val="single"/>
          <w:lang w:eastAsia="ru-RU"/>
        </w:rPr>
        <w:t>                                               </w:t>
      </w:r>
      <w:r w:rsidRPr="00245B6A">
        <w:rPr>
          <w:rFonts w:ascii="Times New Roman" w:eastAsia="Times New Roman" w:hAnsi="Times New Roman" w:cs="Times New Roman"/>
          <w:color w:val="000000"/>
          <w:sz w:val="24"/>
          <w:szCs w:val="24"/>
          <w:lang w:eastAsia="ru-RU"/>
        </w:rPr>
        <w:t>от </w:t>
      </w:r>
      <w:r w:rsidRPr="00245B6A">
        <w:rPr>
          <w:rFonts w:ascii="Times New Roman" w:eastAsia="Times New Roman" w:hAnsi="Times New Roman" w:cs="Times New Roman"/>
          <w:color w:val="000000"/>
          <w:sz w:val="24"/>
          <w:szCs w:val="24"/>
          <w:u w:val="single"/>
          <w:lang w:eastAsia="ru-RU"/>
        </w:rPr>
        <w:t>                                                        </w:t>
      </w:r>
      <w:r w:rsidRPr="00245B6A">
        <w:rPr>
          <w:rFonts w:ascii="Times New Roman" w:eastAsia="Times New Roman" w:hAnsi="Times New Roman" w:cs="Times New Roman"/>
          <w:color w:val="000000"/>
          <w:sz w:val="24"/>
          <w:szCs w:val="24"/>
          <w:lang w:eastAsia="ru-RU"/>
        </w:rPr>
        <w:t>, выданное              </w:t>
      </w:r>
      <w:r w:rsidRPr="00245B6A">
        <w:rPr>
          <w:rFonts w:ascii="Times New Roman" w:eastAsia="Times New Roman" w:hAnsi="Times New Roman" w:cs="Times New Roman"/>
          <w:color w:val="000000"/>
          <w:sz w:val="24"/>
          <w:szCs w:val="24"/>
          <w:u w:val="single"/>
          <w:lang w:eastAsia="ru-RU"/>
        </w:rPr>
        <w:t>                                                                                                                                                                                                                                                                                    </w:t>
      </w:r>
      <w:r w:rsidR="00E51553" w:rsidRPr="00245B6A">
        <w:rPr>
          <w:rFonts w:ascii="Times New Roman" w:eastAsia="Times New Roman" w:hAnsi="Times New Roman" w:cs="Times New Roman"/>
          <w:color w:val="000000"/>
          <w:sz w:val="24"/>
          <w:szCs w:val="24"/>
          <w:u w:val="single"/>
          <w:lang w:eastAsia="ru-RU"/>
        </w:rPr>
        <w:t>_____________________________________________________</w:t>
      </w:r>
      <w:r w:rsidRPr="00245B6A">
        <w:rPr>
          <w:rFonts w:ascii="Times New Roman" w:eastAsia="Times New Roman" w:hAnsi="Times New Roman" w:cs="Times New Roman"/>
          <w:color w:val="000000"/>
          <w:sz w:val="24"/>
          <w:szCs w:val="24"/>
          <w:u w:val="single"/>
          <w:lang w:eastAsia="ru-RU"/>
        </w:rPr>
        <w:t>       </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w:t>
      </w:r>
    </w:p>
    <w:p w:rsidR="00E51553" w:rsidRPr="00245B6A" w:rsidRDefault="008F7EAC" w:rsidP="008F7EAC">
      <w:pPr>
        <w:spacing w:after="0" w:line="240" w:lineRule="auto"/>
        <w:ind w:firstLine="567"/>
        <w:jc w:val="both"/>
        <w:rPr>
          <w:rFonts w:ascii="Times New Roman" w:eastAsia="Times New Roman" w:hAnsi="Times New Roman" w:cs="Times New Roman"/>
          <w:color w:val="000000"/>
          <w:sz w:val="24"/>
          <w:szCs w:val="24"/>
          <w:u w:val="single"/>
          <w:lang w:eastAsia="ru-RU"/>
        </w:rPr>
      </w:pPr>
      <w:r w:rsidRPr="00245B6A">
        <w:rPr>
          <w:rFonts w:ascii="Times New Roman" w:eastAsia="Times New Roman" w:hAnsi="Times New Roman" w:cs="Times New Roman"/>
          <w:color w:val="000000"/>
          <w:sz w:val="24"/>
          <w:szCs w:val="24"/>
          <w:lang w:eastAsia="ru-RU"/>
        </w:rPr>
        <w:t>признать аннулированным наосновании:             </w:t>
      </w:r>
      <w:r w:rsidRPr="00245B6A">
        <w:rPr>
          <w:rFonts w:ascii="Times New Roman" w:eastAsia="Times New Roman" w:hAnsi="Times New Roman" w:cs="Times New Roman"/>
          <w:color w:val="000000"/>
          <w:sz w:val="24"/>
          <w:szCs w:val="24"/>
          <w:u w:val="single"/>
          <w:lang w:eastAsia="ru-RU"/>
        </w:rPr>
        <w:t>                  </w:t>
      </w:r>
      <w:r w:rsidR="00E51553" w:rsidRPr="00245B6A">
        <w:rPr>
          <w:rFonts w:ascii="Times New Roman" w:eastAsia="Times New Roman" w:hAnsi="Times New Roman" w:cs="Times New Roman"/>
          <w:color w:val="000000"/>
          <w:sz w:val="24"/>
          <w:szCs w:val="24"/>
          <w:u w:val="single"/>
          <w:lang w:eastAsia="ru-RU"/>
        </w:rPr>
        <w:t>__</w:t>
      </w:r>
      <w:r w:rsidRPr="00245B6A">
        <w:rPr>
          <w:rFonts w:ascii="Times New Roman" w:eastAsia="Times New Roman" w:hAnsi="Times New Roman" w:cs="Times New Roman"/>
          <w:color w:val="000000"/>
          <w:sz w:val="24"/>
          <w:szCs w:val="24"/>
          <w:u w:val="single"/>
          <w:lang w:eastAsia="ru-RU"/>
        </w:rPr>
        <w:t>                         </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u w:val="single"/>
          <w:lang w:eastAsia="ru-RU"/>
        </w:rPr>
        <w:t>                                                                                                                                                                                                                                                                                                                                                                                                                                                                                                                                                                                                                                                                                                                                                                                                                                                                                                     </w:t>
      </w:r>
      <w:r w:rsidR="00E51553" w:rsidRPr="00245B6A">
        <w:rPr>
          <w:rFonts w:ascii="Times New Roman" w:eastAsia="Times New Roman" w:hAnsi="Times New Roman" w:cs="Times New Roman"/>
          <w:color w:val="000000"/>
          <w:sz w:val="24"/>
          <w:szCs w:val="24"/>
          <w:u w:val="single"/>
          <w:lang w:eastAsia="ru-RU"/>
        </w:rPr>
        <w:t>__________________________________</w:t>
      </w:r>
      <w:r w:rsidRPr="00245B6A">
        <w:rPr>
          <w:rFonts w:ascii="Times New Roman" w:eastAsia="Times New Roman" w:hAnsi="Times New Roman" w:cs="Times New Roman"/>
          <w:color w:val="000000"/>
          <w:sz w:val="24"/>
          <w:szCs w:val="24"/>
          <w:u w:val="single"/>
          <w:lang w:eastAsia="ru-RU"/>
        </w:rPr>
        <w:t>                                  </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16"/>
          <w:szCs w:val="16"/>
          <w:vertAlign w:val="superscript"/>
          <w:lang w:eastAsia="ru-RU"/>
        </w:rPr>
        <w:t>(основания аннулирования разрешения, предусмотренные законодательством)</w:t>
      </w:r>
    </w:p>
    <w:p w:rsidR="008F7EAC" w:rsidRPr="00245B6A" w:rsidRDefault="008F7EAC" w:rsidP="008F7EAC">
      <w:pPr>
        <w:spacing w:after="0" w:line="240" w:lineRule="auto"/>
        <w:ind w:left="567"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pacing w:val="2"/>
          <w:sz w:val="24"/>
          <w:szCs w:val="24"/>
          <w:lang w:eastAsia="ru-RU"/>
        </w:rPr>
        <w:t> </w:t>
      </w:r>
    </w:p>
    <w:p w:rsidR="008F7EAC" w:rsidRPr="00245B6A" w:rsidRDefault="008F7EAC" w:rsidP="008F7EAC">
      <w:pPr>
        <w:spacing w:after="0" w:line="240" w:lineRule="auto"/>
        <w:ind w:left="567"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pacing w:val="2"/>
          <w:sz w:val="24"/>
          <w:szCs w:val="24"/>
          <w:lang w:eastAsia="ru-RU"/>
        </w:rPr>
        <w:t> </w:t>
      </w:r>
    </w:p>
    <w:p w:rsidR="008F7EAC" w:rsidRPr="00245B6A" w:rsidRDefault="008F7EAC" w:rsidP="00E51553">
      <w:pPr>
        <w:spacing w:after="0" w:line="240" w:lineRule="auto"/>
        <w:ind w:left="567" w:firstLine="567"/>
        <w:jc w:val="both"/>
        <w:rPr>
          <w:rFonts w:ascii="Times New Roman" w:eastAsia="Times New Roman" w:hAnsi="Times New Roman" w:cs="Times New Roman"/>
          <w:color w:val="000000"/>
          <w:spacing w:val="2"/>
          <w:sz w:val="24"/>
          <w:szCs w:val="24"/>
          <w:lang w:eastAsia="ru-RU"/>
        </w:rPr>
      </w:pPr>
      <w:r w:rsidRPr="00245B6A">
        <w:rPr>
          <w:rFonts w:ascii="Times New Roman" w:eastAsia="Times New Roman" w:hAnsi="Times New Roman" w:cs="Times New Roman"/>
          <w:color w:val="000000"/>
          <w:spacing w:val="2"/>
          <w:sz w:val="24"/>
          <w:szCs w:val="24"/>
          <w:lang w:eastAsia="ru-RU"/>
        </w:rPr>
        <w:t> </w:t>
      </w:r>
    </w:p>
    <w:p w:rsidR="00E51553" w:rsidRPr="00245B6A" w:rsidRDefault="00E51553" w:rsidP="00E51553">
      <w:pPr>
        <w:spacing w:after="0" w:line="240" w:lineRule="auto"/>
        <w:ind w:left="567" w:firstLine="567"/>
        <w:jc w:val="both"/>
        <w:rPr>
          <w:rFonts w:ascii="Times New Roman" w:eastAsia="Times New Roman" w:hAnsi="Times New Roman" w:cs="Times New Roman"/>
          <w:color w:val="000000"/>
          <w:spacing w:val="2"/>
          <w:sz w:val="24"/>
          <w:szCs w:val="24"/>
          <w:lang w:eastAsia="ru-RU"/>
        </w:rPr>
      </w:pPr>
    </w:p>
    <w:p w:rsidR="00E51553" w:rsidRPr="00245B6A" w:rsidRDefault="00E51553" w:rsidP="00E51553">
      <w:pPr>
        <w:spacing w:after="0" w:line="240" w:lineRule="auto"/>
        <w:ind w:left="567" w:firstLine="567"/>
        <w:jc w:val="both"/>
        <w:rPr>
          <w:rFonts w:ascii="Times New Roman" w:eastAsia="Times New Roman" w:hAnsi="Times New Roman" w:cs="Times New Roman"/>
          <w:color w:val="000000"/>
          <w:spacing w:val="2"/>
          <w:sz w:val="24"/>
          <w:szCs w:val="24"/>
          <w:lang w:eastAsia="ru-RU"/>
        </w:rPr>
      </w:pPr>
    </w:p>
    <w:p w:rsidR="00E51553" w:rsidRPr="00245B6A" w:rsidRDefault="00E51553" w:rsidP="00E51553">
      <w:pPr>
        <w:spacing w:after="0" w:line="240" w:lineRule="auto"/>
        <w:ind w:left="567" w:firstLine="567"/>
        <w:jc w:val="both"/>
        <w:rPr>
          <w:rFonts w:ascii="Times New Roman" w:eastAsia="Times New Roman" w:hAnsi="Times New Roman" w:cs="Times New Roman"/>
          <w:color w:val="000000"/>
          <w:spacing w:val="2"/>
          <w:sz w:val="24"/>
          <w:szCs w:val="24"/>
          <w:lang w:eastAsia="ru-RU"/>
        </w:rPr>
      </w:pPr>
    </w:p>
    <w:p w:rsidR="00E51553" w:rsidRPr="00245B6A" w:rsidRDefault="00E51553" w:rsidP="00E51553">
      <w:pPr>
        <w:spacing w:after="0" w:line="240" w:lineRule="auto"/>
        <w:ind w:left="567" w:firstLine="567"/>
        <w:jc w:val="both"/>
        <w:rPr>
          <w:rFonts w:ascii="Times New Roman" w:eastAsia="Times New Roman" w:hAnsi="Times New Roman" w:cs="Times New Roman"/>
          <w:color w:val="000000"/>
          <w:spacing w:val="2"/>
          <w:sz w:val="24"/>
          <w:szCs w:val="24"/>
          <w:lang w:eastAsia="ru-RU"/>
        </w:rPr>
      </w:pPr>
    </w:p>
    <w:p w:rsidR="00E51553" w:rsidRPr="00245B6A" w:rsidRDefault="00E51553" w:rsidP="00E51553">
      <w:pPr>
        <w:spacing w:after="0" w:line="240" w:lineRule="auto"/>
        <w:ind w:left="567" w:firstLine="567"/>
        <w:jc w:val="both"/>
        <w:rPr>
          <w:rFonts w:ascii="Times New Roman" w:eastAsia="Times New Roman" w:hAnsi="Times New Roman" w:cs="Times New Roman"/>
          <w:color w:val="000000"/>
          <w:spacing w:val="2"/>
          <w:sz w:val="24"/>
          <w:szCs w:val="24"/>
          <w:lang w:eastAsia="ru-RU"/>
        </w:rPr>
      </w:pPr>
    </w:p>
    <w:p w:rsidR="00E51553" w:rsidRPr="00245B6A" w:rsidRDefault="00E51553" w:rsidP="00E51553">
      <w:pPr>
        <w:spacing w:after="0" w:line="240" w:lineRule="auto"/>
        <w:ind w:left="567" w:firstLine="567"/>
        <w:jc w:val="both"/>
        <w:rPr>
          <w:rFonts w:ascii="Times New Roman" w:eastAsia="Times New Roman" w:hAnsi="Times New Roman" w:cs="Times New Roman"/>
          <w:color w:val="000000"/>
          <w:spacing w:val="2"/>
          <w:sz w:val="24"/>
          <w:szCs w:val="24"/>
          <w:lang w:eastAsia="ru-RU"/>
        </w:rPr>
      </w:pPr>
    </w:p>
    <w:p w:rsidR="00E51553" w:rsidRPr="00245B6A" w:rsidRDefault="00E51553" w:rsidP="00E51553">
      <w:pPr>
        <w:spacing w:after="0" w:line="240" w:lineRule="auto"/>
        <w:ind w:left="567" w:firstLine="567"/>
        <w:jc w:val="both"/>
        <w:rPr>
          <w:rFonts w:ascii="Times New Roman" w:eastAsia="Times New Roman" w:hAnsi="Times New Roman" w:cs="Times New Roman"/>
          <w:color w:val="000000"/>
          <w:spacing w:val="2"/>
          <w:sz w:val="24"/>
          <w:szCs w:val="24"/>
          <w:lang w:eastAsia="ru-RU"/>
        </w:rPr>
      </w:pPr>
    </w:p>
    <w:p w:rsidR="00E51553" w:rsidRPr="00245B6A" w:rsidRDefault="00E51553" w:rsidP="00E51553">
      <w:pPr>
        <w:spacing w:after="0" w:line="240" w:lineRule="auto"/>
        <w:ind w:left="567" w:firstLine="567"/>
        <w:jc w:val="both"/>
        <w:rPr>
          <w:rFonts w:ascii="Times New Roman" w:eastAsia="Times New Roman" w:hAnsi="Times New Roman" w:cs="Times New Roman"/>
          <w:color w:val="000000"/>
          <w:spacing w:val="2"/>
          <w:sz w:val="24"/>
          <w:szCs w:val="24"/>
          <w:lang w:eastAsia="ru-RU"/>
        </w:rPr>
      </w:pPr>
    </w:p>
    <w:p w:rsidR="00E51553" w:rsidRPr="00245B6A" w:rsidRDefault="00E51553" w:rsidP="00E51553">
      <w:pPr>
        <w:spacing w:after="0" w:line="240" w:lineRule="auto"/>
        <w:ind w:left="567" w:firstLine="567"/>
        <w:jc w:val="both"/>
        <w:rPr>
          <w:rFonts w:ascii="Times New Roman" w:eastAsia="Times New Roman" w:hAnsi="Times New Roman" w:cs="Times New Roman"/>
          <w:color w:val="000000"/>
          <w:spacing w:val="2"/>
          <w:sz w:val="24"/>
          <w:szCs w:val="24"/>
          <w:lang w:eastAsia="ru-RU"/>
        </w:rPr>
      </w:pPr>
    </w:p>
    <w:p w:rsidR="00E51553" w:rsidRPr="00245B6A" w:rsidRDefault="00E51553" w:rsidP="00E51553">
      <w:pPr>
        <w:spacing w:after="0" w:line="240" w:lineRule="auto"/>
        <w:ind w:left="567" w:firstLine="567"/>
        <w:jc w:val="both"/>
        <w:rPr>
          <w:rFonts w:ascii="Times New Roman" w:eastAsia="Times New Roman" w:hAnsi="Times New Roman" w:cs="Times New Roman"/>
          <w:color w:val="000000"/>
          <w:spacing w:val="2"/>
          <w:sz w:val="24"/>
          <w:szCs w:val="24"/>
          <w:lang w:eastAsia="ru-RU"/>
        </w:rPr>
      </w:pPr>
    </w:p>
    <w:p w:rsidR="00E51553" w:rsidRPr="00245B6A" w:rsidRDefault="00E51553" w:rsidP="00E51553">
      <w:pPr>
        <w:spacing w:after="0" w:line="240" w:lineRule="auto"/>
        <w:ind w:left="567" w:firstLine="567"/>
        <w:jc w:val="both"/>
        <w:rPr>
          <w:rFonts w:ascii="Times New Roman" w:eastAsia="Times New Roman" w:hAnsi="Times New Roman" w:cs="Times New Roman"/>
          <w:color w:val="000000"/>
          <w:sz w:val="24"/>
          <w:szCs w:val="24"/>
          <w:lang w:eastAsia="ru-RU"/>
        </w:rPr>
      </w:pPr>
    </w:p>
    <w:p w:rsidR="008F7EAC" w:rsidRPr="00245B6A" w:rsidRDefault="008F7EAC" w:rsidP="008F7EAC">
      <w:pPr>
        <w:spacing w:after="0" w:line="240" w:lineRule="auto"/>
        <w:ind w:left="567"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w:t>
      </w:r>
    </w:p>
    <w:p w:rsidR="00EC0919" w:rsidRPr="00245B6A" w:rsidRDefault="00EC0919" w:rsidP="008F7EAC">
      <w:pPr>
        <w:spacing w:after="0" w:line="240" w:lineRule="auto"/>
        <w:ind w:left="567" w:firstLine="567"/>
        <w:jc w:val="both"/>
        <w:rPr>
          <w:rFonts w:ascii="Times New Roman" w:eastAsia="Times New Roman" w:hAnsi="Times New Roman" w:cs="Times New Roman"/>
          <w:color w:val="000000"/>
          <w:sz w:val="24"/>
          <w:szCs w:val="24"/>
          <w:lang w:eastAsia="ru-RU"/>
        </w:rPr>
      </w:pPr>
    </w:p>
    <w:p w:rsidR="00EC0919" w:rsidRPr="00245B6A" w:rsidRDefault="00EC0919" w:rsidP="008F7EAC">
      <w:pPr>
        <w:spacing w:after="0" w:line="240" w:lineRule="auto"/>
        <w:ind w:left="567" w:firstLine="567"/>
        <w:jc w:val="both"/>
        <w:rPr>
          <w:rFonts w:ascii="Times New Roman" w:eastAsia="Times New Roman" w:hAnsi="Times New Roman" w:cs="Times New Roman"/>
          <w:color w:val="000000"/>
          <w:sz w:val="24"/>
          <w:szCs w:val="24"/>
          <w:lang w:eastAsia="ru-RU"/>
        </w:rPr>
      </w:pPr>
    </w:p>
    <w:p w:rsidR="00EC0919" w:rsidRPr="00245B6A" w:rsidRDefault="00EC0919" w:rsidP="008F7EAC">
      <w:pPr>
        <w:spacing w:after="0" w:line="240" w:lineRule="auto"/>
        <w:ind w:left="567" w:firstLine="567"/>
        <w:jc w:val="both"/>
        <w:rPr>
          <w:rFonts w:ascii="Times New Roman" w:eastAsia="Times New Roman" w:hAnsi="Times New Roman" w:cs="Times New Roman"/>
          <w:color w:val="000000"/>
          <w:sz w:val="24"/>
          <w:szCs w:val="24"/>
          <w:lang w:eastAsia="ru-RU"/>
        </w:rPr>
      </w:pPr>
    </w:p>
    <w:p w:rsidR="00EC0919" w:rsidRPr="00245B6A" w:rsidRDefault="00EC0919" w:rsidP="008F7EAC">
      <w:pPr>
        <w:spacing w:after="0" w:line="240" w:lineRule="auto"/>
        <w:ind w:left="567" w:firstLine="567"/>
        <w:jc w:val="both"/>
        <w:rPr>
          <w:rFonts w:ascii="Times New Roman" w:eastAsia="Times New Roman" w:hAnsi="Times New Roman" w:cs="Times New Roman"/>
          <w:color w:val="000000"/>
          <w:sz w:val="24"/>
          <w:szCs w:val="24"/>
          <w:lang w:eastAsia="ru-RU"/>
        </w:rPr>
      </w:pPr>
    </w:p>
    <w:tbl>
      <w:tblPr>
        <w:tblStyle w:val="a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4927"/>
      </w:tblGrid>
      <w:tr w:rsidR="006F4F7F" w:rsidTr="006F4F7F">
        <w:tc>
          <w:tcPr>
            <w:tcW w:w="4077" w:type="dxa"/>
          </w:tcPr>
          <w:p w:rsidR="006F4F7F" w:rsidRDefault="006F4F7F" w:rsidP="00E51553">
            <w:pPr>
              <w:jc w:val="right"/>
              <w:rPr>
                <w:rFonts w:ascii="Times New Roman" w:eastAsia="Times New Roman" w:hAnsi="Times New Roman" w:cs="Times New Roman"/>
                <w:color w:val="000000"/>
                <w:sz w:val="24"/>
                <w:szCs w:val="24"/>
                <w:lang w:eastAsia="ru-RU"/>
              </w:rPr>
            </w:pPr>
          </w:p>
        </w:tc>
        <w:tc>
          <w:tcPr>
            <w:tcW w:w="4927" w:type="dxa"/>
          </w:tcPr>
          <w:p w:rsidR="006F4F7F" w:rsidRPr="00245B6A" w:rsidRDefault="006F4F7F" w:rsidP="006F4F7F">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Приложение № 5</w:t>
            </w:r>
          </w:p>
          <w:p w:rsidR="006F4F7F" w:rsidRPr="00245B6A" w:rsidRDefault="006F4F7F" w:rsidP="006F4F7F">
            <w:pPr>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к административному регламенту</w:t>
            </w:r>
          </w:p>
          <w:p w:rsidR="006F4F7F" w:rsidRPr="00245B6A" w:rsidRDefault="006F4F7F" w:rsidP="006F4F7F">
            <w:pPr>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предоставлени</w:t>
            </w:r>
            <w:r>
              <w:rPr>
                <w:rFonts w:ascii="Times New Roman" w:eastAsia="Times New Roman" w:hAnsi="Times New Roman" w:cs="Times New Roman"/>
                <w:color w:val="000000"/>
                <w:sz w:val="24"/>
                <w:szCs w:val="24"/>
                <w:lang w:eastAsia="ru-RU"/>
              </w:rPr>
              <w:t>я</w:t>
            </w:r>
            <w:r w:rsidRPr="00245B6A">
              <w:rPr>
                <w:rFonts w:ascii="Times New Roman" w:eastAsia="Times New Roman" w:hAnsi="Times New Roman" w:cs="Times New Roman"/>
                <w:color w:val="000000"/>
                <w:sz w:val="24"/>
                <w:szCs w:val="24"/>
                <w:lang w:eastAsia="ru-RU"/>
              </w:rPr>
              <w:t xml:space="preserve"> муниципальной</w:t>
            </w:r>
          </w:p>
          <w:p w:rsidR="006F4F7F" w:rsidRPr="00245B6A" w:rsidRDefault="006F4F7F" w:rsidP="006F4F7F">
            <w:pPr>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услуги: «Выдача разрешения на</w:t>
            </w:r>
          </w:p>
          <w:p w:rsidR="006F4F7F" w:rsidRPr="00245B6A" w:rsidRDefault="006F4F7F" w:rsidP="006F4F7F">
            <w:pPr>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установку и эксплуатацию рекламных</w:t>
            </w:r>
          </w:p>
          <w:p w:rsidR="006F4F7F" w:rsidRDefault="006F4F7F" w:rsidP="006F4F7F">
            <w:pPr>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конструкций на территории</w:t>
            </w:r>
          </w:p>
          <w:p w:rsidR="006F4F7F" w:rsidRDefault="006F4F7F" w:rsidP="006F4F7F">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Мари-Турекского муниципального района</w:t>
            </w:r>
            <w:r w:rsidRPr="00245B6A">
              <w:rPr>
                <w:rFonts w:ascii="Times New Roman" w:eastAsia="Times New Roman" w:hAnsi="Times New Roman" w:cs="Times New Roman"/>
                <w:color w:val="000000"/>
                <w:sz w:val="24"/>
                <w:szCs w:val="24"/>
                <w:lang w:eastAsia="ru-RU"/>
              </w:rPr>
              <w:t>,</w:t>
            </w:r>
          </w:p>
          <w:p w:rsidR="006F4F7F" w:rsidRPr="00245B6A" w:rsidRDefault="006F4F7F" w:rsidP="006F4F7F">
            <w:pPr>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аннулирование</w:t>
            </w:r>
            <w:r>
              <w:rPr>
                <w:rFonts w:ascii="Times New Roman" w:eastAsia="Times New Roman" w:hAnsi="Times New Roman" w:cs="Times New Roman"/>
                <w:color w:val="000000"/>
                <w:sz w:val="24"/>
                <w:szCs w:val="24"/>
                <w:lang w:eastAsia="ru-RU"/>
              </w:rPr>
              <w:t xml:space="preserve"> </w:t>
            </w:r>
            <w:r w:rsidRPr="00245B6A">
              <w:rPr>
                <w:rFonts w:ascii="Times New Roman" w:eastAsia="Times New Roman" w:hAnsi="Times New Roman" w:cs="Times New Roman"/>
                <w:color w:val="000000"/>
                <w:sz w:val="24"/>
                <w:szCs w:val="24"/>
                <w:lang w:eastAsia="ru-RU"/>
              </w:rPr>
              <w:t>такого разрешения»</w:t>
            </w:r>
          </w:p>
          <w:p w:rsidR="006F4F7F" w:rsidRDefault="006F4F7F" w:rsidP="00E51553">
            <w:pPr>
              <w:jc w:val="right"/>
              <w:rPr>
                <w:rFonts w:ascii="Times New Roman" w:eastAsia="Times New Roman" w:hAnsi="Times New Roman" w:cs="Times New Roman"/>
                <w:color w:val="000000"/>
                <w:sz w:val="24"/>
                <w:szCs w:val="24"/>
                <w:lang w:eastAsia="ru-RU"/>
              </w:rPr>
            </w:pPr>
          </w:p>
        </w:tc>
      </w:tr>
    </w:tbl>
    <w:p w:rsidR="008F7EAC" w:rsidRPr="00245B6A" w:rsidRDefault="008F7EAC" w:rsidP="008F7EAC">
      <w:pPr>
        <w:spacing w:after="0" w:line="240" w:lineRule="auto"/>
        <w:ind w:left="567"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w:t>
      </w:r>
    </w:p>
    <w:p w:rsidR="008F7EAC" w:rsidRDefault="008F7EAC" w:rsidP="008F7EAC">
      <w:pPr>
        <w:spacing w:after="0" w:line="240" w:lineRule="auto"/>
        <w:ind w:left="567"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w:t>
      </w:r>
    </w:p>
    <w:p w:rsidR="006F4F7F" w:rsidRPr="00245B6A" w:rsidRDefault="006F4F7F" w:rsidP="008F7EAC">
      <w:pPr>
        <w:spacing w:after="0" w:line="240" w:lineRule="auto"/>
        <w:ind w:left="567" w:firstLine="567"/>
        <w:jc w:val="both"/>
        <w:rPr>
          <w:rFonts w:ascii="Times New Roman" w:eastAsia="Times New Roman" w:hAnsi="Times New Roman" w:cs="Times New Roman"/>
          <w:color w:val="000000"/>
          <w:sz w:val="24"/>
          <w:szCs w:val="24"/>
          <w:lang w:eastAsia="ru-RU"/>
        </w:rPr>
      </w:pP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Эскиз размещения рекламной конструкции</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к заявке № </w:t>
      </w:r>
      <w:r w:rsidRPr="00245B6A">
        <w:rPr>
          <w:rFonts w:ascii="Times New Roman" w:eastAsia="Times New Roman" w:hAnsi="Times New Roman" w:cs="Times New Roman"/>
          <w:color w:val="000000"/>
          <w:sz w:val="24"/>
          <w:szCs w:val="24"/>
          <w:u w:val="single"/>
          <w:lang w:eastAsia="ru-RU"/>
        </w:rPr>
        <w:t>                                                  </w:t>
      </w:r>
      <w:r w:rsidRPr="00245B6A">
        <w:rPr>
          <w:rFonts w:ascii="Times New Roman" w:eastAsia="Times New Roman" w:hAnsi="Times New Roman" w:cs="Times New Roman"/>
          <w:color w:val="000000"/>
          <w:sz w:val="24"/>
          <w:szCs w:val="24"/>
          <w:lang w:eastAsia="ru-RU"/>
        </w:rPr>
        <w:t>от </w:t>
      </w:r>
      <w:r w:rsidRPr="00245B6A">
        <w:rPr>
          <w:rFonts w:ascii="Times New Roman" w:eastAsia="Times New Roman" w:hAnsi="Times New Roman" w:cs="Times New Roman"/>
          <w:color w:val="000000"/>
          <w:sz w:val="24"/>
          <w:szCs w:val="24"/>
          <w:u w:val="single"/>
          <w:lang w:eastAsia="ru-RU"/>
        </w:rPr>
        <w:t>                                                                      </w:t>
      </w:r>
    </w:p>
    <w:p w:rsidR="006F4F7F" w:rsidRDefault="006F4F7F" w:rsidP="008F7EAC">
      <w:pPr>
        <w:spacing w:after="0" w:line="240" w:lineRule="auto"/>
        <w:ind w:firstLine="567"/>
        <w:jc w:val="both"/>
        <w:rPr>
          <w:rFonts w:ascii="Times New Roman" w:eastAsia="Times New Roman" w:hAnsi="Times New Roman" w:cs="Times New Roman"/>
          <w:color w:val="000000"/>
          <w:sz w:val="24"/>
          <w:szCs w:val="24"/>
          <w:lang w:eastAsia="ru-RU"/>
        </w:rPr>
      </w:pP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Заявитель: </w:t>
      </w:r>
      <w:r w:rsidRPr="00245B6A">
        <w:rPr>
          <w:rFonts w:ascii="Times New Roman" w:eastAsia="Times New Roman" w:hAnsi="Times New Roman" w:cs="Times New Roman"/>
          <w:color w:val="000000"/>
          <w:sz w:val="24"/>
          <w:szCs w:val="24"/>
          <w:u w:val="single"/>
          <w:lang w:eastAsia="ru-RU"/>
        </w:rPr>
        <w:t>                                                                                                                                             </w:t>
      </w:r>
      <w:r w:rsidR="00E51553" w:rsidRPr="00245B6A">
        <w:rPr>
          <w:rFonts w:ascii="Times New Roman" w:eastAsia="Times New Roman" w:hAnsi="Times New Roman" w:cs="Times New Roman"/>
          <w:color w:val="000000"/>
          <w:sz w:val="24"/>
          <w:szCs w:val="24"/>
          <w:u w:val="single"/>
          <w:lang w:eastAsia="ru-RU"/>
        </w:rPr>
        <w:t>_________________________________________</w:t>
      </w:r>
      <w:r w:rsidRPr="00245B6A">
        <w:rPr>
          <w:rFonts w:ascii="Times New Roman" w:eastAsia="Times New Roman" w:hAnsi="Times New Roman" w:cs="Times New Roman"/>
          <w:color w:val="000000"/>
          <w:sz w:val="24"/>
          <w:szCs w:val="24"/>
          <w:u w:val="single"/>
          <w:lang w:eastAsia="ru-RU"/>
        </w:rPr>
        <w:t>                            </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w:t>
      </w:r>
      <w:r w:rsidRPr="00245B6A">
        <w:rPr>
          <w:rFonts w:ascii="Times New Roman" w:eastAsia="Times New Roman" w:hAnsi="Times New Roman" w:cs="Times New Roman"/>
          <w:color w:val="000000"/>
          <w:sz w:val="16"/>
          <w:szCs w:val="16"/>
          <w:vertAlign w:val="superscript"/>
          <w:lang w:eastAsia="ru-RU"/>
        </w:rPr>
        <w:t>(наименование владельца рекламной конструкции)          (Ф И О руководителя)                             (подпись)</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Тип рекламной конструкции:</w:t>
      </w:r>
      <w:r w:rsidRPr="00245B6A">
        <w:rPr>
          <w:rFonts w:ascii="Times New Roman" w:eastAsia="Times New Roman" w:hAnsi="Times New Roman" w:cs="Times New Roman"/>
          <w:color w:val="000000"/>
          <w:sz w:val="24"/>
          <w:szCs w:val="24"/>
          <w:u w:val="single"/>
          <w:lang w:eastAsia="ru-RU"/>
        </w:rPr>
        <w:t>                                                                                                                    </w:t>
      </w:r>
    </w:p>
    <w:p w:rsidR="008F7EAC" w:rsidRPr="00245B6A" w:rsidRDefault="008F7EAC" w:rsidP="008F7EAC">
      <w:pPr>
        <w:spacing w:after="0" w:line="240" w:lineRule="auto"/>
        <w:ind w:firstLine="567"/>
        <w:jc w:val="right"/>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16"/>
          <w:szCs w:val="16"/>
          <w:vertAlign w:val="superscript"/>
          <w:lang w:eastAsia="ru-RU"/>
        </w:rPr>
        <w:t>                  (крышная конструкция, щитовая конструкция, панно, кронштейн, электронное табло и т.д.)</w:t>
      </w:r>
    </w:p>
    <w:tbl>
      <w:tblPr>
        <w:tblW w:w="0" w:type="auto"/>
        <w:tblCellMar>
          <w:left w:w="0" w:type="dxa"/>
          <w:right w:w="0" w:type="dxa"/>
        </w:tblCellMar>
        <w:tblLook w:val="04A0"/>
      </w:tblPr>
      <w:tblGrid>
        <w:gridCol w:w="4384"/>
        <w:gridCol w:w="1212"/>
        <w:gridCol w:w="3975"/>
      </w:tblGrid>
      <w:tr w:rsidR="008F7EAC" w:rsidRPr="00245B6A" w:rsidTr="008F7EAC">
        <w:tc>
          <w:tcPr>
            <w:tcW w:w="4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F7EAC" w:rsidRPr="00245B6A" w:rsidRDefault="008F7EAC" w:rsidP="008F7EAC">
            <w:pPr>
              <w:spacing w:after="0" w:line="240" w:lineRule="auto"/>
              <w:ind w:firstLine="567"/>
              <w:jc w:val="center"/>
              <w:rPr>
                <w:rFonts w:ascii="Times New Roman" w:eastAsia="Times New Roman" w:hAnsi="Times New Roman" w:cs="Times New Roman"/>
                <w:sz w:val="24"/>
                <w:szCs w:val="24"/>
                <w:lang w:eastAsia="ru-RU"/>
              </w:rPr>
            </w:pPr>
            <w:r w:rsidRPr="00245B6A">
              <w:rPr>
                <w:rFonts w:ascii="Times New Roman" w:eastAsia="Times New Roman" w:hAnsi="Times New Roman" w:cs="Times New Roman"/>
                <w:sz w:val="24"/>
                <w:szCs w:val="24"/>
                <w:lang w:eastAsia="ru-RU"/>
              </w:rPr>
              <w:t>План - схема места установки рекламной конструкции</w:t>
            </w:r>
          </w:p>
        </w:tc>
        <w:tc>
          <w:tcPr>
            <w:tcW w:w="50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F7EAC" w:rsidRPr="00245B6A" w:rsidRDefault="008F7EAC" w:rsidP="00085065">
            <w:pPr>
              <w:spacing w:after="0" w:line="240" w:lineRule="auto"/>
              <w:ind w:firstLine="152"/>
              <w:jc w:val="center"/>
              <w:rPr>
                <w:rFonts w:ascii="Times New Roman" w:eastAsia="Times New Roman" w:hAnsi="Times New Roman" w:cs="Times New Roman"/>
                <w:sz w:val="24"/>
                <w:szCs w:val="24"/>
                <w:lang w:eastAsia="ru-RU"/>
              </w:rPr>
            </w:pPr>
            <w:r w:rsidRPr="00245B6A">
              <w:rPr>
                <w:rFonts w:ascii="Times New Roman" w:eastAsia="Times New Roman" w:hAnsi="Times New Roman" w:cs="Times New Roman"/>
                <w:sz w:val="24"/>
                <w:szCs w:val="24"/>
                <w:lang w:eastAsia="ru-RU"/>
              </w:rPr>
              <w:t>М. П. заявителя</w:t>
            </w:r>
          </w:p>
        </w:tc>
        <w:tc>
          <w:tcPr>
            <w:tcW w:w="43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F7EAC" w:rsidRPr="00245B6A" w:rsidRDefault="008F7EAC" w:rsidP="008F7EAC">
            <w:pPr>
              <w:spacing w:after="0" w:line="240" w:lineRule="auto"/>
              <w:ind w:firstLine="567"/>
              <w:jc w:val="center"/>
              <w:rPr>
                <w:rFonts w:ascii="Times New Roman" w:eastAsia="Times New Roman" w:hAnsi="Times New Roman" w:cs="Times New Roman"/>
                <w:sz w:val="24"/>
                <w:szCs w:val="24"/>
                <w:lang w:eastAsia="ru-RU"/>
              </w:rPr>
            </w:pPr>
            <w:r w:rsidRPr="00245B6A">
              <w:rPr>
                <w:rFonts w:ascii="Times New Roman" w:eastAsia="Times New Roman" w:hAnsi="Times New Roman" w:cs="Times New Roman"/>
                <w:sz w:val="24"/>
                <w:szCs w:val="24"/>
                <w:lang w:eastAsia="ru-RU"/>
              </w:rPr>
              <w:t>Полноцветный масштабный эскиз рекламной конструкции</w:t>
            </w:r>
          </w:p>
        </w:tc>
      </w:tr>
      <w:tr w:rsidR="008F7EAC" w:rsidRPr="00245B6A" w:rsidTr="008F7EAC">
        <w:tc>
          <w:tcPr>
            <w:tcW w:w="4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F7EAC" w:rsidRPr="00245B6A" w:rsidRDefault="008F7EAC" w:rsidP="008F7EAC">
            <w:pPr>
              <w:spacing w:after="0" w:line="240" w:lineRule="auto"/>
              <w:ind w:firstLine="567"/>
              <w:jc w:val="center"/>
              <w:rPr>
                <w:rFonts w:ascii="Times New Roman" w:eastAsia="Times New Roman" w:hAnsi="Times New Roman" w:cs="Times New Roman"/>
                <w:sz w:val="24"/>
                <w:szCs w:val="24"/>
                <w:lang w:eastAsia="ru-RU"/>
              </w:rPr>
            </w:pPr>
            <w:r w:rsidRPr="00245B6A">
              <w:rPr>
                <w:rFonts w:ascii="Times New Roman" w:eastAsia="Times New Roman" w:hAnsi="Times New Roman" w:cs="Times New Roman"/>
                <w:sz w:val="24"/>
                <w:szCs w:val="24"/>
                <w:lang w:eastAsia="ru-RU"/>
              </w:rPr>
              <w:t> </w:t>
            </w:r>
          </w:p>
          <w:p w:rsidR="008F7EAC" w:rsidRPr="00245B6A" w:rsidRDefault="008F7EAC" w:rsidP="008F7EAC">
            <w:pPr>
              <w:spacing w:after="0" w:line="240" w:lineRule="auto"/>
              <w:ind w:firstLine="567"/>
              <w:jc w:val="center"/>
              <w:rPr>
                <w:rFonts w:ascii="Times New Roman" w:eastAsia="Times New Roman" w:hAnsi="Times New Roman" w:cs="Times New Roman"/>
                <w:sz w:val="24"/>
                <w:szCs w:val="24"/>
                <w:lang w:eastAsia="ru-RU"/>
              </w:rPr>
            </w:pPr>
            <w:r w:rsidRPr="00245B6A">
              <w:rPr>
                <w:rFonts w:ascii="Times New Roman" w:eastAsia="Times New Roman" w:hAnsi="Times New Roman" w:cs="Times New Roman"/>
                <w:sz w:val="24"/>
                <w:szCs w:val="24"/>
                <w:lang w:eastAsia="ru-RU"/>
              </w:rPr>
              <w:t> </w:t>
            </w:r>
          </w:p>
          <w:p w:rsidR="008F7EAC" w:rsidRPr="00245B6A" w:rsidRDefault="008F7EAC" w:rsidP="008F7EAC">
            <w:pPr>
              <w:spacing w:after="0" w:line="240" w:lineRule="auto"/>
              <w:ind w:firstLine="567"/>
              <w:jc w:val="center"/>
              <w:rPr>
                <w:rFonts w:ascii="Times New Roman" w:eastAsia="Times New Roman" w:hAnsi="Times New Roman" w:cs="Times New Roman"/>
                <w:sz w:val="24"/>
                <w:szCs w:val="24"/>
                <w:lang w:eastAsia="ru-RU"/>
              </w:rPr>
            </w:pPr>
            <w:r w:rsidRPr="00245B6A">
              <w:rPr>
                <w:rFonts w:ascii="Times New Roman" w:eastAsia="Times New Roman" w:hAnsi="Times New Roman" w:cs="Times New Roman"/>
                <w:sz w:val="24"/>
                <w:szCs w:val="24"/>
                <w:lang w:eastAsia="ru-RU"/>
              </w:rPr>
              <w:t> </w:t>
            </w:r>
          </w:p>
          <w:p w:rsidR="008F7EAC" w:rsidRPr="00245B6A" w:rsidRDefault="008F7EAC" w:rsidP="008F7EAC">
            <w:pPr>
              <w:spacing w:after="0" w:line="240" w:lineRule="auto"/>
              <w:ind w:firstLine="567"/>
              <w:jc w:val="center"/>
              <w:rPr>
                <w:rFonts w:ascii="Times New Roman" w:eastAsia="Times New Roman" w:hAnsi="Times New Roman" w:cs="Times New Roman"/>
                <w:sz w:val="24"/>
                <w:szCs w:val="24"/>
                <w:lang w:eastAsia="ru-RU"/>
              </w:rPr>
            </w:pPr>
            <w:r w:rsidRPr="00245B6A">
              <w:rPr>
                <w:rFonts w:ascii="Times New Roman" w:eastAsia="Times New Roman" w:hAnsi="Times New Roman" w:cs="Times New Roman"/>
                <w:sz w:val="24"/>
                <w:szCs w:val="24"/>
                <w:lang w:eastAsia="ru-RU"/>
              </w:rPr>
              <w:t> </w:t>
            </w:r>
          </w:p>
          <w:p w:rsidR="008F7EAC" w:rsidRPr="00245B6A" w:rsidRDefault="008F7EAC" w:rsidP="008F7EAC">
            <w:pPr>
              <w:spacing w:after="0" w:line="240" w:lineRule="auto"/>
              <w:ind w:firstLine="567"/>
              <w:jc w:val="center"/>
              <w:rPr>
                <w:rFonts w:ascii="Times New Roman" w:eastAsia="Times New Roman" w:hAnsi="Times New Roman" w:cs="Times New Roman"/>
                <w:sz w:val="24"/>
                <w:szCs w:val="24"/>
                <w:lang w:eastAsia="ru-RU"/>
              </w:rPr>
            </w:pPr>
            <w:r w:rsidRPr="00245B6A">
              <w:rPr>
                <w:rFonts w:ascii="Times New Roman" w:eastAsia="Times New Roman" w:hAnsi="Times New Roman" w:cs="Times New Roman"/>
                <w:sz w:val="24"/>
                <w:szCs w:val="24"/>
                <w:lang w:eastAsia="ru-RU"/>
              </w:rPr>
              <w:t> </w:t>
            </w:r>
          </w:p>
          <w:p w:rsidR="008F7EAC" w:rsidRPr="00245B6A" w:rsidRDefault="008F7EAC" w:rsidP="008F7EAC">
            <w:pPr>
              <w:spacing w:after="0" w:line="240" w:lineRule="auto"/>
              <w:ind w:firstLine="567"/>
              <w:jc w:val="center"/>
              <w:rPr>
                <w:rFonts w:ascii="Times New Roman" w:eastAsia="Times New Roman" w:hAnsi="Times New Roman" w:cs="Times New Roman"/>
                <w:sz w:val="24"/>
                <w:szCs w:val="24"/>
                <w:lang w:eastAsia="ru-RU"/>
              </w:rPr>
            </w:pPr>
            <w:r w:rsidRPr="00245B6A">
              <w:rPr>
                <w:rFonts w:ascii="Times New Roman" w:eastAsia="Times New Roman" w:hAnsi="Times New Roman" w:cs="Times New Roman"/>
                <w:sz w:val="24"/>
                <w:szCs w:val="24"/>
                <w:lang w:eastAsia="ru-RU"/>
              </w:rPr>
              <w:t> </w:t>
            </w:r>
          </w:p>
          <w:p w:rsidR="008F7EAC" w:rsidRPr="00245B6A" w:rsidRDefault="008F7EAC" w:rsidP="008F7EAC">
            <w:pPr>
              <w:spacing w:after="0" w:line="240" w:lineRule="auto"/>
              <w:ind w:firstLine="567"/>
              <w:jc w:val="center"/>
              <w:rPr>
                <w:rFonts w:ascii="Times New Roman" w:eastAsia="Times New Roman" w:hAnsi="Times New Roman" w:cs="Times New Roman"/>
                <w:sz w:val="24"/>
                <w:szCs w:val="24"/>
                <w:lang w:eastAsia="ru-RU"/>
              </w:rPr>
            </w:pPr>
            <w:r w:rsidRPr="00245B6A">
              <w:rPr>
                <w:rFonts w:ascii="Times New Roman" w:eastAsia="Times New Roman" w:hAnsi="Times New Roman" w:cs="Times New Roman"/>
                <w:sz w:val="24"/>
                <w:szCs w:val="24"/>
                <w:lang w:eastAsia="ru-RU"/>
              </w:rPr>
              <w:t> </w:t>
            </w:r>
          </w:p>
          <w:p w:rsidR="008F7EAC" w:rsidRPr="00245B6A" w:rsidRDefault="008F7EAC" w:rsidP="008F7EAC">
            <w:pPr>
              <w:spacing w:after="0" w:line="240" w:lineRule="auto"/>
              <w:ind w:firstLine="567"/>
              <w:jc w:val="center"/>
              <w:rPr>
                <w:rFonts w:ascii="Times New Roman" w:eastAsia="Times New Roman" w:hAnsi="Times New Roman" w:cs="Times New Roman"/>
                <w:sz w:val="24"/>
                <w:szCs w:val="24"/>
                <w:lang w:eastAsia="ru-RU"/>
              </w:rPr>
            </w:pPr>
            <w:r w:rsidRPr="00245B6A">
              <w:rPr>
                <w:rFonts w:ascii="Times New Roman" w:eastAsia="Times New Roman" w:hAnsi="Times New Roman" w:cs="Times New Roman"/>
                <w:sz w:val="24"/>
                <w:szCs w:val="24"/>
                <w:lang w:eastAsia="ru-RU"/>
              </w:rPr>
              <w:t> </w:t>
            </w:r>
          </w:p>
          <w:p w:rsidR="008F7EAC" w:rsidRPr="00245B6A" w:rsidRDefault="008F7EAC" w:rsidP="008F7EAC">
            <w:pPr>
              <w:spacing w:after="0" w:line="240" w:lineRule="auto"/>
              <w:ind w:firstLine="567"/>
              <w:jc w:val="center"/>
              <w:rPr>
                <w:rFonts w:ascii="Times New Roman" w:eastAsia="Times New Roman" w:hAnsi="Times New Roman" w:cs="Times New Roman"/>
                <w:sz w:val="24"/>
                <w:szCs w:val="24"/>
                <w:lang w:eastAsia="ru-RU"/>
              </w:rPr>
            </w:pPr>
            <w:r w:rsidRPr="00245B6A">
              <w:rPr>
                <w:rFonts w:ascii="Times New Roman" w:eastAsia="Times New Roman" w:hAnsi="Times New Roman" w:cs="Times New Roman"/>
                <w:sz w:val="24"/>
                <w:szCs w:val="24"/>
                <w:lang w:eastAsia="ru-RU"/>
              </w:rPr>
              <w:t> </w:t>
            </w:r>
          </w:p>
          <w:p w:rsidR="008F7EAC" w:rsidRPr="00245B6A" w:rsidRDefault="008F7EAC" w:rsidP="008F7EAC">
            <w:pPr>
              <w:spacing w:after="0" w:line="240" w:lineRule="auto"/>
              <w:ind w:firstLine="567"/>
              <w:jc w:val="center"/>
              <w:rPr>
                <w:rFonts w:ascii="Times New Roman" w:eastAsia="Times New Roman" w:hAnsi="Times New Roman" w:cs="Times New Roman"/>
                <w:sz w:val="24"/>
                <w:szCs w:val="24"/>
                <w:lang w:eastAsia="ru-RU"/>
              </w:rPr>
            </w:pPr>
            <w:r w:rsidRPr="00245B6A">
              <w:rPr>
                <w:rFonts w:ascii="Times New Roman" w:eastAsia="Times New Roman" w:hAnsi="Times New Roman" w:cs="Times New Roman"/>
                <w:sz w:val="24"/>
                <w:szCs w:val="24"/>
                <w:lang w:eastAsia="ru-RU"/>
              </w:rPr>
              <w:t> </w:t>
            </w:r>
          </w:p>
          <w:p w:rsidR="008F7EAC" w:rsidRPr="00245B6A" w:rsidRDefault="008F7EAC" w:rsidP="008F7EAC">
            <w:pPr>
              <w:spacing w:after="0" w:line="240" w:lineRule="auto"/>
              <w:ind w:firstLine="567"/>
              <w:jc w:val="center"/>
              <w:rPr>
                <w:rFonts w:ascii="Times New Roman" w:eastAsia="Times New Roman" w:hAnsi="Times New Roman" w:cs="Times New Roman"/>
                <w:sz w:val="24"/>
                <w:szCs w:val="24"/>
                <w:lang w:eastAsia="ru-RU"/>
              </w:rPr>
            </w:pPr>
            <w:r w:rsidRPr="00245B6A">
              <w:rPr>
                <w:rFonts w:ascii="Times New Roman" w:eastAsia="Times New Roman" w:hAnsi="Times New Roman" w:cs="Times New Roman"/>
                <w:sz w:val="24"/>
                <w:szCs w:val="24"/>
                <w:lang w:eastAsia="ru-RU"/>
              </w:rPr>
              <w:t> </w:t>
            </w:r>
          </w:p>
          <w:p w:rsidR="008F7EAC" w:rsidRPr="00245B6A" w:rsidRDefault="008F7EAC" w:rsidP="008F7EAC">
            <w:pPr>
              <w:spacing w:after="0" w:line="240" w:lineRule="auto"/>
              <w:ind w:firstLine="567"/>
              <w:jc w:val="center"/>
              <w:rPr>
                <w:rFonts w:ascii="Times New Roman" w:eastAsia="Times New Roman" w:hAnsi="Times New Roman" w:cs="Times New Roman"/>
                <w:sz w:val="24"/>
                <w:szCs w:val="24"/>
                <w:lang w:eastAsia="ru-RU"/>
              </w:rPr>
            </w:pPr>
            <w:r w:rsidRPr="00245B6A">
              <w:rPr>
                <w:rFonts w:ascii="Times New Roman" w:eastAsia="Times New Roman" w:hAnsi="Times New Roman" w:cs="Times New Roman"/>
                <w:sz w:val="24"/>
                <w:szCs w:val="24"/>
                <w:lang w:eastAsia="ru-RU"/>
              </w:rPr>
              <w:t> </w:t>
            </w:r>
          </w:p>
          <w:p w:rsidR="008F7EAC" w:rsidRPr="00245B6A" w:rsidRDefault="008F7EAC" w:rsidP="008F7EAC">
            <w:pPr>
              <w:spacing w:after="0" w:line="240" w:lineRule="auto"/>
              <w:ind w:firstLine="567"/>
              <w:jc w:val="center"/>
              <w:rPr>
                <w:rFonts w:ascii="Times New Roman" w:eastAsia="Times New Roman" w:hAnsi="Times New Roman" w:cs="Times New Roman"/>
                <w:sz w:val="24"/>
                <w:szCs w:val="24"/>
                <w:lang w:eastAsia="ru-RU"/>
              </w:rPr>
            </w:pPr>
            <w:r w:rsidRPr="00245B6A">
              <w:rPr>
                <w:rFonts w:ascii="Times New Roman" w:eastAsia="Times New Roman" w:hAnsi="Times New Roman" w:cs="Times New Roman"/>
                <w:sz w:val="24"/>
                <w:szCs w:val="24"/>
                <w:lang w:eastAsia="ru-RU"/>
              </w:rPr>
              <w:t> </w:t>
            </w:r>
          </w:p>
          <w:p w:rsidR="008F7EAC" w:rsidRPr="00245B6A" w:rsidRDefault="008F7EAC" w:rsidP="008F7EAC">
            <w:pPr>
              <w:spacing w:after="0" w:line="240" w:lineRule="auto"/>
              <w:ind w:firstLine="567"/>
              <w:jc w:val="center"/>
              <w:rPr>
                <w:rFonts w:ascii="Times New Roman" w:eastAsia="Times New Roman" w:hAnsi="Times New Roman" w:cs="Times New Roman"/>
                <w:sz w:val="24"/>
                <w:szCs w:val="24"/>
                <w:lang w:eastAsia="ru-RU"/>
              </w:rPr>
            </w:pPr>
            <w:r w:rsidRPr="00245B6A">
              <w:rPr>
                <w:rFonts w:ascii="Times New Roman" w:eastAsia="Times New Roman" w:hAnsi="Times New Roman" w:cs="Times New Roman"/>
                <w:sz w:val="24"/>
                <w:szCs w:val="24"/>
                <w:lang w:eastAsia="ru-RU"/>
              </w:rPr>
              <w:t> </w:t>
            </w:r>
          </w:p>
          <w:p w:rsidR="008F7EAC" w:rsidRPr="00245B6A" w:rsidRDefault="008F7EAC" w:rsidP="008F7EAC">
            <w:pPr>
              <w:spacing w:after="0" w:line="240" w:lineRule="auto"/>
              <w:ind w:firstLine="567"/>
              <w:jc w:val="center"/>
              <w:rPr>
                <w:rFonts w:ascii="Times New Roman" w:eastAsia="Times New Roman" w:hAnsi="Times New Roman" w:cs="Times New Roman"/>
                <w:sz w:val="24"/>
                <w:szCs w:val="24"/>
                <w:lang w:eastAsia="ru-RU"/>
              </w:rPr>
            </w:pPr>
            <w:r w:rsidRPr="00245B6A">
              <w:rPr>
                <w:rFonts w:ascii="Times New Roman" w:eastAsia="Times New Roman" w:hAnsi="Times New Roman" w:cs="Times New Roman"/>
                <w:sz w:val="24"/>
                <w:szCs w:val="24"/>
                <w:lang w:eastAsia="ru-RU"/>
              </w:rPr>
              <w:t> </w:t>
            </w:r>
          </w:p>
          <w:p w:rsidR="008F7EAC" w:rsidRPr="00245B6A" w:rsidRDefault="008F7EAC" w:rsidP="008F7EAC">
            <w:pPr>
              <w:spacing w:after="0" w:line="240" w:lineRule="auto"/>
              <w:ind w:firstLine="567"/>
              <w:jc w:val="center"/>
              <w:rPr>
                <w:rFonts w:ascii="Times New Roman" w:eastAsia="Times New Roman" w:hAnsi="Times New Roman" w:cs="Times New Roman"/>
                <w:sz w:val="24"/>
                <w:szCs w:val="24"/>
                <w:lang w:eastAsia="ru-RU"/>
              </w:rPr>
            </w:pPr>
            <w:r w:rsidRPr="00245B6A">
              <w:rPr>
                <w:rFonts w:ascii="Times New Roman" w:eastAsia="Times New Roman" w:hAnsi="Times New Roman" w:cs="Times New Roman"/>
                <w:sz w:val="24"/>
                <w:szCs w:val="24"/>
                <w:lang w:eastAsia="ru-RU"/>
              </w:rPr>
              <w:t> </w:t>
            </w:r>
          </w:p>
          <w:p w:rsidR="008F7EAC" w:rsidRPr="00245B6A" w:rsidRDefault="008F7EAC" w:rsidP="008F7EAC">
            <w:pPr>
              <w:spacing w:after="0" w:line="240" w:lineRule="auto"/>
              <w:ind w:firstLine="567"/>
              <w:jc w:val="center"/>
              <w:rPr>
                <w:rFonts w:ascii="Times New Roman" w:eastAsia="Times New Roman" w:hAnsi="Times New Roman" w:cs="Times New Roman"/>
                <w:sz w:val="24"/>
                <w:szCs w:val="24"/>
                <w:lang w:eastAsia="ru-RU"/>
              </w:rPr>
            </w:pPr>
            <w:r w:rsidRPr="00245B6A">
              <w:rPr>
                <w:rFonts w:ascii="Times New Roman" w:eastAsia="Times New Roman" w:hAnsi="Times New Roman" w:cs="Times New Roman"/>
                <w:sz w:val="24"/>
                <w:szCs w:val="24"/>
                <w:lang w:eastAsia="ru-RU"/>
              </w:rP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F7EAC" w:rsidRPr="00245B6A" w:rsidRDefault="008F7EAC" w:rsidP="008F7EAC">
            <w:pPr>
              <w:spacing w:after="0" w:line="240" w:lineRule="auto"/>
              <w:rPr>
                <w:rFonts w:ascii="Times New Roman" w:eastAsia="Times New Roman" w:hAnsi="Times New Roman" w:cs="Times New Roman"/>
                <w:sz w:val="24"/>
                <w:szCs w:val="24"/>
                <w:lang w:eastAsia="ru-RU"/>
              </w:rPr>
            </w:pPr>
          </w:p>
        </w:tc>
        <w:tc>
          <w:tcPr>
            <w:tcW w:w="43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F7EAC" w:rsidRPr="00245B6A" w:rsidRDefault="008F7EAC" w:rsidP="008F7EAC">
            <w:pPr>
              <w:spacing w:after="0" w:line="240" w:lineRule="auto"/>
              <w:ind w:firstLine="567"/>
              <w:jc w:val="center"/>
              <w:rPr>
                <w:rFonts w:ascii="Times New Roman" w:eastAsia="Times New Roman" w:hAnsi="Times New Roman" w:cs="Times New Roman"/>
                <w:sz w:val="24"/>
                <w:szCs w:val="24"/>
                <w:lang w:eastAsia="ru-RU"/>
              </w:rPr>
            </w:pPr>
            <w:r w:rsidRPr="00245B6A">
              <w:rPr>
                <w:rFonts w:ascii="Times New Roman" w:eastAsia="Times New Roman" w:hAnsi="Times New Roman" w:cs="Times New Roman"/>
                <w:sz w:val="24"/>
                <w:szCs w:val="24"/>
                <w:lang w:eastAsia="ru-RU"/>
              </w:rPr>
              <w:t> </w:t>
            </w:r>
          </w:p>
        </w:tc>
      </w:tr>
      <w:tr w:rsidR="008F7EAC" w:rsidRPr="00245B6A" w:rsidTr="008F7EAC">
        <w:tc>
          <w:tcPr>
            <w:tcW w:w="481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F7EAC" w:rsidRPr="00245B6A" w:rsidRDefault="008F7EAC" w:rsidP="008F7EAC">
            <w:pPr>
              <w:spacing w:after="0" w:line="240" w:lineRule="auto"/>
              <w:ind w:firstLine="567"/>
              <w:jc w:val="both"/>
              <w:rPr>
                <w:rFonts w:ascii="Times New Roman" w:eastAsia="Times New Roman" w:hAnsi="Times New Roman" w:cs="Times New Roman"/>
                <w:sz w:val="24"/>
                <w:szCs w:val="24"/>
                <w:lang w:eastAsia="ru-RU"/>
              </w:rPr>
            </w:pPr>
            <w:r w:rsidRPr="00245B6A">
              <w:rPr>
                <w:rFonts w:ascii="Times New Roman" w:eastAsia="Times New Roman" w:hAnsi="Times New Roman" w:cs="Times New Roman"/>
                <w:sz w:val="24"/>
                <w:szCs w:val="24"/>
                <w:lang w:eastAsia="ru-RU"/>
              </w:rPr>
              <w:t>Адрес места установки: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F7EAC" w:rsidRPr="00245B6A" w:rsidRDefault="008F7EAC" w:rsidP="008F7EAC">
            <w:pPr>
              <w:spacing w:after="0" w:line="240" w:lineRule="auto"/>
              <w:rPr>
                <w:rFonts w:ascii="Times New Roman" w:eastAsia="Times New Roman" w:hAnsi="Times New Roman" w:cs="Times New Roman"/>
                <w:sz w:val="24"/>
                <w:szCs w:val="24"/>
                <w:lang w:eastAsia="ru-RU"/>
              </w:rPr>
            </w:pPr>
          </w:p>
        </w:tc>
        <w:tc>
          <w:tcPr>
            <w:tcW w:w="431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8F7EAC" w:rsidRPr="00245B6A" w:rsidRDefault="008F7EAC" w:rsidP="008F7EAC">
            <w:pPr>
              <w:spacing w:after="0" w:line="240" w:lineRule="auto"/>
              <w:ind w:firstLine="567"/>
              <w:jc w:val="both"/>
              <w:rPr>
                <w:rFonts w:ascii="Times New Roman" w:eastAsia="Times New Roman" w:hAnsi="Times New Roman" w:cs="Times New Roman"/>
                <w:sz w:val="24"/>
                <w:szCs w:val="24"/>
                <w:lang w:eastAsia="ru-RU"/>
              </w:rPr>
            </w:pPr>
            <w:r w:rsidRPr="00245B6A">
              <w:rPr>
                <w:rFonts w:ascii="Times New Roman" w:eastAsia="Times New Roman" w:hAnsi="Times New Roman" w:cs="Times New Roman"/>
                <w:sz w:val="24"/>
                <w:szCs w:val="24"/>
                <w:lang w:eastAsia="ru-RU"/>
              </w:rPr>
              <w:t>Масштаб:</w:t>
            </w:r>
          </w:p>
        </w:tc>
      </w:tr>
    </w:tbl>
    <w:p w:rsidR="008F7EAC" w:rsidRPr="00245B6A" w:rsidRDefault="006620B5" w:rsidP="008F7EAC">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Отдел </w:t>
      </w:r>
      <w:r w:rsidR="006F4F7F">
        <w:rPr>
          <w:rFonts w:ascii="Times New Roman" w:eastAsia="Times New Roman" w:hAnsi="Times New Roman" w:cs="Times New Roman"/>
          <w:color w:val="000000"/>
          <w:sz w:val="24"/>
          <w:szCs w:val="24"/>
          <w:lang w:eastAsia="ru-RU"/>
        </w:rPr>
        <w:t xml:space="preserve">архитектуры и жилищно - </w:t>
      </w:r>
      <w:r>
        <w:rPr>
          <w:rFonts w:ascii="Times New Roman" w:eastAsia="Times New Roman" w:hAnsi="Times New Roman" w:cs="Times New Roman"/>
          <w:color w:val="000000"/>
          <w:sz w:val="24"/>
          <w:szCs w:val="24"/>
          <w:lang w:eastAsia="ru-RU"/>
        </w:rPr>
        <w:t>коммунального хозяйства</w:t>
      </w:r>
      <w:r w:rsidR="006F4F7F">
        <w:rPr>
          <w:rFonts w:ascii="Times New Roman" w:eastAsia="Times New Roman" w:hAnsi="Times New Roman" w:cs="Times New Roman"/>
          <w:color w:val="000000"/>
          <w:sz w:val="24"/>
          <w:szCs w:val="24"/>
          <w:lang w:eastAsia="ru-RU"/>
        </w:rPr>
        <w:t xml:space="preserve"> </w:t>
      </w:r>
      <w:r w:rsidR="008F7EAC" w:rsidRPr="00245B6A">
        <w:rPr>
          <w:rFonts w:ascii="Times New Roman" w:eastAsia="Times New Roman" w:hAnsi="Times New Roman" w:cs="Times New Roman"/>
          <w:color w:val="000000"/>
          <w:sz w:val="24"/>
          <w:szCs w:val="24"/>
          <w:lang w:eastAsia="ru-RU"/>
        </w:rPr>
        <w:t xml:space="preserve">администрации </w:t>
      </w:r>
      <w:r w:rsidR="004F306E">
        <w:rPr>
          <w:rFonts w:ascii="Times New Roman" w:eastAsia="Times New Roman" w:hAnsi="Times New Roman" w:cs="Times New Roman"/>
          <w:color w:val="000000"/>
          <w:sz w:val="24"/>
          <w:szCs w:val="24"/>
          <w:lang w:eastAsia="ru-RU"/>
        </w:rPr>
        <w:t>Мари-Турекского муниципального района</w:t>
      </w:r>
      <w:r w:rsidR="006F4F7F">
        <w:rPr>
          <w:rFonts w:ascii="Times New Roman" w:eastAsia="Times New Roman" w:hAnsi="Times New Roman" w:cs="Times New Roman"/>
          <w:color w:val="000000"/>
          <w:sz w:val="24"/>
          <w:szCs w:val="24"/>
          <w:lang w:eastAsia="ru-RU"/>
        </w:rPr>
        <w:t xml:space="preserve"> </w:t>
      </w:r>
      <w:r w:rsidR="00D3114A" w:rsidRPr="00245B6A">
        <w:rPr>
          <w:rFonts w:ascii="Times New Roman" w:eastAsia="Times New Roman" w:hAnsi="Times New Roman" w:cs="Times New Roman"/>
          <w:color w:val="000000"/>
          <w:sz w:val="24"/>
          <w:szCs w:val="24"/>
          <w:lang w:eastAsia="ru-RU"/>
        </w:rPr>
        <w:t>Республики Марий Эл</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Заключение:</w:t>
      </w:r>
      <w:r w:rsidRPr="00245B6A">
        <w:rPr>
          <w:rFonts w:ascii="Times New Roman" w:eastAsia="Times New Roman" w:hAnsi="Times New Roman" w:cs="Times New Roman"/>
          <w:color w:val="000000"/>
          <w:sz w:val="24"/>
          <w:szCs w:val="24"/>
          <w:u w:val="single"/>
          <w:lang w:eastAsia="ru-RU"/>
        </w:rPr>
        <w:t>                                                                                                                                                                                                                                                                                                                                               </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16"/>
          <w:szCs w:val="16"/>
          <w:vertAlign w:val="superscript"/>
          <w:lang w:eastAsia="ru-RU"/>
        </w:rPr>
        <w:t>(должность)                     (подпись)                      (имя отчество фамилия)                       (дата)</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МП.</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Заключение:</w:t>
      </w:r>
      <w:r w:rsidRPr="00245B6A">
        <w:rPr>
          <w:rFonts w:ascii="Times New Roman" w:eastAsia="Times New Roman" w:hAnsi="Times New Roman" w:cs="Times New Roman"/>
          <w:color w:val="000000"/>
          <w:sz w:val="24"/>
          <w:szCs w:val="24"/>
          <w:u w:val="single"/>
          <w:lang w:eastAsia="ru-RU"/>
        </w:rPr>
        <w:t>                                                                                                                                                                                                                                                                                                      </w:t>
      </w:r>
      <w:r w:rsidR="00E51553" w:rsidRPr="00245B6A">
        <w:rPr>
          <w:rFonts w:ascii="Times New Roman" w:eastAsia="Times New Roman" w:hAnsi="Times New Roman" w:cs="Times New Roman"/>
          <w:color w:val="000000"/>
          <w:sz w:val="24"/>
          <w:szCs w:val="24"/>
          <w:u w:val="single"/>
          <w:lang w:eastAsia="ru-RU"/>
        </w:rPr>
        <w:t>__________________________</w:t>
      </w:r>
      <w:r w:rsidRPr="00245B6A">
        <w:rPr>
          <w:rFonts w:ascii="Times New Roman" w:eastAsia="Times New Roman" w:hAnsi="Times New Roman" w:cs="Times New Roman"/>
          <w:color w:val="000000"/>
          <w:sz w:val="24"/>
          <w:szCs w:val="24"/>
          <w:u w:val="single"/>
          <w:lang w:eastAsia="ru-RU"/>
        </w:rPr>
        <w:t>                                         </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16"/>
          <w:szCs w:val="16"/>
          <w:vertAlign w:val="superscript"/>
          <w:lang w:eastAsia="ru-RU"/>
        </w:rPr>
        <w:t>                          (должность)                     (подпись)                      (имя отчество фамилия)                       (дата)</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МП.</w:t>
      </w:r>
    </w:p>
    <w:p w:rsidR="008F7EAC" w:rsidRPr="00245B6A"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Эскиз заполняется в трех экземплярах</w:t>
      </w:r>
    </w:p>
    <w:p w:rsidR="008F7EAC" w:rsidRPr="00245B6A" w:rsidRDefault="008F7EAC" w:rsidP="008F7EAC">
      <w:pPr>
        <w:spacing w:after="0" w:line="240" w:lineRule="auto"/>
        <w:ind w:left="567"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w:t>
      </w:r>
    </w:p>
    <w:p w:rsidR="008F7EAC" w:rsidRPr="00245B6A" w:rsidRDefault="008F7EAC" w:rsidP="008F7EAC">
      <w:pPr>
        <w:spacing w:after="0" w:line="240" w:lineRule="auto"/>
        <w:ind w:left="567"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w:t>
      </w:r>
    </w:p>
    <w:p w:rsidR="008F7EAC" w:rsidRPr="00245B6A" w:rsidRDefault="008F7EAC" w:rsidP="00E51553">
      <w:pPr>
        <w:shd w:val="clear" w:color="auto" w:fill="FFFFFF"/>
        <w:spacing w:after="0" w:line="240" w:lineRule="auto"/>
        <w:ind w:left="567" w:firstLine="567"/>
        <w:jc w:val="both"/>
        <w:rPr>
          <w:rFonts w:ascii="Times New Roman" w:eastAsia="Times New Roman" w:hAnsi="Times New Roman" w:cs="Times New Roman"/>
          <w:color w:val="000000"/>
          <w:spacing w:val="2"/>
          <w:sz w:val="24"/>
          <w:szCs w:val="24"/>
          <w:lang w:eastAsia="ru-RU"/>
        </w:rPr>
      </w:pPr>
      <w:r w:rsidRPr="00245B6A">
        <w:rPr>
          <w:rFonts w:ascii="Times New Roman" w:eastAsia="Times New Roman" w:hAnsi="Times New Roman" w:cs="Times New Roman"/>
          <w:color w:val="000000"/>
          <w:spacing w:val="2"/>
          <w:sz w:val="24"/>
          <w:szCs w:val="24"/>
          <w:lang w:eastAsia="ru-RU"/>
        </w:rPr>
        <w:t> </w:t>
      </w:r>
    </w:p>
    <w:tbl>
      <w:tblPr>
        <w:tblStyle w:val="a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5068"/>
      </w:tblGrid>
      <w:tr w:rsidR="00355B93" w:rsidTr="00355B93">
        <w:tc>
          <w:tcPr>
            <w:tcW w:w="3936" w:type="dxa"/>
          </w:tcPr>
          <w:p w:rsidR="00355B93" w:rsidRDefault="00355B93" w:rsidP="008F7EAC">
            <w:pPr>
              <w:jc w:val="both"/>
              <w:rPr>
                <w:rFonts w:ascii="Times New Roman" w:eastAsia="Times New Roman" w:hAnsi="Times New Roman" w:cs="Times New Roman"/>
                <w:color w:val="000000"/>
                <w:spacing w:val="2"/>
                <w:sz w:val="24"/>
                <w:szCs w:val="24"/>
                <w:lang w:eastAsia="ru-RU"/>
              </w:rPr>
            </w:pPr>
          </w:p>
        </w:tc>
        <w:tc>
          <w:tcPr>
            <w:tcW w:w="5068" w:type="dxa"/>
          </w:tcPr>
          <w:p w:rsidR="00355B93" w:rsidRPr="00E95FAA" w:rsidRDefault="00355B93" w:rsidP="00355B93">
            <w:pPr>
              <w:ind w:left="8" w:hanging="8"/>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Приложение № 6</w:t>
            </w:r>
          </w:p>
          <w:p w:rsidR="00355B93" w:rsidRPr="00245B6A" w:rsidRDefault="00355B93" w:rsidP="00355B93">
            <w:pPr>
              <w:ind w:left="8" w:hanging="8"/>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к административному регламенту</w:t>
            </w:r>
          </w:p>
          <w:p w:rsidR="00355B93" w:rsidRPr="00245B6A" w:rsidRDefault="00355B93" w:rsidP="00355B93">
            <w:pPr>
              <w:ind w:left="8" w:hanging="8"/>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по предоставлению муниципальной</w:t>
            </w:r>
          </w:p>
          <w:p w:rsidR="00355B93" w:rsidRPr="00245B6A" w:rsidRDefault="00355B93" w:rsidP="00355B93">
            <w:pPr>
              <w:ind w:left="8" w:hanging="8"/>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услуги: «Выдача разрешения на</w:t>
            </w:r>
          </w:p>
          <w:p w:rsidR="00355B93" w:rsidRPr="00245B6A" w:rsidRDefault="00355B93" w:rsidP="00355B93">
            <w:pPr>
              <w:ind w:left="8" w:hanging="8"/>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установку и эксплуатацию рекламных</w:t>
            </w:r>
          </w:p>
          <w:p w:rsidR="00355B93" w:rsidRDefault="00355B93" w:rsidP="00355B93">
            <w:pPr>
              <w:ind w:left="8" w:hanging="8"/>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конструкций на территории</w:t>
            </w:r>
          </w:p>
          <w:p w:rsidR="00355B93" w:rsidRDefault="00355B93" w:rsidP="00355B93">
            <w:pPr>
              <w:ind w:left="8" w:hanging="8"/>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Мари-Турекского муниципального района</w:t>
            </w:r>
            <w:r w:rsidRPr="00245B6A">
              <w:rPr>
                <w:rFonts w:ascii="Times New Roman" w:eastAsia="Times New Roman" w:hAnsi="Times New Roman" w:cs="Times New Roman"/>
                <w:color w:val="000000"/>
                <w:sz w:val="24"/>
                <w:szCs w:val="24"/>
                <w:lang w:eastAsia="ru-RU"/>
              </w:rPr>
              <w:t>,</w:t>
            </w:r>
          </w:p>
          <w:p w:rsidR="00355B93" w:rsidRPr="00245B6A" w:rsidRDefault="00355B93" w:rsidP="00355B93">
            <w:pPr>
              <w:ind w:left="8" w:hanging="8"/>
              <w:jc w:val="center"/>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аннулирование</w:t>
            </w:r>
            <w:r>
              <w:rPr>
                <w:rFonts w:ascii="Times New Roman" w:eastAsia="Times New Roman" w:hAnsi="Times New Roman" w:cs="Times New Roman"/>
                <w:color w:val="000000"/>
                <w:sz w:val="24"/>
                <w:szCs w:val="24"/>
                <w:lang w:eastAsia="ru-RU"/>
              </w:rPr>
              <w:t xml:space="preserve"> </w:t>
            </w:r>
            <w:r w:rsidRPr="00245B6A">
              <w:rPr>
                <w:rFonts w:ascii="Times New Roman" w:eastAsia="Times New Roman" w:hAnsi="Times New Roman" w:cs="Times New Roman"/>
                <w:color w:val="000000"/>
                <w:sz w:val="24"/>
                <w:szCs w:val="24"/>
                <w:lang w:eastAsia="ru-RU"/>
              </w:rPr>
              <w:t>такого разрешения»</w:t>
            </w:r>
          </w:p>
          <w:p w:rsidR="00355B93" w:rsidRDefault="00355B93" w:rsidP="008F7EAC">
            <w:pPr>
              <w:jc w:val="both"/>
              <w:rPr>
                <w:rFonts w:ascii="Times New Roman" w:eastAsia="Times New Roman" w:hAnsi="Times New Roman" w:cs="Times New Roman"/>
                <w:color w:val="000000"/>
                <w:spacing w:val="2"/>
                <w:sz w:val="24"/>
                <w:szCs w:val="24"/>
                <w:lang w:eastAsia="ru-RU"/>
              </w:rPr>
            </w:pPr>
          </w:p>
        </w:tc>
      </w:tr>
    </w:tbl>
    <w:p w:rsidR="008F7EAC" w:rsidRPr="00245B6A" w:rsidRDefault="008F7EAC" w:rsidP="008F7EAC">
      <w:pPr>
        <w:shd w:val="clear" w:color="auto" w:fill="FFFFFF"/>
        <w:spacing w:after="0" w:line="240" w:lineRule="auto"/>
        <w:ind w:left="567" w:firstLine="567"/>
        <w:jc w:val="both"/>
        <w:rPr>
          <w:rFonts w:ascii="Times New Roman" w:eastAsia="Times New Roman" w:hAnsi="Times New Roman" w:cs="Times New Roman"/>
          <w:color w:val="000000"/>
          <w:spacing w:val="2"/>
          <w:sz w:val="24"/>
          <w:szCs w:val="24"/>
          <w:lang w:eastAsia="ru-RU"/>
        </w:rPr>
      </w:pPr>
    </w:p>
    <w:p w:rsidR="008F7EAC" w:rsidRPr="00245B6A" w:rsidRDefault="008F7EAC" w:rsidP="008F7EAC">
      <w:pPr>
        <w:spacing w:after="0" w:line="240" w:lineRule="auto"/>
        <w:ind w:left="567"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w:t>
      </w:r>
    </w:p>
    <w:p w:rsidR="008F7EAC" w:rsidRPr="00245B6A" w:rsidRDefault="008F7EAC" w:rsidP="008F7EAC">
      <w:pPr>
        <w:spacing w:after="0" w:line="240" w:lineRule="auto"/>
        <w:ind w:left="567"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4A0"/>
      </w:tblPr>
      <w:tblGrid>
        <w:gridCol w:w="3382"/>
        <w:gridCol w:w="2107"/>
        <w:gridCol w:w="1539"/>
        <w:gridCol w:w="2543"/>
      </w:tblGrid>
      <w:tr w:rsidR="008F7EAC" w:rsidRPr="00245B6A" w:rsidTr="008F7EAC">
        <w:tc>
          <w:tcPr>
            <w:tcW w:w="9639"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7EAC" w:rsidRPr="00245B6A" w:rsidRDefault="008F7EAC" w:rsidP="008F7EAC">
            <w:pPr>
              <w:spacing w:after="0" w:line="240" w:lineRule="auto"/>
              <w:ind w:firstLine="567"/>
              <w:jc w:val="center"/>
              <w:rPr>
                <w:rFonts w:ascii="Times New Roman" w:eastAsia="Times New Roman" w:hAnsi="Times New Roman" w:cs="Times New Roman"/>
                <w:sz w:val="24"/>
                <w:szCs w:val="24"/>
                <w:lang w:eastAsia="ru-RU"/>
              </w:rPr>
            </w:pPr>
            <w:r w:rsidRPr="00245B6A">
              <w:rPr>
                <w:rFonts w:ascii="Times New Roman" w:eastAsia="Times New Roman" w:hAnsi="Times New Roman" w:cs="Times New Roman"/>
                <w:sz w:val="24"/>
                <w:szCs w:val="24"/>
                <w:lang w:eastAsia="ru-RU"/>
              </w:rPr>
              <w:t>Фотомонтаж.</w:t>
            </w:r>
          </w:p>
          <w:p w:rsidR="008F7EAC" w:rsidRPr="00245B6A" w:rsidRDefault="008F7EAC" w:rsidP="008F7EAC">
            <w:pPr>
              <w:spacing w:after="0" w:line="240" w:lineRule="auto"/>
              <w:ind w:firstLine="567"/>
              <w:jc w:val="center"/>
              <w:rPr>
                <w:rFonts w:ascii="Times New Roman" w:eastAsia="Times New Roman" w:hAnsi="Times New Roman" w:cs="Times New Roman"/>
                <w:sz w:val="24"/>
                <w:szCs w:val="24"/>
                <w:lang w:eastAsia="ru-RU"/>
              </w:rPr>
            </w:pPr>
            <w:r w:rsidRPr="00245B6A">
              <w:rPr>
                <w:rFonts w:ascii="Times New Roman" w:eastAsia="Times New Roman" w:hAnsi="Times New Roman" w:cs="Times New Roman"/>
                <w:sz w:val="24"/>
                <w:szCs w:val="24"/>
                <w:lang w:eastAsia="ru-RU"/>
              </w:rPr>
              <w:t>Рекламная конструкция на месте предполагаемой установки  в перспективе.</w:t>
            </w:r>
          </w:p>
        </w:tc>
      </w:tr>
      <w:tr w:rsidR="008F7EAC" w:rsidRPr="00245B6A" w:rsidTr="008F7EAC">
        <w:tc>
          <w:tcPr>
            <w:tcW w:w="9639" w:type="dxa"/>
            <w:gridSpan w:val="4"/>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7EAC" w:rsidRPr="00245B6A" w:rsidRDefault="008F7EAC" w:rsidP="008F7EAC">
            <w:pPr>
              <w:spacing w:after="0" w:line="240" w:lineRule="auto"/>
              <w:ind w:firstLine="567"/>
              <w:jc w:val="both"/>
              <w:rPr>
                <w:rFonts w:ascii="Times New Roman" w:eastAsia="Times New Roman" w:hAnsi="Times New Roman" w:cs="Times New Roman"/>
                <w:sz w:val="24"/>
                <w:szCs w:val="24"/>
                <w:lang w:eastAsia="ru-RU"/>
              </w:rPr>
            </w:pPr>
            <w:r w:rsidRPr="00245B6A">
              <w:rPr>
                <w:rFonts w:ascii="Times New Roman" w:eastAsia="Times New Roman" w:hAnsi="Times New Roman" w:cs="Times New Roman"/>
                <w:sz w:val="24"/>
                <w:szCs w:val="24"/>
                <w:lang w:eastAsia="ru-RU"/>
              </w:rPr>
              <w:t> </w:t>
            </w:r>
          </w:p>
          <w:p w:rsidR="008F7EAC" w:rsidRPr="00245B6A" w:rsidRDefault="008F7EAC" w:rsidP="008F7EAC">
            <w:pPr>
              <w:spacing w:after="0" w:line="240" w:lineRule="auto"/>
              <w:ind w:firstLine="567"/>
              <w:jc w:val="both"/>
              <w:rPr>
                <w:rFonts w:ascii="Times New Roman" w:eastAsia="Times New Roman" w:hAnsi="Times New Roman" w:cs="Times New Roman"/>
                <w:sz w:val="24"/>
                <w:szCs w:val="24"/>
                <w:lang w:eastAsia="ru-RU"/>
              </w:rPr>
            </w:pPr>
            <w:r w:rsidRPr="00245B6A">
              <w:rPr>
                <w:rFonts w:ascii="Times New Roman" w:eastAsia="Times New Roman" w:hAnsi="Times New Roman" w:cs="Times New Roman"/>
                <w:sz w:val="24"/>
                <w:szCs w:val="24"/>
                <w:lang w:eastAsia="ru-RU"/>
              </w:rPr>
              <w:t> </w:t>
            </w:r>
          </w:p>
          <w:p w:rsidR="008F7EAC" w:rsidRPr="00245B6A" w:rsidRDefault="008F7EAC" w:rsidP="008F7EAC">
            <w:pPr>
              <w:spacing w:after="0" w:line="240" w:lineRule="auto"/>
              <w:ind w:firstLine="567"/>
              <w:jc w:val="both"/>
              <w:rPr>
                <w:rFonts w:ascii="Times New Roman" w:eastAsia="Times New Roman" w:hAnsi="Times New Roman" w:cs="Times New Roman"/>
                <w:sz w:val="24"/>
                <w:szCs w:val="24"/>
                <w:lang w:eastAsia="ru-RU"/>
              </w:rPr>
            </w:pPr>
            <w:r w:rsidRPr="00245B6A">
              <w:rPr>
                <w:rFonts w:ascii="Times New Roman" w:eastAsia="Times New Roman" w:hAnsi="Times New Roman" w:cs="Times New Roman"/>
                <w:sz w:val="24"/>
                <w:szCs w:val="24"/>
                <w:lang w:eastAsia="ru-RU"/>
              </w:rPr>
              <w:t> </w:t>
            </w:r>
          </w:p>
          <w:p w:rsidR="008F7EAC" w:rsidRPr="00245B6A" w:rsidRDefault="008F7EAC" w:rsidP="008F7EAC">
            <w:pPr>
              <w:spacing w:after="0" w:line="240" w:lineRule="auto"/>
              <w:ind w:firstLine="567"/>
              <w:jc w:val="both"/>
              <w:rPr>
                <w:rFonts w:ascii="Times New Roman" w:eastAsia="Times New Roman" w:hAnsi="Times New Roman" w:cs="Times New Roman"/>
                <w:sz w:val="24"/>
                <w:szCs w:val="24"/>
                <w:lang w:eastAsia="ru-RU"/>
              </w:rPr>
            </w:pPr>
            <w:r w:rsidRPr="00245B6A">
              <w:rPr>
                <w:rFonts w:ascii="Times New Roman" w:eastAsia="Times New Roman" w:hAnsi="Times New Roman" w:cs="Times New Roman"/>
                <w:sz w:val="24"/>
                <w:szCs w:val="24"/>
                <w:lang w:eastAsia="ru-RU"/>
              </w:rPr>
              <w:t> </w:t>
            </w:r>
          </w:p>
          <w:p w:rsidR="008F7EAC" w:rsidRPr="00245B6A" w:rsidRDefault="008F7EAC" w:rsidP="008F7EAC">
            <w:pPr>
              <w:spacing w:after="0" w:line="240" w:lineRule="auto"/>
              <w:ind w:firstLine="567"/>
              <w:jc w:val="both"/>
              <w:rPr>
                <w:rFonts w:ascii="Times New Roman" w:eastAsia="Times New Roman" w:hAnsi="Times New Roman" w:cs="Times New Roman"/>
                <w:sz w:val="24"/>
                <w:szCs w:val="24"/>
                <w:lang w:eastAsia="ru-RU"/>
              </w:rPr>
            </w:pPr>
            <w:r w:rsidRPr="00245B6A">
              <w:rPr>
                <w:rFonts w:ascii="Times New Roman" w:eastAsia="Times New Roman" w:hAnsi="Times New Roman" w:cs="Times New Roman"/>
                <w:sz w:val="24"/>
                <w:szCs w:val="24"/>
                <w:lang w:eastAsia="ru-RU"/>
              </w:rPr>
              <w:t> </w:t>
            </w:r>
          </w:p>
          <w:p w:rsidR="008F7EAC" w:rsidRPr="00245B6A" w:rsidRDefault="008F7EAC" w:rsidP="008F7EAC">
            <w:pPr>
              <w:spacing w:after="0" w:line="240" w:lineRule="auto"/>
              <w:ind w:firstLine="567"/>
              <w:jc w:val="both"/>
              <w:rPr>
                <w:rFonts w:ascii="Times New Roman" w:eastAsia="Times New Roman" w:hAnsi="Times New Roman" w:cs="Times New Roman"/>
                <w:sz w:val="24"/>
                <w:szCs w:val="24"/>
                <w:lang w:eastAsia="ru-RU"/>
              </w:rPr>
            </w:pPr>
            <w:r w:rsidRPr="00245B6A">
              <w:rPr>
                <w:rFonts w:ascii="Times New Roman" w:eastAsia="Times New Roman" w:hAnsi="Times New Roman" w:cs="Times New Roman"/>
                <w:sz w:val="24"/>
                <w:szCs w:val="24"/>
                <w:lang w:eastAsia="ru-RU"/>
              </w:rPr>
              <w:t> </w:t>
            </w:r>
          </w:p>
          <w:p w:rsidR="008F7EAC" w:rsidRPr="00245B6A" w:rsidRDefault="008F7EAC" w:rsidP="008F7EAC">
            <w:pPr>
              <w:spacing w:after="0" w:line="240" w:lineRule="auto"/>
              <w:ind w:firstLine="567"/>
              <w:jc w:val="both"/>
              <w:rPr>
                <w:rFonts w:ascii="Times New Roman" w:eastAsia="Times New Roman" w:hAnsi="Times New Roman" w:cs="Times New Roman"/>
                <w:sz w:val="24"/>
                <w:szCs w:val="24"/>
                <w:lang w:eastAsia="ru-RU"/>
              </w:rPr>
            </w:pPr>
            <w:r w:rsidRPr="00245B6A">
              <w:rPr>
                <w:rFonts w:ascii="Times New Roman" w:eastAsia="Times New Roman" w:hAnsi="Times New Roman" w:cs="Times New Roman"/>
                <w:sz w:val="24"/>
                <w:szCs w:val="24"/>
                <w:lang w:eastAsia="ru-RU"/>
              </w:rPr>
              <w:t> </w:t>
            </w:r>
          </w:p>
          <w:p w:rsidR="008F7EAC" w:rsidRPr="00245B6A" w:rsidRDefault="008F7EAC" w:rsidP="008F7EAC">
            <w:pPr>
              <w:spacing w:after="0" w:line="240" w:lineRule="auto"/>
              <w:ind w:firstLine="567"/>
              <w:jc w:val="both"/>
              <w:rPr>
                <w:rFonts w:ascii="Times New Roman" w:eastAsia="Times New Roman" w:hAnsi="Times New Roman" w:cs="Times New Roman"/>
                <w:sz w:val="24"/>
                <w:szCs w:val="24"/>
                <w:lang w:eastAsia="ru-RU"/>
              </w:rPr>
            </w:pPr>
            <w:r w:rsidRPr="00245B6A">
              <w:rPr>
                <w:rFonts w:ascii="Times New Roman" w:eastAsia="Times New Roman" w:hAnsi="Times New Roman" w:cs="Times New Roman"/>
                <w:sz w:val="24"/>
                <w:szCs w:val="24"/>
                <w:lang w:eastAsia="ru-RU"/>
              </w:rPr>
              <w:t> </w:t>
            </w:r>
          </w:p>
          <w:p w:rsidR="008F7EAC" w:rsidRPr="00245B6A" w:rsidRDefault="008F7EAC" w:rsidP="008F7EAC">
            <w:pPr>
              <w:spacing w:after="0" w:line="240" w:lineRule="auto"/>
              <w:ind w:firstLine="567"/>
              <w:jc w:val="both"/>
              <w:rPr>
                <w:rFonts w:ascii="Times New Roman" w:eastAsia="Times New Roman" w:hAnsi="Times New Roman" w:cs="Times New Roman"/>
                <w:sz w:val="24"/>
                <w:szCs w:val="24"/>
                <w:lang w:eastAsia="ru-RU"/>
              </w:rPr>
            </w:pPr>
            <w:r w:rsidRPr="00245B6A">
              <w:rPr>
                <w:rFonts w:ascii="Times New Roman" w:eastAsia="Times New Roman" w:hAnsi="Times New Roman" w:cs="Times New Roman"/>
                <w:sz w:val="24"/>
                <w:szCs w:val="24"/>
                <w:lang w:eastAsia="ru-RU"/>
              </w:rPr>
              <w:t> </w:t>
            </w:r>
          </w:p>
          <w:p w:rsidR="008F7EAC" w:rsidRPr="00245B6A" w:rsidRDefault="008F7EAC" w:rsidP="008F7EAC">
            <w:pPr>
              <w:spacing w:after="0" w:line="240" w:lineRule="auto"/>
              <w:ind w:firstLine="567"/>
              <w:jc w:val="both"/>
              <w:rPr>
                <w:rFonts w:ascii="Times New Roman" w:eastAsia="Times New Roman" w:hAnsi="Times New Roman" w:cs="Times New Roman"/>
                <w:sz w:val="24"/>
                <w:szCs w:val="24"/>
                <w:lang w:eastAsia="ru-RU"/>
              </w:rPr>
            </w:pPr>
            <w:r w:rsidRPr="00245B6A">
              <w:rPr>
                <w:rFonts w:ascii="Times New Roman" w:eastAsia="Times New Roman" w:hAnsi="Times New Roman" w:cs="Times New Roman"/>
                <w:sz w:val="24"/>
                <w:szCs w:val="24"/>
                <w:lang w:eastAsia="ru-RU"/>
              </w:rPr>
              <w:t> </w:t>
            </w:r>
          </w:p>
          <w:p w:rsidR="008F7EAC" w:rsidRPr="00245B6A" w:rsidRDefault="008F7EAC" w:rsidP="008F7EAC">
            <w:pPr>
              <w:spacing w:after="0" w:line="240" w:lineRule="auto"/>
              <w:ind w:firstLine="567"/>
              <w:jc w:val="both"/>
              <w:rPr>
                <w:rFonts w:ascii="Times New Roman" w:eastAsia="Times New Roman" w:hAnsi="Times New Roman" w:cs="Times New Roman"/>
                <w:sz w:val="24"/>
                <w:szCs w:val="24"/>
                <w:lang w:eastAsia="ru-RU"/>
              </w:rPr>
            </w:pPr>
            <w:r w:rsidRPr="00245B6A">
              <w:rPr>
                <w:rFonts w:ascii="Times New Roman" w:eastAsia="Times New Roman" w:hAnsi="Times New Roman" w:cs="Times New Roman"/>
                <w:sz w:val="24"/>
                <w:szCs w:val="24"/>
                <w:lang w:eastAsia="ru-RU"/>
              </w:rPr>
              <w:t> </w:t>
            </w:r>
          </w:p>
          <w:p w:rsidR="008F7EAC" w:rsidRPr="00245B6A" w:rsidRDefault="008F7EAC" w:rsidP="008F7EAC">
            <w:pPr>
              <w:spacing w:after="0" w:line="240" w:lineRule="auto"/>
              <w:ind w:firstLine="567"/>
              <w:jc w:val="both"/>
              <w:rPr>
                <w:rFonts w:ascii="Times New Roman" w:eastAsia="Times New Roman" w:hAnsi="Times New Roman" w:cs="Times New Roman"/>
                <w:sz w:val="24"/>
                <w:szCs w:val="24"/>
                <w:lang w:eastAsia="ru-RU"/>
              </w:rPr>
            </w:pPr>
            <w:r w:rsidRPr="00245B6A">
              <w:rPr>
                <w:rFonts w:ascii="Times New Roman" w:eastAsia="Times New Roman" w:hAnsi="Times New Roman" w:cs="Times New Roman"/>
                <w:sz w:val="24"/>
                <w:szCs w:val="24"/>
                <w:lang w:eastAsia="ru-RU"/>
              </w:rPr>
              <w:t> </w:t>
            </w:r>
          </w:p>
          <w:p w:rsidR="008F7EAC" w:rsidRPr="00245B6A" w:rsidRDefault="008F7EAC" w:rsidP="008F7EAC">
            <w:pPr>
              <w:spacing w:after="0" w:line="240" w:lineRule="auto"/>
              <w:ind w:firstLine="567"/>
              <w:jc w:val="both"/>
              <w:rPr>
                <w:rFonts w:ascii="Times New Roman" w:eastAsia="Times New Roman" w:hAnsi="Times New Roman" w:cs="Times New Roman"/>
                <w:sz w:val="24"/>
                <w:szCs w:val="24"/>
                <w:lang w:eastAsia="ru-RU"/>
              </w:rPr>
            </w:pPr>
            <w:r w:rsidRPr="00245B6A">
              <w:rPr>
                <w:rFonts w:ascii="Times New Roman" w:eastAsia="Times New Roman" w:hAnsi="Times New Roman" w:cs="Times New Roman"/>
                <w:sz w:val="24"/>
                <w:szCs w:val="24"/>
                <w:lang w:eastAsia="ru-RU"/>
              </w:rPr>
              <w:t> </w:t>
            </w:r>
          </w:p>
        </w:tc>
      </w:tr>
      <w:tr w:rsidR="008F7EAC" w:rsidRPr="00245B6A" w:rsidTr="008F7EA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7EAC" w:rsidRPr="00245B6A" w:rsidRDefault="008F7EAC" w:rsidP="00F0141A">
            <w:pPr>
              <w:spacing w:after="0" w:line="240" w:lineRule="auto"/>
              <w:ind w:firstLine="142"/>
              <w:jc w:val="both"/>
              <w:rPr>
                <w:rFonts w:ascii="Times New Roman" w:eastAsia="Times New Roman" w:hAnsi="Times New Roman" w:cs="Times New Roman"/>
                <w:sz w:val="24"/>
                <w:szCs w:val="24"/>
                <w:lang w:eastAsia="ru-RU"/>
              </w:rPr>
            </w:pPr>
            <w:r w:rsidRPr="00245B6A">
              <w:rPr>
                <w:rFonts w:ascii="Times New Roman" w:eastAsia="Times New Roman" w:hAnsi="Times New Roman" w:cs="Times New Roman"/>
                <w:sz w:val="24"/>
                <w:szCs w:val="24"/>
                <w:lang w:eastAsia="ru-RU"/>
              </w:rPr>
              <w:t>Тип рекламной конструкции:</w:t>
            </w:r>
          </w:p>
        </w:tc>
        <w:tc>
          <w:tcPr>
            <w:tcW w:w="212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7EAC" w:rsidRPr="00245B6A" w:rsidRDefault="008F7EAC" w:rsidP="008F7EAC">
            <w:pPr>
              <w:spacing w:after="0" w:line="240" w:lineRule="auto"/>
              <w:ind w:firstLine="567"/>
              <w:jc w:val="both"/>
              <w:rPr>
                <w:rFonts w:ascii="Times New Roman" w:eastAsia="Times New Roman" w:hAnsi="Times New Roman" w:cs="Times New Roman"/>
                <w:sz w:val="24"/>
                <w:szCs w:val="24"/>
                <w:lang w:eastAsia="ru-RU"/>
              </w:rPr>
            </w:pPr>
            <w:r w:rsidRPr="00245B6A">
              <w:rPr>
                <w:rFonts w:ascii="Times New Roman" w:eastAsia="Times New Roman" w:hAnsi="Times New Roman" w:cs="Times New Roman"/>
                <w:sz w:val="24"/>
                <w:szCs w:val="24"/>
                <w:lang w:eastAsia="ru-RU"/>
              </w:rPr>
              <w:t> </w:t>
            </w:r>
          </w:p>
        </w:tc>
        <w:tc>
          <w:tcPr>
            <w:tcW w:w="15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7EAC" w:rsidRPr="00245B6A" w:rsidRDefault="008F7EAC" w:rsidP="00F0141A">
            <w:pPr>
              <w:spacing w:after="0" w:line="240" w:lineRule="auto"/>
              <w:ind w:firstLine="40"/>
              <w:jc w:val="both"/>
              <w:rPr>
                <w:rFonts w:ascii="Times New Roman" w:eastAsia="Times New Roman" w:hAnsi="Times New Roman" w:cs="Times New Roman"/>
                <w:sz w:val="24"/>
                <w:szCs w:val="24"/>
                <w:lang w:eastAsia="ru-RU"/>
              </w:rPr>
            </w:pPr>
            <w:r w:rsidRPr="00245B6A">
              <w:rPr>
                <w:rFonts w:ascii="Times New Roman" w:eastAsia="Times New Roman" w:hAnsi="Times New Roman" w:cs="Times New Roman"/>
                <w:sz w:val="24"/>
                <w:szCs w:val="24"/>
                <w:lang w:eastAsia="ru-RU"/>
              </w:rPr>
              <w:t>габариты, м.</w:t>
            </w:r>
          </w:p>
        </w:tc>
        <w:tc>
          <w:tcPr>
            <w:tcW w:w="256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7EAC" w:rsidRPr="00245B6A" w:rsidRDefault="008F7EAC" w:rsidP="008F7EAC">
            <w:pPr>
              <w:spacing w:after="0" w:line="240" w:lineRule="auto"/>
              <w:ind w:firstLine="567"/>
              <w:jc w:val="both"/>
              <w:rPr>
                <w:rFonts w:ascii="Times New Roman" w:eastAsia="Times New Roman" w:hAnsi="Times New Roman" w:cs="Times New Roman"/>
                <w:sz w:val="24"/>
                <w:szCs w:val="24"/>
                <w:lang w:eastAsia="ru-RU"/>
              </w:rPr>
            </w:pPr>
            <w:r w:rsidRPr="00245B6A">
              <w:rPr>
                <w:rFonts w:ascii="Times New Roman" w:eastAsia="Times New Roman" w:hAnsi="Times New Roman" w:cs="Times New Roman"/>
                <w:sz w:val="24"/>
                <w:szCs w:val="24"/>
                <w:lang w:eastAsia="ru-RU"/>
              </w:rPr>
              <w:t> </w:t>
            </w:r>
          </w:p>
        </w:tc>
      </w:tr>
      <w:tr w:rsidR="008F7EAC" w:rsidRPr="00245B6A" w:rsidTr="008F7EAC">
        <w:tc>
          <w:tcPr>
            <w:tcW w:w="34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7EAC" w:rsidRPr="00245B6A" w:rsidRDefault="008F7EAC" w:rsidP="008F7EAC">
            <w:pPr>
              <w:spacing w:after="0" w:line="240" w:lineRule="auto"/>
              <w:ind w:firstLine="567"/>
              <w:jc w:val="both"/>
              <w:rPr>
                <w:rFonts w:ascii="Times New Roman" w:eastAsia="Times New Roman" w:hAnsi="Times New Roman" w:cs="Times New Roman"/>
                <w:sz w:val="24"/>
                <w:szCs w:val="24"/>
                <w:lang w:eastAsia="ru-RU"/>
              </w:rPr>
            </w:pPr>
            <w:r w:rsidRPr="00245B6A">
              <w:rPr>
                <w:rFonts w:ascii="Times New Roman" w:eastAsia="Times New Roman" w:hAnsi="Times New Roman" w:cs="Times New Roman"/>
                <w:sz w:val="24"/>
                <w:szCs w:val="24"/>
                <w:lang w:eastAsia="ru-RU"/>
              </w:rPr>
              <w:t>Адрес места установки:</w:t>
            </w:r>
          </w:p>
        </w:tc>
        <w:tc>
          <w:tcPr>
            <w:tcW w:w="6237"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8F7EAC" w:rsidRPr="00245B6A" w:rsidRDefault="008F7EAC" w:rsidP="008F7EAC">
            <w:pPr>
              <w:spacing w:after="0" w:line="240" w:lineRule="auto"/>
              <w:ind w:firstLine="567"/>
              <w:jc w:val="both"/>
              <w:rPr>
                <w:rFonts w:ascii="Times New Roman" w:eastAsia="Times New Roman" w:hAnsi="Times New Roman" w:cs="Times New Roman"/>
                <w:sz w:val="24"/>
                <w:szCs w:val="24"/>
                <w:lang w:eastAsia="ru-RU"/>
              </w:rPr>
            </w:pPr>
            <w:r w:rsidRPr="00245B6A">
              <w:rPr>
                <w:rFonts w:ascii="Times New Roman" w:eastAsia="Times New Roman" w:hAnsi="Times New Roman" w:cs="Times New Roman"/>
                <w:sz w:val="24"/>
                <w:szCs w:val="24"/>
                <w:lang w:eastAsia="ru-RU"/>
              </w:rPr>
              <w:t> </w:t>
            </w:r>
          </w:p>
        </w:tc>
      </w:tr>
    </w:tbl>
    <w:p w:rsidR="00CE612F" w:rsidRPr="00245B6A" w:rsidRDefault="00CE612F" w:rsidP="008F7EAC">
      <w:pPr>
        <w:spacing w:after="0" w:line="240" w:lineRule="auto"/>
        <w:ind w:firstLine="567"/>
        <w:jc w:val="both"/>
        <w:rPr>
          <w:rFonts w:ascii="Times New Roman" w:eastAsia="Times New Roman" w:hAnsi="Times New Roman" w:cs="Times New Roman"/>
          <w:color w:val="000000"/>
          <w:sz w:val="24"/>
          <w:szCs w:val="24"/>
          <w:lang w:eastAsia="ru-RU"/>
        </w:rPr>
      </w:pP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М. П. заявителя</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u w:val="single"/>
          <w:lang w:eastAsia="ru-RU"/>
        </w:rPr>
        <w:t>                                                                      </w:t>
      </w:r>
      <w:r w:rsidRPr="00245B6A">
        <w:rPr>
          <w:rFonts w:ascii="Times New Roman" w:eastAsia="Times New Roman" w:hAnsi="Times New Roman" w:cs="Times New Roman"/>
          <w:color w:val="000000"/>
          <w:sz w:val="24"/>
          <w:szCs w:val="24"/>
          <w:lang w:eastAsia="ru-RU"/>
        </w:rPr>
        <w:t>  Заключение: </w:t>
      </w:r>
      <w:r w:rsidRPr="00245B6A">
        <w:rPr>
          <w:rFonts w:ascii="Times New Roman" w:eastAsia="Times New Roman" w:hAnsi="Times New Roman" w:cs="Times New Roman"/>
          <w:color w:val="000000"/>
          <w:sz w:val="24"/>
          <w:szCs w:val="24"/>
          <w:u w:val="single"/>
          <w:lang w:eastAsia="ru-RU"/>
        </w:rPr>
        <w:t>                                                                                    </w:t>
      </w:r>
      <w:r w:rsidRPr="00245B6A">
        <w:rPr>
          <w:rFonts w:ascii="Times New Roman" w:eastAsia="Times New Roman" w:hAnsi="Times New Roman" w:cs="Times New Roman"/>
          <w:color w:val="000000"/>
          <w:sz w:val="24"/>
          <w:szCs w:val="24"/>
          <w:lang w:eastAsia="ru-RU"/>
        </w:rPr>
        <w:t>              </w:t>
      </w:r>
      <w:r w:rsidRPr="00245B6A">
        <w:rPr>
          <w:rFonts w:ascii="Times New Roman" w:eastAsia="Times New Roman" w:hAnsi="Times New Roman" w:cs="Times New Roman"/>
          <w:color w:val="000000"/>
          <w:sz w:val="16"/>
          <w:szCs w:val="16"/>
          <w:vertAlign w:val="superscript"/>
          <w:lang w:eastAsia="ru-RU"/>
        </w:rPr>
        <w:t>(наименование организации)                                                                                                  </w:t>
      </w:r>
      <w:r w:rsidRPr="00245B6A">
        <w:rPr>
          <w:rFonts w:ascii="Times New Roman" w:eastAsia="Times New Roman" w:hAnsi="Times New Roman" w:cs="Times New Roman"/>
          <w:color w:val="000000"/>
          <w:sz w:val="24"/>
          <w:szCs w:val="24"/>
          <w:lang w:eastAsia="ru-RU"/>
        </w:rPr>
        <w:t>                            </w:t>
      </w:r>
      <w:r w:rsidRPr="00245B6A">
        <w:rPr>
          <w:rFonts w:ascii="Times New Roman" w:eastAsia="Times New Roman" w:hAnsi="Times New Roman" w:cs="Times New Roman"/>
          <w:color w:val="000000"/>
          <w:sz w:val="24"/>
          <w:szCs w:val="24"/>
          <w:u w:val="single"/>
          <w:lang w:eastAsia="ru-RU"/>
        </w:rPr>
        <w:t>                                                                                                                                                                                     </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u w:val="single"/>
          <w:lang w:eastAsia="ru-RU"/>
        </w:rPr>
        <w:t>                                                                                                                                                                                           </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16"/>
          <w:szCs w:val="16"/>
          <w:vertAlign w:val="superscript"/>
          <w:lang w:eastAsia="ru-RU"/>
        </w:rPr>
        <w:t>                   (должность)                             (подпись)                             (имя, отчество, фамилия)                             (дата)             </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М. П.                                                                                                                                                                    </w:t>
      </w:r>
      <w:r w:rsidRPr="00245B6A">
        <w:rPr>
          <w:rFonts w:ascii="Times New Roman" w:eastAsia="Times New Roman" w:hAnsi="Times New Roman" w:cs="Times New Roman"/>
          <w:color w:val="000000"/>
          <w:sz w:val="24"/>
          <w:szCs w:val="24"/>
          <w:u w:val="single"/>
          <w:lang w:eastAsia="ru-RU"/>
        </w:rPr>
        <w:t>                                                                      </w:t>
      </w:r>
      <w:r w:rsidRPr="00245B6A">
        <w:rPr>
          <w:rFonts w:ascii="Times New Roman" w:eastAsia="Times New Roman" w:hAnsi="Times New Roman" w:cs="Times New Roman"/>
          <w:color w:val="000000"/>
          <w:sz w:val="24"/>
          <w:szCs w:val="24"/>
          <w:lang w:eastAsia="ru-RU"/>
        </w:rPr>
        <w:t>  Заключение: </w:t>
      </w:r>
      <w:r w:rsidRPr="00245B6A">
        <w:rPr>
          <w:rFonts w:ascii="Times New Roman" w:eastAsia="Times New Roman" w:hAnsi="Times New Roman" w:cs="Times New Roman"/>
          <w:color w:val="000000"/>
          <w:sz w:val="24"/>
          <w:szCs w:val="24"/>
          <w:u w:val="single"/>
          <w:lang w:eastAsia="ru-RU"/>
        </w:rPr>
        <w:t>                                                                      -                            </w:t>
      </w:r>
      <w:r w:rsidRPr="00245B6A">
        <w:rPr>
          <w:rFonts w:ascii="Times New Roman" w:eastAsia="Times New Roman" w:hAnsi="Times New Roman" w:cs="Times New Roman"/>
          <w:color w:val="000000"/>
          <w:sz w:val="24"/>
          <w:szCs w:val="24"/>
          <w:lang w:eastAsia="ru-RU"/>
        </w:rPr>
        <w:t>              </w:t>
      </w:r>
      <w:r w:rsidRPr="00245B6A">
        <w:rPr>
          <w:rFonts w:ascii="Times New Roman" w:eastAsia="Times New Roman" w:hAnsi="Times New Roman" w:cs="Times New Roman"/>
          <w:color w:val="000000"/>
          <w:sz w:val="16"/>
          <w:szCs w:val="16"/>
          <w:vertAlign w:val="superscript"/>
          <w:lang w:eastAsia="ru-RU"/>
        </w:rPr>
        <w:t>(наименование организации)                                                                                                  </w:t>
      </w:r>
      <w:r w:rsidRPr="00245B6A">
        <w:rPr>
          <w:rFonts w:ascii="Times New Roman" w:eastAsia="Times New Roman" w:hAnsi="Times New Roman" w:cs="Times New Roman"/>
          <w:color w:val="000000"/>
          <w:sz w:val="24"/>
          <w:szCs w:val="24"/>
          <w:lang w:eastAsia="ru-RU"/>
        </w:rPr>
        <w:t>                            </w:t>
      </w:r>
      <w:r w:rsidRPr="00245B6A">
        <w:rPr>
          <w:rFonts w:ascii="Times New Roman" w:eastAsia="Times New Roman" w:hAnsi="Times New Roman" w:cs="Times New Roman"/>
          <w:color w:val="000000"/>
          <w:sz w:val="24"/>
          <w:szCs w:val="24"/>
          <w:u w:val="single"/>
          <w:lang w:eastAsia="ru-RU"/>
        </w:rPr>
        <w:t>                                                                             </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u w:val="single"/>
          <w:lang w:eastAsia="ru-RU"/>
        </w:rPr>
        <w:t>                                                                                                                                                                             </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16"/>
          <w:szCs w:val="16"/>
          <w:vertAlign w:val="superscript"/>
          <w:lang w:eastAsia="ru-RU"/>
        </w:rPr>
        <w:t>                   (должность)                             (подпись)                             (имя, отчество, фамилия)                             (дата)             </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М. П.</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u w:val="single"/>
          <w:lang w:eastAsia="ru-RU"/>
        </w:rPr>
        <w:t>                                                                      </w:t>
      </w:r>
      <w:r w:rsidRPr="00245B6A">
        <w:rPr>
          <w:rFonts w:ascii="Times New Roman" w:eastAsia="Times New Roman" w:hAnsi="Times New Roman" w:cs="Times New Roman"/>
          <w:color w:val="000000"/>
          <w:sz w:val="24"/>
          <w:szCs w:val="24"/>
          <w:lang w:eastAsia="ru-RU"/>
        </w:rPr>
        <w:t>  Заключение: </w:t>
      </w:r>
      <w:r w:rsidRPr="00245B6A">
        <w:rPr>
          <w:rFonts w:ascii="Times New Roman" w:eastAsia="Times New Roman" w:hAnsi="Times New Roman" w:cs="Times New Roman"/>
          <w:color w:val="000000"/>
          <w:sz w:val="24"/>
          <w:szCs w:val="24"/>
          <w:u w:val="single"/>
          <w:lang w:eastAsia="ru-RU"/>
        </w:rPr>
        <w:t>                                                                                    </w:t>
      </w:r>
      <w:r w:rsidRPr="00245B6A">
        <w:rPr>
          <w:rFonts w:ascii="Times New Roman" w:eastAsia="Times New Roman" w:hAnsi="Times New Roman" w:cs="Times New Roman"/>
          <w:color w:val="000000"/>
          <w:sz w:val="24"/>
          <w:szCs w:val="24"/>
          <w:lang w:eastAsia="ru-RU"/>
        </w:rPr>
        <w:t>              </w:t>
      </w:r>
      <w:r w:rsidRPr="00245B6A">
        <w:rPr>
          <w:rFonts w:ascii="Times New Roman" w:eastAsia="Times New Roman" w:hAnsi="Times New Roman" w:cs="Times New Roman"/>
          <w:color w:val="000000"/>
          <w:sz w:val="16"/>
          <w:szCs w:val="16"/>
          <w:vertAlign w:val="superscript"/>
          <w:lang w:eastAsia="ru-RU"/>
        </w:rPr>
        <w:t>(наименование организации)                                                                                                  </w:t>
      </w:r>
      <w:r w:rsidRPr="00245B6A">
        <w:rPr>
          <w:rFonts w:ascii="Times New Roman" w:eastAsia="Times New Roman" w:hAnsi="Times New Roman" w:cs="Times New Roman"/>
          <w:color w:val="000000"/>
          <w:sz w:val="24"/>
          <w:szCs w:val="24"/>
          <w:lang w:eastAsia="ru-RU"/>
        </w:rPr>
        <w:t>                            </w:t>
      </w:r>
      <w:r w:rsidRPr="00245B6A">
        <w:rPr>
          <w:rFonts w:ascii="Times New Roman" w:eastAsia="Times New Roman" w:hAnsi="Times New Roman" w:cs="Times New Roman"/>
          <w:color w:val="000000"/>
          <w:sz w:val="24"/>
          <w:szCs w:val="24"/>
          <w:u w:val="single"/>
          <w:lang w:eastAsia="ru-RU"/>
        </w:rPr>
        <w:t>                                                                                                                                                                                     </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u w:val="single"/>
          <w:lang w:eastAsia="ru-RU"/>
        </w:rPr>
        <w:t>                                                                                                                                                                                           </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16"/>
          <w:szCs w:val="16"/>
          <w:vertAlign w:val="superscript"/>
          <w:lang w:eastAsia="ru-RU"/>
        </w:rPr>
        <w:t>                   (должность)                             (подпись)                             (имя, отчество, фамилия)                             (дата)             </w:t>
      </w:r>
    </w:p>
    <w:p w:rsidR="008F7EAC" w:rsidRPr="00245B6A" w:rsidRDefault="008F7EAC" w:rsidP="008F7EAC">
      <w:pPr>
        <w:spacing w:after="0" w:line="240" w:lineRule="auto"/>
        <w:ind w:firstLine="567"/>
        <w:jc w:val="both"/>
        <w:rPr>
          <w:rFonts w:ascii="Times New Roman" w:eastAsia="Times New Roman" w:hAnsi="Times New Roman" w:cs="Times New Roman"/>
          <w:color w:val="000000"/>
          <w:sz w:val="24"/>
          <w:szCs w:val="24"/>
          <w:lang w:eastAsia="ru-RU"/>
        </w:rPr>
      </w:pPr>
      <w:r w:rsidRPr="00245B6A">
        <w:rPr>
          <w:rFonts w:ascii="Times New Roman" w:eastAsia="Times New Roman" w:hAnsi="Times New Roman" w:cs="Times New Roman"/>
          <w:color w:val="000000"/>
          <w:sz w:val="24"/>
          <w:szCs w:val="24"/>
          <w:lang w:eastAsia="ru-RU"/>
        </w:rPr>
        <w:t>              М. П.</w:t>
      </w:r>
    </w:p>
    <w:p w:rsidR="003814EC" w:rsidRDefault="008F7EAC" w:rsidP="008F7EAC">
      <w:pPr>
        <w:spacing w:after="0" w:line="240" w:lineRule="auto"/>
        <w:ind w:firstLine="567"/>
        <w:jc w:val="center"/>
        <w:rPr>
          <w:rFonts w:ascii="Times New Roman" w:eastAsia="Times New Roman" w:hAnsi="Times New Roman" w:cs="Times New Roman"/>
          <w:color w:val="000000"/>
          <w:sz w:val="24"/>
          <w:szCs w:val="24"/>
          <w:lang w:eastAsia="ru-RU"/>
        </w:rPr>
        <w:sectPr w:rsidR="003814EC" w:rsidSect="0042104F">
          <w:pgSz w:w="11906" w:h="16838"/>
          <w:pgMar w:top="709" w:right="850" w:bottom="568" w:left="1701" w:header="708" w:footer="708" w:gutter="0"/>
          <w:cols w:space="708"/>
          <w:docGrid w:linePitch="360"/>
        </w:sectPr>
      </w:pPr>
      <w:r w:rsidRPr="00245B6A">
        <w:rPr>
          <w:rFonts w:ascii="Times New Roman" w:eastAsia="Times New Roman" w:hAnsi="Times New Roman" w:cs="Times New Roman"/>
          <w:color w:val="000000"/>
          <w:sz w:val="24"/>
          <w:szCs w:val="24"/>
          <w:lang w:eastAsia="ru-RU"/>
        </w:rPr>
        <w:t>Эскиз заполняется в тре</w:t>
      </w:r>
      <w:r w:rsidRPr="00CE612F">
        <w:rPr>
          <w:rFonts w:ascii="Times New Roman" w:eastAsia="Times New Roman" w:hAnsi="Times New Roman" w:cs="Times New Roman"/>
          <w:color w:val="000000"/>
          <w:sz w:val="24"/>
          <w:szCs w:val="24"/>
          <w:lang w:eastAsia="ru-RU"/>
        </w:rPr>
        <w:t>х экземплярах</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5068"/>
      </w:tblGrid>
      <w:tr w:rsidR="00355B93" w:rsidTr="00355B93">
        <w:tc>
          <w:tcPr>
            <w:tcW w:w="4503" w:type="dxa"/>
          </w:tcPr>
          <w:p w:rsidR="00355B93" w:rsidRDefault="00355B93" w:rsidP="003814EC">
            <w:pPr>
              <w:jc w:val="right"/>
            </w:pPr>
          </w:p>
        </w:tc>
        <w:tc>
          <w:tcPr>
            <w:tcW w:w="5068" w:type="dxa"/>
          </w:tcPr>
          <w:p w:rsidR="00355B93" w:rsidRPr="00355B93" w:rsidRDefault="00355B93" w:rsidP="00355B93">
            <w:pPr>
              <w:jc w:val="center"/>
              <w:rPr>
                <w:rFonts w:ascii="Times New Roman" w:hAnsi="Times New Roman" w:cs="Times New Roman"/>
              </w:rPr>
            </w:pPr>
            <w:r w:rsidRPr="00355B93">
              <w:rPr>
                <w:rFonts w:ascii="Times New Roman" w:hAnsi="Times New Roman" w:cs="Times New Roman"/>
              </w:rPr>
              <w:t>Приложение №7</w:t>
            </w:r>
          </w:p>
          <w:p w:rsidR="00355B93" w:rsidRPr="00355B93" w:rsidRDefault="00355B93" w:rsidP="00355B93">
            <w:pPr>
              <w:jc w:val="center"/>
              <w:rPr>
                <w:rFonts w:ascii="Times New Roman" w:eastAsia="Times New Roman" w:hAnsi="Times New Roman" w:cs="Times New Roman"/>
                <w:color w:val="000000"/>
                <w:sz w:val="24"/>
                <w:szCs w:val="24"/>
                <w:lang w:eastAsia="ru-RU"/>
              </w:rPr>
            </w:pPr>
            <w:r w:rsidRPr="00355B93">
              <w:rPr>
                <w:rFonts w:ascii="Times New Roman" w:eastAsia="Times New Roman" w:hAnsi="Times New Roman" w:cs="Times New Roman"/>
                <w:color w:val="000000"/>
                <w:sz w:val="24"/>
                <w:szCs w:val="24"/>
                <w:lang w:eastAsia="ru-RU"/>
              </w:rPr>
              <w:t>к административному регламенту</w:t>
            </w:r>
          </w:p>
          <w:p w:rsidR="00355B93" w:rsidRPr="00355B93" w:rsidRDefault="00355B93" w:rsidP="00355B93">
            <w:pPr>
              <w:jc w:val="center"/>
              <w:rPr>
                <w:rFonts w:ascii="Times New Roman" w:eastAsia="Times New Roman" w:hAnsi="Times New Roman" w:cs="Times New Roman"/>
                <w:color w:val="000000"/>
                <w:sz w:val="24"/>
                <w:szCs w:val="24"/>
                <w:lang w:eastAsia="ru-RU"/>
              </w:rPr>
            </w:pPr>
            <w:r w:rsidRPr="00355B93">
              <w:rPr>
                <w:rFonts w:ascii="Times New Roman" w:eastAsia="Times New Roman" w:hAnsi="Times New Roman" w:cs="Times New Roman"/>
                <w:color w:val="000000"/>
                <w:sz w:val="24"/>
                <w:szCs w:val="24"/>
                <w:lang w:eastAsia="ru-RU"/>
              </w:rPr>
              <w:t>предоставлени</w:t>
            </w:r>
            <w:r>
              <w:rPr>
                <w:rFonts w:ascii="Times New Roman" w:eastAsia="Times New Roman" w:hAnsi="Times New Roman" w:cs="Times New Roman"/>
                <w:color w:val="000000"/>
                <w:sz w:val="24"/>
                <w:szCs w:val="24"/>
                <w:lang w:eastAsia="ru-RU"/>
              </w:rPr>
              <w:t>я</w:t>
            </w:r>
            <w:r w:rsidRPr="00355B93">
              <w:rPr>
                <w:rFonts w:ascii="Times New Roman" w:eastAsia="Times New Roman" w:hAnsi="Times New Roman" w:cs="Times New Roman"/>
                <w:color w:val="000000"/>
                <w:sz w:val="24"/>
                <w:szCs w:val="24"/>
                <w:lang w:eastAsia="ru-RU"/>
              </w:rPr>
              <w:t xml:space="preserve"> муниципальной</w:t>
            </w:r>
          </w:p>
          <w:p w:rsidR="00355B93" w:rsidRPr="00355B93" w:rsidRDefault="00355B93" w:rsidP="00355B93">
            <w:pPr>
              <w:jc w:val="center"/>
              <w:rPr>
                <w:rFonts w:ascii="Times New Roman" w:eastAsia="Times New Roman" w:hAnsi="Times New Roman" w:cs="Times New Roman"/>
                <w:color w:val="000000"/>
                <w:sz w:val="24"/>
                <w:szCs w:val="24"/>
                <w:lang w:eastAsia="ru-RU"/>
              </w:rPr>
            </w:pPr>
            <w:r w:rsidRPr="00355B93">
              <w:rPr>
                <w:rFonts w:ascii="Times New Roman" w:eastAsia="Times New Roman" w:hAnsi="Times New Roman" w:cs="Times New Roman"/>
                <w:color w:val="000000"/>
                <w:sz w:val="24"/>
                <w:szCs w:val="24"/>
                <w:lang w:eastAsia="ru-RU"/>
              </w:rPr>
              <w:t>услуги: «Выдача разрешения на</w:t>
            </w:r>
          </w:p>
          <w:p w:rsidR="00355B93" w:rsidRPr="00355B93" w:rsidRDefault="00355B93" w:rsidP="00355B93">
            <w:pPr>
              <w:jc w:val="center"/>
              <w:rPr>
                <w:rFonts w:ascii="Times New Roman" w:eastAsia="Times New Roman" w:hAnsi="Times New Roman" w:cs="Times New Roman"/>
                <w:color w:val="000000"/>
                <w:sz w:val="24"/>
                <w:szCs w:val="24"/>
                <w:lang w:eastAsia="ru-RU"/>
              </w:rPr>
            </w:pPr>
            <w:r w:rsidRPr="00355B93">
              <w:rPr>
                <w:rFonts w:ascii="Times New Roman" w:eastAsia="Times New Roman" w:hAnsi="Times New Roman" w:cs="Times New Roman"/>
                <w:color w:val="000000"/>
                <w:sz w:val="24"/>
                <w:szCs w:val="24"/>
                <w:lang w:eastAsia="ru-RU"/>
              </w:rPr>
              <w:t>установку и эксплуатацию рекламных</w:t>
            </w:r>
          </w:p>
          <w:p w:rsidR="00355B93" w:rsidRPr="00355B93" w:rsidRDefault="00355B93" w:rsidP="00355B93">
            <w:pPr>
              <w:jc w:val="center"/>
              <w:rPr>
                <w:rFonts w:ascii="Times New Roman" w:eastAsia="Times New Roman" w:hAnsi="Times New Roman" w:cs="Times New Roman"/>
                <w:color w:val="000000"/>
                <w:sz w:val="24"/>
                <w:szCs w:val="24"/>
                <w:lang w:eastAsia="ru-RU"/>
              </w:rPr>
            </w:pPr>
            <w:r w:rsidRPr="00355B93">
              <w:rPr>
                <w:rFonts w:ascii="Times New Roman" w:eastAsia="Times New Roman" w:hAnsi="Times New Roman" w:cs="Times New Roman"/>
                <w:color w:val="000000"/>
                <w:sz w:val="24"/>
                <w:szCs w:val="24"/>
                <w:lang w:eastAsia="ru-RU"/>
              </w:rPr>
              <w:t>конструкций на территории</w:t>
            </w:r>
          </w:p>
          <w:p w:rsidR="00355B93" w:rsidRPr="00355B93" w:rsidRDefault="00355B93" w:rsidP="00355B93">
            <w:pPr>
              <w:jc w:val="center"/>
              <w:rPr>
                <w:rFonts w:ascii="Times New Roman" w:eastAsia="Times New Roman" w:hAnsi="Times New Roman" w:cs="Times New Roman"/>
                <w:color w:val="000000"/>
                <w:sz w:val="24"/>
                <w:szCs w:val="24"/>
                <w:lang w:eastAsia="ru-RU"/>
              </w:rPr>
            </w:pPr>
            <w:r w:rsidRPr="00355B93">
              <w:rPr>
                <w:rFonts w:ascii="Times New Roman" w:eastAsia="Times New Roman" w:hAnsi="Times New Roman" w:cs="Times New Roman"/>
                <w:color w:val="000000"/>
                <w:sz w:val="24"/>
                <w:szCs w:val="24"/>
                <w:lang w:eastAsia="ru-RU"/>
              </w:rPr>
              <w:t>Мари-Турекского муниципального района,</w:t>
            </w:r>
          </w:p>
          <w:p w:rsidR="00355B93" w:rsidRPr="00355B93" w:rsidRDefault="00355B93" w:rsidP="00355B93">
            <w:pPr>
              <w:jc w:val="center"/>
              <w:rPr>
                <w:rFonts w:ascii="Times New Roman" w:eastAsia="Times New Roman" w:hAnsi="Times New Roman" w:cs="Times New Roman"/>
                <w:color w:val="000000"/>
                <w:sz w:val="24"/>
                <w:szCs w:val="24"/>
                <w:lang w:eastAsia="ru-RU"/>
              </w:rPr>
            </w:pPr>
            <w:r w:rsidRPr="00355B93">
              <w:rPr>
                <w:rFonts w:ascii="Times New Roman" w:eastAsia="Times New Roman" w:hAnsi="Times New Roman" w:cs="Times New Roman"/>
                <w:color w:val="000000"/>
                <w:sz w:val="24"/>
                <w:szCs w:val="24"/>
                <w:lang w:eastAsia="ru-RU"/>
              </w:rPr>
              <w:t>аннулирование такого разрешения»</w:t>
            </w:r>
          </w:p>
          <w:p w:rsidR="00355B93" w:rsidRDefault="00355B93" w:rsidP="003814EC">
            <w:pPr>
              <w:jc w:val="right"/>
            </w:pPr>
          </w:p>
        </w:tc>
      </w:tr>
    </w:tbl>
    <w:p w:rsidR="003814EC" w:rsidRPr="000C751D" w:rsidRDefault="003814EC" w:rsidP="003814EC">
      <w:pPr>
        <w:jc w:val="right"/>
      </w:pPr>
    </w:p>
    <w:p w:rsidR="003814EC" w:rsidRPr="00355B93" w:rsidRDefault="003814EC" w:rsidP="003814EC">
      <w:pPr>
        <w:rPr>
          <w:sz w:val="24"/>
          <w:szCs w:val="24"/>
        </w:rPr>
      </w:pPr>
    </w:p>
    <w:p w:rsidR="003814EC" w:rsidRPr="00355B93" w:rsidRDefault="003814EC" w:rsidP="003814EC">
      <w:pPr>
        <w:pStyle w:val="ConsPlusNonformat"/>
        <w:jc w:val="center"/>
        <w:rPr>
          <w:rFonts w:ascii="Times New Roman" w:hAnsi="Times New Roman" w:cs="Times New Roman"/>
          <w:b/>
          <w:sz w:val="24"/>
          <w:szCs w:val="24"/>
        </w:rPr>
      </w:pPr>
      <w:r w:rsidRPr="00355B93">
        <w:rPr>
          <w:rFonts w:ascii="Times New Roman" w:hAnsi="Times New Roman" w:cs="Times New Roman"/>
          <w:b/>
          <w:sz w:val="24"/>
          <w:szCs w:val="24"/>
        </w:rPr>
        <w:t xml:space="preserve">УВЕДОМЛЕНИЕ </w:t>
      </w:r>
    </w:p>
    <w:p w:rsidR="003814EC" w:rsidRPr="00355B93" w:rsidRDefault="003814EC" w:rsidP="003814EC">
      <w:pPr>
        <w:pStyle w:val="ConsPlusNonformat"/>
        <w:jc w:val="center"/>
        <w:rPr>
          <w:rFonts w:ascii="Times New Roman" w:hAnsi="Times New Roman" w:cs="Times New Roman"/>
          <w:b/>
          <w:sz w:val="24"/>
          <w:szCs w:val="24"/>
        </w:rPr>
      </w:pPr>
      <w:r w:rsidRPr="00355B93">
        <w:rPr>
          <w:rFonts w:ascii="Times New Roman" w:hAnsi="Times New Roman" w:cs="Times New Roman"/>
          <w:b/>
          <w:sz w:val="24"/>
          <w:szCs w:val="24"/>
        </w:rPr>
        <w:t>ОБ ОТКАЗЕ В ВЫДАЧЕ РАЗРЕШЕНИЯ</w:t>
      </w:r>
    </w:p>
    <w:p w:rsidR="003814EC" w:rsidRPr="00355B93" w:rsidRDefault="003814EC" w:rsidP="003814EC">
      <w:pPr>
        <w:pStyle w:val="ConsPlusNonformat"/>
        <w:jc w:val="center"/>
        <w:rPr>
          <w:rFonts w:ascii="Times New Roman" w:hAnsi="Times New Roman" w:cs="Times New Roman"/>
          <w:b/>
          <w:sz w:val="24"/>
          <w:szCs w:val="24"/>
        </w:rPr>
      </w:pPr>
      <w:r w:rsidRPr="00355B93">
        <w:rPr>
          <w:rFonts w:ascii="Times New Roman" w:hAnsi="Times New Roman" w:cs="Times New Roman"/>
          <w:b/>
          <w:sz w:val="24"/>
          <w:szCs w:val="24"/>
        </w:rPr>
        <w:t xml:space="preserve">НА УСТАНОВКУ РЕКЛАМНОЙ КОНСТРУКЦИИ </w:t>
      </w:r>
    </w:p>
    <w:p w:rsidR="003814EC" w:rsidRPr="00355B93" w:rsidRDefault="003814EC" w:rsidP="003814EC">
      <w:pPr>
        <w:pStyle w:val="ConsPlusNonformat"/>
        <w:jc w:val="center"/>
        <w:rPr>
          <w:rFonts w:ascii="Times New Roman" w:hAnsi="Times New Roman" w:cs="Times New Roman"/>
          <w:b/>
          <w:sz w:val="24"/>
          <w:szCs w:val="24"/>
        </w:rPr>
      </w:pPr>
      <w:r w:rsidRPr="00355B93">
        <w:rPr>
          <w:rFonts w:ascii="Times New Roman" w:hAnsi="Times New Roman" w:cs="Times New Roman"/>
          <w:b/>
          <w:sz w:val="24"/>
          <w:szCs w:val="24"/>
        </w:rPr>
        <w:t>№ _______</w:t>
      </w:r>
      <w:r w:rsidR="00355B93">
        <w:rPr>
          <w:rFonts w:ascii="Times New Roman" w:hAnsi="Times New Roman" w:cs="Times New Roman"/>
          <w:b/>
          <w:sz w:val="24"/>
          <w:szCs w:val="24"/>
        </w:rPr>
        <w:t>__ от  «______»______________ 20</w:t>
      </w:r>
      <w:r w:rsidRPr="00355B93">
        <w:rPr>
          <w:rFonts w:ascii="Times New Roman" w:hAnsi="Times New Roman" w:cs="Times New Roman"/>
          <w:b/>
          <w:sz w:val="24"/>
          <w:szCs w:val="24"/>
        </w:rPr>
        <w:t>___г.</w:t>
      </w:r>
    </w:p>
    <w:p w:rsidR="003814EC" w:rsidRPr="00355B93" w:rsidRDefault="003814EC" w:rsidP="003814EC">
      <w:pPr>
        <w:pStyle w:val="ConsPlusNonformat"/>
        <w:jc w:val="center"/>
        <w:rPr>
          <w:rFonts w:ascii="Times New Roman" w:hAnsi="Times New Roman" w:cs="Times New Roman"/>
          <w:b/>
          <w:sz w:val="24"/>
          <w:szCs w:val="24"/>
        </w:rPr>
      </w:pPr>
    </w:p>
    <w:p w:rsidR="003814EC" w:rsidRPr="00355B93" w:rsidRDefault="003814EC" w:rsidP="003814EC">
      <w:pPr>
        <w:pStyle w:val="ConsPlusNonformat"/>
        <w:jc w:val="center"/>
        <w:rPr>
          <w:rFonts w:ascii="Times New Roman" w:hAnsi="Times New Roman" w:cs="Times New Roman"/>
          <w:b/>
          <w:sz w:val="24"/>
          <w:szCs w:val="24"/>
        </w:rPr>
      </w:pPr>
    </w:p>
    <w:p w:rsidR="003814EC" w:rsidRPr="00355B93" w:rsidRDefault="003814EC" w:rsidP="003814EC">
      <w:pPr>
        <w:pStyle w:val="ConsPlusNonformat"/>
        <w:jc w:val="center"/>
        <w:rPr>
          <w:rFonts w:ascii="Times New Roman" w:hAnsi="Times New Roman" w:cs="Times New Roman"/>
          <w:b/>
          <w:sz w:val="24"/>
          <w:szCs w:val="24"/>
        </w:rPr>
      </w:pPr>
    </w:p>
    <w:p w:rsidR="003814EC" w:rsidRPr="000C751D" w:rsidRDefault="003814EC" w:rsidP="00355B93">
      <w:pPr>
        <w:pStyle w:val="ConsPlusNonformat"/>
        <w:ind w:firstLine="708"/>
        <w:jc w:val="both"/>
        <w:rPr>
          <w:rFonts w:ascii="Times New Roman" w:hAnsi="Times New Roman" w:cs="Times New Roman"/>
          <w:sz w:val="28"/>
          <w:szCs w:val="28"/>
        </w:rPr>
      </w:pPr>
      <w:r w:rsidRPr="00355B93">
        <w:rPr>
          <w:rFonts w:ascii="Times New Roman" w:hAnsi="Times New Roman" w:cs="Times New Roman"/>
          <w:sz w:val="24"/>
          <w:szCs w:val="24"/>
        </w:rPr>
        <w:t xml:space="preserve">Администрация Мари-Турекского муниципального района руководствуясь статьей 19 Федерального закона от 13.03.2006 </w:t>
      </w:r>
      <w:r w:rsidR="00355B93" w:rsidRPr="00355B93">
        <w:rPr>
          <w:rFonts w:ascii="Times New Roman" w:hAnsi="Times New Roman" w:cs="Times New Roman"/>
          <w:sz w:val="24"/>
          <w:szCs w:val="24"/>
        </w:rPr>
        <w:t xml:space="preserve">№ 38-ФЗ </w:t>
      </w:r>
      <w:r w:rsidRPr="00355B93">
        <w:rPr>
          <w:rFonts w:ascii="Times New Roman" w:hAnsi="Times New Roman" w:cs="Times New Roman"/>
          <w:sz w:val="24"/>
          <w:szCs w:val="24"/>
        </w:rPr>
        <w:t>«О рекламе», рассмотрев заявление ________________________________________________________________</w:t>
      </w:r>
      <w:r w:rsidR="00355B93">
        <w:rPr>
          <w:rFonts w:ascii="Times New Roman" w:hAnsi="Times New Roman" w:cs="Times New Roman"/>
          <w:sz w:val="24"/>
          <w:szCs w:val="24"/>
        </w:rPr>
        <w:t>_____________</w:t>
      </w:r>
    </w:p>
    <w:p w:rsidR="003814EC" w:rsidRPr="00AC4C92" w:rsidRDefault="003814EC" w:rsidP="003814EC">
      <w:pPr>
        <w:pStyle w:val="ConsPlusNonformat"/>
        <w:jc w:val="both"/>
        <w:rPr>
          <w:rFonts w:ascii="Times New Roman" w:hAnsi="Times New Roman" w:cs="Times New Roman"/>
          <w:i/>
        </w:rPr>
      </w:pPr>
      <w:r w:rsidRPr="00AC4C92">
        <w:rPr>
          <w:rFonts w:ascii="Times New Roman" w:hAnsi="Times New Roman" w:cs="Times New Roman"/>
          <w:i/>
        </w:rPr>
        <w:t>(наименование юридического лица, ИНН, основной государственный регистрационный номер юридического лица; Ф.И.О., ИНН, паспортные данные физического лица или основной государственный регистрационный номер физического лица)</w:t>
      </w:r>
    </w:p>
    <w:p w:rsidR="003814EC" w:rsidRPr="000C751D" w:rsidRDefault="003814EC" w:rsidP="003814EC">
      <w:pPr>
        <w:pStyle w:val="ConsPlusNonformat"/>
        <w:jc w:val="both"/>
        <w:rPr>
          <w:rFonts w:ascii="Times New Roman" w:hAnsi="Times New Roman" w:cs="Times New Roman"/>
          <w:sz w:val="28"/>
          <w:szCs w:val="28"/>
        </w:rPr>
      </w:pPr>
      <w:r w:rsidRPr="000C751D">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______________________________</w:t>
      </w:r>
    </w:p>
    <w:p w:rsidR="003814EC" w:rsidRPr="000C751D" w:rsidRDefault="003814EC" w:rsidP="003814EC">
      <w:pPr>
        <w:pStyle w:val="ConsPlusNonformat"/>
        <w:jc w:val="both"/>
        <w:rPr>
          <w:rFonts w:ascii="Times New Roman" w:hAnsi="Times New Roman" w:cs="Times New Roman"/>
          <w:sz w:val="28"/>
          <w:szCs w:val="28"/>
        </w:rPr>
      </w:pPr>
      <w:r w:rsidRPr="000C751D">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_________________________</w:t>
      </w:r>
    </w:p>
    <w:p w:rsidR="003814EC" w:rsidRPr="000C751D" w:rsidRDefault="003814EC" w:rsidP="003814EC">
      <w:pPr>
        <w:pStyle w:val="ConsPlusNonformat"/>
        <w:jc w:val="both"/>
        <w:rPr>
          <w:rFonts w:ascii="Times New Roman" w:hAnsi="Times New Roman" w:cs="Times New Roman"/>
          <w:sz w:val="28"/>
          <w:szCs w:val="28"/>
        </w:rPr>
      </w:pPr>
      <w:r w:rsidRPr="000C751D">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______________________________</w:t>
      </w:r>
    </w:p>
    <w:p w:rsidR="003814EC" w:rsidRPr="00355B93" w:rsidRDefault="003814EC" w:rsidP="003814EC">
      <w:pPr>
        <w:pStyle w:val="ConsPlusNonformat"/>
        <w:jc w:val="both"/>
        <w:rPr>
          <w:rFonts w:ascii="Times New Roman" w:hAnsi="Times New Roman" w:cs="Times New Roman"/>
          <w:sz w:val="24"/>
          <w:szCs w:val="24"/>
        </w:rPr>
      </w:pPr>
      <w:r w:rsidRPr="00355B93">
        <w:rPr>
          <w:rFonts w:ascii="Times New Roman" w:hAnsi="Times New Roman" w:cs="Times New Roman"/>
          <w:sz w:val="24"/>
          <w:szCs w:val="24"/>
        </w:rPr>
        <w:t>уведомляет заявителя о принятом решении об отказе в выдаче разрешения на установку рекламной конструкции</w:t>
      </w:r>
    </w:p>
    <w:p w:rsidR="003814EC" w:rsidRPr="000C751D" w:rsidRDefault="003814EC" w:rsidP="003814EC">
      <w:pPr>
        <w:pStyle w:val="ConsPlusNonformat"/>
        <w:jc w:val="both"/>
        <w:rPr>
          <w:rFonts w:ascii="Times New Roman" w:hAnsi="Times New Roman" w:cs="Times New Roman"/>
          <w:sz w:val="28"/>
          <w:szCs w:val="28"/>
        </w:rPr>
      </w:pPr>
      <w:r w:rsidRPr="000C751D">
        <w:rPr>
          <w:rFonts w:ascii="Times New Roman" w:hAnsi="Times New Roman" w:cs="Times New Roman"/>
          <w:sz w:val="28"/>
          <w:szCs w:val="28"/>
        </w:rPr>
        <w:t xml:space="preserve"> ______________________________________________________</w:t>
      </w:r>
      <w:r>
        <w:rPr>
          <w:rFonts w:ascii="Times New Roman" w:hAnsi="Times New Roman" w:cs="Times New Roman"/>
          <w:sz w:val="28"/>
          <w:szCs w:val="28"/>
        </w:rPr>
        <w:t>__________</w:t>
      </w:r>
    </w:p>
    <w:p w:rsidR="003814EC" w:rsidRPr="00AC4C92" w:rsidRDefault="003814EC" w:rsidP="003814EC">
      <w:pPr>
        <w:pStyle w:val="ConsPlusNonformat"/>
        <w:rPr>
          <w:rFonts w:ascii="Times New Roman" w:hAnsi="Times New Roman" w:cs="Times New Roman"/>
        </w:rPr>
      </w:pPr>
      <w:r w:rsidRPr="000C751D">
        <w:rPr>
          <w:rFonts w:ascii="Times New Roman" w:hAnsi="Times New Roman" w:cs="Times New Roman"/>
          <w:sz w:val="28"/>
          <w:szCs w:val="28"/>
        </w:rPr>
        <w:t xml:space="preserve">                                        </w:t>
      </w:r>
      <w:r w:rsidRPr="000C751D">
        <w:rPr>
          <w:rFonts w:ascii="Times New Roman" w:hAnsi="Times New Roman" w:cs="Times New Roman"/>
          <w:sz w:val="28"/>
          <w:szCs w:val="28"/>
        </w:rPr>
        <w:tab/>
      </w:r>
      <w:r w:rsidRPr="000C751D">
        <w:rPr>
          <w:rFonts w:ascii="Times New Roman" w:hAnsi="Times New Roman" w:cs="Times New Roman"/>
          <w:sz w:val="28"/>
          <w:szCs w:val="28"/>
        </w:rPr>
        <w:tab/>
      </w:r>
      <w:r w:rsidRPr="000C751D">
        <w:rPr>
          <w:rFonts w:ascii="Times New Roman" w:hAnsi="Times New Roman" w:cs="Times New Roman"/>
          <w:sz w:val="28"/>
          <w:szCs w:val="28"/>
        </w:rPr>
        <w:tab/>
      </w:r>
      <w:r w:rsidRPr="00AC4C92">
        <w:rPr>
          <w:rFonts w:ascii="Times New Roman" w:hAnsi="Times New Roman" w:cs="Times New Roman"/>
          <w:i/>
        </w:rPr>
        <w:t xml:space="preserve"> (тип рекламной конструкции</w:t>
      </w:r>
      <w:r w:rsidRPr="00AC4C92">
        <w:rPr>
          <w:rFonts w:ascii="Times New Roman" w:hAnsi="Times New Roman" w:cs="Times New Roman"/>
        </w:rPr>
        <w:t>)</w:t>
      </w:r>
    </w:p>
    <w:p w:rsidR="003814EC" w:rsidRPr="000C751D" w:rsidRDefault="003814EC" w:rsidP="003814EC">
      <w:pPr>
        <w:pStyle w:val="ConsPlusNonformat"/>
        <w:jc w:val="both"/>
        <w:rPr>
          <w:rFonts w:ascii="Times New Roman" w:hAnsi="Times New Roman" w:cs="Times New Roman"/>
          <w:sz w:val="28"/>
          <w:szCs w:val="28"/>
        </w:rPr>
      </w:pPr>
      <w:r w:rsidRPr="00355B93">
        <w:rPr>
          <w:rFonts w:ascii="Times New Roman" w:hAnsi="Times New Roman" w:cs="Times New Roman"/>
          <w:sz w:val="24"/>
          <w:szCs w:val="24"/>
        </w:rPr>
        <w:t>место размещения</w:t>
      </w:r>
      <w:r w:rsidRPr="000C751D">
        <w:rPr>
          <w:rFonts w:ascii="Times New Roman" w:hAnsi="Times New Roman" w:cs="Times New Roman"/>
          <w:sz w:val="28"/>
          <w:szCs w:val="28"/>
        </w:rPr>
        <w:t xml:space="preserve"> _________________________________</w:t>
      </w:r>
      <w:r>
        <w:rPr>
          <w:rFonts w:ascii="Times New Roman" w:hAnsi="Times New Roman" w:cs="Times New Roman"/>
          <w:sz w:val="28"/>
          <w:szCs w:val="28"/>
        </w:rPr>
        <w:t>__________</w:t>
      </w:r>
      <w:r w:rsidR="00355B93">
        <w:rPr>
          <w:rFonts w:ascii="Times New Roman" w:hAnsi="Times New Roman" w:cs="Times New Roman"/>
          <w:sz w:val="28"/>
          <w:szCs w:val="28"/>
        </w:rPr>
        <w:t>___</w:t>
      </w:r>
      <w:r>
        <w:rPr>
          <w:rFonts w:ascii="Times New Roman" w:hAnsi="Times New Roman" w:cs="Times New Roman"/>
          <w:sz w:val="28"/>
          <w:szCs w:val="28"/>
        </w:rPr>
        <w:t>___</w:t>
      </w:r>
      <w:r w:rsidRPr="000C751D">
        <w:rPr>
          <w:rFonts w:ascii="Times New Roman" w:hAnsi="Times New Roman" w:cs="Times New Roman"/>
          <w:sz w:val="28"/>
          <w:szCs w:val="28"/>
        </w:rPr>
        <w:t>_</w:t>
      </w:r>
    </w:p>
    <w:p w:rsidR="003814EC" w:rsidRPr="000C751D" w:rsidRDefault="003814EC" w:rsidP="003814EC">
      <w:pPr>
        <w:pStyle w:val="ConsPlusNonformat"/>
        <w:jc w:val="both"/>
        <w:rPr>
          <w:rFonts w:ascii="Times New Roman" w:hAnsi="Times New Roman" w:cs="Times New Roman"/>
          <w:sz w:val="28"/>
          <w:szCs w:val="28"/>
        </w:rPr>
      </w:pPr>
      <w:r w:rsidRPr="000C751D">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______________________________</w:t>
      </w:r>
    </w:p>
    <w:p w:rsidR="003814EC" w:rsidRPr="00355B93" w:rsidRDefault="003814EC" w:rsidP="003814EC">
      <w:pPr>
        <w:pStyle w:val="ConsPlusNonformat"/>
        <w:jc w:val="both"/>
        <w:rPr>
          <w:rFonts w:ascii="Times New Roman" w:hAnsi="Times New Roman" w:cs="Times New Roman"/>
          <w:sz w:val="24"/>
          <w:szCs w:val="24"/>
        </w:rPr>
      </w:pPr>
      <w:r w:rsidRPr="00355B93">
        <w:rPr>
          <w:rFonts w:ascii="Times New Roman" w:hAnsi="Times New Roman" w:cs="Times New Roman"/>
          <w:sz w:val="24"/>
          <w:szCs w:val="24"/>
        </w:rPr>
        <w:t>размер информационного поля (ширина, высота), м _________________</w:t>
      </w:r>
      <w:r w:rsidR="00355B93">
        <w:rPr>
          <w:rFonts w:ascii="Times New Roman" w:hAnsi="Times New Roman" w:cs="Times New Roman"/>
          <w:sz w:val="24"/>
          <w:szCs w:val="24"/>
        </w:rPr>
        <w:t>______________</w:t>
      </w:r>
      <w:r w:rsidRPr="00355B93">
        <w:rPr>
          <w:rFonts w:ascii="Times New Roman" w:hAnsi="Times New Roman" w:cs="Times New Roman"/>
          <w:sz w:val="24"/>
          <w:szCs w:val="24"/>
        </w:rPr>
        <w:t xml:space="preserve">__ </w:t>
      </w:r>
    </w:p>
    <w:p w:rsidR="003814EC" w:rsidRPr="00355B93" w:rsidRDefault="003814EC" w:rsidP="003814EC">
      <w:pPr>
        <w:pStyle w:val="ConsPlusNonformat"/>
        <w:jc w:val="both"/>
        <w:rPr>
          <w:rFonts w:ascii="Times New Roman" w:hAnsi="Times New Roman" w:cs="Times New Roman"/>
          <w:sz w:val="24"/>
          <w:szCs w:val="24"/>
        </w:rPr>
      </w:pPr>
      <w:r w:rsidRPr="00355B93">
        <w:rPr>
          <w:rFonts w:ascii="Times New Roman" w:hAnsi="Times New Roman" w:cs="Times New Roman"/>
          <w:sz w:val="24"/>
          <w:szCs w:val="24"/>
        </w:rPr>
        <w:t>количество информационных полей, шт. ______________________</w:t>
      </w:r>
      <w:r w:rsidR="00355B93">
        <w:rPr>
          <w:rFonts w:ascii="Times New Roman" w:hAnsi="Times New Roman" w:cs="Times New Roman"/>
          <w:sz w:val="24"/>
          <w:szCs w:val="24"/>
        </w:rPr>
        <w:t>_____________</w:t>
      </w:r>
      <w:r w:rsidRPr="00355B93">
        <w:rPr>
          <w:rFonts w:ascii="Times New Roman" w:hAnsi="Times New Roman" w:cs="Times New Roman"/>
          <w:sz w:val="24"/>
          <w:szCs w:val="24"/>
        </w:rPr>
        <w:t>_______</w:t>
      </w:r>
    </w:p>
    <w:p w:rsidR="003814EC" w:rsidRPr="00355B93" w:rsidRDefault="003814EC" w:rsidP="003814EC">
      <w:pPr>
        <w:pStyle w:val="ConsPlusNonformat"/>
        <w:jc w:val="both"/>
        <w:rPr>
          <w:rFonts w:ascii="Times New Roman" w:hAnsi="Times New Roman" w:cs="Times New Roman"/>
          <w:sz w:val="24"/>
          <w:szCs w:val="24"/>
        </w:rPr>
      </w:pPr>
      <w:r w:rsidRPr="00355B93">
        <w:rPr>
          <w:rFonts w:ascii="Times New Roman" w:hAnsi="Times New Roman" w:cs="Times New Roman"/>
          <w:sz w:val="24"/>
          <w:szCs w:val="24"/>
        </w:rPr>
        <w:t>общая площадь информационных полей, кв. м ____________________</w:t>
      </w:r>
      <w:r w:rsidR="00355B93">
        <w:rPr>
          <w:rFonts w:ascii="Times New Roman" w:hAnsi="Times New Roman" w:cs="Times New Roman"/>
          <w:sz w:val="24"/>
          <w:szCs w:val="24"/>
        </w:rPr>
        <w:t>_____________</w:t>
      </w:r>
      <w:r w:rsidRPr="00355B93">
        <w:rPr>
          <w:rFonts w:ascii="Times New Roman" w:hAnsi="Times New Roman" w:cs="Times New Roman"/>
          <w:sz w:val="24"/>
          <w:szCs w:val="24"/>
        </w:rPr>
        <w:t>____</w:t>
      </w:r>
    </w:p>
    <w:p w:rsidR="003814EC" w:rsidRPr="00355B93" w:rsidRDefault="003814EC" w:rsidP="003814EC">
      <w:pPr>
        <w:pStyle w:val="ConsPlusNonformat"/>
        <w:jc w:val="both"/>
        <w:rPr>
          <w:rFonts w:ascii="Times New Roman" w:hAnsi="Times New Roman" w:cs="Times New Roman"/>
          <w:sz w:val="24"/>
          <w:szCs w:val="24"/>
        </w:rPr>
      </w:pPr>
      <w:r w:rsidRPr="00355B93">
        <w:rPr>
          <w:rFonts w:ascii="Times New Roman" w:hAnsi="Times New Roman" w:cs="Times New Roman"/>
          <w:b/>
          <w:sz w:val="24"/>
          <w:szCs w:val="24"/>
        </w:rPr>
        <w:t>по адресу:</w:t>
      </w:r>
      <w:r w:rsidRPr="00355B93">
        <w:rPr>
          <w:rFonts w:ascii="Times New Roman" w:hAnsi="Times New Roman" w:cs="Times New Roman"/>
          <w:sz w:val="24"/>
          <w:szCs w:val="24"/>
        </w:rPr>
        <w:t xml:space="preserve"> ________________________________________</w:t>
      </w:r>
      <w:r w:rsidR="00355B93">
        <w:rPr>
          <w:rFonts w:ascii="Times New Roman" w:hAnsi="Times New Roman" w:cs="Times New Roman"/>
          <w:sz w:val="24"/>
          <w:szCs w:val="24"/>
        </w:rPr>
        <w:t>_____________</w:t>
      </w:r>
      <w:r w:rsidRPr="00355B93">
        <w:rPr>
          <w:rFonts w:ascii="Times New Roman" w:hAnsi="Times New Roman" w:cs="Times New Roman"/>
          <w:sz w:val="24"/>
          <w:szCs w:val="24"/>
        </w:rPr>
        <w:t>_______________</w:t>
      </w:r>
    </w:p>
    <w:p w:rsidR="003814EC" w:rsidRPr="00355B93" w:rsidRDefault="003814EC" w:rsidP="003814EC">
      <w:pPr>
        <w:pStyle w:val="ConsPlusNonformat"/>
        <w:jc w:val="center"/>
        <w:rPr>
          <w:rFonts w:ascii="Times New Roman" w:hAnsi="Times New Roman" w:cs="Times New Roman"/>
          <w:sz w:val="24"/>
          <w:szCs w:val="24"/>
        </w:rPr>
      </w:pPr>
    </w:p>
    <w:p w:rsidR="003814EC" w:rsidRPr="00355B93" w:rsidRDefault="003814EC" w:rsidP="003814EC">
      <w:pPr>
        <w:pStyle w:val="ConsPlusNonformat"/>
        <w:jc w:val="both"/>
        <w:rPr>
          <w:rFonts w:ascii="Times New Roman" w:hAnsi="Times New Roman" w:cs="Times New Roman"/>
          <w:sz w:val="24"/>
          <w:szCs w:val="24"/>
        </w:rPr>
      </w:pPr>
      <w:r w:rsidRPr="00355B93">
        <w:rPr>
          <w:rFonts w:ascii="Times New Roman" w:hAnsi="Times New Roman" w:cs="Times New Roman"/>
          <w:sz w:val="24"/>
          <w:szCs w:val="24"/>
        </w:rPr>
        <w:t>_____________________________________________</w:t>
      </w:r>
      <w:r w:rsidR="00355B93">
        <w:rPr>
          <w:rFonts w:ascii="Times New Roman" w:hAnsi="Times New Roman" w:cs="Times New Roman"/>
          <w:sz w:val="24"/>
          <w:szCs w:val="24"/>
        </w:rPr>
        <w:t>_____________</w:t>
      </w:r>
      <w:r w:rsidRPr="00355B93">
        <w:rPr>
          <w:rFonts w:ascii="Times New Roman" w:hAnsi="Times New Roman" w:cs="Times New Roman"/>
          <w:sz w:val="24"/>
          <w:szCs w:val="24"/>
        </w:rPr>
        <w:t>___________________</w:t>
      </w:r>
    </w:p>
    <w:p w:rsidR="003814EC" w:rsidRPr="00355B93" w:rsidRDefault="003814EC" w:rsidP="003814EC">
      <w:pPr>
        <w:pStyle w:val="ConsPlusNonformat"/>
        <w:ind w:firstLine="708"/>
        <w:jc w:val="both"/>
        <w:rPr>
          <w:rFonts w:ascii="Times New Roman" w:hAnsi="Times New Roman" w:cs="Times New Roman"/>
          <w:sz w:val="24"/>
          <w:szCs w:val="24"/>
        </w:rPr>
      </w:pPr>
    </w:p>
    <w:p w:rsidR="003814EC" w:rsidRPr="000C751D" w:rsidRDefault="003814EC" w:rsidP="003814EC">
      <w:pPr>
        <w:pStyle w:val="ConsPlusNonformat"/>
        <w:rPr>
          <w:rFonts w:ascii="Times New Roman" w:hAnsi="Times New Roman" w:cs="Times New Roman"/>
          <w:sz w:val="28"/>
          <w:szCs w:val="28"/>
        </w:rPr>
      </w:pPr>
      <w:r w:rsidRPr="00355B93">
        <w:rPr>
          <w:rFonts w:ascii="Times New Roman" w:hAnsi="Times New Roman" w:cs="Times New Roman"/>
          <w:b/>
          <w:sz w:val="24"/>
          <w:szCs w:val="24"/>
        </w:rPr>
        <w:t>в связи с</w:t>
      </w:r>
      <w:r w:rsidRPr="000C751D">
        <w:rPr>
          <w:rFonts w:ascii="Times New Roman" w:hAnsi="Times New Roman" w:cs="Times New Roman"/>
          <w:sz w:val="28"/>
          <w:szCs w:val="28"/>
        </w:rPr>
        <w:t xml:space="preserve">  __________________________________</w:t>
      </w:r>
      <w:r w:rsidR="00355B93">
        <w:rPr>
          <w:rFonts w:ascii="Times New Roman" w:hAnsi="Times New Roman" w:cs="Times New Roman"/>
          <w:sz w:val="28"/>
          <w:szCs w:val="28"/>
        </w:rPr>
        <w:t>________________________</w:t>
      </w:r>
    </w:p>
    <w:p w:rsidR="003814EC" w:rsidRPr="00AC4C92" w:rsidRDefault="003814EC" w:rsidP="003814EC">
      <w:pPr>
        <w:pStyle w:val="ConsPlusNonformat"/>
        <w:rPr>
          <w:rFonts w:ascii="Times New Roman" w:hAnsi="Times New Roman" w:cs="Times New Roman"/>
          <w:i/>
        </w:rPr>
      </w:pPr>
      <w:r w:rsidRPr="000C751D">
        <w:rPr>
          <w:rFonts w:ascii="Times New Roman" w:hAnsi="Times New Roman" w:cs="Times New Roman"/>
          <w:sz w:val="28"/>
          <w:szCs w:val="28"/>
        </w:rPr>
        <w:tab/>
      </w:r>
      <w:r w:rsidRPr="00AC4C92">
        <w:rPr>
          <w:rFonts w:ascii="Times New Roman" w:hAnsi="Times New Roman" w:cs="Times New Roman"/>
        </w:rPr>
        <w:t xml:space="preserve">         </w:t>
      </w:r>
      <w:r w:rsidRPr="00AC4C92">
        <w:rPr>
          <w:rFonts w:ascii="Times New Roman" w:hAnsi="Times New Roman" w:cs="Times New Roman"/>
          <w:i/>
        </w:rPr>
        <w:t>(указываются основания отказа в выдаче разрешения на установку рекламной конструкции)</w:t>
      </w:r>
    </w:p>
    <w:p w:rsidR="003814EC" w:rsidRPr="000C751D" w:rsidRDefault="003814EC" w:rsidP="003814EC">
      <w:pPr>
        <w:pStyle w:val="ConsPlusNonformat"/>
        <w:jc w:val="both"/>
        <w:rPr>
          <w:rFonts w:ascii="Times New Roman" w:hAnsi="Times New Roman" w:cs="Times New Roman"/>
          <w:sz w:val="28"/>
          <w:szCs w:val="28"/>
        </w:rPr>
      </w:pPr>
      <w:r w:rsidRPr="000C751D">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______________________________</w:t>
      </w:r>
    </w:p>
    <w:p w:rsidR="003814EC" w:rsidRPr="000C751D" w:rsidRDefault="003814EC" w:rsidP="003814EC">
      <w:pPr>
        <w:pStyle w:val="ConsPlusNonformat"/>
        <w:jc w:val="both"/>
        <w:rPr>
          <w:rFonts w:ascii="Times New Roman" w:hAnsi="Times New Roman" w:cs="Times New Roman"/>
          <w:sz w:val="28"/>
          <w:szCs w:val="28"/>
        </w:rPr>
      </w:pPr>
      <w:r w:rsidRPr="000C751D">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______________________________</w:t>
      </w:r>
    </w:p>
    <w:p w:rsidR="003814EC" w:rsidRPr="000C751D" w:rsidRDefault="003814EC" w:rsidP="003814EC">
      <w:pPr>
        <w:pStyle w:val="ConsPlusNonformat"/>
        <w:rPr>
          <w:rFonts w:ascii="Times New Roman" w:hAnsi="Times New Roman" w:cs="Times New Roman"/>
          <w:sz w:val="28"/>
          <w:szCs w:val="28"/>
        </w:rPr>
      </w:pPr>
    </w:p>
    <w:p w:rsidR="003814EC" w:rsidRPr="00355B93" w:rsidRDefault="003814EC" w:rsidP="00355B93">
      <w:pPr>
        <w:pStyle w:val="ConsPlusNonformat"/>
        <w:rPr>
          <w:rFonts w:ascii="Times New Roman" w:hAnsi="Times New Roman" w:cs="Times New Roman"/>
          <w:sz w:val="24"/>
          <w:szCs w:val="24"/>
        </w:rPr>
      </w:pPr>
    </w:p>
    <w:p w:rsidR="003814EC" w:rsidRPr="00355B93" w:rsidRDefault="003814EC" w:rsidP="00355B93">
      <w:pPr>
        <w:spacing w:after="0" w:line="240" w:lineRule="auto"/>
        <w:rPr>
          <w:rFonts w:ascii="Times New Roman" w:hAnsi="Times New Roman" w:cs="Times New Roman"/>
          <w:sz w:val="24"/>
          <w:szCs w:val="24"/>
        </w:rPr>
      </w:pPr>
      <w:r w:rsidRPr="00355B93">
        <w:rPr>
          <w:rFonts w:ascii="Times New Roman" w:hAnsi="Times New Roman" w:cs="Times New Roman"/>
          <w:sz w:val="24"/>
          <w:szCs w:val="24"/>
        </w:rPr>
        <w:t xml:space="preserve">Глава администрации </w:t>
      </w:r>
    </w:p>
    <w:p w:rsidR="003814EC" w:rsidRDefault="003814EC" w:rsidP="00355B93">
      <w:pPr>
        <w:spacing w:after="0" w:line="240" w:lineRule="auto"/>
        <w:rPr>
          <w:rFonts w:ascii="Times New Roman" w:hAnsi="Times New Roman" w:cs="Times New Roman"/>
          <w:sz w:val="24"/>
          <w:szCs w:val="24"/>
        </w:rPr>
      </w:pPr>
      <w:r w:rsidRPr="00355B93">
        <w:rPr>
          <w:rFonts w:ascii="Times New Roman" w:hAnsi="Times New Roman" w:cs="Times New Roman"/>
          <w:sz w:val="24"/>
          <w:szCs w:val="24"/>
        </w:rPr>
        <w:t xml:space="preserve"> Мари-Турекского муниципального района </w:t>
      </w:r>
    </w:p>
    <w:p w:rsidR="00355B93" w:rsidRPr="00355B93" w:rsidRDefault="00355B93" w:rsidP="00355B9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_______________   _____________________</w:t>
      </w:r>
    </w:p>
    <w:p w:rsidR="003814EC" w:rsidRPr="00355B93" w:rsidRDefault="003814EC" w:rsidP="00355B93">
      <w:pPr>
        <w:spacing w:after="0" w:line="240" w:lineRule="auto"/>
        <w:rPr>
          <w:rFonts w:ascii="Times New Roman" w:hAnsi="Times New Roman" w:cs="Times New Roman"/>
          <w:i/>
          <w:sz w:val="20"/>
          <w:szCs w:val="20"/>
        </w:rPr>
      </w:pPr>
      <w:r w:rsidRPr="00355B93">
        <w:rPr>
          <w:rFonts w:ascii="Times New Roman" w:hAnsi="Times New Roman" w:cs="Times New Roman"/>
          <w:sz w:val="24"/>
          <w:szCs w:val="24"/>
        </w:rPr>
        <w:tab/>
      </w:r>
      <w:r w:rsidRPr="00355B93">
        <w:rPr>
          <w:rFonts w:ascii="Times New Roman" w:hAnsi="Times New Roman" w:cs="Times New Roman"/>
          <w:sz w:val="24"/>
          <w:szCs w:val="24"/>
        </w:rPr>
        <w:tab/>
      </w:r>
      <w:r w:rsidRPr="00355B93">
        <w:rPr>
          <w:rFonts w:ascii="Times New Roman" w:hAnsi="Times New Roman" w:cs="Times New Roman"/>
          <w:sz w:val="24"/>
          <w:szCs w:val="24"/>
        </w:rPr>
        <w:tab/>
      </w:r>
      <w:r w:rsidRPr="00355B93">
        <w:rPr>
          <w:rFonts w:ascii="Times New Roman" w:hAnsi="Times New Roman" w:cs="Times New Roman"/>
          <w:sz w:val="24"/>
          <w:szCs w:val="24"/>
        </w:rPr>
        <w:tab/>
      </w:r>
      <w:r w:rsidRPr="00355B93">
        <w:rPr>
          <w:rFonts w:ascii="Times New Roman" w:hAnsi="Times New Roman" w:cs="Times New Roman"/>
          <w:sz w:val="24"/>
          <w:szCs w:val="24"/>
        </w:rPr>
        <w:tab/>
      </w:r>
      <w:r w:rsidRPr="00355B93">
        <w:rPr>
          <w:rFonts w:ascii="Times New Roman" w:hAnsi="Times New Roman" w:cs="Times New Roman"/>
          <w:sz w:val="24"/>
          <w:szCs w:val="24"/>
        </w:rPr>
        <w:tab/>
      </w:r>
      <w:r w:rsidRPr="00355B93">
        <w:rPr>
          <w:rFonts w:ascii="Times New Roman" w:hAnsi="Times New Roman" w:cs="Times New Roman"/>
          <w:sz w:val="20"/>
          <w:szCs w:val="20"/>
        </w:rPr>
        <w:tab/>
      </w:r>
      <w:r w:rsidRPr="00355B93">
        <w:rPr>
          <w:rFonts w:ascii="Times New Roman" w:hAnsi="Times New Roman" w:cs="Times New Roman"/>
          <w:i/>
          <w:sz w:val="20"/>
          <w:szCs w:val="20"/>
        </w:rPr>
        <w:t xml:space="preserve">(подпись)      </w:t>
      </w:r>
      <w:r w:rsidR="00355B93" w:rsidRPr="00355B93">
        <w:rPr>
          <w:rFonts w:ascii="Times New Roman" w:hAnsi="Times New Roman" w:cs="Times New Roman"/>
          <w:i/>
          <w:sz w:val="20"/>
          <w:szCs w:val="20"/>
        </w:rPr>
        <w:t xml:space="preserve">  </w:t>
      </w:r>
      <w:r w:rsidRPr="00355B93">
        <w:rPr>
          <w:rFonts w:ascii="Times New Roman" w:hAnsi="Times New Roman" w:cs="Times New Roman"/>
          <w:i/>
          <w:sz w:val="20"/>
          <w:szCs w:val="20"/>
        </w:rPr>
        <w:tab/>
      </w:r>
      <w:r w:rsidR="00355B93">
        <w:rPr>
          <w:rFonts w:ascii="Times New Roman" w:hAnsi="Times New Roman" w:cs="Times New Roman"/>
          <w:i/>
          <w:sz w:val="20"/>
          <w:szCs w:val="20"/>
        </w:rPr>
        <w:t xml:space="preserve">         </w:t>
      </w:r>
      <w:r w:rsidRPr="00355B93">
        <w:rPr>
          <w:rFonts w:ascii="Times New Roman" w:hAnsi="Times New Roman" w:cs="Times New Roman"/>
          <w:i/>
          <w:sz w:val="20"/>
          <w:szCs w:val="20"/>
        </w:rPr>
        <w:t xml:space="preserve"> (расшифровка подписи)</w:t>
      </w:r>
    </w:p>
    <w:p w:rsidR="003814EC" w:rsidRPr="000C751D" w:rsidRDefault="003814EC" w:rsidP="003814EC">
      <w:r>
        <w:t>М.П.</w:t>
      </w:r>
    </w:p>
    <w:p w:rsidR="008F7EAC" w:rsidRPr="008F7EAC" w:rsidRDefault="008F7EAC" w:rsidP="008F7EAC">
      <w:pPr>
        <w:spacing w:after="0" w:line="240" w:lineRule="auto"/>
        <w:ind w:firstLine="567"/>
        <w:jc w:val="center"/>
        <w:rPr>
          <w:rFonts w:ascii="Arial" w:eastAsia="Times New Roman" w:hAnsi="Arial" w:cs="Arial"/>
          <w:color w:val="000000"/>
          <w:sz w:val="24"/>
          <w:szCs w:val="24"/>
          <w:lang w:eastAsia="ru-RU"/>
        </w:rPr>
      </w:pPr>
    </w:p>
    <w:sectPr w:rsidR="008F7EAC" w:rsidRPr="008F7EAC" w:rsidSect="0042104F">
      <w:pgSz w:w="11906" w:h="16838"/>
      <w:pgMar w:top="709"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37BF" w:rsidRDefault="006237BF" w:rsidP="008244D5">
      <w:pPr>
        <w:spacing w:after="0" w:line="240" w:lineRule="auto"/>
      </w:pPr>
      <w:r>
        <w:separator/>
      </w:r>
    </w:p>
  </w:endnote>
  <w:endnote w:type="continuationSeparator" w:id="1">
    <w:p w:rsidR="006237BF" w:rsidRDefault="006237BF" w:rsidP="008244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37BF" w:rsidRDefault="006237BF" w:rsidP="008244D5">
      <w:pPr>
        <w:spacing w:after="0" w:line="240" w:lineRule="auto"/>
      </w:pPr>
      <w:r>
        <w:separator/>
      </w:r>
    </w:p>
  </w:footnote>
  <w:footnote w:type="continuationSeparator" w:id="1">
    <w:p w:rsidR="006237BF" w:rsidRDefault="006237BF" w:rsidP="008244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52CC5"/>
    <w:multiLevelType w:val="multilevel"/>
    <w:tmpl w:val="5FCA5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024C82"/>
    <w:multiLevelType w:val="multilevel"/>
    <w:tmpl w:val="B19AD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68C794F"/>
    <w:multiLevelType w:val="multilevel"/>
    <w:tmpl w:val="3C68DF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A66607E"/>
    <w:multiLevelType w:val="multilevel"/>
    <w:tmpl w:val="28DCCFD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F7EAC"/>
    <w:rsid w:val="00000FD0"/>
    <w:rsid w:val="000113CE"/>
    <w:rsid w:val="00041F54"/>
    <w:rsid w:val="00050A2B"/>
    <w:rsid w:val="00084868"/>
    <w:rsid w:val="00085065"/>
    <w:rsid w:val="000B709E"/>
    <w:rsid w:val="000F5095"/>
    <w:rsid w:val="00115D85"/>
    <w:rsid w:val="00124743"/>
    <w:rsid w:val="001253D3"/>
    <w:rsid w:val="001258DD"/>
    <w:rsid w:val="0014590C"/>
    <w:rsid w:val="00170009"/>
    <w:rsid w:val="001B2762"/>
    <w:rsid w:val="001D5D7F"/>
    <w:rsid w:val="001F42D2"/>
    <w:rsid w:val="00203FB9"/>
    <w:rsid w:val="0021062A"/>
    <w:rsid w:val="00245B6A"/>
    <w:rsid w:val="00272EB7"/>
    <w:rsid w:val="002D4FB0"/>
    <w:rsid w:val="002E1EB4"/>
    <w:rsid w:val="003074C6"/>
    <w:rsid w:val="00325101"/>
    <w:rsid w:val="00326044"/>
    <w:rsid w:val="003279B9"/>
    <w:rsid w:val="00355B93"/>
    <w:rsid w:val="003814EC"/>
    <w:rsid w:val="00386563"/>
    <w:rsid w:val="003C07F6"/>
    <w:rsid w:val="003D355B"/>
    <w:rsid w:val="003F5FB5"/>
    <w:rsid w:val="0042104F"/>
    <w:rsid w:val="00447106"/>
    <w:rsid w:val="00455615"/>
    <w:rsid w:val="00462049"/>
    <w:rsid w:val="00467061"/>
    <w:rsid w:val="004B2D91"/>
    <w:rsid w:val="004F306E"/>
    <w:rsid w:val="004F730D"/>
    <w:rsid w:val="00530A79"/>
    <w:rsid w:val="005360CA"/>
    <w:rsid w:val="005A7FC2"/>
    <w:rsid w:val="006005B8"/>
    <w:rsid w:val="006237BF"/>
    <w:rsid w:val="00630CFE"/>
    <w:rsid w:val="00642CB3"/>
    <w:rsid w:val="00645CEA"/>
    <w:rsid w:val="006620B5"/>
    <w:rsid w:val="006706C0"/>
    <w:rsid w:val="00672D2B"/>
    <w:rsid w:val="00686031"/>
    <w:rsid w:val="006C0E1A"/>
    <w:rsid w:val="006D2BF5"/>
    <w:rsid w:val="006F4F7F"/>
    <w:rsid w:val="006F7EFA"/>
    <w:rsid w:val="007075E1"/>
    <w:rsid w:val="0075194A"/>
    <w:rsid w:val="00751F70"/>
    <w:rsid w:val="00767E73"/>
    <w:rsid w:val="007973EF"/>
    <w:rsid w:val="007B504F"/>
    <w:rsid w:val="007C71A2"/>
    <w:rsid w:val="00802FCD"/>
    <w:rsid w:val="00812223"/>
    <w:rsid w:val="00814A1A"/>
    <w:rsid w:val="008244D5"/>
    <w:rsid w:val="00872182"/>
    <w:rsid w:val="0088568C"/>
    <w:rsid w:val="008C5A5F"/>
    <w:rsid w:val="008F7EAC"/>
    <w:rsid w:val="00912475"/>
    <w:rsid w:val="00913CB5"/>
    <w:rsid w:val="00924BA1"/>
    <w:rsid w:val="00925D67"/>
    <w:rsid w:val="00975329"/>
    <w:rsid w:val="00996848"/>
    <w:rsid w:val="009A511F"/>
    <w:rsid w:val="009A5D98"/>
    <w:rsid w:val="009A71C5"/>
    <w:rsid w:val="009B0E2C"/>
    <w:rsid w:val="009B1D76"/>
    <w:rsid w:val="009D070E"/>
    <w:rsid w:val="009E4757"/>
    <w:rsid w:val="009F0675"/>
    <w:rsid w:val="00A019C3"/>
    <w:rsid w:val="00A04DF1"/>
    <w:rsid w:val="00A30BD4"/>
    <w:rsid w:val="00A30E8F"/>
    <w:rsid w:val="00A531AF"/>
    <w:rsid w:val="00A77641"/>
    <w:rsid w:val="00A9083C"/>
    <w:rsid w:val="00A91225"/>
    <w:rsid w:val="00AC4E01"/>
    <w:rsid w:val="00AD4045"/>
    <w:rsid w:val="00AE3682"/>
    <w:rsid w:val="00AE5724"/>
    <w:rsid w:val="00AF1C1A"/>
    <w:rsid w:val="00B02AC1"/>
    <w:rsid w:val="00B22477"/>
    <w:rsid w:val="00B902F7"/>
    <w:rsid w:val="00BF4518"/>
    <w:rsid w:val="00C36F42"/>
    <w:rsid w:val="00C379A6"/>
    <w:rsid w:val="00C77F4A"/>
    <w:rsid w:val="00C81AF0"/>
    <w:rsid w:val="00C87BB5"/>
    <w:rsid w:val="00CE612F"/>
    <w:rsid w:val="00D15124"/>
    <w:rsid w:val="00D20484"/>
    <w:rsid w:val="00D26697"/>
    <w:rsid w:val="00D27E89"/>
    <w:rsid w:val="00D3114A"/>
    <w:rsid w:val="00D76CD1"/>
    <w:rsid w:val="00DA5A31"/>
    <w:rsid w:val="00DC4DCE"/>
    <w:rsid w:val="00DD6089"/>
    <w:rsid w:val="00DE3B40"/>
    <w:rsid w:val="00E12520"/>
    <w:rsid w:val="00E2753B"/>
    <w:rsid w:val="00E276F5"/>
    <w:rsid w:val="00E42B85"/>
    <w:rsid w:val="00E51553"/>
    <w:rsid w:val="00E75C8C"/>
    <w:rsid w:val="00E95FAA"/>
    <w:rsid w:val="00EA4DE8"/>
    <w:rsid w:val="00EC02BB"/>
    <w:rsid w:val="00EC0919"/>
    <w:rsid w:val="00ED325B"/>
    <w:rsid w:val="00F0141A"/>
    <w:rsid w:val="00F11394"/>
    <w:rsid w:val="00F31507"/>
    <w:rsid w:val="00F446E4"/>
    <w:rsid w:val="00F51858"/>
    <w:rsid w:val="00F5753F"/>
    <w:rsid w:val="00F64730"/>
    <w:rsid w:val="00F64AE0"/>
    <w:rsid w:val="00F957D8"/>
    <w:rsid w:val="00FE4D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762"/>
  </w:style>
  <w:style w:type="paragraph" w:styleId="3">
    <w:name w:val="heading 3"/>
    <w:basedOn w:val="a"/>
    <w:next w:val="a"/>
    <w:link w:val="30"/>
    <w:uiPriority w:val="9"/>
    <w:semiHidden/>
    <w:unhideWhenUsed/>
    <w:qFormat/>
    <w:rsid w:val="00A531A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C36F4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F7EAC"/>
  </w:style>
  <w:style w:type="paragraph" w:customStyle="1" w:styleId="10">
    <w:name w:val="Верхний колонтитул1"/>
    <w:basedOn w:val="a"/>
    <w:rsid w:val="008F7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nhideWhenUsed/>
    <w:rsid w:val="008F7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8F7EAC"/>
    <w:rPr>
      <w:color w:val="0000FF"/>
      <w:u w:val="single"/>
    </w:rPr>
  </w:style>
  <w:style w:type="character" w:styleId="a5">
    <w:name w:val="FollowedHyperlink"/>
    <w:basedOn w:val="a0"/>
    <w:uiPriority w:val="99"/>
    <w:semiHidden/>
    <w:unhideWhenUsed/>
    <w:rsid w:val="008F7EAC"/>
    <w:rPr>
      <w:color w:val="800080"/>
      <w:u w:val="single"/>
    </w:rPr>
  </w:style>
  <w:style w:type="character" w:customStyle="1" w:styleId="11">
    <w:name w:val="Гиперссылка1"/>
    <w:basedOn w:val="a0"/>
    <w:rsid w:val="008F7EAC"/>
  </w:style>
  <w:style w:type="paragraph" w:customStyle="1" w:styleId="12">
    <w:name w:val="Нижний колонтитул1"/>
    <w:basedOn w:val="a"/>
    <w:rsid w:val="008F7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8F7EAC"/>
  </w:style>
  <w:style w:type="paragraph" w:styleId="a6">
    <w:name w:val="footnote text"/>
    <w:basedOn w:val="a"/>
    <w:link w:val="a7"/>
    <w:rsid w:val="008244D5"/>
    <w:pPr>
      <w:spacing w:after="0" w:line="240" w:lineRule="auto"/>
    </w:pPr>
    <w:rPr>
      <w:rFonts w:ascii="Calibri" w:eastAsia="Times New Roman" w:hAnsi="Calibri" w:cs="Times New Roman"/>
      <w:sz w:val="20"/>
      <w:szCs w:val="20"/>
    </w:rPr>
  </w:style>
  <w:style w:type="character" w:customStyle="1" w:styleId="a7">
    <w:name w:val="Текст сноски Знак"/>
    <w:basedOn w:val="a0"/>
    <w:link w:val="a6"/>
    <w:rsid w:val="008244D5"/>
    <w:rPr>
      <w:rFonts w:ascii="Calibri" w:eastAsia="Times New Roman" w:hAnsi="Calibri" w:cs="Times New Roman"/>
      <w:sz w:val="20"/>
      <w:szCs w:val="20"/>
    </w:rPr>
  </w:style>
  <w:style w:type="character" w:styleId="a8">
    <w:name w:val="footnote reference"/>
    <w:basedOn w:val="a0"/>
    <w:rsid w:val="008244D5"/>
    <w:rPr>
      <w:rFonts w:cs="Times New Roman"/>
      <w:vertAlign w:val="superscript"/>
    </w:rPr>
  </w:style>
  <w:style w:type="paragraph" w:styleId="a9">
    <w:name w:val="No Spacing"/>
    <w:qFormat/>
    <w:rsid w:val="004F306E"/>
    <w:pPr>
      <w:spacing w:after="0" w:line="240" w:lineRule="auto"/>
    </w:pPr>
    <w:rPr>
      <w:rFonts w:ascii="Calibri" w:eastAsia="Calibri" w:hAnsi="Calibri" w:cs="Times New Roman"/>
    </w:rPr>
  </w:style>
  <w:style w:type="character" w:customStyle="1" w:styleId="FontStyle47">
    <w:name w:val="Font Style47"/>
    <w:rsid w:val="004F306E"/>
    <w:rPr>
      <w:rFonts w:ascii="Times New Roman" w:hAnsi="Times New Roman" w:cs="Times New Roman" w:hint="default"/>
      <w:sz w:val="22"/>
      <w:szCs w:val="22"/>
    </w:rPr>
  </w:style>
  <w:style w:type="paragraph" w:customStyle="1" w:styleId="formattext">
    <w:name w:val="formattext"/>
    <w:basedOn w:val="a"/>
    <w:rsid w:val="003251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462049"/>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40">
    <w:name w:val="Заголовок 4 Знак"/>
    <w:basedOn w:val="a0"/>
    <w:link w:val="4"/>
    <w:uiPriority w:val="9"/>
    <w:rsid w:val="00C36F42"/>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
    <w:semiHidden/>
    <w:rsid w:val="00A531AF"/>
    <w:rPr>
      <w:rFonts w:asciiTheme="majorHAnsi" w:eastAsiaTheme="majorEastAsia" w:hAnsiTheme="majorHAnsi" w:cstheme="majorBidi"/>
      <w:b/>
      <w:bCs/>
      <w:color w:val="4F81BD" w:themeColor="accent1"/>
    </w:rPr>
  </w:style>
  <w:style w:type="paragraph" w:customStyle="1" w:styleId="ConsPlusNonformat">
    <w:name w:val="ConsPlusNonformat"/>
    <w:rsid w:val="003814EC"/>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a">
    <w:name w:val="Table Grid"/>
    <w:basedOn w:val="a1"/>
    <w:uiPriority w:val="59"/>
    <w:rsid w:val="003814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5274857">
      <w:bodyDiv w:val="1"/>
      <w:marLeft w:val="0"/>
      <w:marRight w:val="0"/>
      <w:marTop w:val="0"/>
      <w:marBottom w:val="0"/>
      <w:divBdr>
        <w:top w:val="none" w:sz="0" w:space="0" w:color="auto"/>
        <w:left w:val="none" w:sz="0" w:space="0" w:color="auto"/>
        <w:bottom w:val="none" w:sz="0" w:space="0" w:color="auto"/>
        <w:right w:val="none" w:sz="0" w:space="0" w:color="auto"/>
      </w:divBdr>
      <w:divsChild>
        <w:div w:id="229117118">
          <w:marLeft w:val="0"/>
          <w:marRight w:val="0"/>
          <w:marTop w:val="0"/>
          <w:marBottom w:val="0"/>
          <w:divBdr>
            <w:top w:val="none" w:sz="0" w:space="0" w:color="auto"/>
            <w:left w:val="none" w:sz="0" w:space="0" w:color="auto"/>
            <w:bottom w:val="none" w:sz="0" w:space="0" w:color="auto"/>
            <w:right w:val="none" w:sz="0" w:space="0" w:color="auto"/>
          </w:divBdr>
          <w:divsChild>
            <w:div w:id="67117956">
              <w:marLeft w:val="0"/>
              <w:marRight w:val="0"/>
              <w:marTop w:val="0"/>
              <w:marBottom w:val="0"/>
              <w:divBdr>
                <w:top w:val="none" w:sz="0" w:space="0" w:color="auto"/>
                <w:left w:val="none" w:sz="0" w:space="0" w:color="auto"/>
                <w:bottom w:val="none" w:sz="0" w:space="0" w:color="auto"/>
                <w:right w:val="none" w:sz="0" w:space="0" w:color="auto"/>
              </w:divBdr>
              <w:divsChild>
                <w:div w:id="202290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08451">
          <w:marLeft w:val="0"/>
          <w:marRight w:val="0"/>
          <w:marTop w:val="0"/>
          <w:marBottom w:val="0"/>
          <w:divBdr>
            <w:top w:val="none" w:sz="0" w:space="0" w:color="auto"/>
            <w:left w:val="none" w:sz="0" w:space="0" w:color="auto"/>
            <w:bottom w:val="none" w:sz="0" w:space="0" w:color="auto"/>
            <w:right w:val="none" w:sz="0" w:space="0" w:color="auto"/>
          </w:divBdr>
          <w:divsChild>
            <w:div w:id="85228827">
              <w:marLeft w:val="0"/>
              <w:marRight w:val="0"/>
              <w:marTop w:val="0"/>
              <w:marBottom w:val="0"/>
              <w:divBdr>
                <w:top w:val="none" w:sz="0" w:space="0" w:color="auto"/>
                <w:left w:val="none" w:sz="0" w:space="0" w:color="auto"/>
                <w:bottom w:val="none" w:sz="0" w:space="0" w:color="auto"/>
                <w:right w:val="none" w:sz="0" w:space="0" w:color="auto"/>
              </w:divBdr>
              <w:divsChild>
                <w:div w:id="169326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024070">
      <w:bodyDiv w:val="1"/>
      <w:marLeft w:val="0"/>
      <w:marRight w:val="0"/>
      <w:marTop w:val="0"/>
      <w:marBottom w:val="0"/>
      <w:divBdr>
        <w:top w:val="none" w:sz="0" w:space="0" w:color="auto"/>
        <w:left w:val="none" w:sz="0" w:space="0" w:color="auto"/>
        <w:bottom w:val="none" w:sz="0" w:space="0" w:color="auto"/>
        <w:right w:val="none" w:sz="0" w:space="0" w:color="auto"/>
      </w:divBdr>
      <w:divsChild>
        <w:div w:id="1547986484">
          <w:marLeft w:val="0"/>
          <w:marRight w:val="0"/>
          <w:marTop w:val="0"/>
          <w:marBottom w:val="0"/>
          <w:divBdr>
            <w:top w:val="none" w:sz="0" w:space="0" w:color="auto"/>
            <w:left w:val="none" w:sz="0" w:space="0" w:color="auto"/>
            <w:bottom w:val="none" w:sz="0" w:space="0" w:color="auto"/>
            <w:right w:val="none" w:sz="0" w:space="0" w:color="auto"/>
          </w:divBdr>
          <w:divsChild>
            <w:div w:id="287130457">
              <w:marLeft w:val="0"/>
              <w:marRight w:val="0"/>
              <w:marTop w:val="0"/>
              <w:marBottom w:val="0"/>
              <w:divBdr>
                <w:top w:val="none" w:sz="0" w:space="0" w:color="auto"/>
                <w:left w:val="none" w:sz="0" w:space="0" w:color="auto"/>
                <w:bottom w:val="none" w:sz="0" w:space="0" w:color="auto"/>
                <w:right w:val="none" w:sz="0" w:space="0" w:color="auto"/>
              </w:divBdr>
              <w:divsChild>
                <w:div w:id="21037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82768">
          <w:marLeft w:val="0"/>
          <w:marRight w:val="0"/>
          <w:marTop w:val="0"/>
          <w:marBottom w:val="0"/>
          <w:divBdr>
            <w:top w:val="none" w:sz="0" w:space="0" w:color="auto"/>
            <w:left w:val="none" w:sz="0" w:space="0" w:color="auto"/>
            <w:bottom w:val="none" w:sz="0" w:space="0" w:color="auto"/>
            <w:right w:val="none" w:sz="0" w:space="0" w:color="auto"/>
          </w:divBdr>
          <w:divsChild>
            <w:div w:id="1914580696">
              <w:marLeft w:val="0"/>
              <w:marRight w:val="0"/>
              <w:marTop w:val="0"/>
              <w:marBottom w:val="0"/>
              <w:divBdr>
                <w:top w:val="none" w:sz="0" w:space="0" w:color="auto"/>
                <w:left w:val="none" w:sz="0" w:space="0" w:color="auto"/>
                <w:bottom w:val="none" w:sz="0" w:space="0" w:color="auto"/>
                <w:right w:val="none" w:sz="0" w:space="0" w:color="auto"/>
              </w:divBdr>
              <w:divsChild>
                <w:div w:id="9171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973379">
      <w:bodyDiv w:val="1"/>
      <w:marLeft w:val="0"/>
      <w:marRight w:val="0"/>
      <w:marTop w:val="0"/>
      <w:marBottom w:val="0"/>
      <w:divBdr>
        <w:top w:val="none" w:sz="0" w:space="0" w:color="auto"/>
        <w:left w:val="none" w:sz="0" w:space="0" w:color="auto"/>
        <w:bottom w:val="none" w:sz="0" w:space="0" w:color="auto"/>
        <w:right w:val="none" w:sz="0" w:space="0" w:color="auto"/>
      </w:divBdr>
    </w:div>
    <w:div w:id="974287407">
      <w:bodyDiv w:val="1"/>
      <w:marLeft w:val="0"/>
      <w:marRight w:val="0"/>
      <w:marTop w:val="0"/>
      <w:marBottom w:val="0"/>
      <w:divBdr>
        <w:top w:val="none" w:sz="0" w:space="0" w:color="auto"/>
        <w:left w:val="none" w:sz="0" w:space="0" w:color="auto"/>
        <w:bottom w:val="none" w:sz="0" w:space="0" w:color="auto"/>
        <w:right w:val="none" w:sz="0" w:space="0" w:color="auto"/>
      </w:divBdr>
    </w:div>
    <w:div w:id="1178421017">
      <w:bodyDiv w:val="1"/>
      <w:marLeft w:val="0"/>
      <w:marRight w:val="0"/>
      <w:marTop w:val="0"/>
      <w:marBottom w:val="0"/>
      <w:divBdr>
        <w:top w:val="none" w:sz="0" w:space="0" w:color="auto"/>
        <w:left w:val="none" w:sz="0" w:space="0" w:color="auto"/>
        <w:bottom w:val="none" w:sz="0" w:space="0" w:color="auto"/>
        <w:right w:val="none" w:sz="0" w:space="0" w:color="auto"/>
      </w:divBdr>
      <w:divsChild>
        <w:div w:id="768814892">
          <w:marLeft w:val="0"/>
          <w:marRight w:val="0"/>
          <w:marTop w:val="0"/>
          <w:marBottom w:val="0"/>
          <w:divBdr>
            <w:top w:val="none" w:sz="0" w:space="0" w:color="auto"/>
            <w:left w:val="none" w:sz="0" w:space="0" w:color="auto"/>
            <w:bottom w:val="none" w:sz="0" w:space="0" w:color="auto"/>
            <w:right w:val="none" w:sz="0" w:space="0" w:color="auto"/>
          </w:divBdr>
        </w:div>
      </w:divsChild>
    </w:div>
    <w:div w:id="180558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ri-el.gov.ru/municipality/mturek/" TargetMode="External"/><Relationship Id="rId13" Type="http://schemas.openxmlformats.org/officeDocument/2006/relationships/hyperlink" Target="http://pravo-search.minjust.ru:8080/bigs/showDocument.html?id=BBA0BFB1-06C7-4E50-A8D3-FE1045784BF1" TargetMode="External"/><Relationship Id="rId18" Type="http://schemas.openxmlformats.org/officeDocument/2006/relationships/hyperlink" Target="https://docs.cntd.ru/document/902354759" TargetMode="External"/><Relationship Id="rId3" Type="http://schemas.openxmlformats.org/officeDocument/2006/relationships/styles" Target="styles.xml"/><Relationship Id="rId21" Type="http://schemas.openxmlformats.org/officeDocument/2006/relationships/hyperlink" Target="https://docs.cntd.ru/document/902228011" TargetMode="External"/><Relationship Id="rId7" Type="http://schemas.openxmlformats.org/officeDocument/2006/relationships/endnotes" Target="endnotes.xml"/><Relationship Id="rId12" Type="http://schemas.openxmlformats.org/officeDocument/2006/relationships/hyperlink" Target="http://pravo-search.minjust.ru:8080/bigs/showDocument.html?id=BBA0BFB1-06C7-4E50-A8D3-FE1045784BF1" TargetMode="External"/><Relationship Id="rId17" Type="http://schemas.openxmlformats.org/officeDocument/2006/relationships/hyperlink" Target="https://docs.cntd.ru/document/902228011" TargetMode="External"/><Relationship Id="rId2" Type="http://schemas.openxmlformats.org/officeDocument/2006/relationships/numbering" Target="numbering.xml"/><Relationship Id="rId16" Type="http://schemas.openxmlformats.org/officeDocument/2006/relationships/hyperlink" Target="https://docs.cntd.ru/document/902271495" TargetMode="External"/><Relationship Id="rId20" Type="http://schemas.openxmlformats.org/officeDocument/2006/relationships/hyperlink" Target="https://docs.cntd.ru/document/90222801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search.minjust.ru:8080/bigs/showDocument.html?id=BBA0BFB1-06C7-4E50-A8D3-FE1045784BF1" TargetMode="External"/><Relationship Id="rId5" Type="http://schemas.openxmlformats.org/officeDocument/2006/relationships/webSettings" Target="webSettings.xml"/><Relationship Id="rId15" Type="http://schemas.openxmlformats.org/officeDocument/2006/relationships/hyperlink" Target="http://pravo-search.minjust.ru:8080/bigs/showDocument.html?id=BBA0BFB1-06C7-4E50-A8D3-FE1045784BF1" TargetMode="External"/><Relationship Id="rId23" Type="http://schemas.openxmlformats.org/officeDocument/2006/relationships/theme" Target="theme/theme1.xml"/><Relationship Id="rId10" Type="http://schemas.openxmlformats.org/officeDocument/2006/relationships/hyperlink" Target="http://pravo-search.minjust.ru:8080/bigs/showDocument.html?id=BBA0BFB1-06C7-4E50-A8D3-FE1045784BF1" TargetMode="External"/><Relationship Id="rId19" Type="http://schemas.openxmlformats.org/officeDocument/2006/relationships/hyperlink" Target="https://docs.cntd.ru/document/902354759" TargetMode="External"/><Relationship Id="rId4" Type="http://schemas.openxmlformats.org/officeDocument/2006/relationships/settings" Target="settings.xml"/><Relationship Id="rId9" Type="http://schemas.openxmlformats.org/officeDocument/2006/relationships/hyperlink" Target="http://www.gosuslugi.ru)3" TargetMode="External"/><Relationship Id="rId14" Type="http://schemas.openxmlformats.org/officeDocument/2006/relationships/hyperlink" Target="http://pravo-search.minjust.ru:8080/bigs/showDocument.html?id=B5C1D49E-FAAD-4027-8721-C4ED5CA2F0A3"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53FD0-8233-4666-9AC7-E7E21D17A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11454</Words>
  <Characters>65289</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76590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Олеся Николаевна</dc:creator>
  <cp:lastModifiedBy>Гриничева</cp:lastModifiedBy>
  <cp:revision>2</cp:revision>
  <cp:lastPrinted>2022-08-25T05:54:00Z</cp:lastPrinted>
  <dcterms:created xsi:type="dcterms:W3CDTF">2022-12-01T14:55:00Z</dcterms:created>
  <dcterms:modified xsi:type="dcterms:W3CDTF">2022-12-01T14:55:00Z</dcterms:modified>
</cp:coreProperties>
</file>