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82" w:rsidRPr="00512A06" w:rsidRDefault="00361AC5" w:rsidP="00187382">
      <w:pPr>
        <w:ind w:right="359"/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87382" w:rsidRPr="009F11E3" w:rsidTr="0052178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ШЕРНУР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МУНИЦИПАЛЬНЫЙ РАЙОНЫН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РАЙОНА</w:t>
            </w:r>
          </w:p>
        </w:tc>
      </w:tr>
      <w:tr w:rsidR="00187382" w:rsidRPr="009F11E3" w:rsidTr="00521789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7382" w:rsidRPr="000710C0" w:rsidRDefault="00187382" w:rsidP="00187382">
      <w:pPr>
        <w:ind w:right="359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  <w:r w:rsidRPr="000C6254">
        <w:rPr>
          <w:sz w:val="28"/>
          <w:szCs w:val="28"/>
        </w:rPr>
        <w:t xml:space="preserve">от </w:t>
      </w:r>
      <w:r w:rsidR="0020687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06872">
        <w:rPr>
          <w:sz w:val="28"/>
          <w:szCs w:val="28"/>
        </w:rPr>
        <w:t>ок</w:t>
      </w:r>
      <w:r>
        <w:rPr>
          <w:sz w:val="28"/>
          <w:szCs w:val="28"/>
        </w:rPr>
        <w:t>тября 20</w:t>
      </w:r>
      <w:r w:rsidR="0007496C">
        <w:rPr>
          <w:sz w:val="28"/>
          <w:szCs w:val="28"/>
        </w:rPr>
        <w:t>2</w:t>
      </w:r>
      <w:r w:rsidR="00206872">
        <w:rPr>
          <w:sz w:val="28"/>
          <w:szCs w:val="28"/>
        </w:rPr>
        <w:t>2</w:t>
      </w:r>
      <w:r w:rsidRPr="000C6254">
        <w:rPr>
          <w:sz w:val="28"/>
          <w:szCs w:val="28"/>
        </w:rPr>
        <w:t xml:space="preserve"> года №</w:t>
      </w:r>
      <w:r w:rsidR="00206872">
        <w:rPr>
          <w:sz w:val="28"/>
          <w:szCs w:val="28"/>
        </w:rPr>
        <w:t xml:space="preserve"> </w:t>
      </w:r>
      <w:r w:rsidR="00CA2258">
        <w:rPr>
          <w:sz w:val="28"/>
          <w:szCs w:val="28"/>
        </w:rPr>
        <w:t>457</w:t>
      </w: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Default="00A55C93" w:rsidP="004B5885">
      <w:pPr>
        <w:jc w:val="center"/>
        <w:rPr>
          <w:b/>
          <w:sz w:val="28"/>
          <w:szCs w:val="28"/>
        </w:rPr>
      </w:pPr>
      <w:r w:rsidRPr="000C6254">
        <w:rPr>
          <w:b/>
          <w:sz w:val="28"/>
          <w:szCs w:val="28"/>
        </w:rPr>
        <w:t>О внесении изменений в постановление администрации Сернурского муниципального района от 15</w:t>
      </w:r>
      <w:r>
        <w:rPr>
          <w:b/>
          <w:sz w:val="28"/>
          <w:szCs w:val="28"/>
        </w:rPr>
        <w:t>.08.</w:t>
      </w:r>
      <w:r w:rsidRPr="000C6254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. </w:t>
      </w:r>
      <w:r w:rsidRPr="000C6254">
        <w:rPr>
          <w:b/>
          <w:sz w:val="28"/>
          <w:szCs w:val="28"/>
        </w:rPr>
        <w:t>№ 331</w:t>
      </w:r>
    </w:p>
    <w:p w:rsidR="00A55C93" w:rsidRPr="00574222" w:rsidRDefault="00A55C93" w:rsidP="004B5885">
      <w:pPr>
        <w:jc w:val="center"/>
        <w:rPr>
          <w:b/>
          <w:sz w:val="28"/>
          <w:szCs w:val="28"/>
        </w:rPr>
      </w:pPr>
      <w:r w:rsidRPr="00574222">
        <w:rPr>
          <w:b/>
          <w:sz w:val="28"/>
          <w:szCs w:val="28"/>
        </w:rPr>
        <w:t>«О новой системе оплаты труда работников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района»</w:t>
      </w: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p w:rsidR="00A55C93" w:rsidRPr="000C6254" w:rsidRDefault="00A55C93" w:rsidP="00FC14FF">
      <w:pPr>
        <w:ind w:firstLine="709"/>
        <w:jc w:val="both"/>
        <w:rPr>
          <w:sz w:val="28"/>
          <w:szCs w:val="28"/>
        </w:rPr>
      </w:pPr>
    </w:p>
    <w:p w:rsidR="00A55C93" w:rsidRPr="000C6254" w:rsidRDefault="00A55C93" w:rsidP="00FC14FF">
      <w:pPr>
        <w:ind w:firstLine="709"/>
        <w:jc w:val="both"/>
        <w:rPr>
          <w:sz w:val="28"/>
          <w:szCs w:val="28"/>
        </w:rPr>
      </w:pPr>
    </w:p>
    <w:p w:rsidR="00A55C93" w:rsidRPr="000C6254" w:rsidRDefault="00A55C93" w:rsidP="00032D37">
      <w:pPr>
        <w:ind w:firstLine="851"/>
        <w:jc w:val="both"/>
        <w:rPr>
          <w:sz w:val="28"/>
          <w:szCs w:val="28"/>
        </w:rPr>
      </w:pPr>
      <w:r w:rsidRPr="000C6254">
        <w:rPr>
          <w:sz w:val="28"/>
          <w:szCs w:val="28"/>
        </w:rPr>
        <w:t xml:space="preserve">Руководствуясь </w:t>
      </w:r>
      <w:r w:rsidRPr="00EF0DA2">
        <w:rPr>
          <w:color w:val="000000"/>
          <w:sz w:val="28"/>
          <w:szCs w:val="28"/>
        </w:rPr>
        <w:t>Постановление</w:t>
      </w:r>
      <w:r w:rsidR="00187382">
        <w:rPr>
          <w:color w:val="000000"/>
          <w:sz w:val="28"/>
          <w:szCs w:val="28"/>
        </w:rPr>
        <w:t>м</w:t>
      </w:r>
      <w:r w:rsidRPr="00EF0DA2">
        <w:rPr>
          <w:color w:val="000000"/>
          <w:sz w:val="28"/>
          <w:szCs w:val="28"/>
        </w:rPr>
        <w:t xml:space="preserve"> Правительства Республики Марий Эл</w:t>
      </w:r>
      <w:r>
        <w:rPr>
          <w:color w:val="000000"/>
          <w:sz w:val="28"/>
          <w:szCs w:val="28"/>
        </w:rPr>
        <w:t xml:space="preserve"> </w:t>
      </w:r>
      <w:r w:rsidRPr="00EF0DA2">
        <w:rPr>
          <w:color w:val="000000"/>
          <w:sz w:val="28"/>
          <w:szCs w:val="28"/>
        </w:rPr>
        <w:t xml:space="preserve">от </w:t>
      </w:r>
      <w:r w:rsidR="00206872">
        <w:rPr>
          <w:color w:val="000000"/>
          <w:sz w:val="28"/>
          <w:szCs w:val="28"/>
        </w:rPr>
        <w:t>21.09.</w:t>
      </w:r>
      <w:r w:rsidRPr="00EF0DA2">
        <w:rPr>
          <w:color w:val="000000"/>
          <w:sz w:val="28"/>
          <w:szCs w:val="28"/>
        </w:rPr>
        <w:t xml:space="preserve"> 20</w:t>
      </w:r>
      <w:r w:rsidR="0007496C">
        <w:rPr>
          <w:color w:val="000000"/>
          <w:sz w:val="28"/>
          <w:szCs w:val="28"/>
        </w:rPr>
        <w:t>2</w:t>
      </w:r>
      <w:r w:rsidR="00206872">
        <w:rPr>
          <w:color w:val="000000"/>
          <w:sz w:val="28"/>
          <w:szCs w:val="28"/>
        </w:rPr>
        <w:t>2</w:t>
      </w:r>
      <w:r w:rsidRPr="00EF0DA2">
        <w:rPr>
          <w:color w:val="000000"/>
          <w:sz w:val="28"/>
          <w:szCs w:val="28"/>
        </w:rPr>
        <w:t xml:space="preserve"> г. </w:t>
      </w:r>
      <w:r>
        <w:rPr>
          <w:color w:val="000000"/>
          <w:sz w:val="28"/>
          <w:szCs w:val="28"/>
        </w:rPr>
        <w:t>№</w:t>
      </w:r>
      <w:r w:rsidRPr="00EF0DA2">
        <w:rPr>
          <w:color w:val="000000"/>
          <w:sz w:val="28"/>
          <w:szCs w:val="28"/>
        </w:rPr>
        <w:t> </w:t>
      </w:r>
      <w:r w:rsidR="00206872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 </w:t>
      </w:r>
      <w:r w:rsidRPr="00EF0DA2">
        <w:rPr>
          <w:color w:val="000000"/>
          <w:sz w:val="28"/>
          <w:szCs w:val="28"/>
        </w:rPr>
        <w:t>"О повышении размера оплаты труда работников государственных учреждений Республики Марий Эл"</w:t>
      </w:r>
      <w:r w:rsidR="00206872">
        <w:rPr>
          <w:color w:val="000000"/>
          <w:sz w:val="28"/>
          <w:szCs w:val="28"/>
        </w:rPr>
        <w:t xml:space="preserve">, постановлением администрации Сернурского муниципального района от 04 октября 2022 года № 442 </w:t>
      </w:r>
      <w:r w:rsidR="00206872" w:rsidRPr="00EF0DA2">
        <w:rPr>
          <w:color w:val="000000"/>
          <w:sz w:val="28"/>
          <w:szCs w:val="28"/>
        </w:rPr>
        <w:t xml:space="preserve">"О повышении размера оплаты труда работников </w:t>
      </w:r>
      <w:r w:rsidR="00206872">
        <w:rPr>
          <w:color w:val="000000"/>
          <w:sz w:val="28"/>
          <w:szCs w:val="28"/>
        </w:rPr>
        <w:t>муниципальных</w:t>
      </w:r>
      <w:r w:rsidR="00206872" w:rsidRPr="00EF0DA2">
        <w:rPr>
          <w:color w:val="000000"/>
          <w:sz w:val="28"/>
          <w:szCs w:val="28"/>
        </w:rPr>
        <w:t xml:space="preserve"> учреждений </w:t>
      </w:r>
      <w:r w:rsidR="00206872">
        <w:rPr>
          <w:color w:val="000000"/>
          <w:sz w:val="28"/>
          <w:szCs w:val="28"/>
        </w:rPr>
        <w:t xml:space="preserve">Сернурского муниципального района </w:t>
      </w:r>
      <w:r w:rsidR="00206872" w:rsidRPr="00EF0DA2">
        <w:rPr>
          <w:color w:val="000000"/>
          <w:sz w:val="28"/>
          <w:szCs w:val="28"/>
        </w:rPr>
        <w:t>Республики Марий Эл"</w:t>
      </w:r>
      <w:r>
        <w:rPr>
          <w:color w:val="000000"/>
          <w:sz w:val="28"/>
          <w:szCs w:val="28"/>
        </w:rPr>
        <w:t xml:space="preserve"> </w:t>
      </w:r>
      <w:r w:rsidRPr="00560601">
        <w:rPr>
          <w:sz w:val="28"/>
          <w:szCs w:val="28"/>
        </w:rPr>
        <w:t>администрация</w:t>
      </w:r>
      <w:r w:rsidR="00187382">
        <w:rPr>
          <w:sz w:val="28"/>
          <w:szCs w:val="28"/>
        </w:rPr>
        <w:t xml:space="preserve"> </w:t>
      </w:r>
      <w:r w:rsidRPr="00560601">
        <w:rPr>
          <w:sz w:val="28"/>
          <w:szCs w:val="28"/>
        </w:rPr>
        <w:t>Сернурск</w:t>
      </w:r>
      <w:r w:rsidR="0007496C">
        <w:rPr>
          <w:sz w:val="28"/>
          <w:szCs w:val="28"/>
        </w:rPr>
        <w:t>ого</w:t>
      </w:r>
      <w:r w:rsidR="00187382">
        <w:rPr>
          <w:sz w:val="28"/>
          <w:szCs w:val="28"/>
        </w:rPr>
        <w:t xml:space="preserve"> муниципальн</w:t>
      </w:r>
      <w:r w:rsidR="0007496C">
        <w:rPr>
          <w:sz w:val="28"/>
          <w:szCs w:val="28"/>
        </w:rPr>
        <w:t>ого</w:t>
      </w:r>
      <w:r w:rsidRPr="000C6254">
        <w:rPr>
          <w:sz w:val="28"/>
          <w:szCs w:val="28"/>
        </w:rPr>
        <w:t xml:space="preserve"> район</w:t>
      </w:r>
      <w:r w:rsidR="0007496C">
        <w:rPr>
          <w:sz w:val="28"/>
          <w:szCs w:val="28"/>
        </w:rPr>
        <w:t xml:space="preserve">а Республики Марий Эл </w:t>
      </w:r>
      <w:r w:rsidRPr="000C6254">
        <w:rPr>
          <w:spacing w:val="80"/>
          <w:sz w:val="28"/>
          <w:szCs w:val="28"/>
        </w:rPr>
        <w:t>постановляет:</w:t>
      </w:r>
    </w:p>
    <w:p w:rsidR="00A55C93" w:rsidRPr="00206872" w:rsidRDefault="00A55C93" w:rsidP="00206872">
      <w:pPr>
        <w:pStyle w:val="af0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206872">
        <w:rPr>
          <w:sz w:val="28"/>
          <w:szCs w:val="28"/>
        </w:rPr>
        <w:t xml:space="preserve">Внести в </w:t>
      </w:r>
      <w:r w:rsidR="00206872" w:rsidRPr="00206872">
        <w:rPr>
          <w:sz w:val="28"/>
          <w:szCs w:val="28"/>
        </w:rPr>
        <w:t>П</w:t>
      </w:r>
      <w:r w:rsidRPr="00206872">
        <w:rPr>
          <w:rStyle w:val="FontStyle12"/>
          <w:szCs w:val="28"/>
        </w:rPr>
        <w:t>оложение о новой системе оплаты труда работников</w:t>
      </w:r>
      <w:r w:rsidRPr="00206872">
        <w:rPr>
          <w:sz w:val="28"/>
          <w:szCs w:val="28"/>
        </w:rPr>
        <w:t xml:space="preserve"> муниципальных образовательных учреждений Сернурск</w:t>
      </w:r>
      <w:r w:rsidR="0007496C" w:rsidRPr="00206872">
        <w:rPr>
          <w:sz w:val="28"/>
          <w:szCs w:val="28"/>
        </w:rPr>
        <w:t>ого</w:t>
      </w:r>
      <w:r w:rsidRPr="00206872">
        <w:rPr>
          <w:sz w:val="28"/>
          <w:szCs w:val="28"/>
        </w:rPr>
        <w:t xml:space="preserve"> муниципальн</w:t>
      </w:r>
      <w:r w:rsidR="0007496C" w:rsidRPr="00206872">
        <w:rPr>
          <w:sz w:val="28"/>
          <w:szCs w:val="28"/>
        </w:rPr>
        <w:t>ого</w:t>
      </w:r>
      <w:r w:rsidRPr="00206872">
        <w:rPr>
          <w:sz w:val="28"/>
          <w:szCs w:val="28"/>
        </w:rPr>
        <w:t xml:space="preserve"> район</w:t>
      </w:r>
      <w:r w:rsidR="0007496C" w:rsidRPr="00206872">
        <w:rPr>
          <w:sz w:val="28"/>
          <w:szCs w:val="28"/>
        </w:rPr>
        <w:t>а</w:t>
      </w:r>
      <w:r w:rsidRPr="00206872">
        <w:rPr>
          <w:sz w:val="28"/>
          <w:szCs w:val="28"/>
        </w:rPr>
        <w:t>, финансируемых из муниципального бюджета Сернурского района</w:t>
      </w:r>
      <w:r w:rsidR="00206872" w:rsidRPr="00206872">
        <w:rPr>
          <w:sz w:val="28"/>
          <w:szCs w:val="28"/>
        </w:rPr>
        <w:t>, утвержденное постановлением администрации Сернурского муниципального района от 15.08.2012 г. № 331</w:t>
      </w:r>
      <w:r w:rsidR="00206872">
        <w:rPr>
          <w:sz w:val="28"/>
          <w:szCs w:val="28"/>
        </w:rPr>
        <w:t xml:space="preserve"> </w:t>
      </w:r>
      <w:r w:rsidR="00206872" w:rsidRPr="00206872">
        <w:rPr>
          <w:sz w:val="28"/>
          <w:szCs w:val="28"/>
        </w:rPr>
        <w:t>«О новой системе оплаты труда работников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района»</w:t>
      </w:r>
      <w:r w:rsidRPr="00206872">
        <w:rPr>
          <w:sz w:val="28"/>
          <w:szCs w:val="28"/>
        </w:rPr>
        <w:t xml:space="preserve"> следующие изменения:</w:t>
      </w:r>
    </w:p>
    <w:p w:rsidR="00A55C93" w:rsidRDefault="00A55C93" w:rsidP="00580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пункт 12 изложить в следующей редакции:</w:t>
      </w:r>
    </w:p>
    <w:p w:rsidR="00A55C93" w:rsidRDefault="00A55C93" w:rsidP="0058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«12</w:t>
      </w:r>
      <w:r w:rsidRPr="00315C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5C80">
        <w:rPr>
          <w:sz w:val="28"/>
          <w:szCs w:val="28"/>
        </w:rPr>
        <w:t xml:space="preserve">Базовые </w:t>
      </w:r>
      <w:r>
        <w:rPr>
          <w:sz w:val="28"/>
          <w:szCs w:val="28"/>
        </w:rPr>
        <w:t xml:space="preserve">ставки  (базовые оклады) педагогических работников </w:t>
      </w:r>
      <w:r w:rsidRPr="00315C80">
        <w:rPr>
          <w:sz w:val="28"/>
          <w:szCs w:val="28"/>
        </w:rPr>
        <w:t>и учебно-вспомогательного персонала учреждени</w:t>
      </w:r>
      <w:r>
        <w:rPr>
          <w:sz w:val="28"/>
          <w:szCs w:val="28"/>
        </w:rPr>
        <w:t>й</w:t>
      </w:r>
      <w:r w:rsidRPr="00315C80">
        <w:rPr>
          <w:sz w:val="28"/>
          <w:szCs w:val="28"/>
        </w:rPr>
        <w:t xml:space="preserve"> устанавливаются на основе отнесения занимаемых ими должностей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к </w:t>
      </w:r>
      <w:r>
        <w:rPr>
          <w:sz w:val="28"/>
          <w:szCs w:val="28"/>
        </w:rPr>
        <w:t>профессиональным квалификационным группам должностей работников образования</w:t>
      </w:r>
      <w:r w:rsidRPr="00315C80">
        <w:rPr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187382">
        <w:rPr>
          <w:sz w:val="28"/>
          <w:szCs w:val="28"/>
        </w:rPr>
        <w:t xml:space="preserve">                            </w:t>
      </w:r>
      <w:r w:rsidRPr="00315C80">
        <w:rPr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08 г"/>
        </w:smartTagPr>
        <w:r w:rsidRPr="00315C80">
          <w:rPr>
            <w:sz w:val="28"/>
            <w:szCs w:val="28"/>
          </w:rPr>
          <w:t>2008 г</w:t>
        </w:r>
      </w:smartTag>
      <w:r w:rsidRPr="00315C80">
        <w:rPr>
          <w:sz w:val="28"/>
          <w:szCs w:val="28"/>
        </w:rPr>
        <w:t>. № 216н:</w:t>
      </w:r>
    </w:p>
    <w:p w:rsidR="00A55C93" w:rsidRDefault="00A55C93" w:rsidP="0013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C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5C80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315C80">
        <w:rPr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первого уровня </w:t>
      </w:r>
    </w:p>
    <w:p w:rsidR="00A55C93" w:rsidRDefault="00A55C93" w:rsidP="00132404">
      <w:pPr>
        <w:ind w:firstLine="700"/>
        <w:jc w:val="both"/>
        <w:rPr>
          <w:sz w:val="28"/>
          <w:szCs w:val="28"/>
        </w:rPr>
      </w:pPr>
    </w:p>
    <w:tbl>
      <w:tblPr>
        <w:tblW w:w="88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300"/>
        <w:gridCol w:w="1700"/>
      </w:tblGrid>
      <w:tr w:rsidR="00A55C93" w:rsidRPr="00AA6579" w:rsidTr="00F93478">
        <w:tc>
          <w:tcPr>
            <w:tcW w:w="18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ind w:left="-188" w:firstLine="188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700" w:type="dxa"/>
            <w:vAlign w:val="center"/>
          </w:tcPr>
          <w:p w:rsidR="00A55C93" w:rsidRPr="00AA6579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Базовая ставка (оклад),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800" w:type="dxa"/>
            <w:tcBorders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 вожатый</w:t>
            </w:r>
            <w:r w:rsidRPr="00AA6579">
              <w:rPr>
                <w:sz w:val="28"/>
                <w:szCs w:val="28"/>
              </w:rPr>
              <w:br/>
              <w:t xml:space="preserve"> помощник воспитателя</w:t>
            </w:r>
            <w:r w:rsidRPr="00AA6579">
              <w:rPr>
                <w:sz w:val="28"/>
                <w:szCs w:val="28"/>
              </w:rPr>
              <w:br/>
              <w:t xml:space="preserve"> секретарь учебной части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507</w:t>
            </w:r>
          </w:p>
        </w:tc>
      </w:tr>
    </w:tbl>
    <w:p w:rsidR="00A55C93" w:rsidRPr="00541E9A" w:rsidRDefault="00A55C93" w:rsidP="001324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15C80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541E9A">
        <w:rPr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A55C93" w:rsidRPr="00541E9A" w:rsidRDefault="00A55C93" w:rsidP="00132404">
      <w:pPr>
        <w:ind w:firstLine="900"/>
        <w:jc w:val="both"/>
        <w:rPr>
          <w:sz w:val="28"/>
          <w:szCs w:val="28"/>
        </w:rPr>
      </w:pP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300"/>
        <w:gridCol w:w="1700"/>
      </w:tblGrid>
      <w:tr w:rsidR="00A55C93" w:rsidRPr="00541E9A" w:rsidTr="00F93478">
        <w:tc>
          <w:tcPr>
            <w:tcW w:w="1800" w:type="dxa"/>
            <w:tcBorders>
              <w:left w:val="nil"/>
            </w:tcBorders>
            <w:vAlign w:val="center"/>
          </w:tcPr>
          <w:p w:rsidR="00A55C93" w:rsidRPr="00541E9A" w:rsidRDefault="00A55C93" w:rsidP="00F93478">
            <w:pPr>
              <w:ind w:right="-108"/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Квалифика-  ционные уровни</w:t>
            </w:r>
          </w:p>
        </w:tc>
        <w:tc>
          <w:tcPr>
            <w:tcW w:w="5300" w:type="dxa"/>
            <w:vAlign w:val="center"/>
          </w:tcPr>
          <w:p w:rsidR="00A55C93" w:rsidRPr="00541E9A" w:rsidRDefault="00A55C93" w:rsidP="00F93478">
            <w:pPr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 xml:space="preserve">Должности, отнесенные </w:t>
            </w:r>
          </w:p>
          <w:p w:rsidR="00A55C93" w:rsidRPr="00541E9A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A55C93" w:rsidRPr="00541E9A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Базовая ставка (оклад),</w:t>
            </w:r>
            <w:r w:rsidRPr="00541E9A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541E9A" w:rsidTr="00F93478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541E9A" w:rsidRDefault="00A55C93" w:rsidP="00F93478">
            <w:pPr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541E9A" w:rsidRDefault="00A55C93" w:rsidP="00F93478">
            <w:pPr>
              <w:jc w:val="both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Дежурный по режиму</w:t>
            </w:r>
          </w:p>
          <w:p w:rsidR="00A55C93" w:rsidRPr="00541E9A" w:rsidRDefault="00A55C93" w:rsidP="00A4403D">
            <w:pPr>
              <w:jc w:val="both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55C93" w:rsidRPr="00541E9A" w:rsidRDefault="00A55C93" w:rsidP="00CA2258">
            <w:pPr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643</w:t>
            </w:r>
          </w:p>
        </w:tc>
      </w:tr>
      <w:tr w:rsidR="00A55C93" w:rsidRPr="00541E9A" w:rsidTr="00F9347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541E9A" w:rsidRDefault="00A55C93" w:rsidP="00F93478">
            <w:pPr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541E9A" w:rsidRDefault="00A55C93" w:rsidP="00D66333">
            <w:pPr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Диспетчер образовательного учреждения Старший дежурный по режиму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541E9A" w:rsidRDefault="00A55C93" w:rsidP="00CA2258">
            <w:pPr>
              <w:jc w:val="center"/>
              <w:rPr>
                <w:sz w:val="28"/>
                <w:szCs w:val="28"/>
              </w:rPr>
            </w:pPr>
            <w:r w:rsidRPr="00541E9A"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779</w:t>
            </w:r>
          </w:p>
        </w:tc>
      </w:tr>
    </w:tbl>
    <w:p w:rsidR="00A55C93" w:rsidRPr="00541E9A" w:rsidRDefault="00A55C93" w:rsidP="00541E9A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1858"/>
        <w:gridCol w:w="4383"/>
        <w:gridCol w:w="2705"/>
      </w:tblGrid>
      <w:tr w:rsidR="00541E9A" w:rsidRPr="00541E9A" w:rsidTr="00541E9A">
        <w:trPr>
          <w:trHeight w:val="70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12.3. Профессиональная квалификационная группа должностей педагогических работников</w:t>
            </w:r>
          </w:p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005"/>
        </w:trPr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Базовая ставка (базовый оклад), рублей</w:t>
            </w:r>
          </w:p>
        </w:tc>
      </w:tr>
      <w:tr w:rsidR="00541E9A" w:rsidRPr="00541E9A" w:rsidTr="00541E9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41E9A" w:rsidRPr="00541E9A" w:rsidTr="00541E9A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CA225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 xml:space="preserve">6 </w:t>
            </w:r>
            <w:r w:rsidR="00CA2258">
              <w:rPr>
                <w:rFonts w:eastAsia="Times New Roman"/>
                <w:sz w:val="28"/>
                <w:szCs w:val="28"/>
              </w:rPr>
              <w:t>860</w:t>
            </w:r>
          </w:p>
        </w:tc>
      </w:tr>
      <w:tr w:rsidR="00541E9A" w:rsidRPr="00541E9A" w:rsidTr="00541E9A">
        <w:trPr>
          <w:trHeight w:val="6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4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8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CA225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 xml:space="preserve">7 </w:t>
            </w:r>
            <w:r w:rsidR="00CA2258">
              <w:rPr>
                <w:rFonts w:eastAsia="Times New Roman"/>
                <w:sz w:val="28"/>
                <w:szCs w:val="28"/>
              </w:rPr>
              <w:t>562</w:t>
            </w:r>
          </w:p>
        </w:tc>
      </w:tr>
      <w:tr w:rsidR="00541E9A" w:rsidRPr="00541E9A" w:rsidTr="00541E9A">
        <w:trPr>
          <w:trHeight w:val="2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9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Педагог дополнительного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2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23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24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CA225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 xml:space="preserve">7 </w:t>
            </w:r>
            <w:r w:rsidR="00CA2258">
              <w:rPr>
                <w:rFonts w:eastAsia="Times New Roman"/>
                <w:sz w:val="28"/>
                <w:szCs w:val="28"/>
              </w:rPr>
              <w:t>915</w:t>
            </w:r>
          </w:p>
        </w:tc>
      </w:tr>
      <w:tr w:rsidR="00541E9A" w:rsidRPr="00541E9A" w:rsidTr="00541E9A">
        <w:trPr>
          <w:trHeight w:val="10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Методист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3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педагог дополнительного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17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2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3E4B10" w:rsidP="003E4B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8 265</w:t>
            </w:r>
          </w:p>
        </w:tc>
      </w:tr>
      <w:tr w:rsidR="00541E9A" w:rsidRPr="00541E9A" w:rsidTr="00541E9A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304F87" w:rsidP="00541E9A">
            <w:pPr>
              <w:rPr>
                <w:rFonts w:eastAsia="Times New Roman"/>
                <w:sz w:val="28"/>
                <w:szCs w:val="28"/>
              </w:rPr>
            </w:pPr>
            <w:hyperlink r:id="rId13" w:anchor="RANGE!P261" w:history="1">
              <w:r w:rsidR="00541E9A" w:rsidRPr="00541E9A">
                <w:rPr>
                  <w:rFonts w:eastAsia="Times New Roman"/>
                  <w:sz w:val="28"/>
                  <w:szCs w:val="28"/>
                </w:rPr>
                <w:t xml:space="preserve">Преподаватель </w:t>
              </w:r>
            </w:hyperlink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Преподаватель-организатор основ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Руководитель физического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воспитания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304F87" w:rsidP="00541E9A">
            <w:pPr>
              <w:rPr>
                <w:rFonts w:eastAsia="Times New Roman"/>
                <w:sz w:val="28"/>
                <w:szCs w:val="28"/>
              </w:rPr>
            </w:pPr>
            <w:hyperlink r:id="rId14" w:anchor="RANGE!P262" w:history="1">
              <w:r w:rsidR="00541E9A" w:rsidRPr="00541E9A">
                <w:rPr>
                  <w:rFonts w:eastAsia="Times New Roman"/>
                  <w:sz w:val="28"/>
                  <w:szCs w:val="28"/>
                </w:rPr>
                <w:t>Тьютор</w:t>
              </w:r>
            </w:hyperlink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1E9A" w:rsidRPr="00541E9A" w:rsidTr="00541E9A">
        <w:trPr>
          <w:trHeight w:val="6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  <w:r w:rsidRPr="00541E9A">
              <w:rPr>
                <w:rFonts w:eastAsia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E9A" w:rsidRPr="00541E9A" w:rsidRDefault="00541E9A" w:rsidP="00541E9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55C93" w:rsidRPr="00541E9A" w:rsidRDefault="00A55C93" w:rsidP="00541E9A">
      <w:pPr>
        <w:ind w:firstLine="800"/>
        <w:jc w:val="both"/>
        <w:rPr>
          <w:sz w:val="28"/>
          <w:szCs w:val="28"/>
        </w:rPr>
      </w:pPr>
      <w:r w:rsidRPr="00541E9A">
        <w:rPr>
          <w:sz w:val="28"/>
          <w:szCs w:val="28"/>
        </w:rPr>
        <w:t xml:space="preserve">12.4. Профессиональная квалификационная группа должностей руководителей структурных подразделений </w:t>
      </w:r>
    </w:p>
    <w:p w:rsidR="00A55C93" w:rsidRDefault="00A55C93" w:rsidP="00132404">
      <w:pPr>
        <w:ind w:firstLine="800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C67650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Квалификационные</w:t>
            </w:r>
            <w:r w:rsidR="00A55C93" w:rsidRPr="00AA6579">
              <w:rPr>
                <w:sz w:val="28"/>
                <w:szCs w:val="28"/>
              </w:rPr>
              <w:t xml:space="preserve">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Базовая ставка (оклад),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32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</w:t>
            </w:r>
            <w:r>
              <w:rPr>
                <w:sz w:val="28"/>
                <w:szCs w:val="28"/>
              </w:rPr>
              <w:t xml:space="preserve"> и</w:t>
            </w:r>
            <w:r w:rsidRPr="00AA6579">
              <w:rPr>
                <w:sz w:val="28"/>
                <w:szCs w:val="28"/>
              </w:rPr>
              <w:t xml:space="preserve"> другими структурными подразделениями, реализующими общеобразовательную программу и образовательную программу </w:t>
            </w:r>
            <w:r w:rsidRPr="00AA6579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  <w:r>
              <w:rPr>
                <w:rStyle w:val="af"/>
                <w:sz w:val="28"/>
                <w:szCs w:val="28"/>
              </w:rPr>
              <w:footnoteReference w:id="2"/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29609C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4B10">
              <w:rPr>
                <w:sz w:val="28"/>
                <w:szCs w:val="28"/>
              </w:rPr>
              <w:t xml:space="preserve"> 463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25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29609C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4B10">
              <w:rPr>
                <w:sz w:val="28"/>
                <w:szCs w:val="28"/>
              </w:rPr>
              <w:t>735</w:t>
            </w:r>
          </w:p>
        </w:tc>
      </w:tr>
    </w:tbl>
    <w:p w:rsidR="00A55C93" w:rsidRPr="00E4771F" w:rsidRDefault="00A55C93" w:rsidP="004535B2">
      <w:pPr>
        <w:pStyle w:val="ConsPlusTitle"/>
        <w:widowControl/>
        <w:jc w:val="both"/>
        <w:rPr>
          <w:rStyle w:val="FontStyle12"/>
          <w:rFonts w:cs="Times New Roman"/>
          <w:b w:val="0"/>
          <w:szCs w:val="28"/>
        </w:rPr>
      </w:pPr>
    </w:p>
    <w:p w:rsidR="00A55C93" w:rsidRDefault="00A55C93" w:rsidP="000B10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A55C93" w:rsidRDefault="00A55C93" w:rsidP="000B10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Pr="007C0C78">
        <w:rPr>
          <w:sz w:val="28"/>
          <w:szCs w:val="28"/>
        </w:rPr>
        <w:t>. Базовые оклады рабочих устанавливаются</w:t>
      </w:r>
      <w:r>
        <w:rPr>
          <w:sz w:val="28"/>
          <w:szCs w:val="28"/>
        </w:rPr>
        <w:t xml:space="preserve"> в соответствии с тарифными разрядами, предусмотренными единым тарифно-квалификационным справочником работ и профессий рабочих:</w:t>
      </w:r>
    </w:p>
    <w:p w:rsidR="00A55C93" w:rsidRDefault="00A55C93" w:rsidP="000B1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8"/>
        <w:gridCol w:w="1500"/>
      </w:tblGrid>
      <w:tr w:rsidR="00A55C93" w:rsidRPr="00AA6579" w:rsidTr="00F93478">
        <w:trPr>
          <w:tblHeader/>
        </w:trPr>
        <w:tc>
          <w:tcPr>
            <w:tcW w:w="7408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  <w:t>Тарифный р</w:t>
            </w:r>
            <w:r w:rsidRPr="00AA6579">
              <w:rPr>
                <w:sz w:val="28"/>
                <w:szCs w:val="28"/>
              </w:rPr>
              <w:t>азряд</w:t>
            </w:r>
            <w:r>
              <w:rPr>
                <w:sz w:val="28"/>
                <w:szCs w:val="28"/>
              </w:rPr>
              <w:t xml:space="preserve"> в соответствии с 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A6579">
              <w:rPr>
                <w:sz w:val="28"/>
                <w:szCs w:val="28"/>
              </w:rPr>
              <w:t>дин</w:t>
            </w:r>
            <w:r>
              <w:rPr>
                <w:sz w:val="28"/>
                <w:szCs w:val="28"/>
              </w:rPr>
              <w:t>ым</w:t>
            </w:r>
            <w:r w:rsidRPr="00AA6579">
              <w:rPr>
                <w:sz w:val="28"/>
                <w:szCs w:val="28"/>
              </w:rPr>
              <w:t xml:space="preserve"> тарифно-квалификационн</w:t>
            </w:r>
            <w:r>
              <w:rPr>
                <w:sz w:val="28"/>
                <w:szCs w:val="28"/>
              </w:rPr>
              <w:t>ым</w:t>
            </w:r>
            <w:r w:rsidRPr="00AA6579">
              <w:rPr>
                <w:sz w:val="28"/>
                <w:szCs w:val="28"/>
              </w:rPr>
              <w:t xml:space="preserve"> справочник</w:t>
            </w:r>
            <w:r>
              <w:rPr>
                <w:sz w:val="28"/>
                <w:szCs w:val="28"/>
              </w:rPr>
              <w:t>ом</w:t>
            </w:r>
            <w:r w:rsidRPr="00AA6579">
              <w:rPr>
                <w:sz w:val="28"/>
                <w:szCs w:val="28"/>
              </w:rPr>
              <w:t xml:space="preserve"> работ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и профессий рабочих</w:t>
            </w: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29609C">
        <w:trPr>
          <w:trHeight w:val="698"/>
        </w:trPr>
        <w:tc>
          <w:tcPr>
            <w:tcW w:w="7408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both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1 разряд </w:t>
            </w:r>
          </w:p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2258">
              <w:rPr>
                <w:sz w:val="28"/>
                <w:szCs w:val="28"/>
              </w:rPr>
              <w:t>825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2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3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29609C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232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4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507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5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2258">
              <w:rPr>
                <w:sz w:val="28"/>
                <w:szCs w:val="28"/>
              </w:rPr>
              <w:t>779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6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Высококвалифицированные рабочие, постоянно занятые на важных и ответстве</w:t>
            </w:r>
            <w:r>
              <w:rPr>
                <w:sz w:val="28"/>
                <w:szCs w:val="28"/>
              </w:rPr>
              <w:t xml:space="preserve">нных работах, </w:t>
            </w:r>
            <w:r>
              <w:rPr>
                <w:sz w:val="28"/>
                <w:szCs w:val="28"/>
              </w:rPr>
              <w:br/>
              <w:t>имеющие 6 разряд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CA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2258">
              <w:rPr>
                <w:sz w:val="28"/>
                <w:szCs w:val="28"/>
              </w:rPr>
              <w:t>733</w:t>
            </w:r>
          </w:p>
        </w:tc>
      </w:tr>
    </w:tbl>
    <w:p w:rsidR="00A55C93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 Базовые оклады  работников, занимающих должности, относящиеся к общеотраслевым должностям служащих,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C26971">
        <w:rPr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247н: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15.1. </w:t>
      </w:r>
      <w:r w:rsidRPr="00C2627E">
        <w:rPr>
          <w:sz w:val="28"/>
          <w:szCs w:val="28"/>
        </w:rPr>
        <w:t>Профессиональная квалификационная группа «Общеотраслевые  должнос</w:t>
      </w:r>
      <w:r>
        <w:rPr>
          <w:sz w:val="28"/>
          <w:szCs w:val="28"/>
        </w:rPr>
        <w:t xml:space="preserve">ти служащих первого уровня» 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</w:t>
            </w:r>
            <w:r w:rsidRPr="00AA6579">
              <w:rPr>
                <w:spacing w:val="-6"/>
                <w:sz w:val="28"/>
                <w:szCs w:val="28"/>
              </w:rPr>
              <w:t>елопроизводитель;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  <w:r w:rsidR="00A55C93" w:rsidRPr="00AA6579">
              <w:rPr>
                <w:spacing w:val="-6"/>
                <w:sz w:val="28"/>
                <w:szCs w:val="28"/>
              </w:rPr>
              <w:t>ашинистка;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 w:rsidRPr="00AA6579">
              <w:rPr>
                <w:spacing w:val="-6"/>
                <w:sz w:val="28"/>
                <w:szCs w:val="28"/>
              </w:rPr>
              <w:t>екретарь;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 w:rsidRPr="00AA6579">
              <w:rPr>
                <w:spacing w:val="-6"/>
                <w:sz w:val="28"/>
                <w:szCs w:val="28"/>
              </w:rPr>
              <w:t>екретарь-машинистка;</w:t>
            </w:r>
          </w:p>
          <w:p w:rsidR="00A55C93" w:rsidRPr="00AA6579" w:rsidRDefault="00A4403D" w:rsidP="00847A75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</w:t>
            </w:r>
            <w:r w:rsidR="00A55C93">
              <w:rPr>
                <w:spacing w:val="-6"/>
                <w:sz w:val="28"/>
                <w:szCs w:val="28"/>
              </w:rPr>
              <w:t xml:space="preserve">кспедитор </w:t>
            </w:r>
            <w:r w:rsidR="009C0F61" w:rsidRPr="009C0F61">
              <w:rPr>
                <w:spacing w:val="-6"/>
                <w:sz w:val="28"/>
                <w:szCs w:val="28"/>
              </w:rPr>
              <w:t>и другие должности, отнесенные к квалификационному уровню</w:t>
            </w:r>
            <w:r w:rsidR="00A55C93" w:rsidRPr="00AA6579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29609C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B10">
              <w:rPr>
                <w:sz w:val="28"/>
                <w:szCs w:val="28"/>
              </w:rPr>
              <w:t>232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</w:t>
            </w:r>
            <w:r>
              <w:rPr>
                <w:sz w:val="28"/>
                <w:szCs w:val="28"/>
              </w:rPr>
              <w:t xml:space="preserve"> должностное наименование «старший»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B10">
              <w:rPr>
                <w:sz w:val="28"/>
                <w:szCs w:val="28"/>
              </w:rPr>
              <w:t>507</w:t>
            </w:r>
          </w:p>
        </w:tc>
      </w:tr>
    </w:tbl>
    <w:p w:rsidR="00A55C93" w:rsidRPr="00635A04" w:rsidRDefault="00A55C93" w:rsidP="00847A75">
      <w:pPr>
        <w:rPr>
          <w:sz w:val="28"/>
          <w:szCs w:val="28"/>
        </w:rPr>
      </w:pPr>
    </w:p>
    <w:p w:rsidR="00A55C93" w:rsidRDefault="00A55C93" w:rsidP="00847A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15.2. </w:t>
      </w:r>
      <w:r w:rsidRPr="00C2627E">
        <w:rPr>
          <w:sz w:val="28"/>
          <w:szCs w:val="28"/>
        </w:rPr>
        <w:t>Профессиональная квалификационная группа «Общеотраслевые  должнос</w:t>
      </w:r>
      <w:r>
        <w:rPr>
          <w:sz w:val="28"/>
          <w:szCs w:val="28"/>
        </w:rPr>
        <w:t>ти служащих второго уровня»</w:t>
      </w:r>
    </w:p>
    <w:p w:rsidR="00A55C93" w:rsidRDefault="00A55C93" w:rsidP="00847A75">
      <w:pPr>
        <w:ind w:firstLine="900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</w:t>
            </w:r>
            <w:r w:rsidRPr="00AA6579">
              <w:rPr>
                <w:spacing w:val="-6"/>
                <w:sz w:val="28"/>
                <w:szCs w:val="28"/>
              </w:rPr>
              <w:t>дминистратор;</w:t>
            </w:r>
          </w:p>
          <w:p w:rsidR="00A55C93" w:rsidRPr="00AA6579" w:rsidRDefault="009C0F61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 w:rsidRPr="00AA6579">
              <w:rPr>
                <w:spacing w:val="-6"/>
                <w:sz w:val="28"/>
                <w:szCs w:val="28"/>
              </w:rPr>
              <w:t>нспектор по кадрам;</w:t>
            </w:r>
          </w:p>
          <w:p w:rsidR="00A55C93" w:rsidRPr="00AA6579" w:rsidRDefault="009C0F61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</w:t>
            </w:r>
            <w:r w:rsidR="00A55C93" w:rsidRPr="00AA6579">
              <w:rPr>
                <w:spacing w:val="-6"/>
                <w:sz w:val="28"/>
                <w:szCs w:val="28"/>
              </w:rPr>
              <w:t>аборант;</w:t>
            </w:r>
          </w:p>
          <w:p w:rsidR="00A55C93" w:rsidRDefault="009C0F61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>
              <w:rPr>
                <w:spacing w:val="-6"/>
                <w:sz w:val="28"/>
                <w:szCs w:val="28"/>
              </w:rPr>
              <w:t>пециалист по работе с молодежью;</w:t>
            </w:r>
          </w:p>
          <w:p w:rsidR="00A55C93" w:rsidRPr="00AA6579" w:rsidRDefault="009C0F61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>
              <w:rPr>
                <w:spacing w:val="-6"/>
                <w:sz w:val="28"/>
                <w:szCs w:val="28"/>
              </w:rPr>
              <w:t>пециалист по социальной работе с молодежью;</w:t>
            </w:r>
          </w:p>
          <w:p w:rsidR="00A55C93" w:rsidRDefault="009C0F61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</w:t>
            </w:r>
            <w:r w:rsidR="00A55C93" w:rsidRPr="00AA6579">
              <w:rPr>
                <w:spacing w:val="-6"/>
                <w:sz w:val="28"/>
                <w:szCs w:val="28"/>
              </w:rPr>
              <w:t>ехник;</w:t>
            </w:r>
          </w:p>
          <w:p w:rsidR="009C0F61" w:rsidRPr="00AA6579" w:rsidRDefault="009C0F61" w:rsidP="009C0F61">
            <w:pPr>
              <w:rPr>
                <w:spacing w:val="-6"/>
                <w:sz w:val="28"/>
                <w:szCs w:val="28"/>
              </w:rPr>
            </w:pPr>
            <w:r w:rsidRPr="009C0F61">
              <w:rPr>
                <w:spacing w:val="-6"/>
                <w:sz w:val="28"/>
                <w:szCs w:val="28"/>
              </w:rPr>
              <w:t>Художник и другие должности, отнесенные к квалификационному уровню</w:t>
            </w:r>
            <w:r>
              <w:rPr>
                <w:spacing w:val="-6"/>
                <w:sz w:val="28"/>
                <w:szCs w:val="28"/>
              </w:rPr>
              <w:t>;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B10">
              <w:rPr>
                <w:sz w:val="28"/>
                <w:szCs w:val="28"/>
              </w:rPr>
              <w:t>917</w:t>
            </w:r>
          </w:p>
        </w:tc>
      </w:tr>
      <w:tr w:rsidR="00A55C93" w:rsidRPr="00AA6579" w:rsidTr="009C0F61">
        <w:trPr>
          <w:trHeight w:val="346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канцелярией;</w:t>
            </w:r>
          </w:p>
          <w:p w:rsidR="00A55C93" w:rsidRPr="00AA6579" w:rsidRDefault="009C0F61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5C93" w:rsidRPr="00AA6579">
              <w:rPr>
                <w:sz w:val="28"/>
                <w:szCs w:val="28"/>
              </w:rPr>
              <w:t>аведующий складом;</w:t>
            </w:r>
          </w:p>
          <w:p w:rsidR="00A55C93" w:rsidRPr="00AA6579" w:rsidRDefault="009C0F61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5C93">
              <w:rPr>
                <w:sz w:val="28"/>
                <w:szCs w:val="28"/>
              </w:rPr>
              <w:t>аведующий хозяйством</w:t>
            </w:r>
            <w:r w:rsidR="00A55C93" w:rsidRPr="00AA6579">
              <w:rPr>
                <w:sz w:val="28"/>
                <w:szCs w:val="28"/>
              </w:rPr>
              <w:t>;</w:t>
            </w:r>
          </w:p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устанавливается </w:t>
            </w:r>
            <w:r w:rsidRPr="00AA6579">
              <w:rPr>
                <w:sz w:val="28"/>
                <w:szCs w:val="28"/>
                <w:lang w:val="en-US"/>
              </w:rPr>
              <w:t>II</w:t>
            </w:r>
            <w:r w:rsidRPr="00AA6579">
              <w:rPr>
                <w:sz w:val="28"/>
                <w:szCs w:val="28"/>
              </w:rPr>
              <w:t xml:space="preserve"> внутри</w:t>
            </w:r>
            <w:r>
              <w:rPr>
                <w:sz w:val="28"/>
                <w:szCs w:val="28"/>
              </w:rPr>
              <w:t xml:space="preserve"> </w:t>
            </w:r>
            <w:r w:rsidRPr="00AA6579">
              <w:rPr>
                <w:sz w:val="28"/>
                <w:szCs w:val="28"/>
              </w:rPr>
              <w:t>должностная категория;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3E4B10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5188</w:t>
            </w:r>
          </w:p>
        </w:tc>
      </w:tr>
      <w:tr w:rsidR="00A55C93" w:rsidRPr="00AA6579" w:rsidTr="009C0F61">
        <w:trPr>
          <w:trHeight w:val="25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производством (шеф-повар);</w:t>
            </w:r>
          </w:p>
          <w:p w:rsidR="00A55C93" w:rsidRPr="00AA6579" w:rsidRDefault="00A4403D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5C93">
              <w:rPr>
                <w:sz w:val="28"/>
                <w:szCs w:val="28"/>
              </w:rPr>
              <w:t>аведующий столовой;</w:t>
            </w:r>
          </w:p>
          <w:p w:rsidR="00A55C93" w:rsidRDefault="00A4403D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5C93">
              <w:rPr>
                <w:sz w:val="28"/>
                <w:szCs w:val="28"/>
              </w:rPr>
              <w:t xml:space="preserve">аведующий общежитием; </w:t>
            </w:r>
          </w:p>
          <w:p w:rsidR="00A55C93" w:rsidRPr="00AA6579" w:rsidRDefault="00A4403D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5C93">
              <w:rPr>
                <w:sz w:val="28"/>
                <w:szCs w:val="28"/>
              </w:rPr>
              <w:t>ачальник хозяйственного отдела</w:t>
            </w:r>
            <w:r w:rsidR="00A55C93" w:rsidRPr="00AA6579">
              <w:rPr>
                <w:sz w:val="28"/>
                <w:szCs w:val="28"/>
              </w:rPr>
              <w:t>;</w:t>
            </w:r>
          </w:p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устанавливается </w:t>
            </w:r>
            <w:r w:rsidRPr="00AA6579">
              <w:rPr>
                <w:sz w:val="28"/>
                <w:szCs w:val="28"/>
                <w:lang w:val="en-US"/>
              </w:rPr>
              <w:t>I</w:t>
            </w:r>
            <w:r w:rsidRPr="00AA6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6579">
              <w:rPr>
                <w:sz w:val="28"/>
                <w:szCs w:val="28"/>
              </w:rPr>
              <w:t>внутридолжностная категория</w:t>
            </w:r>
            <w:r w:rsidR="009C0F61">
              <w:rPr>
                <w:sz w:val="28"/>
                <w:szCs w:val="28"/>
              </w:rPr>
              <w:t>;</w:t>
            </w:r>
            <w:r w:rsidRPr="00AA6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29609C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4B10">
              <w:rPr>
                <w:sz w:val="28"/>
                <w:szCs w:val="28"/>
              </w:rPr>
              <w:t>460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  <w:r w:rsidR="009C0F61">
              <w:rPr>
                <w:sz w:val="28"/>
                <w:szCs w:val="28"/>
              </w:rPr>
              <w:t>;</w:t>
            </w:r>
          </w:p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9C0F61">
              <w:rPr>
                <w:sz w:val="28"/>
                <w:szCs w:val="28"/>
              </w:rPr>
              <w:t>;</w:t>
            </w:r>
            <w:r w:rsidRPr="00AA65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6849E8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4B10">
              <w:rPr>
                <w:sz w:val="28"/>
                <w:szCs w:val="28"/>
              </w:rPr>
              <w:t>733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гаража;</w:t>
            </w:r>
          </w:p>
          <w:p w:rsidR="00A55C93" w:rsidRPr="00AA6579" w:rsidRDefault="00A4403D" w:rsidP="00C6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5C93" w:rsidRPr="00AA6579">
              <w:rPr>
                <w:sz w:val="28"/>
                <w:szCs w:val="28"/>
              </w:rPr>
              <w:t xml:space="preserve">ачальник (заведующий) мастерской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6849E8" w:rsidP="003E4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4B10">
              <w:rPr>
                <w:sz w:val="28"/>
                <w:szCs w:val="28"/>
              </w:rPr>
              <w:t>280</w:t>
            </w:r>
          </w:p>
        </w:tc>
      </w:tr>
    </w:tbl>
    <w:p w:rsidR="00A55C93" w:rsidRDefault="00A55C93" w:rsidP="00847A75">
      <w:pPr>
        <w:ind w:firstLine="708"/>
        <w:jc w:val="both"/>
        <w:rPr>
          <w:sz w:val="28"/>
          <w:szCs w:val="28"/>
        </w:rPr>
      </w:pPr>
      <w:r w:rsidRPr="0099762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9762E">
        <w:rPr>
          <w:sz w:val="28"/>
          <w:szCs w:val="28"/>
        </w:rPr>
        <w:t>.3. Профессиональная квалификационная группа «Общеотраслевые должности служащих третьего уровня»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 xml:space="preserve">ый </w:t>
            </w:r>
            <w:r w:rsidRPr="00AA6579">
              <w:rPr>
                <w:sz w:val="28"/>
                <w:szCs w:val="28"/>
              </w:rPr>
              <w:t>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</w:t>
            </w:r>
            <w:r w:rsidRPr="00AA6579">
              <w:rPr>
                <w:spacing w:val="-6"/>
                <w:sz w:val="28"/>
                <w:szCs w:val="28"/>
              </w:rPr>
              <w:t>ухгалтер;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</w:t>
            </w:r>
            <w:r w:rsidR="00A55C93" w:rsidRPr="00AA6579">
              <w:rPr>
                <w:spacing w:val="-6"/>
                <w:sz w:val="28"/>
                <w:szCs w:val="28"/>
              </w:rPr>
              <w:t>ухгалтер-ревизор;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</w:t>
            </w:r>
            <w:r w:rsidR="00A55C93" w:rsidRPr="00AA6579">
              <w:rPr>
                <w:spacing w:val="-6"/>
                <w:sz w:val="28"/>
                <w:szCs w:val="28"/>
              </w:rPr>
              <w:t>окументовед;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 w:rsidRPr="00AA6579">
              <w:rPr>
                <w:spacing w:val="-6"/>
                <w:sz w:val="28"/>
                <w:szCs w:val="28"/>
              </w:rPr>
              <w:t>нженер</w:t>
            </w:r>
            <w:r w:rsidR="00A55C93">
              <w:rPr>
                <w:spacing w:val="-6"/>
                <w:sz w:val="28"/>
                <w:szCs w:val="28"/>
              </w:rPr>
              <w:t>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 w:rsidRPr="00AA6579">
              <w:rPr>
                <w:spacing w:val="-6"/>
                <w:sz w:val="28"/>
                <w:szCs w:val="28"/>
              </w:rPr>
              <w:t>нженер по охране труда</w:t>
            </w:r>
            <w:r w:rsidR="00A55C93">
              <w:rPr>
                <w:spacing w:val="-6"/>
                <w:sz w:val="28"/>
                <w:szCs w:val="28"/>
              </w:rPr>
              <w:t>;</w:t>
            </w:r>
            <w:r w:rsidR="00A55C93" w:rsidRPr="00AA6579">
              <w:rPr>
                <w:spacing w:val="-6"/>
                <w:sz w:val="28"/>
                <w:szCs w:val="28"/>
              </w:rPr>
              <w:t xml:space="preserve"> 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>
              <w:rPr>
                <w:spacing w:val="-6"/>
                <w:sz w:val="28"/>
                <w:szCs w:val="28"/>
              </w:rPr>
              <w:t>нженер по надзору за строительством;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 w:rsidRPr="00AA6579">
              <w:rPr>
                <w:spacing w:val="-6"/>
                <w:sz w:val="28"/>
                <w:szCs w:val="28"/>
              </w:rPr>
              <w:t>нженер-программист (программист);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>
              <w:rPr>
                <w:spacing w:val="-6"/>
                <w:sz w:val="28"/>
                <w:szCs w:val="28"/>
              </w:rPr>
              <w:t>нженер по защите информации;</w:t>
            </w:r>
          </w:p>
          <w:p w:rsidR="00A55C93" w:rsidRPr="00AA6579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</w:t>
            </w:r>
            <w:r w:rsidR="00A55C93" w:rsidRPr="00AA6579">
              <w:rPr>
                <w:spacing w:val="-6"/>
                <w:sz w:val="28"/>
                <w:szCs w:val="28"/>
              </w:rPr>
              <w:t>нженер-электроник (электроник);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 w:rsidRPr="00AA6579">
              <w:rPr>
                <w:spacing w:val="-6"/>
                <w:sz w:val="28"/>
                <w:szCs w:val="28"/>
              </w:rPr>
              <w:t>пециалист по кадрам;</w:t>
            </w:r>
          </w:p>
          <w:p w:rsidR="00A55C93" w:rsidRDefault="00A4403D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</w:t>
            </w:r>
            <w:r w:rsidR="00A55C93">
              <w:rPr>
                <w:spacing w:val="-6"/>
                <w:sz w:val="28"/>
                <w:szCs w:val="28"/>
              </w:rPr>
              <w:t>урдопереводчик;</w:t>
            </w:r>
          </w:p>
          <w:p w:rsidR="00A55C93" w:rsidRPr="00AA6579" w:rsidRDefault="00A4403D" w:rsidP="00A4403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</w:t>
            </w:r>
            <w:r w:rsidR="00A55C93">
              <w:rPr>
                <w:spacing w:val="-6"/>
                <w:sz w:val="28"/>
                <w:szCs w:val="28"/>
              </w:rPr>
              <w:t>кономист;</w:t>
            </w:r>
            <w:r w:rsidR="00A55C93" w:rsidRPr="00AA6579">
              <w:rPr>
                <w:spacing w:val="-6"/>
                <w:sz w:val="28"/>
                <w:szCs w:val="28"/>
              </w:rPr>
              <w:t xml:space="preserve"> </w:t>
            </w:r>
            <w:r w:rsidR="00A55C93" w:rsidRPr="00AA6579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Ю</w:t>
            </w:r>
            <w:r w:rsidR="00A55C93" w:rsidRPr="00AA6579">
              <w:rPr>
                <w:spacing w:val="-6"/>
                <w:sz w:val="28"/>
                <w:szCs w:val="28"/>
              </w:rPr>
              <w:t>рисконсульт</w:t>
            </w:r>
            <w:r w:rsidR="009C0F61">
              <w:rPr>
                <w:spacing w:val="-6"/>
                <w:sz w:val="28"/>
                <w:szCs w:val="28"/>
              </w:rPr>
              <w:t>;</w:t>
            </w:r>
            <w:r w:rsidR="00A55C93" w:rsidRPr="00AA6579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CA2258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6006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AA6579">
              <w:rPr>
                <w:sz w:val="28"/>
                <w:szCs w:val="28"/>
                <w:lang w:val="en-US"/>
              </w:rPr>
              <w:t>II</w:t>
            </w:r>
            <w:r w:rsidRPr="00AA6579">
              <w:rPr>
                <w:sz w:val="28"/>
                <w:szCs w:val="28"/>
              </w:rPr>
              <w:t xml:space="preserve"> внутридолжностная категория;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C6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AA6579">
              <w:rPr>
                <w:sz w:val="28"/>
                <w:szCs w:val="28"/>
                <w:lang w:val="en-US"/>
              </w:rPr>
              <w:t>I</w:t>
            </w:r>
            <w:r w:rsidRPr="00AA6579">
              <w:rPr>
                <w:sz w:val="28"/>
                <w:szCs w:val="28"/>
              </w:rPr>
              <w:t xml:space="preserve"> внутридолжностная категория;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6551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9C0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6826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A6579">
              <w:rPr>
                <w:sz w:val="28"/>
                <w:szCs w:val="28"/>
              </w:rPr>
              <w:t>лавные специалисты</w:t>
            </w:r>
            <w:r>
              <w:rPr>
                <w:sz w:val="28"/>
                <w:szCs w:val="28"/>
              </w:rPr>
              <w:t>:</w:t>
            </w:r>
            <w:r w:rsidRPr="00AA6579">
              <w:rPr>
                <w:sz w:val="28"/>
                <w:szCs w:val="28"/>
              </w:rPr>
              <w:t xml:space="preserve"> в отделах, отделениях, лабораториях, мастерских;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аместитель главного бухгалтера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A2258" w:rsidP="0029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7098</w:t>
            </w:r>
          </w:p>
        </w:tc>
      </w:tr>
    </w:tbl>
    <w:p w:rsidR="00A55C93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15.4 изложив в следующей редакции: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«15.4. Базовые оклады  медицинских работников устанавливаются на основе отнесения занимаемых ими должностей к профессиональным квалификационным группам должностей медицинских и фармацевтических работников, утвержденным приказом </w:t>
      </w:r>
      <w:r w:rsidRPr="00C26971">
        <w:rPr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6 августа 2007 г. № 526: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15.4.1. </w:t>
      </w:r>
      <w:r w:rsidRPr="00C2627E">
        <w:rPr>
          <w:sz w:val="28"/>
          <w:szCs w:val="28"/>
        </w:rPr>
        <w:t>Профессиональная квалификационная группа «</w:t>
      </w:r>
      <w:r>
        <w:rPr>
          <w:sz w:val="28"/>
          <w:szCs w:val="28"/>
        </w:rPr>
        <w:t xml:space="preserve">Средний медицинский и фармацевтический персонал» 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</w:p>
    <w:tbl>
      <w:tblPr>
        <w:tblW w:w="8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"/>
        <w:gridCol w:w="1680"/>
        <w:gridCol w:w="185"/>
        <w:gridCol w:w="4100"/>
        <w:gridCol w:w="1015"/>
        <w:gridCol w:w="825"/>
        <w:gridCol w:w="975"/>
      </w:tblGrid>
      <w:tr w:rsidR="00A55C93" w:rsidRPr="00AA6579" w:rsidTr="009C0F61">
        <w:trPr>
          <w:gridBefore w:val="1"/>
          <w:wBefore w:w="135" w:type="dxa"/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gridSpan w:val="3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A55C93" w:rsidRPr="00AA6579" w:rsidRDefault="00A55C93" w:rsidP="0096299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9C0F61" w:rsidRPr="009C0F61" w:rsidTr="009C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5" w:type="dxa"/>
          <w:trHeight w:val="96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>
            <w:pPr>
              <w:jc w:val="center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>
            <w:pPr>
              <w:jc w:val="both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>Медицинская сестра диетическая и другие должности, отнесенные к квалификационному уровню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 w:rsidP="00CA2258">
            <w:pPr>
              <w:ind w:left="753"/>
              <w:jc w:val="center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 xml:space="preserve">5 </w:t>
            </w:r>
            <w:r w:rsidR="00CA2258">
              <w:rPr>
                <w:sz w:val="28"/>
                <w:szCs w:val="28"/>
              </w:rPr>
              <w:t>733</w:t>
            </w:r>
          </w:p>
        </w:tc>
      </w:tr>
      <w:tr w:rsidR="009C0F61" w:rsidRPr="009C0F61" w:rsidTr="009C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75" w:type="dxa"/>
          <w:trHeight w:val="157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>
            <w:pPr>
              <w:jc w:val="center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>
            <w:pPr>
              <w:jc w:val="both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>Медицинская сестра Медицинская сестра по физиотерапии Медицинская сестра по массажу и другие должности, отнесенные к квалификационному уровню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F61" w:rsidRPr="009C0F61" w:rsidRDefault="009C0F61" w:rsidP="00CA2258">
            <w:pPr>
              <w:ind w:firstLine="753"/>
              <w:jc w:val="center"/>
              <w:rPr>
                <w:sz w:val="28"/>
                <w:szCs w:val="28"/>
              </w:rPr>
            </w:pPr>
            <w:r w:rsidRPr="009C0F61">
              <w:rPr>
                <w:sz w:val="28"/>
                <w:szCs w:val="28"/>
              </w:rPr>
              <w:t xml:space="preserve">5 </w:t>
            </w:r>
            <w:r w:rsidR="00CA2258">
              <w:rPr>
                <w:sz w:val="28"/>
                <w:szCs w:val="28"/>
              </w:rPr>
              <w:t>870</w:t>
            </w:r>
          </w:p>
        </w:tc>
      </w:tr>
    </w:tbl>
    <w:p w:rsidR="00A55C93" w:rsidRPr="009C0F61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A55C93" w:rsidRPr="000C6254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25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руководителя </w:t>
      </w:r>
      <w:r w:rsidR="009C0F61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9C0F61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и по делам молодежи администрации Сернурск</w:t>
      </w:r>
      <w:r w:rsidR="009C0F6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C0F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C0F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C0F61">
        <w:rPr>
          <w:sz w:val="28"/>
          <w:szCs w:val="28"/>
        </w:rPr>
        <w:t>Лебедеву Т.Л.</w:t>
      </w:r>
      <w:r>
        <w:rPr>
          <w:sz w:val="28"/>
          <w:szCs w:val="28"/>
        </w:rPr>
        <w:t xml:space="preserve"> </w:t>
      </w:r>
    </w:p>
    <w:p w:rsidR="00A55C93" w:rsidRPr="000C6254" w:rsidRDefault="00A55C93" w:rsidP="00E4771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625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C6254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0C625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1 </w:t>
      </w:r>
      <w:r w:rsidR="00EC7BE0">
        <w:rPr>
          <w:sz w:val="28"/>
          <w:szCs w:val="28"/>
        </w:rPr>
        <w:t>ок</w:t>
      </w:r>
      <w:r w:rsidR="009C0F61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9C0F61">
        <w:rPr>
          <w:sz w:val="28"/>
          <w:szCs w:val="28"/>
        </w:rPr>
        <w:t>2</w:t>
      </w:r>
      <w:r w:rsidR="00EC7B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0C6254">
        <w:rPr>
          <w:sz w:val="28"/>
          <w:szCs w:val="28"/>
        </w:rPr>
        <w:t>.</w:t>
      </w: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A55C93" w:rsidRPr="00D32DE9" w:rsidTr="0095329D">
        <w:tc>
          <w:tcPr>
            <w:tcW w:w="4501" w:type="dxa"/>
          </w:tcPr>
          <w:p w:rsidR="00A55C93" w:rsidRPr="00D32DE9" w:rsidRDefault="0029609C" w:rsidP="000C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5C9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55C93" w:rsidRPr="00D32DE9">
              <w:rPr>
                <w:sz w:val="28"/>
                <w:szCs w:val="28"/>
              </w:rPr>
              <w:t xml:space="preserve"> администрации</w:t>
            </w:r>
          </w:p>
          <w:p w:rsidR="00A55C93" w:rsidRPr="00D32DE9" w:rsidRDefault="00A55C93" w:rsidP="0095329D">
            <w:pPr>
              <w:jc w:val="center"/>
              <w:rPr>
                <w:sz w:val="28"/>
                <w:szCs w:val="28"/>
              </w:rPr>
            </w:pPr>
            <w:r w:rsidRPr="00D32DE9">
              <w:rPr>
                <w:sz w:val="28"/>
                <w:szCs w:val="28"/>
              </w:rPr>
              <w:t>Сернурского</w:t>
            </w:r>
          </w:p>
          <w:p w:rsidR="00A55C93" w:rsidRPr="00D32DE9" w:rsidRDefault="00A55C93" w:rsidP="0095329D">
            <w:pPr>
              <w:jc w:val="center"/>
              <w:rPr>
                <w:sz w:val="28"/>
                <w:szCs w:val="28"/>
              </w:rPr>
            </w:pPr>
            <w:r w:rsidRPr="00D32DE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A55C93" w:rsidRPr="00D32DE9" w:rsidRDefault="00A55C93" w:rsidP="0095329D">
            <w:pPr>
              <w:jc w:val="both"/>
              <w:rPr>
                <w:sz w:val="28"/>
                <w:szCs w:val="28"/>
              </w:rPr>
            </w:pPr>
          </w:p>
          <w:p w:rsidR="00A55C93" w:rsidRPr="00D32DE9" w:rsidRDefault="00A55C93" w:rsidP="0095329D">
            <w:pPr>
              <w:jc w:val="both"/>
              <w:rPr>
                <w:sz w:val="28"/>
                <w:szCs w:val="28"/>
              </w:rPr>
            </w:pPr>
          </w:p>
          <w:p w:rsidR="00A55C93" w:rsidRPr="00D32DE9" w:rsidRDefault="00187382" w:rsidP="00953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63551">
              <w:rPr>
                <w:sz w:val="28"/>
                <w:szCs w:val="28"/>
              </w:rPr>
              <w:t xml:space="preserve"> </w:t>
            </w:r>
            <w:r w:rsidR="00A55C93">
              <w:rPr>
                <w:sz w:val="28"/>
                <w:szCs w:val="28"/>
              </w:rPr>
              <w:t>Кугергин</w:t>
            </w:r>
          </w:p>
        </w:tc>
      </w:tr>
    </w:tbl>
    <w:p w:rsidR="00A55C93" w:rsidRPr="00D32DE9" w:rsidRDefault="00A55C93" w:rsidP="00683358">
      <w:pPr>
        <w:pStyle w:val="headdoc"/>
        <w:ind w:firstLine="720"/>
        <w:jc w:val="center"/>
        <w:rPr>
          <w:rStyle w:val="a3"/>
          <w:rFonts w:ascii="Verdana" w:hAnsi="Verdana"/>
          <w:bCs/>
          <w:color w:val="2F2F2F"/>
        </w:rPr>
        <w:sectPr w:rsidR="00A55C93" w:rsidRPr="00D32DE9" w:rsidSect="00541E9A">
          <w:pgSz w:w="11906" w:h="16838"/>
          <w:pgMar w:top="851" w:right="1134" w:bottom="1276" w:left="1985" w:header="709" w:footer="709" w:gutter="0"/>
          <w:cols w:space="708"/>
          <w:docGrid w:linePitch="360"/>
        </w:sect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Pr="006B45AF" w:rsidRDefault="0029609C" w:rsidP="00E477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Лебедева Т.Л</w:t>
      </w:r>
      <w:r w:rsidR="00A55C93">
        <w:rPr>
          <w:sz w:val="20"/>
          <w:szCs w:val="20"/>
        </w:rPr>
        <w:t>.</w:t>
      </w:r>
    </w:p>
    <w:p w:rsidR="00A55C93" w:rsidRPr="006B45AF" w:rsidRDefault="00A55C93" w:rsidP="00E477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9-73-</w:t>
      </w:r>
      <w:r w:rsidRPr="006B45AF">
        <w:rPr>
          <w:sz w:val="20"/>
          <w:szCs w:val="20"/>
        </w:rPr>
        <w:t>6</w:t>
      </w:r>
      <w:r>
        <w:rPr>
          <w:sz w:val="20"/>
          <w:szCs w:val="20"/>
        </w:rPr>
        <w:t>4</w:t>
      </w: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ind w:firstLine="708"/>
        <w:rPr>
          <w:sz w:val="20"/>
          <w:szCs w:val="20"/>
        </w:rPr>
      </w:pPr>
      <w:r w:rsidRPr="006B45AF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p w:rsidR="008076F3" w:rsidRPr="006B45AF" w:rsidRDefault="008076F3" w:rsidP="00E4771F">
      <w:pPr>
        <w:shd w:val="clear" w:color="auto" w:fill="FFFFFF"/>
        <w:ind w:firstLine="708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</w:tcPr>
          <w:p w:rsidR="00A55C93" w:rsidRPr="006B45AF" w:rsidRDefault="00A55C93" w:rsidP="0004537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EC7BE0" w:rsidP="0004537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Ямбулатова</w:t>
            </w:r>
          </w:p>
        </w:tc>
        <w:tc>
          <w:tcPr>
            <w:tcW w:w="1800" w:type="dxa"/>
          </w:tcPr>
          <w:p w:rsidR="00A55C93" w:rsidRPr="006B45AF" w:rsidRDefault="00A55C93" w:rsidP="00F24334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</w:p>
          <w:p w:rsidR="00A55C93" w:rsidRPr="006B45AF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sz w:val="20"/>
                <w:szCs w:val="20"/>
              </w:rPr>
              <w:t xml:space="preserve">Руководитель отдела </w:t>
            </w:r>
            <w:r>
              <w:rPr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00" w:type="dxa"/>
          </w:tcPr>
          <w:p w:rsidR="00A55C93" w:rsidRPr="006B45AF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6B45AF" w:rsidRDefault="00763551" w:rsidP="007635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F24334">
              <w:rPr>
                <w:sz w:val="20"/>
                <w:szCs w:val="20"/>
              </w:rPr>
              <w:t>А.С. Антонов</w:t>
            </w:r>
          </w:p>
        </w:tc>
        <w:tc>
          <w:tcPr>
            <w:tcW w:w="1800" w:type="dxa"/>
          </w:tcPr>
          <w:p w:rsidR="00A55C93" w:rsidRPr="006B45AF" w:rsidRDefault="00A55C93" w:rsidP="0043430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210E7A" w:rsidRDefault="00A55C93" w:rsidP="00411BD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A55C93" w:rsidRDefault="00A55C93" w:rsidP="008076F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210E7A">
              <w:rPr>
                <w:iCs/>
                <w:spacing w:val="-6"/>
                <w:sz w:val="20"/>
                <w:szCs w:val="20"/>
              </w:rPr>
              <w:t xml:space="preserve">Руководитель </w:t>
            </w:r>
            <w:r w:rsidR="00F24334">
              <w:rPr>
                <w:iCs/>
                <w:spacing w:val="-6"/>
                <w:sz w:val="20"/>
                <w:szCs w:val="20"/>
              </w:rPr>
              <w:t>ф</w:t>
            </w:r>
            <w:r>
              <w:rPr>
                <w:iCs/>
                <w:spacing w:val="-6"/>
                <w:sz w:val="20"/>
                <w:szCs w:val="20"/>
              </w:rPr>
              <w:t>ин</w:t>
            </w:r>
            <w:r w:rsidR="008076F3">
              <w:rPr>
                <w:iCs/>
                <w:spacing w:val="-6"/>
                <w:sz w:val="20"/>
                <w:szCs w:val="20"/>
              </w:rPr>
              <w:t>управления</w:t>
            </w:r>
            <w:r>
              <w:rPr>
                <w:iCs/>
                <w:spacing w:val="-6"/>
                <w:sz w:val="20"/>
                <w:szCs w:val="20"/>
              </w:rPr>
              <w:t xml:space="preserve"> Сернурск</w:t>
            </w:r>
            <w:r w:rsidR="00F24334">
              <w:rPr>
                <w:iCs/>
                <w:spacing w:val="-6"/>
                <w:sz w:val="20"/>
                <w:szCs w:val="20"/>
              </w:rPr>
              <w:t>ого</w:t>
            </w:r>
            <w:r>
              <w:rPr>
                <w:iCs/>
                <w:spacing w:val="-6"/>
                <w:sz w:val="20"/>
                <w:szCs w:val="20"/>
              </w:rPr>
              <w:t xml:space="preserve"> район</w:t>
            </w:r>
            <w:r w:rsidR="00F24334">
              <w:rPr>
                <w:iCs/>
                <w:spacing w:val="-6"/>
                <w:sz w:val="20"/>
                <w:szCs w:val="20"/>
              </w:rPr>
              <w:t xml:space="preserve">а </w:t>
            </w:r>
          </w:p>
          <w:p w:rsidR="008076F3" w:rsidRPr="00210E7A" w:rsidRDefault="008076F3" w:rsidP="008076F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A55C93" w:rsidRPr="00210E7A" w:rsidRDefault="00A55C93" w:rsidP="00411BD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210E7A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210E7A" w:rsidRDefault="00763551" w:rsidP="00763551">
            <w:pPr>
              <w:shd w:val="clear" w:color="auto" w:fill="FFFFFF"/>
              <w:jc w:val="center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</w:t>
            </w:r>
            <w:r w:rsidR="00A55C93">
              <w:rPr>
                <w:iCs/>
                <w:spacing w:val="-6"/>
                <w:sz w:val="20"/>
                <w:szCs w:val="20"/>
              </w:rPr>
              <w:t>В.В. Рябинина</w:t>
            </w:r>
          </w:p>
        </w:tc>
        <w:tc>
          <w:tcPr>
            <w:tcW w:w="1800" w:type="dxa"/>
          </w:tcPr>
          <w:p w:rsidR="00A55C93" w:rsidRPr="00210E7A" w:rsidRDefault="00A55C93" w:rsidP="00434304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</w:tbl>
    <w:p w:rsidR="00A55C93" w:rsidRDefault="00A55C93" w:rsidP="00E4771F">
      <w:pPr>
        <w:ind w:left="30" w:right="30"/>
        <w:jc w:val="center"/>
        <w:rPr>
          <w:b/>
          <w:color w:val="000000"/>
          <w:sz w:val="28"/>
          <w:szCs w:val="28"/>
        </w:rPr>
      </w:pPr>
    </w:p>
    <w:sectPr w:rsidR="00A55C93" w:rsidSect="00046971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CC" w:rsidRDefault="002122CC">
      <w:r>
        <w:separator/>
      </w:r>
    </w:p>
  </w:endnote>
  <w:endnote w:type="continuationSeparator" w:id="1">
    <w:p w:rsidR="002122CC" w:rsidRDefault="0021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CC" w:rsidRDefault="002122CC">
      <w:r>
        <w:separator/>
      </w:r>
    </w:p>
  </w:footnote>
  <w:footnote w:type="continuationSeparator" w:id="1">
    <w:p w:rsidR="002122CC" w:rsidRDefault="002122CC">
      <w:r>
        <w:continuationSeparator/>
      </w:r>
    </w:p>
  </w:footnote>
  <w:footnote w:id="2">
    <w:p w:rsidR="00A55C93" w:rsidRDefault="00A4403D" w:rsidP="00132404">
      <w:pPr>
        <w:pStyle w:val="ad"/>
        <w:jc w:val="both"/>
      </w:pPr>
      <w:r>
        <w:t>1</w:t>
      </w:r>
      <w:r w:rsidR="00A55C93" w:rsidRPr="00F82066">
        <w:t xml:space="preserve"> Кроме должностей руководителей структурных подразделений, отнесенных ко </w:t>
      </w:r>
      <w:r w:rsidR="00A55C93">
        <w:t>2</w:t>
      </w:r>
      <w:r w:rsidR="00A55C93" w:rsidRPr="00F82066">
        <w:t xml:space="preserve"> квалификационному уровню.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3" w:rsidRDefault="00304F87" w:rsidP="00E525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5C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C93" w:rsidRDefault="00A55C93" w:rsidP="00E525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3" w:rsidRPr="00E7007B" w:rsidRDefault="00A55C93" w:rsidP="00E7007B">
    <w:pPr>
      <w:pStyle w:val="a5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6A3"/>
    <w:multiLevelType w:val="hybridMultilevel"/>
    <w:tmpl w:val="5EE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A6307A1"/>
    <w:multiLevelType w:val="hybridMultilevel"/>
    <w:tmpl w:val="7E169362"/>
    <w:lvl w:ilvl="0" w:tplc="0B96B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C6E6F"/>
    <w:multiLevelType w:val="hybridMultilevel"/>
    <w:tmpl w:val="0B8684BC"/>
    <w:lvl w:ilvl="0" w:tplc="C26418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7DE80AE7"/>
    <w:multiLevelType w:val="hybridMultilevel"/>
    <w:tmpl w:val="39DAE87A"/>
    <w:lvl w:ilvl="0" w:tplc="9962AB8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58"/>
    <w:rsid w:val="000052C1"/>
    <w:rsid w:val="000231D6"/>
    <w:rsid w:val="00023611"/>
    <w:rsid w:val="00032D37"/>
    <w:rsid w:val="00045372"/>
    <w:rsid w:val="00046971"/>
    <w:rsid w:val="0006574E"/>
    <w:rsid w:val="0007496C"/>
    <w:rsid w:val="00086BBE"/>
    <w:rsid w:val="0009173F"/>
    <w:rsid w:val="00095514"/>
    <w:rsid w:val="000A5BE6"/>
    <w:rsid w:val="000B100F"/>
    <w:rsid w:val="000B7103"/>
    <w:rsid w:val="000C10D0"/>
    <w:rsid w:val="000C6254"/>
    <w:rsid w:val="000E466C"/>
    <w:rsid w:val="000E57C7"/>
    <w:rsid w:val="000F03C4"/>
    <w:rsid w:val="001039C4"/>
    <w:rsid w:val="00131392"/>
    <w:rsid w:val="00132404"/>
    <w:rsid w:val="001357AA"/>
    <w:rsid w:val="00153DEF"/>
    <w:rsid w:val="0017656B"/>
    <w:rsid w:val="00187382"/>
    <w:rsid w:val="001B35B2"/>
    <w:rsid w:val="001B7BD1"/>
    <w:rsid w:val="001C20AD"/>
    <w:rsid w:val="001E1CA5"/>
    <w:rsid w:val="00206872"/>
    <w:rsid w:val="00210E7A"/>
    <w:rsid w:val="002122CC"/>
    <w:rsid w:val="0021248A"/>
    <w:rsid w:val="00224C9B"/>
    <w:rsid w:val="00243BDA"/>
    <w:rsid w:val="002509DF"/>
    <w:rsid w:val="00252A28"/>
    <w:rsid w:val="00286394"/>
    <w:rsid w:val="0029609C"/>
    <w:rsid w:val="002F1A96"/>
    <w:rsid w:val="00304F87"/>
    <w:rsid w:val="00315C80"/>
    <w:rsid w:val="00317226"/>
    <w:rsid w:val="003252B7"/>
    <w:rsid w:val="00361AC5"/>
    <w:rsid w:val="00372C5F"/>
    <w:rsid w:val="00386A47"/>
    <w:rsid w:val="003A058E"/>
    <w:rsid w:val="003E4B10"/>
    <w:rsid w:val="003E6338"/>
    <w:rsid w:val="00411BD8"/>
    <w:rsid w:val="004221B9"/>
    <w:rsid w:val="00434304"/>
    <w:rsid w:val="004535B2"/>
    <w:rsid w:val="00481BB6"/>
    <w:rsid w:val="004B5885"/>
    <w:rsid w:val="004C73C3"/>
    <w:rsid w:val="004D587A"/>
    <w:rsid w:val="004E133B"/>
    <w:rsid w:val="00541E9A"/>
    <w:rsid w:val="00560601"/>
    <w:rsid w:val="00574222"/>
    <w:rsid w:val="0057573C"/>
    <w:rsid w:val="00580627"/>
    <w:rsid w:val="00581C18"/>
    <w:rsid w:val="005828A6"/>
    <w:rsid w:val="00594C49"/>
    <w:rsid w:val="005D3F81"/>
    <w:rsid w:val="00635A04"/>
    <w:rsid w:val="00636D1D"/>
    <w:rsid w:val="006512F8"/>
    <w:rsid w:val="0066658B"/>
    <w:rsid w:val="00672304"/>
    <w:rsid w:val="00683358"/>
    <w:rsid w:val="006849E8"/>
    <w:rsid w:val="006B45AF"/>
    <w:rsid w:val="006C0671"/>
    <w:rsid w:val="006E5361"/>
    <w:rsid w:val="00734A9D"/>
    <w:rsid w:val="007417A5"/>
    <w:rsid w:val="00755D4F"/>
    <w:rsid w:val="00763551"/>
    <w:rsid w:val="00771FC5"/>
    <w:rsid w:val="007C0C78"/>
    <w:rsid w:val="007E3F7D"/>
    <w:rsid w:val="007E6DC6"/>
    <w:rsid w:val="007F4A66"/>
    <w:rsid w:val="007F5608"/>
    <w:rsid w:val="008035F5"/>
    <w:rsid w:val="00806EA3"/>
    <w:rsid w:val="008076F3"/>
    <w:rsid w:val="008112DE"/>
    <w:rsid w:val="00827C82"/>
    <w:rsid w:val="00831484"/>
    <w:rsid w:val="00847A75"/>
    <w:rsid w:val="00872224"/>
    <w:rsid w:val="008C755E"/>
    <w:rsid w:val="00946DE1"/>
    <w:rsid w:val="0095329D"/>
    <w:rsid w:val="0096231B"/>
    <w:rsid w:val="00962992"/>
    <w:rsid w:val="00975FBB"/>
    <w:rsid w:val="0099762E"/>
    <w:rsid w:val="009A411B"/>
    <w:rsid w:val="009C0F61"/>
    <w:rsid w:val="009D30CD"/>
    <w:rsid w:val="009E3037"/>
    <w:rsid w:val="00A035EF"/>
    <w:rsid w:val="00A13785"/>
    <w:rsid w:val="00A4403D"/>
    <w:rsid w:val="00A55C93"/>
    <w:rsid w:val="00A660A4"/>
    <w:rsid w:val="00A6777F"/>
    <w:rsid w:val="00A916DD"/>
    <w:rsid w:val="00AA0EDA"/>
    <w:rsid w:val="00AA6579"/>
    <w:rsid w:val="00B0071A"/>
    <w:rsid w:val="00B013C0"/>
    <w:rsid w:val="00B150EE"/>
    <w:rsid w:val="00B3006F"/>
    <w:rsid w:val="00B522CD"/>
    <w:rsid w:val="00B52330"/>
    <w:rsid w:val="00B61EBE"/>
    <w:rsid w:val="00B64AEA"/>
    <w:rsid w:val="00B874BD"/>
    <w:rsid w:val="00BC7B3B"/>
    <w:rsid w:val="00BD7B8A"/>
    <w:rsid w:val="00C10EED"/>
    <w:rsid w:val="00C21A93"/>
    <w:rsid w:val="00C2627E"/>
    <w:rsid w:val="00C26971"/>
    <w:rsid w:val="00C61182"/>
    <w:rsid w:val="00C67650"/>
    <w:rsid w:val="00C80550"/>
    <w:rsid w:val="00C92887"/>
    <w:rsid w:val="00C97803"/>
    <w:rsid w:val="00CA2258"/>
    <w:rsid w:val="00CB2E8B"/>
    <w:rsid w:val="00CF6481"/>
    <w:rsid w:val="00D06BAB"/>
    <w:rsid w:val="00D22908"/>
    <w:rsid w:val="00D32DE9"/>
    <w:rsid w:val="00D33EBD"/>
    <w:rsid w:val="00D635FA"/>
    <w:rsid w:val="00D66333"/>
    <w:rsid w:val="00D85177"/>
    <w:rsid w:val="00D8597E"/>
    <w:rsid w:val="00DA0523"/>
    <w:rsid w:val="00E278E1"/>
    <w:rsid w:val="00E4771F"/>
    <w:rsid w:val="00E5255C"/>
    <w:rsid w:val="00E7007B"/>
    <w:rsid w:val="00E81E59"/>
    <w:rsid w:val="00E85758"/>
    <w:rsid w:val="00E972F7"/>
    <w:rsid w:val="00EC44C7"/>
    <w:rsid w:val="00EC7BE0"/>
    <w:rsid w:val="00EF0DA2"/>
    <w:rsid w:val="00F24334"/>
    <w:rsid w:val="00F7738D"/>
    <w:rsid w:val="00F82066"/>
    <w:rsid w:val="00F834A7"/>
    <w:rsid w:val="00F93478"/>
    <w:rsid w:val="00F93563"/>
    <w:rsid w:val="00FB290F"/>
    <w:rsid w:val="00FC14FF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3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683358"/>
    <w:pPr>
      <w:spacing w:before="30" w:after="30"/>
    </w:pPr>
    <w:rPr>
      <w:sz w:val="20"/>
      <w:szCs w:val="20"/>
    </w:rPr>
  </w:style>
  <w:style w:type="character" w:styleId="a3">
    <w:name w:val="Strong"/>
    <w:basedOn w:val="a0"/>
    <w:qFormat/>
    <w:rsid w:val="00683358"/>
    <w:rPr>
      <w:b/>
    </w:rPr>
  </w:style>
  <w:style w:type="paragraph" w:customStyle="1" w:styleId="1">
    <w:name w:val="Абзац списка1"/>
    <w:basedOn w:val="a"/>
    <w:rsid w:val="00683358"/>
    <w:pPr>
      <w:ind w:left="720"/>
      <w:contextualSpacing/>
    </w:pPr>
  </w:style>
  <w:style w:type="character" w:customStyle="1" w:styleId="a4">
    <w:name w:val="Не вступил в силу"/>
    <w:rsid w:val="000E466C"/>
    <w:rPr>
      <w:color w:val="000000"/>
      <w:shd w:val="clear" w:color="auto" w:fill="D8EDE8"/>
    </w:rPr>
  </w:style>
  <w:style w:type="paragraph" w:customStyle="1" w:styleId="Style2">
    <w:name w:val="Style2"/>
    <w:basedOn w:val="a"/>
    <w:rsid w:val="005D3F81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rsid w:val="005D3F81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D3F81"/>
    <w:pPr>
      <w:widowControl w:val="0"/>
      <w:autoSpaceDE w:val="0"/>
      <w:autoSpaceDN w:val="0"/>
      <w:adjustRightInd w:val="0"/>
      <w:spacing w:line="350" w:lineRule="exact"/>
      <w:ind w:firstLine="562"/>
    </w:pPr>
  </w:style>
  <w:style w:type="paragraph" w:customStyle="1" w:styleId="Style5">
    <w:name w:val="Style5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D3F81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FontStyle23">
    <w:name w:val="Font Style23"/>
    <w:rsid w:val="005D3F81"/>
    <w:rPr>
      <w:rFonts w:ascii="Times New Roman" w:hAnsi="Times New Roman"/>
      <w:b/>
      <w:i/>
      <w:sz w:val="20"/>
    </w:rPr>
  </w:style>
  <w:style w:type="character" w:customStyle="1" w:styleId="FontStyle11">
    <w:name w:val="Font Style11"/>
    <w:rsid w:val="005D3F81"/>
    <w:rPr>
      <w:rFonts w:ascii="Times New Roman" w:hAnsi="Times New Roman"/>
      <w:sz w:val="26"/>
    </w:rPr>
  </w:style>
  <w:style w:type="paragraph" w:styleId="a5">
    <w:name w:val="header"/>
    <w:basedOn w:val="a"/>
    <w:link w:val="a6"/>
    <w:rsid w:val="000231D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locked/>
    <w:rsid w:val="000231D6"/>
    <w:rPr>
      <w:rFonts w:ascii="Times New Roman" w:hAnsi="Times New Roman"/>
      <w:sz w:val="24"/>
    </w:rPr>
  </w:style>
  <w:style w:type="character" w:styleId="a7">
    <w:name w:val="page number"/>
    <w:basedOn w:val="a0"/>
    <w:rsid w:val="000231D6"/>
  </w:style>
  <w:style w:type="paragraph" w:styleId="3">
    <w:name w:val="Body Text 3"/>
    <w:basedOn w:val="a"/>
    <w:link w:val="30"/>
    <w:rsid w:val="000231D6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locked/>
    <w:rsid w:val="000231D6"/>
    <w:rPr>
      <w:rFonts w:ascii="Times New Roman" w:hAnsi="Times New Roman"/>
      <w:sz w:val="16"/>
    </w:rPr>
  </w:style>
  <w:style w:type="paragraph" w:styleId="a8">
    <w:name w:val="Balloon Text"/>
    <w:basedOn w:val="a"/>
    <w:link w:val="a9"/>
    <w:semiHidden/>
    <w:rsid w:val="0017656B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17656B"/>
    <w:rPr>
      <w:rFonts w:ascii="Tahoma" w:hAnsi="Tahoma"/>
      <w:sz w:val="16"/>
    </w:rPr>
  </w:style>
  <w:style w:type="paragraph" w:styleId="aa">
    <w:name w:val="footer"/>
    <w:basedOn w:val="a"/>
    <w:link w:val="ab"/>
    <w:rsid w:val="00E7007B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E7007B"/>
    <w:rPr>
      <w:rFonts w:ascii="Times New Roman" w:hAnsi="Times New Roman"/>
      <w:sz w:val="24"/>
    </w:rPr>
  </w:style>
  <w:style w:type="paragraph" w:customStyle="1" w:styleId="ConsPlusTitle">
    <w:name w:val="ConsPlusTitle"/>
    <w:rsid w:val="00E477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560601"/>
  </w:style>
  <w:style w:type="character" w:styleId="ac">
    <w:name w:val="Hyperlink"/>
    <w:basedOn w:val="a0"/>
    <w:semiHidden/>
    <w:rsid w:val="00560601"/>
    <w:rPr>
      <w:color w:val="0000FF"/>
      <w:u w:val="single"/>
    </w:rPr>
  </w:style>
  <w:style w:type="paragraph" w:styleId="ad">
    <w:name w:val="footnote text"/>
    <w:basedOn w:val="a"/>
    <w:link w:val="ae"/>
    <w:rsid w:val="00132404"/>
    <w:rPr>
      <w:sz w:val="20"/>
      <w:szCs w:val="20"/>
    </w:rPr>
  </w:style>
  <w:style w:type="character" w:customStyle="1" w:styleId="ae">
    <w:name w:val="Текст сноски Знак"/>
    <w:link w:val="ad"/>
    <w:locked/>
    <w:rsid w:val="00132404"/>
    <w:rPr>
      <w:rFonts w:ascii="Times New Roman" w:hAnsi="Times New Roman"/>
    </w:rPr>
  </w:style>
  <w:style w:type="character" w:styleId="af">
    <w:name w:val="footnote reference"/>
    <w:basedOn w:val="a0"/>
    <w:rsid w:val="00132404"/>
    <w:rPr>
      <w:vertAlign w:val="superscript"/>
    </w:rPr>
  </w:style>
  <w:style w:type="paragraph" w:styleId="af0">
    <w:name w:val="List Paragraph"/>
    <w:basedOn w:val="a"/>
    <w:uiPriority w:val="34"/>
    <w:qFormat/>
    <w:rsid w:val="0020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F:\&#1057;&#1082;&#1086;&#1073;&#1077;&#1083;&#1077;&#1074;\&#1073;&#1091;&#1093;\2021%20&#1087;&#1086;&#1074;&#1099;&#1096;&#1077;&#1085;&#1080;&#1077;%20&#1086;&#1082;&#1083;&#1072;&#1076;&#1086;&#1074;\&#1056;&#1072;&#1089;&#1095;&#1077;&#1090;%20283%20&#1087;&#1086;&#1089;&#1090;&#1072;&#1085;.&#1087;&#1077;&#1076;&#1088;&#1072;&#1073;.x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F:\&#1057;&#1082;&#1086;&#1073;&#1077;&#1083;&#1077;&#1074;\&#1073;&#1091;&#1093;\2021%20&#1087;&#1086;&#1074;&#1099;&#1096;&#1077;&#1085;&#1080;&#1077;%20&#1086;&#1082;&#1083;&#1072;&#1076;&#1086;&#1074;\&#1056;&#1072;&#1089;&#1095;&#1077;&#1090;%20283%20&#1087;&#1086;&#1089;&#1090;&#1072;&#1085;.&#1087;&#1077;&#1076;&#1088;&#1072;&#1073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15.08.2012 г. № 331 «О новой системе оплаты труда работников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района»</_x041e__x043f__x0438__x0441__x0430__x043d__x0438__x0435_>
    <_x041f__x0430__x043f__x043a__x0430_ xmlns="7c11704a-b922-4939-8652-48c2d65c5b07">2019 год</_x041f__x0430__x043f__x043a__x0430_>
    <_dlc_DocId xmlns="57504d04-691e-4fc4-8f09-4f19fdbe90f6">XXJ7TYMEEKJ2-1602-613</_dlc_DocId>
    <_dlc_DocIdUrl xmlns="57504d04-691e-4fc4-8f09-4f19fdbe90f6">
      <Url>https://vip.gov.mari.ru/sernur/_layouts/DocIdRedir.aspx?ID=XXJ7TYMEEKJ2-1602-613</Url>
      <Description>XXJ7TYMEEKJ2-1602-613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5b1823f0a4895a571ee2ca2f3402d2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5749be659cfe82f666ddc58ab9fcc9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ABE23-3CA6-45C4-9353-DAA11D286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277C9-A99A-4296-9298-729DF91B256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B58A576-6D57-4055-9999-DDBC92560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9BD36-11D1-40C8-8656-7D8FC88F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6D207-183B-4A27-8CA2-8446CC081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29.10.2019 № 373</vt:lpstr>
    </vt:vector>
  </TitlesOfParts>
  <Company>Home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373</dc:title>
  <dc:creator>Пользователь Windows</dc:creator>
  <cp:lastModifiedBy>Мамаев</cp:lastModifiedBy>
  <cp:revision>2</cp:revision>
  <cp:lastPrinted>2022-10-13T13:23:00Z</cp:lastPrinted>
  <dcterms:created xsi:type="dcterms:W3CDTF">2022-10-13T13:25:00Z</dcterms:created>
  <dcterms:modified xsi:type="dcterms:W3CDTF">2022-10-13T13:25:00Z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f359a93a-ac29-4a07-bc89-1b21185607b9</vt:lpwstr>
  </property>
</Properties>
</file>