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795B68" w:rsidRDefault="00795B6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40407B">
        <w:rPr>
          <w:rFonts w:ascii="Times New Roman" w:hAnsi="Times New Roman"/>
          <w:szCs w:val="28"/>
          <w:lang w:val="ru-RU"/>
        </w:rPr>
        <w:t>2</w:t>
      </w:r>
      <w:r w:rsidR="00C0050E">
        <w:rPr>
          <w:rFonts w:ascii="Times New Roman" w:hAnsi="Times New Roman"/>
          <w:szCs w:val="28"/>
          <w:lang w:val="ru-RU"/>
        </w:rPr>
        <w:t>2</w:t>
      </w:r>
      <w:r w:rsidR="00430590">
        <w:rPr>
          <w:rFonts w:ascii="Times New Roman" w:hAnsi="Times New Roman"/>
          <w:szCs w:val="28"/>
          <w:lang w:val="ru-RU"/>
        </w:rPr>
        <w:t xml:space="preserve"> октября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21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40407B">
        <w:rPr>
          <w:rFonts w:ascii="Times New Roman" w:hAnsi="Times New Roman"/>
          <w:szCs w:val="28"/>
          <w:lang w:val="ru-RU"/>
        </w:rPr>
        <w:t>4</w:t>
      </w:r>
      <w:r w:rsidR="00430590">
        <w:rPr>
          <w:rFonts w:ascii="Times New Roman" w:hAnsi="Times New Roman"/>
          <w:szCs w:val="28"/>
          <w:lang w:val="ru-RU"/>
        </w:rPr>
        <w:t>8</w:t>
      </w:r>
      <w:r w:rsidR="00C0050E">
        <w:rPr>
          <w:rFonts w:ascii="Times New Roman" w:hAnsi="Times New Roman"/>
          <w:szCs w:val="28"/>
          <w:lang w:val="ru-RU"/>
        </w:rPr>
        <w:t>5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AF1C9A" w:rsidRDefault="00AF1C9A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AF1C9A" w:rsidRDefault="00AF1C9A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0050E" w:rsidRPr="00C0050E" w:rsidRDefault="00C0050E" w:rsidP="00C0050E">
      <w:pPr>
        <w:suppressAutoHyphens/>
        <w:jc w:val="center"/>
        <w:rPr>
          <w:rFonts w:ascii="Times New Roman" w:hAnsi="Times New Roman"/>
          <w:b/>
          <w:kern w:val="1"/>
          <w:szCs w:val="28"/>
        </w:rPr>
      </w:pPr>
      <w:r w:rsidRPr="00C0050E">
        <w:rPr>
          <w:rFonts w:ascii="Times New Roman" w:hAnsi="Times New Roman"/>
          <w:b/>
          <w:kern w:val="1"/>
          <w:szCs w:val="28"/>
        </w:rPr>
        <w:t xml:space="preserve">Об утверждении Порядка формирования перечня налоговых расходов администрации </w:t>
      </w:r>
      <w:proofErr w:type="spellStart"/>
      <w:r>
        <w:rPr>
          <w:rFonts w:ascii="Times New Roman" w:hAnsi="Times New Roman"/>
          <w:b/>
          <w:kern w:val="1"/>
          <w:szCs w:val="28"/>
        </w:rPr>
        <w:t>Сернурского</w:t>
      </w:r>
      <w:proofErr w:type="spellEnd"/>
      <w:r w:rsidRPr="00C0050E">
        <w:rPr>
          <w:rFonts w:ascii="Times New Roman" w:hAnsi="Times New Roman"/>
          <w:b/>
          <w:kern w:val="1"/>
          <w:szCs w:val="28"/>
        </w:rPr>
        <w:t xml:space="preserve"> муниципальн</w:t>
      </w:r>
      <w:r>
        <w:rPr>
          <w:rFonts w:ascii="Times New Roman" w:hAnsi="Times New Roman"/>
          <w:b/>
          <w:kern w:val="1"/>
          <w:szCs w:val="28"/>
        </w:rPr>
        <w:t>ого</w:t>
      </w:r>
      <w:r w:rsidRPr="00C0050E">
        <w:rPr>
          <w:rFonts w:ascii="Times New Roman" w:hAnsi="Times New Roman"/>
          <w:b/>
          <w:kern w:val="1"/>
          <w:szCs w:val="28"/>
        </w:rPr>
        <w:t xml:space="preserve"> район</w:t>
      </w:r>
      <w:r>
        <w:rPr>
          <w:rFonts w:ascii="Times New Roman" w:hAnsi="Times New Roman"/>
          <w:b/>
          <w:kern w:val="1"/>
          <w:szCs w:val="28"/>
        </w:rPr>
        <w:t>а</w:t>
      </w:r>
      <w:r w:rsidRPr="00C0050E">
        <w:rPr>
          <w:rFonts w:ascii="Times New Roman" w:hAnsi="Times New Roman"/>
          <w:b/>
          <w:kern w:val="1"/>
          <w:szCs w:val="28"/>
        </w:rPr>
        <w:t xml:space="preserve"> </w:t>
      </w:r>
    </w:p>
    <w:p w:rsidR="00C0050E" w:rsidRPr="00C0050E" w:rsidRDefault="00C0050E" w:rsidP="00C0050E">
      <w:pPr>
        <w:suppressAutoHyphens/>
        <w:jc w:val="center"/>
        <w:rPr>
          <w:rFonts w:ascii="Times New Roman" w:hAnsi="Times New Roman"/>
          <w:kern w:val="1"/>
          <w:szCs w:val="28"/>
        </w:rPr>
      </w:pPr>
    </w:p>
    <w:p w:rsidR="00C0050E" w:rsidRPr="00C0050E" w:rsidRDefault="00C0050E" w:rsidP="00C0050E">
      <w:pPr>
        <w:suppressAutoHyphens/>
        <w:jc w:val="both"/>
        <w:rPr>
          <w:rFonts w:ascii="Times New Roman" w:hAnsi="Times New Roman"/>
          <w:kern w:val="1"/>
          <w:szCs w:val="28"/>
        </w:rPr>
      </w:pPr>
    </w:p>
    <w:p w:rsidR="00C0050E" w:rsidRPr="00C0050E" w:rsidRDefault="00C0050E" w:rsidP="00C0050E">
      <w:pPr>
        <w:suppressAutoHyphens/>
        <w:jc w:val="both"/>
        <w:rPr>
          <w:rFonts w:ascii="Times New Roman" w:hAnsi="Times New Roman"/>
          <w:kern w:val="1"/>
          <w:szCs w:val="28"/>
        </w:rPr>
      </w:pPr>
    </w:p>
    <w:p w:rsidR="00C0050E" w:rsidRDefault="00C0050E" w:rsidP="00037A85">
      <w:pPr>
        <w:suppressAutoHyphens/>
        <w:ind w:firstLine="709"/>
        <w:jc w:val="both"/>
        <w:rPr>
          <w:rFonts w:ascii="Times New Roman" w:hAnsi="Times New Roman"/>
          <w:spacing w:val="40"/>
          <w:kern w:val="28"/>
          <w:szCs w:val="28"/>
        </w:rPr>
      </w:pPr>
      <w:r w:rsidRPr="00C0050E">
        <w:rPr>
          <w:rFonts w:ascii="Times New Roman" w:hAnsi="Times New Roman"/>
          <w:kern w:val="1"/>
          <w:szCs w:val="28"/>
        </w:rPr>
        <w:t xml:space="preserve">В соответствии со статьей 174.3 Бюджетного кодекса Российской Федерации администрация </w:t>
      </w:r>
      <w:proofErr w:type="spellStart"/>
      <w:r w:rsidRPr="00C0050E">
        <w:rPr>
          <w:rFonts w:ascii="Times New Roman" w:hAnsi="Times New Roman"/>
          <w:kern w:val="1"/>
          <w:szCs w:val="28"/>
        </w:rPr>
        <w:t>Сернурск</w:t>
      </w:r>
      <w:r w:rsidR="007C1FF7">
        <w:rPr>
          <w:rFonts w:ascii="Times New Roman" w:hAnsi="Times New Roman"/>
          <w:kern w:val="1"/>
          <w:szCs w:val="28"/>
        </w:rPr>
        <w:t>ого</w:t>
      </w:r>
      <w:proofErr w:type="spellEnd"/>
      <w:r w:rsidRPr="00C0050E">
        <w:rPr>
          <w:rFonts w:ascii="Times New Roman" w:hAnsi="Times New Roman"/>
          <w:kern w:val="1"/>
          <w:szCs w:val="28"/>
        </w:rPr>
        <w:t xml:space="preserve"> </w:t>
      </w:r>
      <w:r w:rsidR="007C1FF7">
        <w:rPr>
          <w:rFonts w:ascii="Times New Roman" w:hAnsi="Times New Roman"/>
          <w:kern w:val="1"/>
          <w:szCs w:val="28"/>
        </w:rPr>
        <w:t xml:space="preserve">муниципального </w:t>
      </w:r>
      <w:r w:rsidRPr="00C0050E">
        <w:rPr>
          <w:rFonts w:ascii="Times New Roman" w:hAnsi="Times New Roman"/>
          <w:kern w:val="1"/>
          <w:szCs w:val="28"/>
        </w:rPr>
        <w:t>район</w:t>
      </w:r>
      <w:r w:rsidR="007C1FF7">
        <w:rPr>
          <w:rFonts w:ascii="Times New Roman" w:hAnsi="Times New Roman"/>
          <w:kern w:val="1"/>
          <w:szCs w:val="28"/>
        </w:rPr>
        <w:t>а</w:t>
      </w:r>
      <w:r w:rsidRPr="00C0050E">
        <w:rPr>
          <w:rFonts w:ascii="Times New Roman" w:hAnsi="Times New Roman"/>
          <w:kern w:val="1"/>
          <w:szCs w:val="28"/>
        </w:rPr>
        <w:t xml:space="preserve"> </w:t>
      </w:r>
      <w:r w:rsidR="007C1FF7" w:rsidRPr="007C1FF7">
        <w:rPr>
          <w:rFonts w:ascii="Times New Roman" w:hAnsi="Times New Roman"/>
          <w:spacing w:val="40"/>
          <w:kern w:val="28"/>
          <w:szCs w:val="28"/>
        </w:rPr>
        <w:t>постановляет:</w:t>
      </w:r>
    </w:p>
    <w:p w:rsidR="00E7291C" w:rsidRPr="00E7291C" w:rsidRDefault="00C0050E" w:rsidP="00E7291C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7291C">
        <w:rPr>
          <w:sz w:val="28"/>
          <w:szCs w:val="28"/>
        </w:rPr>
        <w:t xml:space="preserve">Утвердить прилагаемый Порядок формирования перечня налоговых расходов администрации </w:t>
      </w:r>
      <w:proofErr w:type="spellStart"/>
      <w:r w:rsidRPr="00E7291C">
        <w:rPr>
          <w:sz w:val="28"/>
          <w:szCs w:val="28"/>
        </w:rPr>
        <w:t>Сернурск</w:t>
      </w:r>
      <w:r w:rsidR="007C1FF7" w:rsidRPr="00E7291C">
        <w:rPr>
          <w:sz w:val="28"/>
          <w:szCs w:val="28"/>
        </w:rPr>
        <w:t>ого</w:t>
      </w:r>
      <w:proofErr w:type="spellEnd"/>
      <w:r w:rsidRPr="00E7291C">
        <w:rPr>
          <w:sz w:val="28"/>
          <w:szCs w:val="28"/>
        </w:rPr>
        <w:t xml:space="preserve"> муниципальн</w:t>
      </w:r>
      <w:r w:rsidR="007C1FF7" w:rsidRPr="00E7291C">
        <w:rPr>
          <w:sz w:val="28"/>
          <w:szCs w:val="28"/>
        </w:rPr>
        <w:t>ого</w:t>
      </w:r>
      <w:r w:rsidRPr="00E7291C">
        <w:rPr>
          <w:sz w:val="28"/>
          <w:szCs w:val="28"/>
        </w:rPr>
        <w:t xml:space="preserve"> район</w:t>
      </w:r>
      <w:r w:rsidR="007C1FF7" w:rsidRPr="00E7291C">
        <w:rPr>
          <w:sz w:val="28"/>
          <w:szCs w:val="28"/>
        </w:rPr>
        <w:t>а</w:t>
      </w:r>
      <w:r w:rsidRPr="00E7291C">
        <w:rPr>
          <w:sz w:val="28"/>
          <w:szCs w:val="28"/>
        </w:rPr>
        <w:t>.</w:t>
      </w:r>
    </w:p>
    <w:p w:rsidR="00C0050E" w:rsidRPr="00E7291C" w:rsidRDefault="00C0050E" w:rsidP="00E7291C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7291C">
        <w:rPr>
          <w:kern w:val="1"/>
          <w:sz w:val="28"/>
          <w:szCs w:val="28"/>
        </w:rPr>
        <w:t>Настоящее постановление вступает в силу со дня его обнародования</w:t>
      </w:r>
      <w:r w:rsidR="007C1FF7" w:rsidRPr="00E7291C">
        <w:rPr>
          <w:kern w:val="1"/>
          <w:sz w:val="28"/>
          <w:szCs w:val="28"/>
        </w:rPr>
        <w:t xml:space="preserve"> </w:t>
      </w:r>
      <w:r w:rsidR="007C1FF7" w:rsidRPr="00E7291C">
        <w:rPr>
          <w:sz w:val="28"/>
          <w:szCs w:val="28"/>
        </w:rPr>
        <w:t xml:space="preserve">на информационном стенде администрации и размещения в информационно-телекоммуникационной сети «Интернет» на официальном сайте </w:t>
      </w:r>
      <w:proofErr w:type="spellStart"/>
      <w:r w:rsidR="007C1FF7" w:rsidRPr="00E7291C">
        <w:rPr>
          <w:sz w:val="28"/>
          <w:szCs w:val="28"/>
        </w:rPr>
        <w:t>Сернурского</w:t>
      </w:r>
      <w:proofErr w:type="spellEnd"/>
      <w:r w:rsidR="007C1FF7" w:rsidRPr="00E7291C">
        <w:rPr>
          <w:sz w:val="28"/>
          <w:szCs w:val="28"/>
        </w:rPr>
        <w:t xml:space="preserve"> муниципального района </w:t>
      </w:r>
      <w:hyperlink r:id="rId13" w:history="1">
        <w:r w:rsidR="00037A85" w:rsidRPr="00E7291C">
          <w:rPr>
            <w:rStyle w:val="af1"/>
            <w:color w:val="auto"/>
            <w:sz w:val="28"/>
            <w:szCs w:val="28"/>
            <w:u w:val="none"/>
          </w:rPr>
          <w:t>http://mari-el.gov.ru/sernur/</w:t>
        </w:r>
      </w:hyperlink>
      <w:r w:rsidR="00037A85" w:rsidRPr="00E7291C">
        <w:rPr>
          <w:sz w:val="28"/>
          <w:szCs w:val="28"/>
        </w:rPr>
        <w:t>.</w:t>
      </w:r>
    </w:p>
    <w:p w:rsidR="00C0050E" w:rsidRPr="00E7291C" w:rsidRDefault="007C1FF7" w:rsidP="00E7291C">
      <w:pPr>
        <w:pStyle w:val="ac"/>
        <w:numPr>
          <w:ilvl w:val="0"/>
          <w:numId w:val="12"/>
        </w:numPr>
        <w:suppressAutoHyphens/>
        <w:ind w:left="0" w:firstLine="709"/>
        <w:jc w:val="both"/>
        <w:rPr>
          <w:kern w:val="1"/>
          <w:sz w:val="28"/>
          <w:szCs w:val="28"/>
        </w:rPr>
      </w:pPr>
      <w:r w:rsidRPr="00E7291C">
        <w:rPr>
          <w:kern w:val="1"/>
          <w:sz w:val="28"/>
          <w:szCs w:val="28"/>
        </w:rPr>
        <w:t>Контроль</w:t>
      </w:r>
      <w:r w:rsidR="00C0050E" w:rsidRPr="00E7291C">
        <w:rPr>
          <w:kern w:val="1"/>
          <w:sz w:val="28"/>
          <w:szCs w:val="28"/>
        </w:rPr>
        <w:t xml:space="preserve"> за исполнением настоящего постановления возложить на заместителя главы администрации по экономическому развитию территории</w:t>
      </w:r>
      <w:r w:rsidRPr="00E7291C">
        <w:rPr>
          <w:kern w:val="1"/>
          <w:sz w:val="28"/>
          <w:szCs w:val="28"/>
        </w:rPr>
        <w:t>, руководителя отдела экономики</w:t>
      </w:r>
      <w:r w:rsidR="00C0050E" w:rsidRPr="00E7291C">
        <w:rPr>
          <w:kern w:val="1"/>
          <w:sz w:val="28"/>
          <w:szCs w:val="28"/>
        </w:rPr>
        <w:t xml:space="preserve"> Волкову</w:t>
      </w:r>
      <w:r w:rsidRPr="00E7291C">
        <w:rPr>
          <w:kern w:val="1"/>
          <w:sz w:val="28"/>
          <w:szCs w:val="28"/>
        </w:rPr>
        <w:t xml:space="preserve"> Т.М.</w:t>
      </w:r>
    </w:p>
    <w:p w:rsidR="00C0050E" w:rsidRPr="00C0050E" w:rsidRDefault="00C0050E" w:rsidP="00C0050E">
      <w:pPr>
        <w:tabs>
          <w:tab w:val="left" w:pos="567"/>
        </w:tabs>
        <w:suppressAutoHyphens/>
        <w:jc w:val="both"/>
        <w:rPr>
          <w:rFonts w:ascii="Times New Roman" w:hAnsi="Times New Roman"/>
          <w:kern w:val="1"/>
          <w:szCs w:val="28"/>
        </w:rPr>
      </w:pPr>
    </w:p>
    <w:p w:rsidR="00C0050E" w:rsidRPr="00C0050E" w:rsidRDefault="00C0050E" w:rsidP="00C0050E">
      <w:pPr>
        <w:tabs>
          <w:tab w:val="left" w:pos="567"/>
        </w:tabs>
        <w:suppressAutoHyphens/>
        <w:jc w:val="both"/>
        <w:rPr>
          <w:rFonts w:ascii="Times New Roman" w:hAnsi="Times New Roman"/>
          <w:kern w:val="1"/>
          <w:szCs w:val="28"/>
        </w:rPr>
      </w:pPr>
    </w:p>
    <w:p w:rsidR="00C0050E" w:rsidRPr="00C0050E" w:rsidRDefault="00C0050E" w:rsidP="00C0050E">
      <w:pPr>
        <w:suppressAutoHyphens/>
        <w:jc w:val="both"/>
        <w:rPr>
          <w:rFonts w:ascii="Times New Roman" w:hAnsi="Times New Roman"/>
          <w:kern w:val="1"/>
          <w:szCs w:val="28"/>
        </w:rPr>
      </w:pPr>
    </w:p>
    <w:p w:rsidR="00C0050E" w:rsidRPr="00C0050E" w:rsidRDefault="007C1FF7" w:rsidP="00C0050E">
      <w:pPr>
        <w:suppressAutoHyphens/>
        <w:jc w:val="both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Г</w:t>
      </w:r>
      <w:r w:rsidR="00C0050E" w:rsidRPr="00C0050E">
        <w:rPr>
          <w:rFonts w:ascii="Times New Roman" w:hAnsi="Times New Roman"/>
          <w:kern w:val="1"/>
          <w:szCs w:val="28"/>
        </w:rPr>
        <w:t>лав</w:t>
      </w:r>
      <w:r>
        <w:rPr>
          <w:rFonts w:ascii="Times New Roman" w:hAnsi="Times New Roman"/>
          <w:kern w:val="1"/>
          <w:szCs w:val="28"/>
        </w:rPr>
        <w:t>а</w:t>
      </w:r>
      <w:r w:rsidR="00C0050E" w:rsidRPr="00C0050E">
        <w:rPr>
          <w:rFonts w:ascii="Times New Roman" w:hAnsi="Times New Roman"/>
          <w:kern w:val="1"/>
          <w:szCs w:val="28"/>
        </w:rPr>
        <w:t xml:space="preserve"> администрации </w:t>
      </w:r>
    </w:p>
    <w:p w:rsidR="00C0050E" w:rsidRPr="00C0050E" w:rsidRDefault="00C0050E" w:rsidP="00AF1C9A">
      <w:pPr>
        <w:suppressAutoHyphens/>
        <w:jc w:val="both"/>
        <w:rPr>
          <w:rFonts w:ascii="Times New Roman" w:hAnsi="Times New Roman"/>
          <w:sz w:val="27"/>
          <w:szCs w:val="27"/>
        </w:rPr>
      </w:pPr>
      <w:proofErr w:type="spellStart"/>
      <w:r w:rsidRPr="00C0050E">
        <w:rPr>
          <w:rFonts w:ascii="Times New Roman" w:hAnsi="Times New Roman"/>
          <w:kern w:val="1"/>
          <w:szCs w:val="28"/>
        </w:rPr>
        <w:t>Сернурск</w:t>
      </w:r>
      <w:r w:rsidR="007C1FF7">
        <w:rPr>
          <w:rFonts w:ascii="Times New Roman" w:hAnsi="Times New Roman"/>
          <w:kern w:val="1"/>
          <w:szCs w:val="28"/>
        </w:rPr>
        <w:t>ого</w:t>
      </w:r>
      <w:proofErr w:type="spellEnd"/>
      <w:r w:rsidRPr="00C0050E">
        <w:rPr>
          <w:rFonts w:ascii="Times New Roman" w:hAnsi="Times New Roman"/>
          <w:kern w:val="1"/>
          <w:szCs w:val="28"/>
        </w:rPr>
        <w:t xml:space="preserve"> муниципальн</w:t>
      </w:r>
      <w:r w:rsidR="007C1FF7">
        <w:rPr>
          <w:rFonts w:ascii="Times New Roman" w:hAnsi="Times New Roman"/>
          <w:kern w:val="1"/>
          <w:szCs w:val="28"/>
        </w:rPr>
        <w:t>ого</w:t>
      </w:r>
      <w:r w:rsidRPr="00C0050E">
        <w:rPr>
          <w:rFonts w:ascii="Times New Roman" w:hAnsi="Times New Roman"/>
          <w:kern w:val="1"/>
          <w:szCs w:val="28"/>
        </w:rPr>
        <w:t xml:space="preserve"> район</w:t>
      </w:r>
      <w:r w:rsidR="007C1FF7">
        <w:rPr>
          <w:rFonts w:ascii="Times New Roman" w:hAnsi="Times New Roman"/>
          <w:kern w:val="1"/>
          <w:szCs w:val="28"/>
        </w:rPr>
        <w:t>а</w:t>
      </w:r>
      <w:r w:rsidRPr="00C0050E">
        <w:rPr>
          <w:rFonts w:ascii="Times New Roman" w:hAnsi="Times New Roman"/>
          <w:kern w:val="1"/>
          <w:szCs w:val="28"/>
        </w:rPr>
        <w:t xml:space="preserve">                           </w:t>
      </w:r>
      <w:r w:rsidR="007C1FF7">
        <w:rPr>
          <w:rFonts w:ascii="Times New Roman" w:hAnsi="Times New Roman"/>
          <w:kern w:val="1"/>
          <w:szCs w:val="28"/>
        </w:rPr>
        <w:t xml:space="preserve">        </w:t>
      </w:r>
      <w:r w:rsidRPr="00C0050E">
        <w:rPr>
          <w:rFonts w:ascii="Times New Roman" w:hAnsi="Times New Roman"/>
          <w:kern w:val="1"/>
          <w:szCs w:val="28"/>
        </w:rPr>
        <w:t xml:space="preserve"> А.В.</w:t>
      </w:r>
      <w:r w:rsidR="007C1FF7">
        <w:rPr>
          <w:rFonts w:ascii="Times New Roman" w:hAnsi="Times New Roman"/>
          <w:kern w:val="1"/>
          <w:szCs w:val="28"/>
        </w:rPr>
        <w:t xml:space="preserve"> </w:t>
      </w:r>
      <w:proofErr w:type="spellStart"/>
      <w:r w:rsidRPr="00C0050E">
        <w:rPr>
          <w:rFonts w:ascii="Times New Roman" w:hAnsi="Times New Roman"/>
          <w:kern w:val="1"/>
          <w:szCs w:val="28"/>
        </w:rPr>
        <w:t>Кугергин</w:t>
      </w:r>
      <w:proofErr w:type="spellEnd"/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7"/>
          <w:szCs w:val="27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7"/>
          <w:szCs w:val="27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7"/>
          <w:szCs w:val="27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7"/>
          <w:szCs w:val="27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left="4140"/>
        <w:jc w:val="center"/>
        <w:rPr>
          <w:rFonts w:ascii="Times New Roman" w:hAnsi="Times New Roman"/>
          <w:sz w:val="24"/>
          <w:szCs w:val="24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  <w:r w:rsidRPr="00C0050E">
        <w:rPr>
          <w:rFonts w:ascii="Times New Roman" w:hAnsi="Times New Roman"/>
          <w:sz w:val="20"/>
        </w:rPr>
        <w:t xml:space="preserve">      </w:t>
      </w: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AF1C9A" w:rsidRDefault="00AF1C9A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AF1C9A" w:rsidRDefault="00AF1C9A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AF1C9A" w:rsidRDefault="00AF1C9A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AF1C9A" w:rsidRDefault="00AF1C9A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AF1C9A" w:rsidRDefault="00AF1C9A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AF1C9A" w:rsidRDefault="00AF1C9A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AF1C9A" w:rsidRDefault="00AF1C9A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AF1C9A" w:rsidRPr="00C0050E" w:rsidRDefault="00AF1C9A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D57DB9" w:rsidRPr="001A6947" w:rsidRDefault="00D57DB9" w:rsidP="00D57DB9">
      <w:pPr>
        <w:rPr>
          <w:sz w:val="20"/>
        </w:rPr>
      </w:pPr>
      <w:r>
        <w:rPr>
          <w:sz w:val="20"/>
        </w:rPr>
        <w:t>Исп. Росляков В.И.</w:t>
      </w:r>
    </w:p>
    <w:p w:rsidR="00D57DB9" w:rsidRDefault="00D57DB9" w:rsidP="00D57DB9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C0050E" w:rsidRPr="00C0050E" w:rsidRDefault="00C0050E" w:rsidP="00D57DB9">
      <w:pPr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C0050E" w:rsidRPr="00C0050E" w:rsidRDefault="00C0050E" w:rsidP="00C0050E">
      <w:pPr>
        <w:ind w:hanging="709"/>
        <w:contextualSpacing/>
        <w:rPr>
          <w:rFonts w:ascii="Times New Roman" w:hAnsi="Times New Roman"/>
          <w:sz w:val="20"/>
        </w:rPr>
      </w:pPr>
    </w:p>
    <w:p w:rsidR="00AB587C" w:rsidRDefault="00C0050E" w:rsidP="00AB587C">
      <w:pPr>
        <w:shd w:val="clear" w:color="auto" w:fill="FFFFFF"/>
        <w:ind w:firstLine="708"/>
        <w:rPr>
          <w:sz w:val="20"/>
        </w:rPr>
      </w:pPr>
      <w:r w:rsidRPr="00C0050E">
        <w:rPr>
          <w:rFonts w:ascii="Times New Roman" w:hAnsi="Times New Roman"/>
          <w:sz w:val="20"/>
        </w:rPr>
        <w:t xml:space="preserve"> </w:t>
      </w:r>
      <w:r w:rsidR="00AB587C" w:rsidRPr="006B45AF">
        <w:rPr>
          <w:sz w:val="20"/>
        </w:rPr>
        <w:t>СОГЛАСОВАНО</w:t>
      </w:r>
      <w:r w:rsidR="00AB587C">
        <w:rPr>
          <w:sz w:val="20"/>
        </w:rPr>
        <w:t>:</w:t>
      </w:r>
    </w:p>
    <w:p w:rsidR="00AB587C" w:rsidRPr="006B45AF" w:rsidRDefault="00AB587C" w:rsidP="00AB587C">
      <w:pPr>
        <w:shd w:val="clear" w:color="auto" w:fill="FFFFFF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AB587C" w:rsidRPr="006B45AF" w:rsidTr="007955D2">
        <w:trPr>
          <w:trHeight w:val="277"/>
        </w:trPr>
        <w:tc>
          <w:tcPr>
            <w:tcW w:w="5245" w:type="dxa"/>
            <w:shd w:val="clear" w:color="auto" w:fill="auto"/>
          </w:tcPr>
          <w:p w:rsidR="00AB587C" w:rsidRDefault="00AB587C" w:rsidP="007955D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</w:rPr>
              <w:t>Сернурского</w:t>
            </w:r>
            <w:proofErr w:type="spellEnd"/>
            <w:r>
              <w:rPr>
                <w:sz w:val="20"/>
              </w:rPr>
              <w:t xml:space="preserve"> муниципального района по экономическому развитию территории,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AB587C" w:rsidRPr="006B45AF" w:rsidRDefault="00AB587C" w:rsidP="007955D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AB587C" w:rsidRPr="006B45AF" w:rsidTr="007955D2">
        <w:trPr>
          <w:trHeight w:val="277"/>
        </w:trPr>
        <w:tc>
          <w:tcPr>
            <w:tcW w:w="5245" w:type="dxa"/>
            <w:shd w:val="clear" w:color="auto" w:fill="auto"/>
          </w:tcPr>
          <w:p w:rsidR="00AB587C" w:rsidRDefault="00AB587C" w:rsidP="007955D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AB587C" w:rsidRPr="006B45AF" w:rsidRDefault="00AB587C" w:rsidP="00AB587C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22.10.2021 г.</w:t>
            </w:r>
          </w:p>
        </w:tc>
      </w:tr>
      <w:tr w:rsidR="00AB587C" w:rsidRPr="006B45AF" w:rsidTr="007955D2">
        <w:trPr>
          <w:trHeight w:val="277"/>
        </w:trPr>
        <w:tc>
          <w:tcPr>
            <w:tcW w:w="5245" w:type="dxa"/>
            <w:shd w:val="clear" w:color="auto" w:fill="auto"/>
          </w:tcPr>
          <w:p w:rsidR="00AB587C" w:rsidRDefault="00AB587C" w:rsidP="007955D2">
            <w:pPr>
              <w:shd w:val="clear" w:color="auto" w:fill="FFFFFF"/>
              <w:rPr>
                <w:sz w:val="20"/>
              </w:rPr>
            </w:pPr>
          </w:p>
          <w:p w:rsidR="00AB587C" w:rsidRDefault="00AB587C" w:rsidP="005D2C63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 xml:space="preserve">Руководитель </w:t>
            </w:r>
            <w:r w:rsidR="005D2C63">
              <w:rPr>
                <w:sz w:val="20"/>
              </w:rPr>
              <w:t>финансового управления</w:t>
            </w:r>
            <w:r>
              <w:rPr>
                <w:sz w:val="20"/>
              </w:rPr>
              <w:t xml:space="preserve"> администрации </w:t>
            </w:r>
            <w:proofErr w:type="spellStart"/>
            <w:r>
              <w:rPr>
                <w:sz w:val="20"/>
              </w:rPr>
              <w:t>Сернурского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AB587C" w:rsidRDefault="00AB587C" w:rsidP="007955D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AB587C" w:rsidRDefault="00AB587C" w:rsidP="007955D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AB587C" w:rsidRDefault="00AB587C" w:rsidP="007955D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AB587C" w:rsidRPr="006B45AF" w:rsidRDefault="00AB587C" w:rsidP="007955D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AB587C" w:rsidRPr="006B45AF" w:rsidTr="007955D2">
        <w:trPr>
          <w:trHeight w:val="277"/>
        </w:trPr>
        <w:tc>
          <w:tcPr>
            <w:tcW w:w="5245" w:type="dxa"/>
            <w:shd w:val="clear" w:color="auto" w:fill="auto"/>
          </w:tcPr>
          <w:p w:rsidR="00AB587C" w:rsidRDefault="005D2C63" w:rsidP="007955D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Рябинина В.В.</w:t>
            </w:r>
          </w:p>
        </w:tc>
        <w:tc>
          <w:tcPr>
            <w:tcW w:w="1800" w:type="dxa"/>
            <w:shd w:val="clear" w:color="auto" w:fill="auto"/>
          </w:tcPr>
          <w:p w:rsidR="00AB587C" w:rsidRPr="006B45AF" w:rsidRDefault="00AB587C" w:rsidP="00AB587C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22.10.2021 г.</w:t>
            </w:r>
          </w:p>
        </w:tc>
      </w:tr>
    </w:tbl>
    <w:p w:rsidR="00021345" w:rsidRDefault="00021345" w:rsidP="00AB587C">
      <w:pPr>
        <w:ind w:left="5387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p w:rsidR="00AF1C9A" w:rsidRDefault="00AF1C9A" w:rsidP="00AB587C">
      <w:pPr>
        <w:ind w:left="5387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p w:rsidR="00C0050E" w:rsidRPr="00C0050E" w:rsidRDefault="00C0050E" w:rsidP="00AB587C">
      <w:pPr>
        <w:ind w:left="5387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  <w:r w:rsidRPr="00C0050E">
        <w:rPr>
          <w:rFonts w:ascii="Times New Roman" w:hAnsi="Times New Roman"/>
          <w:kern w:val="1"/>
          <w:sz w:val="24"/>
          <w:szCs w:val="24"/>
        </w:rPr>
        <w:t>УТВЕРЖДЕН</w:t>
      </w:r>
    </w:p>
    <w:p w:rsidR="00C0050E" w:rsidRPr="00C0050E" w:rsidRDefault="00C0050E" w:rsidP="00AB587C">
      <w:pPr>
        <w:suppressAutoHyphens/>
        <w:ind w:left="5387"/>
        <w:jc w:val="center"/>
        <w:rPr>
          <w:rFonts w:ascii="Times New Roman" w:hAnsi="Times New Roman"/>
          <w:kern w:val="1"/>
          <w:sz w:val="24"/>
          <w:szCs w:val="24"/>
        </w:rPr>
      </w:pPr>
      <w:r w:rsidRPr="00C0050E">
        <w:rPr>
          <w:rFonts w:ascii="Times New Roman" w:hAnsi="Times New Roman"/>
          <w:kern w:val="1"/>
          <w:sz w:val="24"/>
          <w:szCs w:val="24"/>
        </w:rPr>
        <w:t>постановлением администрации</w:t>
      </w:r>
    </w:p>
    <w:p w:rsidR="00C0050E" w:rsidRPr="00C0050E" w:rsidRDefault="00C0050E" w:rsidP="00AB587C">
      <w:pPr>
        <w:suppressAutoHyphens/>
        <w:ind w:left="5387"/>
        <w:jc w:val="center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C0050E">
        <w:rPr>
          <w:rFonts w:ascii="Times New Roman" w:hAnsi="Times New Roman"/>
          <w:kern w:val="1"/>
          <w:sz w:val="24"/>
          <w:szCs w:val="24"/>
        </w:rPr>
        <w:t>Сернурск</w:t>
      </w:r>
      <w:r w:rsidR="00AB587C">
        <w:rPr>
          <w:rFonts w:ascii="Times New Roman" w:hAnsi="Times New Roman"/>
          <w:kern w:val="1"/>
          <w:sz w:val="24"/>
          <w:szCs w:val="24"/>
        </w:rPr>
        <w:t>ого</w:t>
      </w:r>
      <w:proofErr w:type="spellEnd"/>
      <w:r w:rsidRPr="00C0050E">
        <w:rPr>
          <w:rFonts w:ascii="Times New Roman" w:hAnsi="Times New Roman"/>
          <w:kern w:val="1"/>
          <w:sz w:val="24"/>
          <w:szCs w:val="24"/>
        </w:rPr>
        <w:t xml:space="preserve"> муниципальн</w:t>
      </w:r>
      <w:r w:rsidR="00AB587C">
        <w:rPr>
          <w:rFonts w:ascii="Times New Roman" w:hAnsi="Times New Roman"/>
          <w:kern w:val="1"/>
          <w:sz w:val="24"/>
          <w:szCs w:val="24"/>
        </w:rPr>
        <w:t>ого</w:t>
      </w:r>
      <w:r w:rsidRPr="00C0050E">
        <w:rPr>
          <w:rFonts w:ascii="Times New Roman" w:hAnsi="Times New Roman"/>
          <w:kern w:val="1"/>
          <w:sz w:val="24"/>
          <w:szCs w:val="24"/>
        </w:rPr>
        <w:t xml:space="preserve"> район</w:t>
      </w:r>
      <w:r w:rsidR="00AB587C">
        <w:rPr>
          <w:rFonts w:ascii="Times New Roman" w:hAnsi="Times New Roman"/>
          <w:kern w:val="1"/>
          <w:sz w:val="24"/>
          <w:szCs w:val="24"/>
        </w:rPr>
        <w:t>а</w:t>
      </w:r>
    </w:p>
    <w:p w:rsidR="00C0050E" w:rsidRPr="00C0050E" w:rsidRDefault="00C0050E" w:rsidP="00AB587C">
      <w:pPr>
        <w:suppressAutoHyphens/>
        <w:ind w:left="5387"/>
        <w:jc w:val="center"/>
        <w:rPr>
          <w:rFonts w:ascii="Times New Roman" w:hAnsi="Times New Roman"/>
          <w:kern w:val="1"/>
          <w:sz w:val="24"/>
          <w:szCs w:val="24"/>
        </w:rPr>
      </w:pPr>
      <w:r w:rsidRPr="00C0050E">
        <w:rPr>
          <w:rFonts w:ascii="Times New Roman" w:hAnsi="Times New Roman"/>
          <w:kern w:val="1"/>
          <w:sz w:val="24"/>
          <w:szCs w:val="24"/>
        </w:rPr>
        <w:t>от 2</w:t>
      </w:r>
      <w:r w:rsidR="00AB587C">
        <w:rPr>
          <w:rFonts w:ascii="Times New Roman" w:hAnsi="Times New Roman"/>
          <w:kern w:val="1"/>
          <w:sz w:val="24"/>
          <w:szCs w:val="24"/>
        </w:rPr>
        <w:t>2</w:t>
      </w:r>
      <w:r w:rsidRPr="00C0050E">
        <w:rPr>
          <w:rFonts w:ascii="Times New Roman" w:hAnsi="Times New Roman"/>
          <w:kern w:val="1"/>
          <w:sz w:val="24"/>
          <w:szCs w:val="24"/>
        </w:rPr>
        <w:t>.</w:t>
      </w:r>
      <w:r w:rsidR="00AB587C">
        <w:rPr>
          <w:rFonts w:ascii="Times New Roman" w:hAnsi="Times New Roman"/>
          <w:kern w:val="1"/>
          <w:sz w:val="24"/>
          <w:szCs w:val="24"/>
        </w:rPr>
        <w:t>10</w:t>
      </w:r>
      <w:r w:rsidRPr="00C0050E">
        <w:rPr>
          <w:rFonts w:ascii="Times New Roman" w:hAnsi="Times New Roman"/>
          <w:kern w:val="1"/>
          <w:sz w:val="24"/>
          <w:szCs w:val="24"/>
        </w:rPr>
        <w:t>.20</w:t>
      </w:r>
      <w:r w:rsidR="00AB587C">
        <w:rPr>
          <w:rFonts w:ascii="Times New Roman" w:hAnsi="Times New Roman"/>
          <w:kern w:val="1"/>
          <w:sz w:val="24"/>
          <w:szCs w:val="24"/>
        </w:rPr>
        <w:t>21</w:t>
      </w:r>
      <w:r w:rsidRPr="00C0050E">
        <w:rPr>
          <w:rFonts w:ascii="Times New Roman" w:hAnsi="Times New Roman"/>
          <w:kern w:val="1"/>
          <w:sz w:val="24"/>
          <w:szCs w:val="24"/>
        </w:rPr>
        <w:t xml:space="preserve"> г. № </w:t>
      </w:r>
      <w:r w:rsidR="00AB587C">
        <w:rPr>
          <w:rFonts w:ascii="Times New Roman" w:hAnsi="Times New Roman"/>
          <w:kern w:val="1"/>
          <w:sz w:val="24"/>
          <w:szCs w:val="24"/>
        </w:rPr>
        <w:t>485</w:t>
      </w:r>
    </w:p>
    <w:p w:rsidR="00C0050E" w:rsidRPr="00C0050E" w:rsidRDefault="00C0050E" w:rsidP="00C0050E">
      <w:pPr>
        <w:suppressAutoHyphens/>
        <w:ind w:left="3969"/>
        <w:jc w:val="both"/>
        <w:rPr>
          <w:rFonts w:ascii="Times New Roman" w:hAnsi="Times New Roman"/>
          <w:kern w:val="1"/>
          <w:sz w:val="24"/>
          <w:szCs w:val="24"/>
        </w:rPr>
      </w:pPr>
    </w:p>
    <w:p w:rsidR="00C0050E" w:rsidRDefault="00C0050E" w:rsidP="00C0050E">
      <w:pPr>
        <w:suppressAutoHyphens/>
        <w:jc w:val="center"/>
        <w:rPr>
          <w:rFonts w:ascii="Times New Roman" w:hAnsi="Times New Roman"/>
          <w:kern w:val="1"/>
          <w:szCs w:val="28"/>
        </w:rPr>
      </w:pPr>
    </w:p>
    <w:p w:rsidR="00AB587C" w:rsidRPr="00C0050E" w:rsidRDefault="00AB587C" w:rsidP="00C0050E">
      <w:pPr>
        <w:suppressAutoHyphens/>
        <w:jc w:val="center"/>
        <w:rPr>
          <w:rFonts w:ascii="Times New Roman" w:hAnsi="Times New Roman"/>
          <w:kern w:val="1"/>
          <w:szCs w:val="28"/>
        </w:rPr>
      </w:pPr>
    </w:p>
    <w:p w:rsidR="00C0050E" w:rsidRPr="00C0050E" w:rsidRDefault="00C0050E" w:rsidP="00C0050E">
      <w:pPr>
        <w:suppressAutoHyphens/>
        <w:jc w:val="center"/>
        <w:rPr>
          <w:rFonts w:ascii="Times New Roman" w:hAnsi="Times New Roman"/>
          <w:kern w:val="1"/>
          <w:szCs w:val="28"/>
        </w:rPr>
      </w:pPr>
      <w:r w:rsidRPr="00C0050E">
        <w:rPr>
          <w:rFonts w:ascii="Times New Roman" w:hAnsi="Times New Roman"/>
          <w:kern w:val="1"/>
          <w:szCs w:val="28"/>
        </w:rPr>
        <w:t xml:space="preserve">Порядок </w:t>
      </w:r>
    </w:p>
    <w:p w:rsidR="00E15EBD" w:rsidRDefault="00C0050E" w:rsidP="00C0050E">
      <w:pPr>
        <w:suppressAutoHyphens/>
        <w:jc w:val="center"/>
        <w:rPr>
          <w:rFonts w:ascii="Times New Roman" w:hAnsi="Times New Roman"/>
          <w:kern w:val="1"/>
          <w:szCs w:val="28"/>
        </w:rPr>
      </w:pPr>
      <w:r w:rsidRPr="00C0050E">
        <w:rPr>
          <w:rFonts w:ascii="Times New Roman" w:hAnsi="Times New Roman"/>
          <w:kern w:val="1"/>
          <w:szCs w:val="28"/>
        </w:rPr>
        <w:t>формирования перечня налоговых расходов администрации</w:t>
      </w:r>
    </w:p>
    <w:p w:rsidR="00C0050E" w:rsidRPr="00C0050E" w:rsidRDefault="00C0050E" w:rsidP="00C0050E">
      <w:pPr>
        <w:suppressAutoHyphens/>
        <w:jc w:val="center"/>
        <w:rPr>
          <w:rFonts w:ascii="Times New Roman" w:hAnsi="Times New Roman"/>
          <w:kern w:val="1"/>
          <w:szCs w:val="28"/>
        </w:rPr>
      </w:pPr>
      <w:r w:rsidRPr="00C0050E">
        <w:rPr>
          <w:rFonts w:ascii="Times New Roman" w:hAnsi="Times New Roman"/>
          <w:kern w:val="1"/>
          <w:szCs w:val="28"/>
        </w:rPr>
        <w:t xml:space="preserve"> </w:t>
      </w:r>
      <w:proofErr w:type="spellStart"/>
      <w:r w:rsidRPr="00C0050E">
        <w:rPr>
          <w:rFonts w:ascii="Times New Roman" w:hAnsi="Times New Roman"/>
          <w:kern w:val="1"/>
          <w:szCs w:val="28"/>
        </w:rPr>
        <w:t>Сернурск</w:t>
      </w:r>
      <w:r w:rsidR="00E15EBD">
        <w:rPr>
          <w:rFonts w:ascii="Times New Roman" w:hAnsi="Times New Roman"/>
          <w:kern w:val="1"/>
          <w:szCs w:val="28"/>
        </w:rPr>
        <w:t>ого</w:t>
      </w:r>
      <w:proofErr w:type="spellEnd"/>
      <w:r w:rsidRPr="00C0050E">
        <w:rPr>
          <w:rFonts w:ascii="Times New Roman" w:hAnsi="Times New Roman"/>
          <w:kern w:val="1"/>
          <w:szCs w:val="28"/>
        </w:rPr>
        <w:t xml:space="preserve"> муниципальн</w:t>
      </w:r>
      <w:r w:rsidR="00E15EBD">
        <w:rPr>
          <w:rFonts w:ascii="Times New Roman" w:hAnsi="Times New Roman"/>
          <w:kern w:val="1"/>
          <w:szCs w:val="28"/>
        </w:rPr>
        <w:t>ого</w:t>
      </w:r>
      <w:r w:rsidRPr="00C0050E">
        <w:rPr>
          <w:rFonts w:ascii="Times New Roman" w:hAnsi="Times New Roman"/>
          <w:kern w:val="1"/>
          <w:szCs w:val="28"/>
        </w:rPr>
        <w:t xml:space="preserve"> район</w:t>
      </w:r>
      <w:r w:rsidR="00E15EBD">
        <w:rPr>
          <w:rFonts w:ascii="Times New Roman" w:hAnsi="Times New Roman"/>
          <w:kern w:val="1"/>
          <w:szCs w:val="28"/>
        </w:rPr>
        <w:t>а</w:t>
      </w:r>
      <w:r w:rsidRPr="00C0050E">
        <w:rPr>
          <w:rFonts w:ascii="Times New Roman" w:hAnsi="Times New Roman"/>
          <w:kern w:val="1"/>
          <w:szCs w:val="28"/>
        </w:rPr>
        <w:t xml:space="preserve"> </w:t>
      </w:r>
    </w:p>
    <w:p w:rsidR="00C0050E" w:rsidRPr="00C0050E" w:rsidRDefault="00C0050E" w:rsidP="00C0050E">
      <w:pPr>
        <w:suppressAutoHyphens/>
        <w:jc w:val="center"/>
        <w:rPr>
          <w:rFonts w:ascii="Times New Roman" w:hAnsi="Times New Roman"/>
          <w:kern w:val="1"/>
          <w:szCs w:val="28"/>
        </w:rPr>
      </w:pPr>
    </w:p>
    <w:p w:rsidR="00C0050E" w:rsidRPr="00C0050E" w:rsidRDefault="00C0050E" w:rsidP="00C0050E">
      <w:pPr>
        <w:suppressAutoHyphens/>
        <w:jc w:val="both"/>
        <w:rPr>
          <w:rFonts w:ascii="Times New Roman" w:hAnsi="Times New Roman"/>
          <w:kern w:val="1"/>
          <w:szCs w:val="28"/>
        </w:rPr>
      </w:pPr>
    </w:p>
    <w:p w:rsidR="00C0050E" w:rsidRPr="00C0050E" w:rsidRDefault="00C0050E" w:rsidP="00FE6864">
      <w:pPr>
        <w:widowControl w:val="0"/>
        <w:numPr>
          <w:ilvl w:val="0"/>
          <w:numId w:val="11"/>
        </w:numPr>
        <w:tabs>
          <w:tab w:val="left" w:pos="851"/>
        </w:tabs>
        <w:suppressAutoHyphens/>
        <w:ind w:left="0" w:firstLine="709"/>
        <w:contextualSpacing/>
        <w:jc w:val="both"/>
        <w:rPr>
          <w:rFonts w:ascii="Times New Roman" w:eastAsia="Calibri" w:hAnsi="Times New Roman"/>
          <w:kern w:val="1"/>
          <w:szCs w:val="28"/>
          <w:lang w:eastAsia="en-US"/>
        </w:rPr>
      </w:pPr>
      <w:r w:rsidRPr="00C0050E">
        <w:rPr>
          <w:rFonts w:ascii="Times New Roman" w:eastAsia="Calibri" w:hAnsi="Times New Roman"/>
          <w:kern w:val="1"/>
          <w:szCs w:val="28"/>
          <w:lang w:eastAsia="en-US"/>
        </w:rPr>
        <w:t xml:space="preserve">Настоящий Порядок определяет правила формирования перечня налоговых расходов </w:t>
      </w:r>
      <w:r w:rsidR="00FE6864">
        <w:rPr>
          <w:rFonts w:ascii="Times New Roman" w:eastAsia="Calibri" w:hAnsi="Times New Roman"/>
          <w:kern w:val="1"/>
          <w:szCs w:val="28"/>
          <w:lang w:eastAsia="en-US"/>
        </w:rPr>
        <w:t xml:space="preserve">администрации </w:t>
      </w:r>
      <w:proofErr w:type="spellStart"/>
      <w:r w:rsidRPr="00C0050E">
        <w:rPr>
          <w:rFonts w:ascii="Times New Roman" w:eastAsia="Calibri" w:hAnsi="Times New Roman"/>
          <w:kern w:val="1"/>
          <w:szCs w:val="28"/>
          <w:lang w:eastAsia="en-US"/>
        </w:rPr>
        <w:t>Сернурск</w:t>
      </w:r>
      <w:r w:rsidR="00FE6864">
        <w:rPr>
          <w:rFonts w:ascii="Times New Roman" w:eastAsia="Calibri" w:hAnsi="Times New Roman"/>
          <w:kern w:val="1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kern w:val="1"/>
          <w:szCs w:val="28"/>
          <w:lang w:eastAsia="en-US"/>
        </w:rPr>
        <w:t xml:space="preserve"> муниципальн</w:t>
      </w:r>
      <w:r w:rsidR="00FE6864">
        <w:rPr>
          <w:rFonts w:ascii="Times New Roman" w:eastAsia="Calibri" w:hAnsi="Times New Roman"/>
          <w:kern w:val="1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kern w:val="1"/>
          <w:szCs w:val="28"/>
          <w:lang w:eastAsia="en-US"/>
        </w:rPr>
        <w:t xml:space="preserve"> район</w:t>
      </w:r>
      <w:r w:rsidR="00FE6864">
        <w:rPr>
          <w:rFonts w:ascii="Times New Roman" w:eastAsia="Calibri" w:hAnsi="Times New Roman"/>
          <w:kern w:val="1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kern w:val="1"/>
          <w:szCs w:val="28"/>
          <w:lang w:eastAsia="en-US"/>
        </w:rPr>
        <w:t xml:space="preserve"> (далее- Перечень)</w:t>
      </w:r>
    </w:p>
    <w:p w:rsidR="00C0050E" w:rsidRPr="00C0050E" w:rsidRDefault="00C0050E" w:rsidP="00FE6864">
      <w:pPr>
        <w:widowControl w:val="0"/>
        <w:numPr>
          <w:ilvl w:val="0"/>
          <w:numId w:val="11"/>
        </w:numPr>
        <w:tabs>
          <w:tab w:val="left" w:pos="851"/>
        </w:tabs>
        <w:suppressAutoHyphens/>
        <w:ind w:left="142" w:firstLine="709"/>
        <w:contextualSpacing/>
        <w:jc w:val="both"/>
        <w:rPr>
          <w:rFonts w:ascii="Times New Roman" w:eastAsia="Calibri" w:hAnsi="Times New Roman"/>
          <w:kern w:val="1"/>
          <w:szCs w:val="28"/>
          <w:lang w:eastAsia="en-US"/>
        </w:rPr>
      </w:pPr>
      <w:r w:rsidRPr="00C0050E">
        <w:rPr>
          <w:rFonts w:ascii="Times New Roman" w:eastAsia="Calibri" w:hAnsi="Times New Roman"/>
          <w:kern w:val="1"/>
          <w:szCs w:val="28"/>
          <w:lang w:eastAsia="en-US"/>
        </w:rPr>
        <w:t>Для целей настоящего Порядка используются основные понятия:</w:t>
      </w:r>
    </w:p>
    <w:p w:rsidR="00C0050E" w:rsidRPr="00C0050E" w:rsidRDefault="00C0050E" w:rsidP="00FE6864">
      <w:pPr>
        <w:ind w:firstLine="709"/>
        <w:jc w:val="both"/>
        <w:rPr>
          <w:rFonts w:ascii="Times New Roman" w:hAnsi="Times New Roman"/>
          <w:szCs w:val="28"/>
        </w:rPr>
      </w:pPr>
      <w:r w:rsidRPr="00C0050E">
        <w:rPr>
          <w:rFonts w:ascii="Times New Roman" w:hAnsi="Times New Roman"/>
          <w:szCs w:val="28"/>
        </w:rPr>
        <w:t xml:space="preserve">куратор налогового расхода - 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 xml:space="preserve">дминистрация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FE6864">
        <w:rPr>
          <w:rFonts w:ascii="Times New Roman" w:hAnsi="Times New Roman"/>
          <w:szCs w:val="28"/>
        </w:rPr>
        <w:t>ого</w:t>
      </w:r>
      <w:proofErr w:type="spellEnd"/>
      <w:r w:rsidR="00FE6864">
        <w:rPr>
          <w:rFonts w:ascii="Times New Roman" w:hAnsi="Times New Roman"/>
          <w:szCs w:val="28"/>
        </w:rPr>
        <w:t xml:space="preserve"> </w:t>
      </w:r>
      <w:r w:rsidRPr="00C0050E">
        <w:rPr>
          <w:rFonts w:ascii="Times New Roman" w:hAnsi="Times New Roman"/>
          <w:szCs w:val="28"/>
        </w:rPr>
        <w:t>муниципальн</w:t>
      </w:r>
      <w:r w:rsidR="00FE6864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FE6864">
        <w:rPr>
          <w:rFonts w:ascii="Times New Roman" w:hAnsi="Times New Roman"/>
          <w:szCs w:val="28"/>
        </w:rPr>
        <w:t>ого</w:t>
      </w:r>
      <w:proofErr w:type="spellEnd"/>
      <w:r w:rsidRPr="00C0050E">
        <w:rPr>
          <w:rFonts w:ascii="Times New Roman" w:hAnsi="Times New Roman"/>
          <w:szCs w:val="28"/>
        </w:rPr>
        <w:t xml:space="preserve"> муниципальн</w:t>
      </w:r>
      <w:r w:rsidR="00FE6864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 xml:space="preserve"> и (или) целей социально-экономической политики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FE6864">
        <w:rPr>
          <w:rFonts w:ascii="Times New Roman" w:hAnsi="Times New Roman"/>
          <w:szCs w:val="28"/>
        </w:rPr>
        <w:t>ого</w:t>
      </w:r>
      <w:proofErr w:type="spellEnd"/>
      <w:r w:rsidRPr="00C0050E">
        <w:rPr>
          <w:rFonts w:ascii="Times New Roman" w:hAnsi="Times New Roman"/>
          <w:szCs w:val="28"/>
        </w:rPr>
        <w:t xml:space="preserve"> муниципальн</w:t>
      </w:r>
      <w:r w:rsidR="00FE6864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 xml:space="preserve">, не относящихся к муниципальным программам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FE6864">
        <w:rPr>
          <w:rFonts w:ascii="Times New Roman" w:hAnsi="Times New Roman"/>
          <w:szCs w:val="28"/>
        </w:rPr>
        <w:t>ого</w:t>
      </w:r>
      <w:proofErr w:type="spellEnd"/>
      <w:r w:rsidRPr="00C0050E">
        <w:rPr>
          <w:rFonts w:ascii="Times New Roman" w:hAnsi="Times New Roman"/>
          <w:szCs w:val="28"/>
        </w:rPr>
        <w:t xml:space="preserve"> муниципальн</w:t>
      </w:r>
      <w:r w:rsidR="00FE6864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>;</w:t>
      </w:r>
    </w:p>
    <w:p w:rsidR="00C0050E" w:rsidRPr="00C0050E" w:rsidRDefault="00C0050E" w:rsidP="00FE6864">
      <w:pPr>
        <w:ind w:firstLine="709"/>
        <w:jc w:val="both"/>
        <w:rPr>
          <w:rFonts w:ascii="Times New Roman" w:hAnsi="Times New Roman"/>
          <w:szCs w:val="28"/>
        </w:rPr>
      </w:pPr>
      <w:r w:rsidRPr="00C0050E">
        <w:rPr>
          <w:rFonts w:ascii="Times New Roman" w:hAnsi="Times New Roman"/>
          <w:szCs w:val="28"/>
        </w:rPr>
        <w:t xml:space="preserve">перечень налоговых расходов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FE6864">
        <w:rPr>
          <w:rFonts w:ascii="Times New Roman" w:hAnsi="Times New Roman"/>
          <w:szCs w:val="28"/>
        </w:rPr>
        <w:t>ого</w:t>
      </w:r>
      <w:proofErr w:type="spellEnd"/>
      <w:r w:rsidRPr="00C0050E">
        <w:rPr>
          <w:rFonts w:ascii="Times New Roman" w:hAnsi="Times New Roman"/>
          <w:szCs w:val="28"/>
        </w:rPr>
        <w:t xml:space="preserve"> муниципальн</w:t>
      </w:r>
      <w:r w:rsidR="00FE6864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 xml:space="preserve"> - документ, содержащий сведения о распределении налоговых расходов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FE6864">
        <w:rPr>
          <w:rFonts w:ascii="Times New Roman" w:hAnsi="Times New Roman"/>
          <w:szCs w:val="28"/>
        </w:rPr>
        <w:t>ого</w:t>
      </w:r>
      <w:proofErr w:type="spellEnd"/>
      <w:r w:rsidRPr="00C0050E">
        <w:rPr>
          <w:rFonts w:ascii="Times New Roman" w:hAnsi="Times New Roman"/>
          <w:szCs w:val="28"/>
        </w:rPr>
        <w:t xml:space="preserve"> муниципальн</w:t>
      </w:r>
      <w:r w:rsidR="00FE6864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 xml:space="preserve"> в соответствии с целями муниципальных программ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FE6864">
        <w:rPr>
          <w:rFonts w:ascii="Times New Roman" w:hAnsi="Times New Roman"/>
          <w:szCs w:val="28"/>
        </w:rPr>
        <w:t>ого</w:t>
      </w:r>
      <w:proofErr w:type="spellEnd"/>
      <w:r w:rsidRPr="00C0050E">
        <w:rPr>
          <w:rFonts w:ascii="Times New Roman" w:hAnsi="Times New Roman"/>
          <w:szCs w:val="28"/>
        </w:rPr>
        <w:t xml:space="preserve"> муниципальн</w:t>
      </w:r>
      <w:r w:rsidR="00FE6864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 xml:space="preserve">, их структурных элементов и (или) целями социально-экономической политики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FE6864">
        <w:rPr>
          <w:rFonts w:ascii="Times New Roman" w:hAnsi="Times New Roman"/>
          <w:szCs w:val="28"/>
        </w:rPr>
        <w:t>ого</w:t>
      </w:r>
      <w:proofErr w:type="spellEnd"/>
      <w:r w:rsidRPr="00C0050E">
        <w:rPr>
          <w:rFonts w:ascii="Times New Roman" w:hAnsi="Times New Roman"/>
          <w:szCs w:val="28"/>
        </w:rPr>
        <w:t xml:space="preserve"> муниципальн</w:t>
      </w:r>
      <w:r w:rsidR="00FE6864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 xml:space="preserve">, не относящимися к муниципальным программам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FE6864">
        <w:rPr>
          <w:rFonts w:ascii="Times New Roman" w:hAnsi="Times New Roman"/>
          <w:szCs w:val="28"/>
        </w:rPr>
        <w:t>ого</w:t>
      </w:r>
      <w:proofErr w:type="spellEnd"/>
      <w:r w:rsidRPr="00C0050E">
        <w:rPr>
          <w:rFonts w:ascii="Times New Roman" w:hAnsi="Times New Roman"/>
          <w:szCs w:val="28"/>
        </w:rPr>
        <w:t xml:space="preserve"> муниципальн</w:t>
      </w:r>
      <w:r w:rsidR="00FE6864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FE6864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>, а также о кураторах налоговых расходов.</w:t>
      </w:r>
    </w:p>
    <w:p w:rsidR="00C0050E" w:rsidRPr="00C0050E" w:rsidRDefault="00C0050E" w:rsidP="00FE6864">
      <w:pPr>
        <w:widowControl w:val="0"/>
        <w:numPr>
          <w:ilvl w:val="0"/>
          <w:numId w:val="11"/>
        </w:numPr>
        <w:tabs>
          <w:tab w:val="left" w:pos="851"/>
        </w:tabs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t xml:space="preserve">Перечень формируется Финансовым </w:t>
      </w:r>
      <w:r w:rsidR="00A40B3E">
        <w:rPr>
          <w:rFonts w:ascii="Times New Roman" w:eastAsia="Calibri" w:hAnsi="Times New Roman"/>
          <w:szCs w:val="28"/>
          <w:lang w:eastAsia="en-US"/>
        </w:rPr>
        <w:t xml:space="preserve">управлением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A40B3E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муниципальн</w:t>
      </w:r>
      <w:r w:rsidR="00A40B3E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A40B3E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(далее – Финансов</w:t>
      </w:r>
      <w:r w:rsidR="00BC3EFD">
        <w:rPr>
          <w:rFonts w:ascii="Times New Roman" w:eastAsia="Calibri" w:hAnsi="Times New Roman"/>
          <w:szCs w:val="28"/>
          <w:lang w:eastAsia="en-US"/>
        </w:rPr>
        <w:t>ое управление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ежегодно на очередной финансовый год и на плановый период в разрезе муниципальных программ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BC3EFD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BC3EFD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BC3EFD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, их структурных элементов, а также направлений социально-экономической политики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BC3EFD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BC3EFD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BC3EFD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, кураторов налоговых расходов и содержит указания на устанавливающие соответствующие налоговые расходы положения (статьи, части, пункты, подпункты, иные структурные единицы) нормативно-правовых актов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7965A8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7965A8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7965A8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>.</w:t>
      </w:r>
    </w:p>
    <w:p w:rsidR="00C0050E" w:rsidRPr="00C0050E" w:rsidRDefault="00C0050E" w:rsidP="00FE6864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lastRenderedPageBreak/>
        <w:t xml:space="preserve">Принадлежность налоговых расходов к муниципальным  программам 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1576AC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  и (или) целям социально-экономической политики 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муниципальн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1576AC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определяется посредством соотнесения целей указанных расходов с приоритетами  и целями соответствующих муниципальных программ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1576AC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, их структурных элементов и (или) целями социально-экономической политики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1576AC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>.</w:t>
      </w:r>
    </w:p>
    <w:p w:rsidR="00C0050E" w:rsidRPr="00C0050E" w:rsidRDefault="00C0050E" w:rsidP="00FE6864">
      <w:pPr>
        <w:widowControl w:val="0"/>
        <w:numPr>
          <w:ilvl w:val="0"/>
          <w:numId w:val="11"/>
        </w:numPr>
        <w:tabs>
          <w:tab w:val="left" w:pos="851"/>
        </w:tabs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t xml:space="preserve">Проект перечня на очередной финансовый год и на плановый период формируется Финансовым </w:t>
      </w:r>
      <w:r w:rsidR="001576AC">
        <w:rPr>
          <w:rFonts w:ascii="Times New Roman" w:eastAsia="Calibri" w:hAnsi="Times New Roman"/>
          <w:szCs w:val="28"/>
          <w:lang w:eastAsia="en-US"/>
        </w:rPr>
        <w:t>управлением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по форме согласно приложению к настоящему Порядку в 20</w:t>
      </w:r>
      <w:r w:rsidR="001576AC">
        <w:rPr>
          <w:rFonts w:ascii="Times New Roman" w:eastAsia="Calibri" w:hAnsi="Times New Roman"/>
          <w:szCs w:val="28"/>
          <w:lang w:eastAsia="en-US"/>
        </w:rPr>
        <w:t>21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году - в течение 5 рабочих дней со дня вступления в силу настоящего Порядка, в последующие годы – до 25 марта и в течение 3 рабочих дней направляется в </w:t>
      </w:r>
      <w:r w:rsidR="001576AC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дминистрацию </w:t>
      </w:r>
      <w:proofErr w:type="spellStart"/>
      <w:proofErr w:type="gram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1576AC">
        <w:rPr>
          <w:rFonts w:ascii="Times New Roman" w:eastAsia="Calibri" w:hAnsi="Times New Roman"/>
          <w:szCs w:val="28"/>
          <w:lang w:eastAsia="en-US"/>
        </w:rPr>
        <w:t>ого</w:t>
      </w:r>
      <w:proofErr w:type="gramEnd"/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1576AC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>, которую предлагается определить в качестве кураторов налоговых расходов (далее - ответственные исполнители).</w:t>
      </w:r>
    </w:p>
    <w:p w:rsidR="00C0050E" w:rsidRPr="00C0050E" w:rsidRDefault="00C0050E" w:rsidP="00FE6864">
      <w:pPr>
        <w:widowControl w:val="0"/>
        <w:numPr>
          <w:ilvl w:val="0"/>
          <w:numId w:val="11"/>
        </w:numPr>
        <w:tabs>
          <w:tab w:val="left" w:pos="851"/>
        </w:tabs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t xml:space="preserve">Ответственные исполнители в течение 10 рабочих дней со дня поступления от Финансового </w:t>
      </w:r>
      <w:r w:rsidR="00D85799">
        <w:rPr>
          <w:rFonts w:ascii="Times New Roman" w:eastAsia="Calibri" w:hAnsi="Times New Roman"/>
          <w:szCs w:val="28"/>
          <w:lang w:eastAsia="en-US"/>
        </w:rPr>
        <w:t xml:space="preserve">управления 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проекта Перечня рассматривают его на предмет определения их кураторами налоговых расходов и предлагаемого распределения налоговых расходов 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D85799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в соответствии с целями муниципальных программ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D85799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, их структурных элементов и (или) целями социально-экономической политики 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D85799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, не относящимися к муниципальным программам 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D85799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>.</w:t>
      </w:r>
    </w:p>
    <w:p w:rsidR="00C0050E" w:rsidRPr="00C0050E" w:rsidRDefault="00C0050E" w:rsidP="00FE6864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t>В случае несогласия ответственного исполнителя с определением его в качестве куратора налогового расхода он в течение 10 рабочих дней со дня поступления к нему проекта Перечня направляет в Финансов</w:t>
      </w:r>
      <w:r w:rsidR="00D85799">
        <w:rPr>
          <w:rFonts w:ascii="Times New Roman" w:eastAsia="Calibri" w:hAnsi="Times New Roman"/>
          <w:szCs w:val="28"/>
          <w:lang w:eastAsia="en-US"/>
        </w:rPr>
        <w:t>ое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</w:t>
      </w:r>
      <w:r w:rsidR="00D85799">
        <w:rPr>
          <w:rFonts w:ascii="Times New Roman" w:eastAsia="Calibri" w:hAnsi="Times New Roman"/>
          <w:szCs w:val="28"/>
          <w:lang w:eastAsia="en-US"/>
        </w:rPr>
        <w:t xml:space="preserve">управление 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предложение по определению куратором налогового расхода иной орган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муниципальн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D85799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, предварительно согласованное с предлагаемым им в качестве куратора налогового расхода органом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D85799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муниципальн</w:t>
      </w:r>
      <w:r w:rsidR="00D85799">
        <w:rPr>
          <w:rFonts w:ascii="Times New Roman" w:eastAsia="Calibri" w:hAnsi="Times New Roman"/>
          <w:szCs w:val="28"/>
          <w:lang w:eastAsia="en-US"/>
        </w:rPr>
        <w:t xml:space="preserve">ого </w:t>
      </w:r>
      <w:r w:rsidRPr="00C0050E">
        <w:rPr>
          <w:rFonts w:ascii="Times New Roman" w:eastAsia="Calibri" w:hAnsi="Times New Roman"/>
          <w:szCs w:val="28"/>
          <w:lang w:eastAsia="en-US"/>
        </w:rPr>
        <w:t>район</w:t>
      </w:r>
      <w:r w:rsidR="00D85799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>.</w:t>
      </w:r>
    </w:p>
    <w:p w:rsidR="00C0050E" w:rsidRPr="00C0050E" w:rsidRDefault="00C0050E" w:rsidP="00FE6864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t xml:space="preserve">В случае несогласия ответственного исполнителя с предлагаемым распределением налоговых расходов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A9686C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A9686C">
        <w:rPr>
          <w:rFonts w:ascii="Times New Roman" w:eastAsia="Calibri" w:hAnsi="Times New Roman"/>
          <w:szCs w:val="28"/>
          <w:lang w:eastAsia="en-US"/>
        </w:rPr>
        <w:t xml:space="preserve">ого </w:t>
      </w:r>
      <w:r w:rsidRPr="00C0050E">
        <w:rPr>
          <w:rFonts w:ascii="Times New Roman" w:eastAsia="Calibri" w:hAnsi="Times New Roman"/>
          <w:szCs w:val="28"/>
          <w:lang w:eastAsia="en-US"/>
        </w:rPr>
        <w:t>район</w:t>
      </w:r>
      <w:r w:rsidR="00A9686C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в соответствии с целями муниципальных программ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A9686C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муниципальн</w:t>
      </w:r>
      <w:r w:rsidR="009F380B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9F380B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, их структурных элементов  и (или) целями социально-экономической политики  администрации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9F380B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муниципальн</w:t>
      </w:r>
      <w:r w:rsidR="009F380B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9F380B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, не относящимися к муниципальным программам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9F380B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 муниципальн</w:t>
      </w:r>
      <w:r w:rsidR="009F380B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9F380B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>, Финансов</w:t>
      </w:r>
      <w:r w:rsidR="009F380B">
        <w:rPr>
          <w:rFonts w:ascii="Times New Roman" w:eastAsia="Calibri" w:hAnsi="Times New Roman"/>
          <w:szCs w:val="28"/>
          <w:lang w:eastAsia="en-US"/>
        </w:rPr>
        <w:t>ое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</w:t>
      </w:r>
      <w:r w:rsidR="009F380B">
        <w:rPr>
          <w:rFonts w:ascii="Times New Roman" w:eastAsia="Calibri" w:hAnsi="Times New Roman"/>
          <w:szCs w:val="28"/>
          <w:lang w:eastAsia="en-US"/>
        </w:rPr>
        <w:t>управление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обеспечивает проведение согласованных совещаний с соответствующими ответственными исполнителями в 20</w:t>
      </w:r>
      <w:r w:rsidR="009F380B">
        <w:rPr>
          <w:rFonts w:ascii="Times New Roman" w:eastAsia="Calibri" w:hAnsi="Times New Roman"/>
          <w:szCs w:val="28"/>
          <w:lang w:eastAsia="en-US"/>
        </w:rPr>
        <w:t>21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C0050E">
        <w:rPr>
          <w:rFonts w:ascii="Times New Roman" w:eastAsia="Calibri" w:hAnsi="Times New Roman"/>
          <w:szCs w:val="28"/>
          <w:lang w:eastAsia="en-US"/>
        </w:rPr>
        <w:lastRenderedPageBreak/>
        <w:t>году в течение 10 рабочих дней со дня поступления предложений в Финансов</w:t>
      </w:r>
      <w:r w:rsidR="009F380B">
        <w:rPr>
          <w:rFonts w:ascii="Times New Roman" w:eastAsia="Calibri" w:hAnsi="Times New Roman"/>
          <w:szCs w:val="28"/>
          <w:lang w:eastAsia="en-US"/>
        </w:rPr>
        <w:t>ое управление</w:t>
      </w:r>
      <w:r w:rsidRPr="00C0050E">
        <w:rPr>
          <w:rFonts w:ascii="Times New Roman" w:eastAsia="Calibri" w:hAnsi="Times New Roman"/>
          <w:szCs w:val="28"/>
          <w:lang w:eastAsia="en-US"/>
        </w:rPr>
        <w:t>, в последующие годы – до 30 апреля.</w:t>
      </w:r>
    </w:p>
    <w:p w:rsidR="00C0050E" w:rsidRPr="00C0050E" w:rsidRDefault="00C0050E" w:rsidP="00FE6864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t>В случае, если от ответственного исполнителя не поступило предложений по проекту Перечня в срок, установленный абзацем первого настоящего пункта, проект Перечня считается согласованным.</w:t>
      </w:r>
    </w:p>
    <w:p w:rsidR="00C0050E" w:rsidRPr="00C0050E" w:rsidRDefault="00C0050E" w:rsidP="00FE6864">
      <w:pPr>
        <w:widowControl w:val="0"/>
        <w:numPr>
          <w:ilvl w:val="0"/>
          <w:numId w:val="11"/>
        </w:numPr>
        <w:tabs>
          <w:tab w:val="left" w:pos="851"/>
        </w:tabs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t xml:space="preserve">Перечень формируется Финансовым </w:t>
      </w:r>
      <w:r w:rsidR="002E4C9F">
        <w:rPr>
          <w:rFonts w:ascii="Times New Roman" w:eastAsia="Calibri" w:hAnsi="Times New Roman"/>
          <w:szCs w:val="28"/>
          <w:lang w:eastAsia="en-US"/>
        </w:rPr>
        <w:t>управлением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и утверждается приказом Финансового </w:t>
      </w:r>
      <w:r w:rsidR="002E4C9F">
        <w:rPr>
          <w:rFonts w:ascii="Times New Roman" w:eastAsia="Calibri" w:hAnsi="Times New Roman"/>
          <w:szCs w:val="28"/>
          <w:lang w:eastAsia="en-US"/>
        </w:rPr>
        <w:t>управления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до 1 ноября.</w:t>
      </w:r>
    </w:p>
    <w:p w:rsidR="00C0050E" w:rsidRPr="00C0050E" w:rsidRDefault="00C0050E" w:rsidP="00FE6864">
      <w:pPr>
        <w:widowControl w:val="0"/>
        <w:numPr>
          <w:ilvl w:val="0"/>
          <w:numId w:val="11"/>
        </w:numPr>
        <w:tabs>
          <w:tab w:val="left" w:pos="851"/>
        </w:tabs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t xml:space="preserve">Перечень размещается на официальном сайте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2E4C9F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муниципальн</w:t>
      </w:r>
      <w:r w:rsidR="002E4C9F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2E4C9F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в информационно-телекоммуникационной сети «Интернет» в срок не позднее 1 декабря текущего года.</w:t>
      </w:r>
    </w:p>
    <w:p w:rsidR="00C0050E" w:rsidRPr="00C0050E" w:rsidRDefault="00C0050E" w:rsidP="00FE6864">
      <w:pPr>
        <w:widowControl w:val="0"/>
        <w:numPr>
          <w:ilvl w:val="0"/>
          <w:numId w:val="11"/>
        </w:numPr>
        <w:tabs>
          <w:tab w:val="left" w:pos="851"/>
        </w:tabs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0050E">
        <w:rPr>
          <w:rFonts w:ascii="Times New Roman" w:eastAsia="Calibri" w:hAnsi="Times New Roman"/>
          <w:szCs w:val="28"/>
          <w:lang w:eastAsia="en-US"/>
        </w:rPr>
        <w:t xml:space="preserve">В случае внесения в текущем финансовом году изменений в перечень муниципальных программ </w:t>
      </w:r>
      <w:proofErr w:type="spellStart"/>
      <w:r w:rsidRPr="00C0050E">
        <w:rPr>
          <w:rFonts w:ascii="Times New Roman" w:eastAsia="Calibri" w:hAnsi="Times New Roman"/>
          <w:szCs w:val="28"/>
          <w:lang w:eastAsia="en-US"/>
        </w:rPr>
        <w:t>Сернурск</w:t>
      </w:r>
      <w:r w:rsidR="00B9154B">
        <w:rPr>
          <w:rFonts w:ascii="Times New Roman" w:eastAsia="Calibri" w:hAnsi="Times New Roman"/>
          <w:szCs w:val="28"/>
          <w:lang w:eastAsia="en-US"/>
        </w:rPr>
        <w:t>ого</w:t>
      </w:r>
      <w:proofErr w:type="spellEnd"/>
      <w:r w:rsidRPr="00C0050E">
        <w:rPr>
          <w:rFonts w:ascii="Times New Roman" w:eastAsia="Calibri" w:hAnsi="Times New Roman"/>
          <w:szCs w:val="28"/>
          <w:lang w:eastAsia="en-US"/>
        </w:rPr>
        <w:t xml:space="preserve"> муниципальн</w:t>
      </w:r>
      <w:r w:rsidR="00B9154B">
        <w:rPr>
          <w:rFonts w:ascii="Times New Roman" w:eastAsia="Calibri" w:hAnsi="Times New Roman"/>
          <w:szCs w:val="28"/>
          <w:lang w:eastAsia="en-US"/>
        </w:rPr>
        <w:t>ого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район</w:t>
      </w:r>
      <w:r w:rsidR="00B9154B">
        <w:rPr>
          <w:rFonts w:ascii="Times New Roman" w:eastAsia="Calibri" w:hAnsi="Times New Roman"/>
          <w:szCs w:val="28"/>
          <w:lang w:eastAsia="en-US"/>
        </w:rPr>
        <w:t>а</w:t>
      </w:r>
      <w:r w:rsidRPr="00C0050E">
        <w:rPr>
          <w:rFonts w:ascii="Times New Roman" w:eastAsia="Calibri" w:hAnsi="Times New Roman"/>
          <w:szCs w:val="28"/>
          <w:lang w:eastAsia="en-US"/>
        </w:rPr>
        <w:t>, их структурных элементов и (или) в случае изменения полномочии куратора налоговых расходов, в связи с которыми возникает необходимость внесения изменений в Перечень, кураторы налоговых расходов не позднее 10 рабочих дней со дня возникновения указанных изменений направляют в Финансов</w:t>
      </w:r>
      <w:r w:rsidR="00B9154B">
        <w:rPr>
          <w:rFonts w:ascii="Times New Roman" w:eastAsia="Calibri" w:hAnsi="Times New Roman"/>
          <w:szCs w:val="28"/>
          <w:lang w:eastAsia="en-US"/>
        </w:rPr>
        <w:t>ое управление</w:t>
      </w:r>
      <w:r w:rsidRPr="00C0050E">
        <w:rPr>
          <w:rFonts w:ascii="Times New Roman" w:eastAsia="Calibri" w:hAnsi="Times New Roman"/>
          <w:szCs w:val="28"/>
          <w:lang w:eastAsia="en-US"/>
        </w:rPr>
        <w:t xml:space="preserve"> информацию для внесения соответствующих изменений в Перечень.</w:t>
      </w:r>
    </w:p>
    <w:p w:rsidR="00C0050E" w:rsidRPr="00C0050E" w:rsidRDefault="00C0050E" w:rsidP="00FE6864">
      <w:pPr>
        <w:ind w:firstLine="709"/>
        <w:jc w:val="both"/>
        <w:rPr>
          <w:rFonts w:ascii="Times New Roman" w:hAnsi="Times New Roman"/>
          <w:szCs w:val="28"/>
        </w:rPr>
      </w:pPr>
      <w:r w:rsidRPr="00C0050E">
        <w:rPr>
          <w:rFonts w:ascii="Times New Roman" w:hAnsi="Times New Roman"/>
          <w:szCs w:val="28"/>
        </w:rPr>
        <w:t xml:space="preserve">Изменения в перечень согласуют с </w:t>
      </w:r>
      <w:r w:rsidR="00B9154B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 xml:space="preserve">дминистрацией </w:t>
      </w:r>
      <w:proofErr w:type="spellStart"/>
      <w:r w:rsidRPr="00C0050E">
        <w:rPr>
          <w:rFonts w:ascii="Times New Roman" w:hAnsi="Times New Roman"/>
          <w:szCs w:val="28"/>
        </w:rPr>
        <w:t>Сернурск</w:t>
      </w:r>
      <w:r w:rsidR="00B9154B">
        <w:rPr>
          <w:rFonts w:ascii="Times New Roman" w:hAnsi="Times New Roman"/>
          <w:szCs w:val="28"/>
        </w:rPr>
        <w:t>ого</w:t>
      </w:r>
      <w:proofErr w:type="spellEnd"/>
      <w:r w:rsidRPr="00C0050E">
        <w:rPr>
          <w:rFonts w:ascii="Times New Roman" w:hAnsi="Times New Roman"/>
          <w:szCs w:val="28"/>
        </w:rPr>
        <w:t xml:space="preserve"> муниципальн</w:t>
      </w:r>
      <w:r w:rsidR="00B9154B">
        <w:rPr>
          <w:rFonts w:ascii="Times New Roman" w:hAnsi="Times New Roman"/>
          <w:szCs w:val="28"/>
        </w:rPr>
        <w:t>ого</w:t>
      </w:r>
      <w:r w:rsidRPr="00C0050E">
        <w:rPr>
          <w:rFonts w:ascii="Times New Roman" w:hAnsi="Times New Roman"/>
          <w:szCs w:val="28"/>
        </w:rPr>
        <w:t xml:space="preserve"> район</w:t>
      </w:r>
      <w:r w:rsidR="00B9154B">
        <w:rPr>
          <w:rFonts w:ascii="Times New Roman" w:hAnsi="Times New Roman"/>
          <w:szCs w:val="28"/>
        </w:rPr>
        <w:t>а</w:t>
      </w:r>
      <w:r w:rsidRPr="00C0050E">
        <w:rPr>
          <w:rFonts w:ascii="Times New Roman" w:hAnsi="Times New Roman"/>
          <w:szCs w:val="28"/>
        </w:rPr>
        <w:t>, которых предлагается определить новыми кураторами налогового расхода, в порядке и сроки, установленные настоящем Порядком.</w:t>
      </w:r>
    </w:p>
    <w:p w:rsidR="00C0050E" w:rsidRPr="00C0050E" w:rsidRDefault="00C0050E" w:rsidP="00FE6864">
      <w:pPr>
        <w:ind w:firstLine="709"/>
        <w:contextualSpacing/>
        <w:rPr>
          <w:rFonts w:ascii="Times New Roman" w:hAnsi="Times New Roman"/>
          <w:sz w:val="20"/>
        </w:rPr>
      </w:pPr>
    </w:p>
    <w:p w:rsidR="00EE5708" w:rsidRDefault="00EE5708" w:rsidP="00FE6864">
      <w:pPr>
        <w:widowControl w:val="0"/>
        <w:autoSpaceDE w:val="0"/>
        <w:ind w:firstLine="709"/>
        <w:jc w:val="both"/>
        <w:rPr>
          <w:szCs w:val="28"/>
        </w:rPr>
      </w:pPr>
    </w:p>
    <w:p w:rsidR="005D2C63" w:rsidRDefault="005D2C63" w:rsidP="005D2C63">
      <w:pPr>
        <w:widowControl w:val="0"/>
        <w:autoSpaceDE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6D0E65" w:rsidRPr="006D0E65" w:rsidRDefault="006D0E65" w:rsidP="00EE5708">
      <w:pPr>
        <w:widowControl w:val="0"/>
        <w:autoSpaceDE w:val="0"/>
        <w:ind w:firstLine="709"/>
        <w:jc w:val="both"/>
        <w:rPr>
          <w:szCs w:val="28"/>
        </w:rPr>
      </w:pPr>
    </w:p>
    <w:p w:rsidR="00EE5708" w:rsidRPr="001647C8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1647C8">
        <w:rPr>
          <w:szCs w:val="28"/>
        </w:rPr>
        <w:tab/>
      </w: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57DE1" w:rsidRDefault="00757DE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57DE1" w:rsidRDefault="00757DE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57DE1" w:rsidRDefault="00757DE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810D6" w:rsidRDefault="00E810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  <w:sectPr w:rsidR="00E810D6" w:rsidSect="001A4D6E">
          <w:headerReference w:type="default" r:id="rId14"/>
          <w:pgSz w:w="11907" w:h="16840" w:code="9"/>
          <w:pgMar w:top="1134" w:right="1134" w:bottom="1134" w:left="1985" w:header="720" w:footer="720" w:gutter="0"/>
          <w:cols w:space="720"/>
          <w:titlePg/>
          <w:docGrid w:linePitch="381"/>
        </w:sectPr>
      </w:pPr>
    </w:p>
    <w:p w:rsidR="003F647D" w:rsidRDefault="003F647D" w:rsidP="003F647D">
      <w:pPr>
        <w:tabs>
          <w:tab w:val="left" w:pos="10065"/>
        </w:tabs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0346D" w:rsidRDefault="0060346D" w:rsidP="0060346D">
      <w:pPr>
        <w:tabs>
          <w:tab w:val="left" w:pos="10065"/>
        </w:tabs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2F82" w:rsidRDefault="00ED2F82" w:rsidP="0060346D">
      <w:pPr>
        <w:tabs>
          <w:tab w:val="left" w:pos="10065"/>
        </w:tabs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2F82" w:rsidRDefault="00ED2F82" w:rsidP="0060346D">
      <w:pPr>
        <w:tabs>
          <w:tab w:val="left" w:pos="10065"/>
        </w:tabs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3454" w:rsidRPr="000C3454" w:rsidRDefault="000C3454" w:rsidP="0060346D">
      <w:pPr>
        <w:tabs>
          <w:tab w:val="left" w:pos="10065"/>
        </w:tabs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>ПРИЛОЖЕНИЕ</w:t>
      </w:r>
    </w:p>
    <w:p w:rsidR="000C3454" w:rsidRPr="000C3454" w:rsidRDefault="000C3454" w:rsidP="0060346D">
      <w:pPr>
        <w:tabs>
          <w:tab w:val="left" w:pos="9781"/>
          <w:tab w:val="left" w:pos="9923"/>
          <w:tab w:val="left" w:pos="10632"/>
        </w:tabs>
        <w:ind w:left="978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к Порядку формирования налоговых расходов   администрации </w:t>
      </w:r>
      <w:proofErr w:type="spellStart"/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>Сернурск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proofErr w:type="spellEnd"/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>а</w:t>
      </w:r>
    </w:p>
    <w:p w:rsidR="000C3454" w:rsidRPr="000C3454" w:rsidRDefault="000C3454" w:rsidP="0060346D">
      <w:pPr>
        <w:tabs>
          <w:tab w:val="left" w:pos="9923"/>
          <w:tab w:val="left" w:pos="10632"/>
        </w:tabs>
        <w:ind w:left="978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Утвержден постановлением администрации </w:t>
      </w:r>
      <w:proofErr w:type="spellStart"/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>Сернурск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proofErr w:type="spellEnd"/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 xml:space="preserve">а </w:t>
      </w: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>от 2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>.20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 г. № </w:t>
      </w:r>
      <w:r w:rsidR="0060346D">
        <w:rPr>
          <w:rFonts w:ascii="Times New Roman" w:eastAsiaTheme="minorHAnsi" w:hAnsi="Times New Roman"/>
          <w:sz w:val="24"/>
          <w:szCs w:val="24"/>
          <w:lang w:eastAsia="en-US"/>
        </w:rPr>
        <w:t>485</w:t>
      </w:r>
    </w:p>
    <w:p w:rsidR="000C3454" w:rsidRPr="000C3454" w:rsidRDefault="000C3454" w:rsidP="0060346D">
      <w:pPr>
        <w:tabs>
          <w:tab w:val="left" w:pos="9923"/>
          <w:tab w:val="left" w:pos="10632"/>
        </w:tabs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>П Е Р Е Ч Е НЬ</w:t>
      </w:r>
    </w:p>
    <w:p w:rsidR="000C3454" w:rsidRPr="000C3454" w:rsidRDefault="000C3454" w:rsidP="0060346D">
      <w:pPr>
        <w:tabs>
          <w:tab w:val="left" w:pos="9923"/>
          <w:tab w:val="left" w:pos="10632"/>
        </w:tabs>
        <w:rPr>
          <w:rFonts w:ascii="Times New Roman" w:eastAsiaTheme="minorHAnsi" w:hAnsi="Times New Roman"/>
          <w:sz w:val="24"/>
          <w:szCs w:val="24"/>
          <w:lang w:eastAsia="en-US"/>
        </w:rPr>
      </w:pP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налоговых расходов администрации </w:t>
      </w:r>
      <w:proofErr w:type="spellStart"/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>Сернурск</w:t>
      </w:r>
      <w:r w:rsidR="00ED2F82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proofErr w:type="spellEnd"/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</w:t>
      </w:r>
      <w:r w:rsidR="00ED2F82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</w:t>
      </w:r>
      <w:r w:rsidR="00ED2F82">
        <w:rPr>
          <w:rFonts w:ascii="Times New Roman" w:eastAsiaTheme="minorHAnsi" w:hAnsi="Times New Roman"/>
          <w:sz w:val="24"/>
          <w:szCs w:val="24"/>
          <w:lang w:eastAsia="en-US"/>
        </w:rPr>
        <w:t>а</w:t>
      </w:r>
    </w:p>
    <w:p w:rsidR="000C3454" w:rsidRDefault="000C3454" w:rsidP="0060346D">
      <w:pPr>
        <w:tabs>
          <w:tab w:val="left" w:pos="9923"/>
          <w:tab w:val="left" w:pos="10632"/>
        </w:tabs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3454">
        <w:rPr>
          <w:rFonts w:ascii="Times New Roman" w:eastAsiaTheme="minorHAnsi" w:hAnsi="Times New Roman"/>
          <w:sz w:val="24"/>
          <w:szCs w:val="24"/>
          <w:lang w:eastAsia="en-US"/>
        </w:rPr>
        <w:t>на ________ год и на плановый период ____ - _____ годов</w:t>
      </w:r>
    </w:p>
    <w:p w:rsidR="0060346D" w:rsidRPr="000C3454" w:rsidRDefault="0060346D" w:rsidP="0060346D">
      <w:pPr>
        <w:tabs>
          <w:tab w:val="left" w:pos="9923"/>
          <w:tab w:val="left" w:pos="10632"/>
        </w:tabs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30"/>
        <w:tblW w:w="14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590"/>
        <w:gridCol w:w="1134"/>
        <w:gridCol w:w="1276"/>
        <w:gridCol w:w="1276"/>
        <w:gridCol w:w="1134"/>
        <w:gridCol w:w="2125"/>
        <w:gridCol w:w="1276"/>
        <w:gridCol w:w="1559"/>
        <w:gridCol w:w="992"/>
      </w:tblGrid>
      <w:tr w:rsidR="000C3454" w:rsidRPr="000C3454" w:rsidTr="00663BA9">
        <w:tc>
          <w:tcPr>
            <w:tcW w:w="1164" w:type="dxa"/>
          </w:tcPr>
          <w:p w:rsidR="000C3454" w:rsidRPr="00ED2F82" w:rsidRDefault="000C3454" w:rsidP="0060346D">
            <w:pPr>
              <w:tabs>
                <w:tab w:val="left" w:pos="9923"/>
                <w:tab w:val="left" w:pos="10632"/>
              </w:tabs>
              <w:ind w:left="-75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1134" w:type="dxa"/>
          </w:tcPr>
          <w:p w:rsidR="000C3454" w:rsidRPr="00ED2F82" w:rsidRDefault="000C3454" w:rsidP="00663BA9">
            <w:pPr>
              <w:tabs>
                <w:tab w:val="left" w:pos="9923"/>
                <w:tab w:val="left" w:pos="10632"/>
              </w:tabs>
              <w:ind w:left="-113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90" w:type="dxa"/>
          </w:tcPr>
          <w:p w:rsidR="000C3454" w:rsidRPr="00ED2F82" w:rsidRDefault="000C3454" w:rsidP="00663BA9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>Решение Собрания депутатов</w:t>
            </w:r>
            <w:r w:rsidR="00663BA9" w:rsidRPr="00ED2F82">
              <w:rPr>
                <w:rFonts w:ascii="Times New Roman" w:hAnsi="Times New Roman"/>
                <w:sz w:val="16"/>
                <w:szCs w:val="16"/>
              </w:rPr>
              <w:t>,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 администрации  </w:t>
            </w:r>
            <w:proofErr w:type="spellStart"/>
            <w:r w:rsidRPr="00ED2F82">
              <w:rPr>
                <w:rFonts w:ascii="Times New Roman" w:hAnsi="Times New Roman"/>
                <w:sz w:val="16"/>
                <w:szCs w:val="16"/>
              </w:rPr>
              <w:t>Сернурск</w:t>
            </w:r>
            <w:r w:rsidR="00663BA9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ED2F82">
              <w:rPr>
                <w:rFonts w:ascii="Times New Roman" w:hAnsi="Times New Roman"/>
                <w:sz w:val="16"/>
                <w:szCs w:val="16"/>
              </w:rPr>
              <w:t xml:space="preserve"> муниципальн</w:t>
            </w:r>
            <w:r w:rsidR="00663BA9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663BA9" w:rsidRPr="00ED2F82">
              <w:rPr>
                <w:rFonts w:ascii="Times New Roman" w:hAnsi="Times New Roman"/>
                <w:sz w:val="16"/>
                <w:szCs w:val="16"/>
              </w:rPr>
              <w:t>а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 , которым предусматриваются налоговые льготы (статьи, части, пункты, подпункты, иные структурные единицы)</w:t>
            </w:r>
          </w:p>
        </w:tc>
        <w:tc>
          <w:tcPr>
            <w:tcW w:w="1134" w:type="dxa"/>
          </w:tcPr>
          <w:p w:rsidR="000C3454" w:rsidRPr="00ED2F82" w:rsidRDefault="000C3454" w:rsidP="0060346D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>Категория налогоплательщиков, для которых предусмотрены налоговые льготы</w:t>
            </w:r>
          </w:p>
        </w:tc>
        <w:tc>
          <w:tcPr>
            <w:tcW w:w="1276" w:type="dxa"/>
          </w:tcPr>
          <w:p w:rsidR="000C3454" w:rsidRPr="00ED2F82" w:rsidRDefault="000C3454" w:rsidP="0060346D">
            <w:pPr>
              <w:tabs>
                <w:tab w:val="left" w:pos="9923"/>
                <w:tab w:val="left" w:pos="10632"/>
              </w:tabs>
              <w:ind w:left="-103" w:righ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>Условия предоставления налоговых льгот</w:t>
            </w:r>
          </w:p>
        </w:tc>
        <w:tc>
          <w:tcPr>
            <w:tcW w:w="1276" w:type="dxa"/>
          </w:tcPr>
          <w:p w:rsidR="000C3454" w:rsidRPr="00ED2F82" w:rsidRDefault="000C3454" w:rsidP="0060346D">
            <w:pPr>
              <w:tabs>
                <w:tab w:val="left" w:pos="9923"/>
                <w:tab w:val="left" w:pos="10632"/>
              </w:tabs>
              <w:ind w:left="-109" w:firstLine="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>Дата вступления в силу нормативных правовых актов, устанавливающих налоговые льготы</w:t>
            </w:r>
          </w:p>
        </w:tc>
        <w:tc>
          <w:tcPr>
            <w:tcW w:w="1134" w:type="dxa"/>
          </w:tcPr>
          <w:p w:rsidR="000C3454" w:rsidRPr="00ED2F82" w:rsidRDefault="000C3454" w:rsidP="0060346D">
            <w:pPr>
              <w:tabs>
                <w:tab w:val="left" w:pos="9923"/>
                <w:tab w:val="left" w:pos="10632"/>
              </w:tabs>
              <w:ind w:left="-105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>Дата вступления в силу нормативных правовых актов, отменяющих налоговые льготы</w:t>
            </w:r>
          </w:p>
        </w:tc>
        <w:tc>
          <w:tcPr>
            <w:tcW w:w="2125" w:type="dxa"/>
          </w:tcPr>
          <w:p w:rsidR="000C3454" w:rsidRPr="00ED2F82" w:rsidRDefault="000C3454" w:rsidP="00ED2F82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муниципальных программ  администрации </w:t>
            </w:r>
            <w:proofErr w:type="spellStart"/>
            <w:r w:rsidRPr="00ED2F82">
              <w:rPr>
                <w:rFonts w:ascii="Times New Roman" w:hAnsi="Times New Roman"/>
                <w:sz w:val="16"/>
                <w:szCs w:val="16"/>
              </w:rPr>
              <w:t>Сернурск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ED2F82">
              <w:rPr>
                <w:rFonts w:ascii="Times New Roman" w:hAnsi="Times New Roman"/>
                <w:sz w:val="16"/>
                <w:szCs w:val="16"/>
              </w:rPr>
              <w:t xml:space="preserve"> муниципальн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а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, наименование нормативных правовых актов, определяющих цели социально-экономической политики администрации </w:t>
            </w:r>
            <w:proofErr w:type="spellStart"/>
            <w:r w:rsidRPr="00ED2F82">
              <w:rPr>
                <w:rFonts w:ascii="Times New Roman" w:hAnsi="Times New Roman"/>
                <w:sz w:val="16"/>
                <w:szCs w:val="16"/>
              </w:rPr>
              <w:t>Сернурск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ED2F82">
              <w:rPr>
                <w:rFonts w:ascii="Times New Roman" w:hAnsi="Times New Roman"/>
                <w:sz w:val="16"/>
                <w:szCs w:val="16"/>
              </w:rPr>
              <w:t xml:space="preserve"> муниципальн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а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, не относящихся к муниципальным программам администрации </w:t>
            </w:r>
            <w:proofErr w:type="spellStart"/>
            <w:r w:rsidRPr="00ED2F82">
              <w:rPr>
                <w:rFonts w:ascii="Times New Roman" w:hAnsi="Times New Roman"/>
                <w:sz w:val="16"/>
                <w:szCs w:val="16"/>
              </w:rPr>
              <w:t>Сернурск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ED2F82">
              <w:rPr>
                <w:rFonts w:ascii="Times New Roman" w:hAnsi="Times New Roman"/>
                <w:sz w:val="16"/>
                <w:szCs w:val="16"/>
              </w:rPr>
              <w:t xml:space="preserve"> муниципальн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а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</w:tcPr>
          <w:p w:rsidR="000C3454" w:rsidRPr="00ED2F82" w:rsidRDefault="000C3454" w:rsidP="00ED2F82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 xml:space="preserve">Наименование структурных элементов муниципальной программы администрации </w:t>
            </w:r>
            <w:proofErr w:type="spellStart"/>
            <w:r w:rsidRPr="00ED2F82">
              <w:rPr>
                <w:rFonts w:ascii="Times New Roman" w:hAnsi="Times New Roman"/>
                <w:sz w:val="16"/>
                <w:szCs w:val="16"/>
              </w:rPr>
              <w:t>Сернурск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ED2F82">
              <w:rPr>
                <w:rFonts w:ascii="Times New Roman" w:hAnsi="Times New Roman"/>
                <w:sz w:val="16"/>
                <w:szCs w:val="16"/>
              </w:rPr>
              <w:t xml:space="preserve"> муниципальн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а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>, в целях реализации которого предоставляют налоговые льготы</w:t>
            </w:r>
          </w:p>
        </w:tc>
        <w:tc>
          <w:tcPr>
            <w:tcW w:w="1559" w:type="dxa"/>
          </w:tcPr>
          <w:p w:rsidR="000C3454" w:rsidRPr="00ED2F82" w:rsidRDefault="000C3454" w:rsidP="00ED2F82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 xml:space="preserve">Наименование целей социально-экономической политики </w:t>
            </w:r>
            <w:proofErr w:type="spellStart"/>
            <w:r w:rsidRPr="00ED2F82">
              <w:rPr>
                <w:rFonts w:ascii="Times New Roman" w:hAnsi="Times New Roman"/>
                <w:sz w:val="16"/>
                <w:szCs w:val="16"/>
              </w:rPr>
              <w:t>Сернурск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ED2F82">
              <w:rPr>
                <w:rFonts w:ascii="Times New Roman" w:hAnsi="Times New Roman"/>
                <w:sz w:val="16"/>
                <w:szCs w:val="16"/>
              </w:rPr>
              <w:t xml:space="preserve"> муниципальн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а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, не относящихся к муниципальным программам администрации </w:t>
            </w:r>
            <w:proofErr w:type="spellStart"/>
            <w:r w:rsidRPr="00ED2F82">
              <w:rPr>
                <w:rFonts w:ascii="Times New Roman" w:hAnsi="Times New Roman"/>
                <w:sz w:val="16"/>
                <w:szCs w:val="16"/>
              </w:rPr>
              <w:t>Сернурск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ED2F82">
              <w:rPr>
                <w:rFonts w:ascii="Times New Roman" w:hAnsi="Times New Roman"/>
                <w:sz w:val="16"/>
                <w:szCs w:val="16"/>
              </w:rPr>
              <w:t xml:space="preserve"> муниципальн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ED2F82" w:rsidRPr="00ED2F82">
              <w:rPr>
                <w:rFonts w:ascii="Times New Roman" w:hAnsi="Times New Roman"/>
                <w:sz w:val="16"/>
                <w:szCs w:val="16"/>
              </w:rPr>
              <w:t>а</w:t>
            </w:r>
            <w:r w:rsidRPr="00ED2F82">
              <w:rPr>
                <w:rFonts w:ascii="Times New Roman" w:hAnsi="Times New Roman"/>
                <w:sz w:val="16"/>
                <w:szCs w:val="16"/>
              </w:rPr>
              <w:t>, для реализации которых предоставляют налоговые льготы</w:t>
            </w:r>
          </w:p>
        </w:tc>
        <w:tc>
          <w:tcPr>
            <w:tcW w:w="992" w:type="dxa"/>
          </w:tcPr>
          <w:p w:rsidR="000C3454" w:rsidRPr="00ED2F82" w:rsidRDefault="000C3454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F82">
              <w:rPr>
                <w:rFonts w:ascii="Times New Roman" w:hAnsi="Times New Roman"/>
                <w:sz w:val="16"/>
                <w:szCs w:val="16"/>
              </w:rPr>
              <w:t>Наименование куратора налогового рас</w:t>
            </w:r>
            <w:bookmarkStart w:id="0" w:name="_GoBack"/>
            <w:bookmarkEnd w:id="0"/>
            <w:r w:rsidRPr="00ED2F82">
              <w:rPr>
                <w:rFonts w:ascii="Times New Roman" w:hAnsi="Times New Roman"/>
                <w:sz w:val="16"/>
                <w:szCs w:val="16"/>
              </w:rPr>
              <w:t>хода</w:t>
            </w:r>
          </w:p>
        </w:tc>
      </w:tr>
      <w:tr w:rsidR="000C3454" w:rsidRPr="000C3454" w:rsidTr="00663BA9">
        <w:tc>
          <w:tcPr>
            <w:tcW w:w="1164" w:type="dxa"/>
          </w:tcPr>
          <w:p w:rsidR="000C3454" w:rsidRPr="000C3454" w:rsidRDefault="000C3454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C3454" w:rsidRPr="000C3454" w:rsidRDefault="000C3454" w:rsidP="00663BA9">
            <w:pPr>
              <w:tabs>
                <w:tab w:val="left" w:pos="9923"/>
                <w:tab w:val="left" w:pos="10632"/>
              </w:tabs>
              <w:ind w:left="-113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0" w:type="dxa"/>
          </w:tcPr>
          <w:p w:rsidR="000C3454" w:rsidRPr="000C3454" w:rsidRDefault="000C3454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C3454" w:rsidRPr="000C3454" w:rsidRDefault="000C3454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C3454" w:rsidRPr="000C3454" w:rsidRDefault="000C3454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C3454" w:rsidRPr="000C3454" w:rsidRDefault="000C3454" w:rsidP="0060346D">
            <w:pPr>
              <w:tabs>
                <w:tab w:val="left" w:pos="9923"/>
                <w:tab w:val="left" w:pos="10632"/>
              </w:tabs>
              <w:ind w:left="-109" w:firstLine="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C3454" w:rsidRPr="000C3454" w:rsidRDefault="000C3454" w:rsidP="0060346D">
            <w:pPr>
              <w:tabs>
                <w:tab w:val="left" w:pos="9923"/>
                <w:tab w:val="left" w:pos="10632"/>
              </w:tabs>
              <w:ind w:left="-105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5" w:type="dxa"/>
          </w:tcPr>
          <w:p w:rsidR="000C3454" w:rsidRPr="000C3454" w:rsidRDefault="000C3454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C3454" w:rsidRPr="000C3454" w:rsidRDefault="000C3454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C3454" w:rsidRPr="000C3454" w:rsidRDefault="000C3454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C3454" w:rsidRPr="000C3454" w:rsidRDefault="000C3454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4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60346D" w:rsidRPr="000C3454" w:rsidTr="00663BA9">
        <w:tc>
          <w:tcPr>
            <w:tcW w:w="1164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46D" w:rsidRPr="000C3454" w:rsidRDefault="0060346D" w:rsidP="0060346D">
            <w:pPr>
              <w:tabs>
                <w:tab w:val="left" w:pos="9923"/>
                <w:tab w:val="left" w:pos="10632"/>
              </w:tabs>
              <w:ind w:left="-109" w:firstLine="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46D" w:rsidRPr="000C3454" w:rsidRDefault="0060346D" w:rsidP="0060346D">
            <w:pPr>
              <w:tabs>
                <w:tab w:val="left" w:pos="9923"/>
                <w:tab w:val="left" w:pos="10632"/>
              </w:tabs>
              <w:ind w:left="-105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46D" w:rsidRPr="000C3454" w:rsidTr="00663BA9">
        <w:tc>
          <w:tcPr>
            <w:tcW w:w="1164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46D" w:rsidRPr="000C3454" w:rsidRDefault="0060346D" w:rsidP="0060346D">
            <w:pPr>
              <w:tabs>
                <w:tab w:val="left" w:pos="9923"/>
                <w:tab w:val="left" w:pos="10632"/>
              </w:tabs>
              <w:ind w:left="-109" w:firstLine="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46D" w:rsidRPr="000C3454" w:rsidRDefault="0060346D" w:rsidP="0060346D">
            <w:pPr>
              <w:tabs>
                <w:tab w:val="left" w:pos="9923"/>
                <w:tab w:val="left" w:pos="10632"/>
              </w:tabs>
              <w:ind w:left="-105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46D" w:rsidRPr="000C3454" w:rsidRDefault="0060346D" w:rsidP="000C3454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3454" w:rsidRDefault="000C3454" w:rsidP="00ED2F82">
      <w:pPr>
        <w:tabs>
          <w:tab w:val="left" w:pos="9923"/>
          <w:tab w:val="left" w:pos="10632"/>
        </w:tabs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2F82" w:rsidRPr="000C3454" w:rsidRDefault="00ED2F82" w:rsidP="00ED2F82">
      <w:pPr>
        <w:tabs>
          <w:tab w:val="left" w:pos="9923"/>
          <w:tab w:val="left" w:pos="10632"/>
        </w:tabs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</w:p>
    <w:sectPr w:rsidR="00ED2F82" w:rsidRPr="000C3454" w:rsidSect="00E810D6">
      <w:pgSz w:w="16840" w:h="11907" w:orient="landscape" w:code="9"/>
      <w:pgMar w:top="1134" w:right="1134" w:bottom="1985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86" w:rsidRDefault="00771786" w:rsidP="00550F92">
      <w:r>
        <w:separator/>
      </w:r>
    </w:p>
  </w:endnote>
  <w:endnote w:type="continuationSeparator" w:id="0">
    <w:p w:rsidR="00771786" w:rsidRDefault="00771786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86" w:rsidRDefault="00771786" w:rsidP="00550F92">
      <w:r>
        <w:separator/>
      </w:r>
    </w:p>
  </w:footnote>
  <w:footnote w:type="continuationSeparator" w:id="0">
    <w:p w:rsidR="00771786" w:rsidRDefault="00771786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44" w:rsidRDefault="006A6444">
    <w:pPr>
      <w:pStyle w:val="aa"/>
      <w:jc w:val="right"/>
    </w:pPr>
  </w:p>
  <w:p w:rsidR="00D35FB1" w:rsidRPr="00550F92" w:rsidRDefault="00D35F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47FA3"/>
    <w:multiLevelType w:val="hybridMultilevel"/>
    <w:tmpl w:val="DF1CB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E8373C"/>
    <w:multiLevelType w:val="hybridMultilevel"/>
    <w:tmpl w:val="48C66458"/>
    <w:lvl w:ilvl="0" w:tplc="CA6AEEF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345"/>
    <w:rsid w:val="00021DCA"/>
    <w:rsid w:val="0002748D"/>
    <w:rsid w:val="00030DE2"/>
    <w:rsid w:val="000321D4"/>
    <w:rsid w:val="00036228"/>
    <w:rsid w:val="00037A85"/>
    <w:rsid w:val="000415ED"/>
    <w:rsid w:val="000620BB"/>
    <w:rsid w:val="000718AB"/>
    <w:rsid w:val="00072745"/>
    <w:rsid w:val="000812B1"/>
    <w:rsid w:val="000A69A5"/>
    <w:rsid w:val="000B1F2C"/>
    <w:rsid w:val="000C211E"/>
    <w:rsid w:val="000C3454"/>
    <w:rsid w:val="000C7807"/>
    <w:rsid w:val="000E3A13"/>
    <w:rsid w:val="000F4EC9"/>
    <w:rsid w:val="000F66CE"/>
    <w:rsid w:val="001308E6"/>
    <w:rsid w:val="0014313A"/>
    <w:rsid w:val="00143FC6"/>
    <w:rsid w:val="001445A6"/>
    <w:rsid w:val="00152CEF"/>
    <w:rsid w:val="00155EE7"/>
    <w:rsid w:val="001576AC"/>
    <w:rsid w:val="001647C8"/>
    <w:rsid w:val="00172FE7"/>
    <w:rsid w:val="0018162F"/>
    <w:rsid w:val="0018440B"/>
    <w:rsid w:val="00184C3A"/>
    <w:rsid w:val="001A24F2"/>
    <w:rsid w:val="001A4D6E"/>
    <w:rsid w:val="001B25CA"/>
    <w:rsid w:val="001E7736"/>
    <w:rsid w:val="001F2A08"/>
    <w:rsid w:val="001F3262"/>
    <w:rsid w:val="0021470A"/>
    <w:rsid w:val="0021721C"/>
    <w:rsid w:val="002559AA"/>
    <w:rsid w:val="00262C90"/>
    <w:rsid w:val="002734FC"/>
    <w:rsid w:val="00285046"/>
    <w:rsid w:val="002924A2"/>
    <w:rsid w:val="00294E04"/>
    <w:rsid w:val="00295A29"/>
    <w:rsid w:val="00297D77"/>
    <w:rsid w:val="002B3649"/>
    <w:rsid w:val="002B7962"/>
    <w:rsid w:val="002B7A70"/>
    <w:rsid w:val="002C5651"/>
    <w:rsid w:val="002D0503"/>
    <w:rsid w:val="002D082C"/>
    <w:rsid w:val="002D0913"/>
    <w:rsid w:val="002D0BF6"/>
    <w:rsid w:val="002D290D"/>
    <w:rsid w:val="002D4510"/>
    <w:rsid w:val="002E4C9F"/>
    <w:rsid w:val="00302C2D"/>
    <w:rsid w:val="00303B90"/>
    <w:rsid w:val="0032242C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C77BE"/>
    <w:rsid w:val="003E3C51"/>
    <w:rsid w:val="003E4C39"/>
    <w:rsid w:val="003E4D16"/>
    <w:rsid w:val="003F4546"/>
    <w:rsid w:val="003F647D"/>
    <w:rsid w:val="0040407B"/>
    <w:rsid w:val="00415106"/>
    <w:rsid w:val="00417ECB"/>
    <w:rsid w:val="004227C0"/>
    <w:rsid w:val="0042433B"/>
    <w:rsid w:val="00430590"/>
    <w:rsid w:val="00441A67"/>
    <w:rsid w:val="004460E8"/>
    <w:rsid w:val="0044622E"/>
    <w:rsid w:val="00446CF5"/>
    <w:rsid w:val="00450A6E"/>
    <w:rsid w:val="004914ED"/>
    <w:rsid w:val="004915A7"/>
    <w:rsid w:val="00491D19"/>
    <w:rsid w:val="004B2F24"/>
    <w:rsid w:val="004B7330"/>
    <w:rsid w:val="004C20D3"/>
    <w:rsid w:val="004D05D2"/>
    <w:rsid w:val="004D31F6"/>
    <w:rsid w:val="004D64ED"/>
    <w:rsid w:val="00515119"/>
    <w:rsid w:val="00522369"/>
    <w:rsid w:val="00540584"/>
    <w:rsid w:val="0054693A"/>
    <w:rsid w:val="00550F92"/>
    <w:rsid w:val="00552495"/>
    <w:rsid w:val="00552CB3"/>
    <w:rsid w:val="00567816"/>
    <w:rsid w:val="005A1588"/>
    <w:rsid w:val="005A2795"/>
    <w:rsid w:val="005A4D61"/>
    <w:rsid w:val="005B47F0"/>
    <w:rsid w:val="005D2C63"/>
    <w:rsid w:val="00601A8E"/>
    <w:rsid w:val="0060346D"/>
    <w:rsid w:val="006077DD"/>
    <w:rsid w:val="0061609B"/>
    <w:rsid w:val="0061674C"/>
    <w:rsid w:val="0063501D"/>
    <w:rsid w:val="00637378"/>
    <w:rsid w:val="00641626"/>
    <w:rsid w:val="00652ACC"/>
    <w:rsid w:val="006532F7"/>
    <w:rsid w:val="00655CE2"/>
    <w:rsid w:val="006625C1"/>
    <w:rsid w:val="00663BA9"/>
    <w:rsid w:val="00667F76"/>
    <w:rsid w:val="00673828"/>
    <w:rsid w:val="00693E87"/>
    <w:rsid w:val="00697997"/>
    <w:rsid w:val="006A24C3"/>
    <w:rsid w:val="006A6444"/>
    <w:rsid w:val="006A7880"/>
    <w:rsid w:val="006C13D7"/>
    <w:rsid w:val="006C602E"/>
    <w:rsid w:val="006D0E65"/>
    <w:rsid w:val="006D71EA"/>
    <w:rsid w:val="006E6080"/>
    <w:rsid w:val="0070300D"/>
    <w:rsid w:val="00714AB7"/>
    <w:rsid w:val="007227ED"/>
    <w:rsid w:val="007241CF"/>
    <w:rsid w:val="00727C3D"/>
    <w:rsid w:val="00737693"/>
    <w:rsid w:val="00750105"/>
    <w:rsid w:val="00757DE1"/>
    <w:rsid w:val="00761F3A"/>
    <w:rsid w:val="00765D16"/>
    <w:rsid w:val="00771786"/>
    <w:rsid w:val="00780812"/>
    <w:rsid w:val="007819BC"/>
    <w:rsid w:val="0078694D"/>
    <w:rsid w:val="00795B68"/>
    <w:rsid w:val="007965A8"/>
    <w:rsid w:val="007C1FF7"/>
    <w:rsid w:val="007D1D3C"/>
    <w:rsid w:val="007E777E"/>
    <w:rsid w:val="007F429A"/>
    <w:rsid w:val="00811485"/>
    <w:rsid w:val="00813B09"/>
    <w:rsid w:val="0081711D"/>
    <w:rsid w:val="00836E66"/>
    <w:rsid w:val="00837F88"/>
    <w:rsid w:val="00855A7A"/>
    <w:rsid w:val="00861F66"/>
    <w:rsid w:val="00864AA0"/>
    <w:rsid w:val="00872EBE"/>
    <w:rsid w:val="00874D9C"/>
    <w:rsid w:val="00877E70"/>
    <w:rsid w:val="0088049F"/>
    <w:rsid w:val="00883A53"/>
    <w:rsid w:val="00884217"/>
    <w:rsid w:val="008C003E"/>
    <w:rsid w:val="008C2273"/>
    <w:rsid w:val="008E07C4"/>
    <w:rsid w:val="008E6896"/>
    <w:rsid w:val="009032D3"/>
    <w:rsid w:val="009136D9"/>
    <w:rsid w:val="0091666E"/>
    <w:rsid w:val="00917664"/>
    <w:rsid w:val="00965FBE"/>
    <w:rsid w:val="009764D4"/>
    <w:rsid w:val="0099257A"/>
    <w:rsid w:val="00992DBE"/>
    <w:rsid w:val="009A0C06"/>
    <w:rsid w:val="009A7EFA"/>
    <w:rsid w:val="009B1823"/>
    <w:rsid w:val="009C18A2"/>
    <w:rsid w:val="009C36AD"/>
    <w:rsid w:val="009E3D6D"/>
    <w:rsid w:val="009F380B"/>
    <w:rsid w:val="009F577C"/>
    <w:rsid w:val="009F68CF"/>
    <w:rsid w:val="009F6DE6"/>
    <w:rsid w:val="00A05B83"/>
    <w:rsid w:val="00A10732"/>
    <w:rsid w:val="00A119D2"/>
    <w:rsid w:val="00A16482"/>
    <w:rsid w:val="00A16743"/>
    <w:rsid w:val="00A17771"/>
    <w:rsid w:val="00A30EEB"/>
    <w:rsid w:val="00A40B3E"/>
    <w:rsid w:val="00A44069"/>
    <w:rsid w:val="00A5158C"/>
    <w:rsid w:val="00A57CB1"/>
    <w:rsid w:val="00A607D4"/>
    <w:rsid w:val="00A75906"/>
    <w:rsid w:val="00A93046"/>
    <w:rsid w:val="00A9686C"/>
    <w:rsid w:val="00AB587C"/>
    <w:rsid w:val="00AC3612"/>
    <w:rsid w:val="00AD6802"/>
    <w:rsid w:val="00AF1C9A"/>
    <w:rsid w:val="00B01E57"/>
    <w:rsid w:val="00B051D7"/>
    <w:rsid w:val="00B20800"/>
    <w:rsid w:val="00B31284"/>
    <w:rsid w:val="00B4095F"/>
    <w:rsid w:val="00B54C79"/>
    <w:rsid w:val="00B56116"/>
    <w:rsid w:val="00B575BB"/>
    <w:rsid w:val="00B6097F"/>
    <w:rsid w:val="00B62AF7"/>
    <w:rsid w:val="00B72C5E"/>
    <w:rsid w:val="00B75A9D"/>
    <w:rsid w:val="00B75AD7"/>
    <w:rsid w:val="00B76277"/>
    <w:rsid w:val="00B81826"/>
    <w:rsid w:val="00B9154B"/>
    <w:rsid w:val="00B92763"/>
    <w:rsid w:val="00BA5508"/>
    <w:rsid w:val="00BC1FFD"/>
    <w:rsid w:val="00BC3EFD"/>
    <w:rsid w:val="00BE5118"/>
    <w:rsid w:val="00BF07E3"/>
    <w:rsid w:val="00BF54EE"/>
    <w:rsid w:val="00BF61AA"/>
    <w:rsid w:val="00C0050E"/>
    <w:rsid w:val="00C024F0"/>
    <w:rsid w:val="00C04B9F"/>
    <w:rsid w:val="00C1162F"/>
    <w:rsid w:val="00C119C8"/>
    <w:rsid w:val="00C2491A"/>
    <w:rsid w:val="00C27DB1"/>
    <w:rsid w:val="00C5032B"/>
    <w:rsid w:val="00C55A31"/>
    <w:rsid w:val="00C815CB"/>
    <w:rsid w:val="00CA4F6B"/>
    <w:rsid w:val="00CA6CE9"/>
    <w:rsid w:val="00CA7476"/>
    <w:rsid w:val="00CB0323"/>
    <w:rsid w:val="00CB0405"/>
    <w:rsid w:val="00CB6663"/>
    <w:rsid w:val="00CC3C84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35FB1"/>
    <w:rsid w:val="00D47EA9"/>
    <w:rsid w:val="00D47FED"/>
    <w:rsid w:val="00D5080E"/>
    <w:rsid w:val="00D5130A"/>
    <w:rsid w:val="00D55367"/>
    <w:rsid w:val="00D57DB9"/>
    <w:rsid w:val="00D57F5F"/>
    <w:rsid w:val="00D61632"/>
    <w:rsid w:val="00D6329C"/>
    <w:rsid w:val="00D6581B"/>
    <w:rsid w:val="00D746D5"/>
    <w:rsid w:val="00D778B4"/>
    <w:rsid w:val="00D85799"/>
    <w:rsid w:val="00D9099E"/>
    <w:rsid w:val="00DC1FA3"/>
    <w:rsid w:val="00DD2FD4"/>
    <w:rsid w:val="00DD40FD"/>
    <w:rsid w:val="00DF405C"/>
    <w:rsid w:val="00DF62CF"/>
    <w:rsid w:val="00E065CE"/>
    <w:rsid w:val="00E06662"/>
    <w:rsid w:val="00E11105"/>
    <w:rsid w:val="00E139E3"/>
    <w:rsid w:val="00E15DB8"/>
    <w:rsid w:val="00E15EBD"/>
    <w:rsid w:val="00E2122C"/>
    <w:rsid w:val="00E32EA0"/>
    <w:rsid w:val="00E5124E"/>
    <w:rsid w:val="00E62C75"/>
    <w:rsid w:val="00E62C7E"/>
    <w:rsid w:val="00E66097"/>
    <w:rsid w:val="00E67856"/>
    <w:rsid w:val="00E7291C"/>
    <w:rsid w:val="00E810D6"/>
    <w:rsid w:val="00E958F1"/>
    <w:rsid w:val="00EA0159"/>
    <w:rsid w:val="00EC0ACB"/>
    <w:rsid w:val="00ED25F9"/>
    <w:rsid w:val="00ED2F82"/>
    <w:rsid w:val="00EE5708"/>
    <w:rsid w:val="00EF3A2B"/>
    <w:rsid w:val="00F01ADD"/>
    <w:rsid w:val="00F0455C"/>
    <w:rsid w:val="00F0620A"/>
    <w:rsid w:val="00F12847"/>
    <w:rsid w:val="00F13FCD"/>
    <w:rsid w:val="00F50CDD"/>
    <w:rsid w:val="00F63AD9"/>
    <w:rsid w:val="00F65C88"/>
    <w:rsid w:val="00F666EF"/>
    <w:rsid w:val="00F66E20"/>
    <w:rsid w:val="00F73594"/>
    <w:rsid w:val="00F7764F"/>
    <w:rsid w:val="00F95F2F"/>
    <w:rsid w:val="00FB679B"/>
    <w:rsid w:val="00FC3408"/>
    <w:rsid w:val="00FD0764"/>
    <w:rsid w:val="00FD4D1B"/>
    <w:rsid w:val="00FD7B1D"/>
    <w:rsid w:val="00FE6864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D58F5"/>
  <w15:docId w15:val="{97B34DA0-C135-4821-AFB5-E45DC8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7C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customStyle="1" w:styleId="2">
    <w:name w:val="Сетка таблицы2"/>
    <w:basedOn w:val="a1"/>
    <w:next w:val="a9"/>
    <w:uiPriority w:val="59"/>
    <w:rsid w:val="003F64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0C34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ari-el.gov.ru/sernu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82F2C4-09E7-4BA0-9AFC-4AE3BD70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123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Пользователь</cp:lastModifiedBy>
  <cp:revision>12</cp:revision>
  <cp:lastPrinted>2021-10-25T06:22:00Z</cp:lastPrinted>
  <dcterms:created xsi:type="dcterms:W3CDTF">2021-10-22T13:10:00Z</dcterms:created>
  <dcterms:modified xsi:type="dcterms:W3CDTF">2021-10-25T08:04:00Z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