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F" w:rsidRDefault="00E1758C" w:rsidP="00E17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8C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r w:rsidR="00BB24D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E1758C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</w:p>
    <w:p w:rsidR="00E1758C" w:rsidRDefault="00E1758C" w:rsidP="00E17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1758C" w:rsidRDefault="00E1758C" w:rsidP="00E17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24D3">
        <w:rPr>
          <w:rFonts w:ascii="Times New Roman" w:hAnsi="Times New Roman" w:cs="Times New Roman"/>
          <w:sz w:val="28"/>
          <w:szCs w:val="28"/>
        </w:rPr>
        <w:t>2023 год</w:t>
      </w:r>
    </w:p>
    <w:p w:rsidR="00E1758C" w:rsidRDefault="00E1758C" w:rsidP="00E17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58C" w:rsidRDefault="00E1758C" w:rsidP="00E17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58C">
        <w:rPr>
          <w:rFonts w:ascii="Times New Roman" w:hAnsi="Times New Roman" w:cs="Times New Roman"/>
          <w:sz w:val="28"/>
          <w:szCs w:val="28"/>
        </w:rPr>
        <w:t>Общее количество заявлений о государственной регистрации актов гражданского состояния, поданных в отдел ЗАГС  -</w:t>
      </w:r>
      <w:r w:rsidR="00077446">
        <w:rPr>
          <w:rFonts w:ascii="Times New Roman" w:hAnsi="Times New Roman" w:cs="Times New Roman"/>
          <w:sz w:val="28"/>
          <w:szCs w:val="28"/>
        </w:rPr>
        <w:t xml:space="preserve"> </w:t>
      </w:r>
      <w:r w:rsidR="00BB24D3">
        <w:rPr>
          <w:rFonts w:ascii="Times New Roman" w:hAnsi="Times New Roman" w:cs="Times New Roman"/>
          <w:sz w:val="28"/>
          <w:szCs w:val="28"/>
        </w:rPr>
        <w:t>282</w:t>
      </w:r>
    </w:p>
    <w:p w:rsidR="00E1758C" w:rsidRDefault="00E1758C" w:rsidP="00E17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заявлений о государственной регистрации актов гражданского состояния, поступивших в электронном виде –</w:t>
      </w:r>
      <w:r w:rsidR="00077446">
        <w:rPr>
          <w:rFonts w:ascii="Times New Roman" w:hAnsi="Times New Roman" w:cs="Times New Roman"/>
          <w:sz w:val="28"/>
          <w:szCs w:val="28"/>
        </w:rPr>
        <w:t xml:space="preserve"> </w:t>
      </w:r>
      <w:r w:rsidR="00BB24D3">
        <w:rPr>
          <w:rFonts w:ascii="Times New Roman" w:hAnsi="Times New Roman" w:cs="Times New Roman"/>
          <w:sz w:val="28"/>
          <w:szCs w:val="28"/>
        </w:rPr>
        <w:t>20</w:t>
      </w:r>
    </w:p>
    <w:p w:rsidR="00E1758C" w:rsidRDefault="00E1758C" w:rsidP="00E17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 граждан на действия (бездействия) отдела ЗАГС – 0</w:t>
      </w:r>
    </w:p>
    <w:p w:rsidR="00E1758C" w:rsidRDefault="00E1758C" w:rsidP="00E17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зарегистрированных актов гражданского состояния по отделу ЗАГС –</w:t>
      </w:r>
      <w:r w:rsidR="00077446">
        <w:rPr>
          <w:rFonts w:ascii="Times New Roman" w:hAnsi="Times New Roman" w:cs="Times New Roman"/>
          <w:sz w:val="28"/>
          <w:szCs w:val="28"/>
        </w:rPr>
        <w:t xml:space="preserve"> </w:t>
      </w:r>
      <w:r w:rsidR="00BB24D3">
        <w:rPr>
          <w:rFonts w:ascii="Times New Roman" w:hAnsi="Times New Roman" w:cs="Times New Roman"/>
          <w:sz w:val="28"/>
          <w:szCs w:val="28"/>
        </w:rPr>
        <w:t>262.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8"/>
        <w:gridCol w:w="1770"/>
        <w:gridCol w:w="1770"/>
        <w:gridCol w:w="1771"/>
      </w:tblGrid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71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Расторжение брака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0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отцовства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Перемене ФИО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70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BB24D3" w:rsidTr="00BB24D3">
        <w:tc>
          <w:tcPr>
            <w:tcW w:w="522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BB24D3" w:rsidRDefault="00BB24D3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0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70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71" w:type="dxa"/>
          </w:tcPr>
          <w:p w:rsidR="00BB24D3" w:rsidRDefault="00430434" w:rsidP="00BB2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</w:tbl>
    <w:p w:rsidR="00BB24D3" w:rsidRDefault="00430434" w:rsidP="00BB2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поступило 17 заявлений о внесении изменений, исправлений в актовые записи. Исполнено 19 извещений о внесении исправления, поступивших из других органов ЗАГС. Исполнено 21 заключения о внесении исправлений, поступивших из других органов ЗАГС. Выдано 86 повторных свидетельства, 238 справок. Дооформлено 23 актовые записи о расторжении брака по заявлению второго супруга. Проставлено 51 отметки в актовые записи. Предоставлено 404 ответа на запросы уполномоченных лиц.</w:t>
      </w:r>
    </w:p>
    <w:p w:rsidR="00430434" w:rsidRDefault="000C2366" w:rsidP="00BB2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Начислена госпошлина в размере 97400 рублей, оплачено 90650 рублей. 6750 рублей составила льгота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2366" w:rsidRDefault="000C2366" w:rsidP="00BB2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проверены 6989 актов гражданского состояния о рождении с 01.01.1983 по 01.10.2018 годы. Составлено 408 дел о внесении исправления по данным проверки. </w:t>
      </w:r>
    </w:p>
    <w:p w:rsidR="000C2366" w:rsidRDefault="000C2366" w:rsidP="00BB2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отделу ЗАГС 8 июля 2023 года проведена акция «День без разводов», в честь праздника на улицах поселка были розданы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открытки. В мае была проведена встреча с учащимися 10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с посещением Зала бракосочетания. </w:t>
      </w:r>
      <w:bookmarkStart w:id="0" w:name="_GoBack"/>
      <w:bookmarkEnd w:id="0"/>
    </w:p>
    <w:p w:rsidR="00E1758C" w:rsidRDefault="00E1758C" w:rsidP="00E17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C" w:rsidRDefault="00E1758C" w:rsidP="00E17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ЗАГС</w:t>
      </w:r>
    </w:p>
    <w:p w:rsidR="00E1758C" w:rsidRDefault="00E1758C" w:rsidP="00E17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62E25" w:rsidRDefault="00E1758C" w:rsidP="00E17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              С. Н. Худякова</w:t>
      </w: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P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D62E25" w:rsidRDefault="00D62E25" w:rsidP="00D62E25">
      <w:pPr>
        <w:rPr>
          <w:rFonts w:ascii="Times New Roman" w:hAnsi="Times New Roman" w:cs="Times New Roman"/>
          <w:sz w:val="28"/>
          <w:szCs w:val="28"/>
        </w:rPr>
      </w:pPr>
    </w:p>
    <w:p w:rsidR="00E1758C" w:rsidRPr="00D62E25" w:rsidRDefault="00E1758C" w:rsidP="00D62E25">
      <w:pPr>
        <w:rPr>
          <w:rFonts w:ascii="Times New Roman" w:hAnsi="Times New Roman" w:cs="Times New Roman"/>
          <w:sz w:val="28"/>
          <w:szCs w:val="28"/>
        </w:rPr>
      </w:pPr>
    </w:p>
    <w:sectPr w:rsidR="00E1758C" w:rsidRPr="00D6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6A8E"/>
    <w:multiLevelType w:val="hybridMultilevel"/>
    <w:tmpl w:val="271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E7"/>
    <w:rsid w:val="000316E7"/>
    <w:rsid w:val="00077446"/>
    <w:rsid w:val="000B02DF"/>
    <w:rsid w:val="000C2366"/>
    <w:rsid w:val="0030120A"/>
    <w:rsid w:val="00430434"/>
    <w:rsid w:val="00BB24D3"/>
    <w:rsid w:val="00D62E25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C"/>
    <w:pPr>
      <w:ind w:left="720"/>
      <w:contextualSpacing/>
    </w:pPr>
  </w:style>
  <w:style w:type="table" w:styleId="a4">
    <w:name w:val="Table Grid"/>
    <w:basedOn w:val="a1"/>
    <w:uiPriority w:val="59"/>
    <w:rsid w:val="00D6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8C"/>
    <w:pPr>
      <w:ind w:left="720"/>
      <w:contextualSpacing/>
    </w:pPr>
  </w:style>
  <w:style w:type="table" w:styleId="a4">
    <w:name w:val="Table Grid"/>
    <w:basedOn w:val="a1"/>
    <w:uiPriority w:val="59"/>
    <w:rsid w:val="00D6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cp:lastPrinted>2017-03-31T11:30:00Z</cp:lastPrinted>
  <dcterms:created xsi:type="dcterms:W3CDTF">2024-02-13T05:24:00Z</dcterms:created>
  <dcterms:modified xsi:type="dcterms:W3CDTF">2024-02-13T05:24:00Z</dcterms:modified>
</cp:coreProperties>
</file>