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26AE" w:rsidRDefault="00B026AE" w:rsidP="00B026AE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75pt;height:69.1pt" o:ole="" fillcolor="window">
            <v:imagedata r:id="rId12" o:title=""/>
          </v:shape>
          <o:OLEObject Type="Embed" ProgID="MSPhotoEd.3" ShapeID="_x0000_i1025" DrawAspect="Content" ObjectID="_1743849307" r:id="rId13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B026AE" w:rsidTr="00D72AAB">
        <w:tc>
          <w:tcPr>
            <w:tcW w:w="4503" w:type="dxa"/>
            <w:tcBorders>
              <w:top w:val="nil"/>
            </w:tcBorders>
          </w:tcPr>
          <w:p w:rsidR="00B026AE" w:rsidRDefault="00B026AE" w:rsidP="00D72AAB">
            <w:pPr>
              <w:pStyle w:val="3"/>
              <w:jc w:val="center"/>
              <w:rPr>
                <w:b w:val="0"/>
                <w:sz w:val="26"/>
              </w:rPr>
            </w:pPr>
            <w:r>
              <w:rPr>
                <w:noProof/>
                <w:sz w:val="26"/>
              </w:rPr>
              <w:t>КИЛЕМАР</w:t>
            </w:r>
            <w:r>
              <w:rPr>
                <w:sz w:val="26"/>
              </w:rPr>
              <w:t xml:space="preserve"> МУНИЦИПАЛЬНЫЙ</w:t>
            </w:r>
            <w:r>
              <w:rPr>
                <w:b w:val="0"/>
                <w:sz w:val="26"/>
              </w:rPr>
              <w:t xml:space="preserve"> </w:t>
            </w:r>
            <w:r>
              <w:rPr>
                <w:sz w:val="26"/>
              </w:rPr>
              <w:t>РАЙОНЫН</w:t>
            </w:r>
          </w:p>
          <w:p w:rsidR="00B026AE" w:rsidRDefault="00B026AE" w:rsidP="00D72AAB">
            <w:pPr>
              <w:pStyle w:val="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АДМИНИСТРАЦИЙ </w:t>
            </w:r>
          </w:p>
          <w:p w:rsidR="00B026AE" w:rsidRDefault="00B026AE" w:rsidP="00D72AA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</w:p>
          <w:p w:rsidR="00B026AE" w:rsidRDefault="00B026AE" w:rsidP="00D72AAB">
            <w:pPr>
              <w:pStyle w:val="3"/>
              <w:jc w:val="center"/>
              <w:rPr>
                <w:sz w:val="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B026AE" w:rsidRDefault="00B026AE" w:rsidP="00D72AAB">
            <w:pPr>
              <w:jc w:val="center"/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B026AE" w:rsidRDefault="00B026AE" w:rsidP="00D72AAB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АДМИНИСТРАЦИЯ</w:t>
            </w:r>
          </w:p>
          <w:p w:rsidR="00B026AE" w:rsidRDefault="00B026AE" w:rsidP="00D72AAB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B026AE" w:rsidRDefault="00B026AE" w:rsidP="00D72AAB">
            <w:pPr>
              <w:jc w:val="center"/>
              <w:rPr>
                <w:sz w:val="26"/>
              </w:rPr>
            </w:pPr>
          </w:p>
        </w:tc>
      </w:tr>
      <w:tr w:rsidR="00B026AE" w:rsidTr="00D72AAB">
        <w:tc>
          <w:tcPr>
            <w:tcW w:w="4503" w:type="dxa"/>
            <w:tcBorders>
              <w:bottom w:val="nil"/>
            </w:tcBorders>
          </w:tcPr>
          <w:p w:rsidR="00B026AE" w:rsidRDefault="00B026AE" w:rsidP="00D72AAB">
            <w:pPr>
              <w:pStyle w:val="2"/>
              <w:rPr>
                <w:sz w:val="28"/>
              </w:rPr>
            </w:pPr>
            <w:r>
              <w:rPr>
                <w:sz w:val="28"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B026AE" w:rsidRDefault="00B026AE" w:rsidP="00D72AAB"/>
        </w:tc>
        <w:tc>
          <w:tcPr>
            <w:tcW w:w="4217" w:type="dxa"/>
            <w:tcBorders>
              <w:bottom w:val="nil"/>
            </w:tcBorders>
          </w:tcPr>
          <w:p w:rsidR="00B026AE" w:rsidRDefault="00B026AE" w:rsidP="00D72AAB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B026AE" w:rsidRDefault="00B026AE" w:rsidP="00B026AE"/>
    <w:p w:rsidR="00B026AE" w:rsidRDefault="00B026AE" w:rsidP="00B026AE">
      <w:pPr>
        <w:ind w:left="1068"/>
        <w:rPr>
          <w:szCs w:val="28"/>
        </w:rPr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0"/>
      </w:tblGrid>
      <w:tr w:rsidR="00B026AE" w:rsidRPr="00387C25" w:rsidTr="00D72AAB">
        <w:tc>
          <w:tcPr>
            <w:tcW w:w="9356" w:type="dxa"/>
          </w:tcPr>
          <w:p w:rsidR="00B026AE" w:rsidRPr="00387C25" w:rsidRDefault="00B026AE" w:rsidP="00D72AAB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B026AE" w:rsidRPr="00387C25" w:rsidRDefault="00B026AE" w:rsidP="00D72AAB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387C25">
              <w:rPr>
                <w:rFonts w:eastAsia="Calibri"/>
                <w:szCs w:val="28"/>
                <w:lang w:eastAsia="en-US"/>
              </w:rPr>
              <w:t>от 27 декабря 2019 года № 220</w:t>
            </w:r>
          </w:p>
        </w:tc>
      </w:tr>
    </w:tbl>
    <w:p w:rsidR="00B026AE" w:rsidRPr="00387C25" w:rsidRDefault="00B026AE" w:rsidP="00B026AE">
      <w:pPr>
        <w:jc w:val="both"/>
        <w:rPr>
          <w:szCs w:val="28"/>
          <w:lang w:eastAsia="x-none"/>
        </w:rPr>
      </w:pPr>
    </w:p>
    <w:p w:rsidR="00B026AE" w:rsidRPr="00387C25" w:rsidRDefault="00B026AE" w:rsidP="00B026AE">
      <w:pPr>
        <w:jc w:val="center"/>
        <w:rPr>
          <w:b/>
          <w:szCs w:val="28"/>
          <w:lang w:eastAsia="x-none"/>
        </w:rPr>
      </w:pPr>
      <w:r w:rsidRPr="00387C25">
        <w:rPr>
          <w:b/>
          <w:szCs w:val="28"/>
          <w:lang w:eastAsia="x-none"/>
        </w:rPr>
        <w:t>Об утверждении перечня товарных рынков</w:t>
      </w:r>
    </w:p>
    <w:p w:rsidR="00B026AE" w:rsidRPr="00387C25" w:rsidRDefault="00B026AE" w:rsidP="00B026AE">
      <w:pPr>
        <w:jc w:val="center"/>
        <w:rPr>
          <w:b/>
          <w:szCs w:val="28"/>
          <w:lang w:eastAsia="x-none"/>
        </w:rPr>
      </w:pPr>
      <w:r w:rsidRPr="00387C25">
        <w:rPr>
          <w:b/>
          <w:szCs w:val="28"/>
          <w:lang w:eastAsia="x-none"/>
        </w:rPr>
        <w:t>и плана мероприятий  (дорожной карты) по содействию развития конкуренции</w:t>
      </w:r>
      <w:r>
        <w:rPr>
          <w:b/>
          <w:szCs w:val="28"/>
          <w:lang w:eastAsia="x-none"/>
        </w:rPr>
        <w:t xml:space="preserve"> на территории Килемарского муниципального района</w:t>
      </w:r>
    </w:p>
    <w:p w:rsidR="00B026AE" w:rsidRPr="00387C25" w:rsidRDefault="00B026AE" w:rsidP="00B026AE">
      <w:pPr>
        <w:spacing w:line="276" w:lineRule="auto"/>
        <w:ind w:firstLine="708"/>
        <w:rPr>
          <w:rFonts w:eastAsia="Calibri"/>
          <w:b/>
          <w:szCs w:val="28"/>
          <w:lang w:eastAsia="en-US"/>
        </w:rPr>
      </w:pPr>
    </w:p>
    <w:p w:rsidR="00B026AE" w:rsidRPr="00387C25" w:rsidRDefault="00B026AE" w:rsidP="00B026AE">
      <w:pPr>
        <w:shd w:val="clear" w:color="auto" w:fill="FFFFFF"/>
        <w:spacing w:line="317" w:lineRule="exact"/>
        <w:ind w:left="24" w:firstLine="685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В</w:t>
      </w:r>
      <w:r w:rsidRPr="00387C25">
        <w:rPr>
          <w:rFonts w:eastAsia="Calibri"/>
          <w:szCs w:val="28"/>
          <w:lang w:eastAsia="en-US"/>
        </w:rPr>
        <w:t>о исполнение распоряжения Правительства Российской Федерации от 17 апреля 2019 года № 768-р «Об утверждении стандарта развития конкуренции в субъектах Российской Федерации»</w:t>
      </w:r>
      <w:r>
        <w:rPr>
          <w:rFonts w:eastAsia="Calibri"/>
          <w:szCs w:val="28"/>
          <w:lang w:eastAsia="en-US"/>
        </w:rPr>
        <w:t>,</w:t>
      </w:r>
      <w:r w:rsidRPr="00B8244D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в</w:t>
      </w:r>
      <w:r w:rsidRPr="00387C25">
        <w:rPr>
          <w:rFonts w:eastAsia="Calibri"/>
          <w:szCs w:val="28"/>
          <w:lang w:eastAsia="en-US"/>
        </w:rPr>
        <w:t xml:space="preserve"> целях реализации положений Национального плана развития конкуренции в Российской Федерации, утвержденного Указом Президента Российской Федерации от 21 декабря 2017 года № 618 «Об основных направлениях государственного политики по развитию конкуренции»</w:t>
      </w:r>
      <w:r>
        <w:rPr>
          <w:rFonts w:eastAsia="Calibri"/>
          <w:szCs w:val="28"/>
          <w:lang w:eastAsia="en-US"/>
        </w:rPr>
        <w:t>,</w:t>
      </w:r>
      <w:r w:rsidRPr="0009159A">
        <w:rPr>
          <w:rFonts w:eastAsia="Calibri"/>
          <w:szCs w:val="28"/>
          <w:lang w:eastAsia="en-US"/>
        </w:rPr>
        <w:t xml:space="preserve"> </w:t>
      </w:r>
      <w:r w:rsidRPr="00387C25">
        <w:rPr>
          <w:rFonts w:eastAsia="Calibri"/>
          <w:szCs w:val="28"/>
          <w:lang w:eastAsia="en-US"/>
        </w:rPr>
        <w:t xml:space="preserve">развития конкуренции в </w:t>
      </w:r>
      <w:proofErr w:type="spellStart"/>
      <w:r w:rsidRPr="00387C25">
        <w:rPr>
          <w:rFonts w:eastAsia="Calibri"/>
          <w:szCs w:val="28"/>
          <w:lang w:eastAsia="en-US"/>
        </w:rPr>
        <w:t>Килемарском</w:t>
      </w:r>
      <w:proofErr w:type="spellEnd"/>
      <w:r w:rsidRPr="00387C25">
        <w:rPr>
          <w:rFonts w:eastAsia="Calibri"/>
          <w:szCs w:val="28"/>
          <w:lang w:eastAsia="en-US"/>
        </w:rPr>
        <w:t xml:space="preserve"> муниципал</w:t>
      </w:r>
      <w:r>
        <w:rPr>
          <w:rFonts w:eastAsia="Calibri"/>
          <w:szCs w:val="28"/>
          <w:lang w:eastAsia="en-US"/>
        </w:rPr>
        <w:t>ьном районе Республики Марий Эл</w:t>
      </w:r>
      <w:proofErr w:type="gramEnd"/>
    </w:p>
    <w:p w:rsidR="00B026AE" w:rsidRPr="00387C25" w:rsidRDefault="00B026AE" w:rsidP="00B026AE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387C25">
        <w:rPr>
          <w:rFonts w:eastAsia="Calibri"/>
          <w:szCs w:val="28"/>
          <w:lang w:eastAsia="en-US"/>
        </w:rPr>
        <w:t xml:space="preserve">Утвердить прилагаемый перечень товарных рынков для содействия развитию конкуренции в </w:t>
      </w:r>
      <w:proofErr w:type="spellStart"/>
      <w:r w:rsidRPr="00387C25">
        <w:rPr>
          <w:rFonts w:eastAsia="Calibri"/>
          <w:szCs w:val="28"/>
          <w:lang w:eastAsia="en-US"/>
        </w:rPr>
        <w:t>Килемарском</w:t>
      </w:r>
      <w:proofErr w:type="spellEnd"/>
      <w:r w:rsidRPr="00387C25">
        <w:rPr>
          <w:rFonts w:eastAsia="Calibri"/>
          <w:szCs w:val="28"/>
          <w:lang w:eastAsia="en-US"/>
        </w:rPr>
        <w:t xml:space="preserve"> муниципальном районе Республики Ма</w:t>
      </w:r>
      <w:r>
        <w:rPr>
          <w:rFonts w:eastAsia="Calibri"/>
          <w:szCs w:val="28"/>
          <w:lang w:eastAsia="en-US"/>
        </w:rPr>
        <w:t>рий Эл на период 2020-2022  годы согласно приложению №1.</w:t>
      </w:r>
    </w:p>
    <w:p w:rsidR="00B026AE" w:rsidRPr="00387C25" w:rsidRDefault="00B026AE" w:rsidP="00B026AE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387C25">
        <w:rPr>
          <w:rFonts w:eastAsia="Calibri"/>
          <w:szCs w:val="28"/>
          <w:lang w:eastAsia="en-US"/>
        </w:rPr>
        <w:t>Утвердить план мероприятий («дорожную карту») по содействию развитию конкуренции на территории Килемарского муниципального района Республики Марий Эл на 2020 - 2022 годы согласно приложению № 2.</w:t>
      </w:r>
    </w:p>
    <w:p w:rsidR="00B026AE" w:rsidRPr="00387C25" w:rsidRDefault="00B026AE" w:rsidP="00B026AE">
      <w:pPr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</w:t>
      </w:r>
      <w:r w:rsidRPr="00387C25">
        <w:rPr>
          <w:rFonts w:eastAsia="Calibri"/>
          <w:szCs w:val="28"/>
          <w:lang w:eastAsia="en-US"/>
        </w:rPr>
        <w:t>Настоящее распоряжение вступает в силу с 1 января 2020 года.</w:t>
      </w:r>
    </w:p>
    <w:p w:rsidR="00B026AE" w:rsidRPr="00387C25" w:rsidRDefault="00B026AE" w:rsidP="00B026AE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Cs w:val="28"/>
          <w:lang w:eastAsia="en-US"/>
        </w:rPr>
      </w:pPr>
      <w:proofErr w:type="gramStart"/>
      <w:r w:rsidRPr="00387C25">
        <w:rPr>
          <w:rFonts w:eastAsia="Calibri"/>
          <w:szCs w:val="28"/>
          <w:lang w:eastAsia="en-US"/>
        </w:rPr>
        <w:t>Контроль за</w:t>
      </w:r>
      <w:proofErr w:type="gramEnd"/>
      <w:r w:rsidRPr="00387C25">
        <w:rPr>
          <w:rFonts w:eastAsia="Calibri"/>
          <w:szCs w:val="28"/>
          <w:lang w:eastAsia="en-US"/>
        </w:rPr>
        <w:t xml:space="preserve"> исполнением настоящего распоряжения возложить на руководителя отдела экономики администрации Килемарского муниципального района Лошакову И.К.</w:t>
      </w:r>
    </w:p>
    <w:p w:rsidR="00B026AE" w:rsidRPr="00387C25" w:rsidRDefault="00B026AE" w:rsidP="00B026A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B026AE" w:rsidRDefault="00B026AE" w:rsidP="00B026AE">
      <w:pPr>
        <w:rPr>
          <w:szCs w:val="28"/>
        </w:rPr>
      </w:pPr>
    </w:p>
    <w:p w:rsidR="00B026AE" w:rsidRDefault="00B026AE" w:rsidP="00B026AE">
      <w:pPr>
        <w:ind w:left="1068"/>
        <w:rPr>
          <w:szCs w:val="28"/>
        </w:rPr>
      </w:pPr>
    </w:p>
    <w:p w:rsidR="00B026AE" w:rsidRPr="001D7591" w:rsidRDefault="00B026AE" w:rsidP="00B026AE">
      <w:pPr>
        <w:ind w:left="1068"/>
        <w:rPr>
          <w:szCs w:val="28"/>
        </w:rPr>
      </w:pPr>
      <w:r w:rsidRPr="001D7591">
        <w:rPr>
          <w:szCs w:val="28"/>
        </w:rPr>
        <w:t>Глава администрации</w:t>
      </w:r>
    </w:p>
    <w:p w:rsidR="00B026AE" w:rsidRDefault="00B026AE" w:rsidP="00B026AE">
      <w:pPr>
        <w:ind w:left="1068"/>
        <w:rPr>
          <w:szCs w:val="28"/>
        </w:rPr>
      </w:pPr>
      <w:r w:rsidRPr="001D7591">
        <w:rPr>
          <w:szCs w:val="28"/>
        </w:rPr>
        <w:t xml:space="preserve">     Килемарского</w:t>
      </w:r>
    </w:p>
    <w:p w:rsidR="00B026AE" w:rsidRPr="001D7591" w:rsidRDefault="00B026AE" w:rsidP="00B026AE">
      <w:pPr>
        <w:ind w:left="1068"/>
        <w:rPr>
          <w:szCs w:val="28"/>
        </w:rPr>
      </w:pPr>
      <w:r w:rsidRPr="001D7591">
        <w:rPr>
          <w:szCs w:val="28"/>
        </w:rPr>
        <w:t xml:space="preserve">муниципального района                                        Т. </w:t>
      </w:r>
      <w:r>
        <w:rPr>
          <w:szCs w:val="28"/>
        </w:rPr>
        <w:t>Обухо</w:t>
      </w:r>
      <w:r w:rsidRPr="001D7591">
        <w:rPr>
          <w:szCs w:val="28"/>
        </w:rPr>
        <w:t>ва</w:t>
      </w:r>
    </w:p>
    <w:p w:rsidR="00B026AE" w:rsidRPr="00DD2148" w:rsidRDefault="00B026AE" w:rsidP="00B026AE">
      <w:pPr>
        <w:rPr>
          <w:rFonts w:eastAsia="Calibri"/>
          <w:sz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89"/>
      </w:tblGrid>
      <w:tr w:rsidR="00B026AE" w:rsidRPr="00DD2148" w:rsidTr="00D72AAB">
        <w:tc>
          <w:tcPr>
            <w:tcW w:w="6345" w:type="dxa"/>
          </w:tcPr>
          <w:p w:rsidR="00B026AE" w:rsidRPr="00DD2148" w:rsidRDefault="00B026AE" w:rsidP="00D72AAB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889" w:type="dxa"/>
          </w:tcPr>
          <w:p w:rsidR="00B026AE" w:rsidRPr="00DD2148" w:rsidRDefault="00B026AE" w:rsidP="00D72AA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D2148">
              <w:rPr>
                <w:rFonts w:eastAsia="Calibri"/>
                <w:sz w:val="20"/>
                <w:lang w:eastAsia="en-US"/>
              </w:rPr>
              <w:t>Приложение № 1</w:t>
            </w:r>
          </w:p>
          <w:p w:rsidR="00B026AE" w:rsidRPr="00DD2148" w:rsidRDefault="00B026AE" w:rsidP="00D72AAB">
            <w:pPr>
              <w:ind w:left="-160" w:right="-196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 к распоряжению </w:t>
            </w:r>
            <w:r w:rsidRPr="00DD2148">
              <w:rPr>
                <w:rFonts w:eastAsia="Calibri"/>
                <w:sz w:val="20"/>
                <w:lang w:eastAsia="en-US"/>
              </w:rPr>
              <w:t xml:space="preserve">администрации </w:t>
            </w:r>
          </w:p>
          <w:p w:rsidR="00B026AE" w:rsidRPr="00DD2148" w:rsidRDefault="00B026AE" w:rsidP="00D72AAB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Килемарского </w:t>
            </w:r>
            <w:r w:rsidRPr="00DD2148">
              <w:rPr>
                <w:rFonts w:eastAsia="Calibri"/>
                <w:sz w:val="20"/>
                <w:lang w:eastAsia="en-US"/>
              </w:rPr>
              <w:t xml:space="preserve">муниципального района </w:t>
            </w:r>
          </w:p>
          <w:p w:rsidR="00B026AE" w:rsidRPr="00DD2148" w:rsidRDefault="00B026AE" w:rsidP="00D72AAB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</w:t>
            </w:r>
            <w:r w:rsidRPr="00DD2148">
              <w:rPr>
                <w:rFonts w:eastAsia="Calibri"/>
                <w:sz w:val="20"/>
                <w:lang w:eastAsia="en-US"/>
              </w:rPr>
              <w:t>т</w:t>
            </w:r>
            <w:r>
              <w:rPr>
                <w:rFonts w:eastAsia="Calibri"/>
                <w:sz w:val="20"/>
                <w:lang w:eastAsia="en-US"/>
              </w:rPr>
              <w:t xml:space="preserve"> 2</w:t>
            </w:r>
            <w:r w:rsidRPr="00DD2148">
              <w:rPr>
                <w:rFonts w:eastAsia="Calibri"/>
                <w:sz w:val="20"/>
                <w:lang w:eastAsia="en-US"/>
              </w:rPr>
              <w:t xml:space="preserve">7.12.2019 № </w:t>
            </w:r>
            <w:r>
              <w:rPr>
                <w:rFonts w:eastAsia="Calibri"/>
                <w:sz w:val="20"/>
                <w:lang w:eastAsia="en-US"/>
              </w:rPr>
              <w:t>220</w:t>
            </w:r>
          </w:p>
          <w:p w:rsidR="00B026AE" w:rsidRDefault="00B026AE" w:rsidP="00D72AAB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  <w:p w:rsidR="00B026AE" w:rsidRDefault="00B026AE" w:rsidP="00D72AAB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  <w:p w:rsidR="00B026AE" w:rsidRPr="00DD2148" w:rsidRDefault="00B026AE" w:rsidP="00D72AAB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</w:tbl>
    <w:p w:rsidR="00B026AE" w:rsidRPr="00DD2148" w:rsidRDefault="00B026AE" w:rsidP="00B026AE">
      <w:pPr>
        <w:rPr>
          <w:rFonts w:eastAsia="Calibri"/>
          <w:b/>
          <w:sz w:val="20"/>
          <w:lang w:eastAsia="en-US"/>
        </w:rPr>
      </w:pPr>
    </w:p>
    <w:p w:rsidR="00B026AE" w:rsidRPr="00DD2148" w:rsidRDefault="00B026AE" w:rsidP="00B026AE">
      <w:pPr>
        <w:jc w:val="center"/>
        <w:rPr>
          <w:rFonts w:eastAsia="Calibri"/>
          <w:b/>
          <w:szCs w:val="28"/>
          <w:lang w:eastAsia="en-US"/>
        </w:rPr>
      </w:pPr>
      <w:r w:rsidRPr="00DD2148">
        <w:rPr>
          <w:rFonts w:eastAsia="Calibri"/>
          <w:b/>
          <w:szCs w:val="28"/>
          <w:lang w:eastAsia="en-US"/>
        </w:rPr>
        <w:t xml:space="preserve">Перечень товарных рынков для содействия развитию конкуренции </w:t>
      </w:r>
    </w:p>
    <w:p w:rsidR="00B026AE" w:rsidRPr="00DD2148" w:rsidRDefault="00B026AE" w:rsidP="00B026AE">
      <w:pPr>
        <w:jc w:val="center"/>
        <w:rPr>
          <w:rFonts w:eastAsia="Calibri"/>
          <w:b/>
          <w:szCs w:val="28"/>
          <w:lang w:eastAsia="en-US"/>
        </w:rPr>
      </w:pPr>
      <w:r w:rsidRPr="00DD2148">
        <w:rPr>
          <w:rFonts w:eastAsia="Calibri"/>
          <w:b/>
          <w:szCs w:val="28"/>
          <w:lang w:eastAsia="en-US"/>
        </w:rPr>
        <w:t xml:space="preserve">в </w:t>
      </w:r>
      <w:proofErr w:type="spellStart"/>
      <w:r>
        <w:rPr>
          <w:rFonts w:eastAsia="Calibri"/>
          <w:b/>
          <w:szCs w:val="28"/>
          <w:lang w:eastAsia="en-US"/>
        </w:rPr>
        <w:t>Килемарском</w:t>
      </w:r>
      <w:proofErr w:type="spellEnd"/>
      <w:r w:rsidRPr="00DD2148">
        <w:rPr>
          <w:rFonts w:eastAsia="Calibri"/>
          <w:b/>
          <w:szCs w:val="28"/>
          <w:lang w:eastAsia="en-US"/>
        </w:rPr>
        <w:t xml:space="preserve"> муниципальном районе на период 2020 – 2022 годов</w:t>
      </w:r>
    </w:p>
    <w:p w:rsidR="00B026AE" w:rsidRPr="00DD2148" w:rsidRDefault="00B026AE" w:rsidP="00B026AE">
      <w:pPr>
        <w:jc w:val="center"/>
        <w:rPr>
          <w:rFonts w:eastAsia="Calibri"/>
          <w:sz w:val="20"/>
          <w:lang w:eastAsia="en-US"/>
        </w:rPr>
      </w:pPr>
    </w:p>
    <w:p w:rsidR="00B026AE" w:rsidRPr="00DD2148" w:rsidRDefault="00B026AE" w:rsidP="00B026AE">
      <w:pPr>
        <w:jc w:val="center"/>
        <w:rPr>
          <w:rFonts w:eastAsia="Calibri"/>
          <w:sz w:val="20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544"/>
        <w:gridCol w:w="3402"/>
      </w:tblGrid>
      <w:tr w:rsidR="00B026AE" w:rsidRPr="00DD2148" w:rsidTr="00D72AAB">
        <w:tc>
          <w:tcPr>
            <w:tcW w:w="534" w:type="dxa"/>
          </w:tcPr>
          <w:p w:rsidR="00B026AE" w:rsidRPr="00DD2148" w:rsidRDefault="00B026AE" w:rsidP="00D72A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2148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1" w:type="dxa"/>
          </w:tcPr>
          <w:p w:rsidR="00B026AE" w:rsidRPr="00DD2148" w:rsidRDefault="00B026AE" w:rsidP="00D72A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2148">
              <w:rPr>
                <w:rFonts w:eastAsia="Calibri"/>
                <w:sz w:val="24"/>
                <w:szCs w:val="24"/>
                <w:lang w:eastAsia="en-US"/>
              </w:rPr>
              <w:t>Наименование товарного рынка</w:t>
            </w:r>
          </w:p>
        </w:tc>
        <w:tc>
          <w:tcPr>
            <w:tcW w:w="3544" w:type="dxa"/>
          </w:tcPr>
          <w:p w:rsidR="00B026AE" w:rsidRPr="00DD2148" w:rsidRDefault="00B026AE" w:rsidP="00D72A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2148">
              <w:rPr>
                <w:rFonts w:eastAsia="Calibri"/>
                <w:sz w:val="24"/>
                <w:szCs w:val="24"/>
                <w:lang w:eastAsia="en-US"/>
              </w:rPr>
              <w:t>Наименование ключевого показателя</w:t>
            </w:r>
          </w:p>
        </w:tc>
        <w:tc>
          <w:tcPr>
            <w:tcW w:w="3402" w:type="dxa"/>
          </w:tcPr>
          <w:p w:rsidR="00B026AE" w:rsidRPr="00DD2148" w:rsidRDefault="00B026AE" w:rsidP="00D72A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2148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</w:t>
            </w:r>
            <w:r w:rsidRPr="00DD2148">
              <w:rPr>
                <w:rFonts w:eastAsia="Calibri"/>
                <w:sz w:val="24"/>
                <w:szCs w:val="24"/>
                <w:lang w:eastAsia="en-US"/>
              </w:rPr>
              <w:br/>
              <w:t>исполнитель</w:t>
            </w:r>
          </w:p>
        </w:tc>
      </w:tr>
      <w:tr w:rsidR="00B026AE" w:rsidRPr="00DD2148" w:rsidTr="00D72AAB">
        <w:tc>
          <w:tcPr>
            <w:tcW w:w="534" w:type="dxa"/>
          </w:tcPr>
          <w:p w:rsidR="00B026AE" w:rsidRPr="00DD2148" w:rsidRDefault="00B026AE" w:rsidP="00D72A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214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1" w:type="dxa"/>
          </w:tcPr>
          <w:p w:rsidR="00B026AE" w:rsidRPr="007B1995" w:rsidRDefault="00B026AE" w:rsidP="00D72AAB">
            <w:pPr>
              <w:widowControl w:val="0"/>
              <w:spacing w:line="254" w:lineRule="auto"/>
              <w:ind w:left="55" w:right="46"/>
              <w:jc w:val="both"/>
              <w:rPr>
                <w:sz w:val="24"/>
                <w:szCs w:val="24"/>
                <w:lang w:eastAsia="en-US"/>
              </w:rPr>
            </w:pPr>
            <w:r w:rsidRPr="007B1995">
              <w:rPr>
                <w:sz w:val="24"/>
                <w:szCs w:val="24"/>
                <w:lang w:eastAsia="en-US"/>
              </w:rPr>
              <w:t>Рынок услуг розничной торговли лекарственными препаратами, мед</w:t>
            </w:r>
            <w:proofErr w:type="gramStart"/>
            <w:r w:rsidRPr="007B1995">
              <w:rPr>
                <w:sz w:val="24"/>
                <w:szCs w:val="24"/>
                <w:lang w:eastAsia="en-US"/>
              </w:rPr>
              <w:t>и-</w:t>
            </w:r>
            <w:proofErr w:type="gramEnd"/>
            <w:r w:rsidRPr="007B199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1995">
              <w:rPr>
                <w:sz w:val="24"/>
                <w:szCs w:val="24"/>
                <w:lang w:eastAsia="en-US"/>
              </w:rPr>
              <w:t>ц</w:t>
            </w:r>
            <w:r>
              <w:rPr>
                <w:sz w:val="24"/>
                <w:szCs w:val="24"/>
                <w:lang w:eastAsia="en-US"/>
              </w:rPr>
              <w:t>инскими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изделиями и сопутствую</w:t>
            </w:r>
            <w:r w:rsidRPr="007B1995">
              <w:rPr>
                <w:sz w:val="24"/>
                <w:szCs w:val="24"/>
                <w:lang w:eastAsia="en-US"/>
              </w:rPr>
              <w:t>щими товарами</w:t>
            </w:r>
          </w:p>
        </w:tc>
        <w:tc>
          <w:tcPr>
            <w:tcW w:w="3544" w:type="dxa"/>
          </w:tcPr>
          <w:p w:rsidR="00B026AE" w:rsidRPr="007B1995" w:rsidRDefault="00B026AE" w:rsidP="00D72AAB">
            <w:pPr>
              <w:widowControl w:val="0"/>
              <w:spacing w:line="254" w:lineRule="auto"/>
              <w:ind w:left="52" w:right="52"/>
              <w:jc w:val="both"/>
              <w:rPr>
                <w:sz w:val="24"/>
                <w:szCs w:val="24"/>
                <w:lang w:eastAsia="en-US"/>
              </w:rPr>
            </w:pPr>
            <w:r w:rsidRPr="007B1995">
              <w:rPr>
                <w:sz w:val="24"/>
                <w:szCs w:val="24"/>
                <w:lang w:eastAsia="en-US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402" w:type="dxa"/>
          </w:tcPr>
          <w:p w:rsidR="00B026AE" w:rsidRDefault="00B026AE" w:rsidP="00D72A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2148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B026AE" w:rsidRPr="00DD2148" w:rsidRDefault="00B026AE" w:rsidP="00D72A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Килемарского </w:t>
            </w:r>
            <w:r w:rsidRPr="00DD2148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района </w:t>
            </w:r>
          </w:p>
        </w:tc>
      </w:tr>
      <w:tr w:rsidR="00B026AE" w:rsidRPr="00DD2148" w:rsidTr="00D72AAB">
        <w:tc>
          <w:tcPr>
            <w:tcW w:w="534" w:type="dxa"/>
          </w:tcPr>
          <w:p w:rsidR="00B026AE" w:rsidRPr="00DD2148" w:rsidRDefault="00B026AE" w:rsidP="00D72A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2148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1" w:type="dxa"/>
          </w:tcPr>
          <w:p w:rsidR="00B026AE" w:rsidRPr="00DD2148" w:rsidRDefault="00B026AE" w:rsidP="00D72A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2148">
              <w:rPr>
                <w:rFonts w:eastAsia="Calibri"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  <w:tc>
          <w:tcPr>
            <w:tcW w:w="3544" w:type="dxa"/>
          </w:tcPr>
          <w:p w:rsidR="00B026AE" w:rsidRPr="00DD2148" w:rsidRDefault="00B026AE" w:rsidP="00D72A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2148">
              <w:rPr>
                <w:rFonts w:eastAsia="Calibri"/>
                <w:sz w:val="24"/>
                <w:szCs w:val="24"/>
                <w:lang w:eastAsia="en-US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3402" w:type="dxa"/>
          </w:tcPr>
          <w:p w:rsidR="00B026AE" w:rsidRDefault="00B026AE" w:rsidP="00D72A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2148"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  <w:p w:rsidR="00B026AE" w:rsidRDefault="00B026AE" w:rsidP="00D72AAB">
            <w:pPr>
              <w:jc w:val="center"/>
            </w:pPr>
            <w:r w:rsidRPr="001368E3">
              <w:rPr>
                <w:rFonts w:eastAsia="Calibri"/>
                <w:sz w:val="24"/>
                <w:szCs w:val="24"/>
                <w:lang w:eastAsia="en-US"/>
              </w:rPr>
              <w:t xml:space="preserve">Килемарского </w:t>
            </w:r>
            <w:r w:rsidRPr="00DD2148">
              <w:rPr>
                <w:rFonts w:eastAsia="Calibri"/>
                <w:sz w:val="24"/>
                <w:szCs w:val="24"/>
                <w:lang w:eastAsia="en-US"/>
              </w:rPr>
              <w:t>муниципального района</w:t>
            </w:r>
          </w:p>
        </w:tc>
      </w:tr>
      <w:tr w:rsidR="00B026AE" w:rsidRPr="00DD2148" w:rsidTr="00D72AAB">
        <w:tc>
          <w:tcPr>
            <w:tcW w:w="534" w:type="dxa"/>
          </w:tcPr>
          <w:p w:rsidR="00B026AE" w:rsidRPr="00DD2148" w:rsidRDefault="00B026AE" w:rsidP="00D72A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2148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1" w:type="dxa"/>
          </w:tcPr>
          <w:p w:rsidR="00B026AE" w:rsidRPr="00DD2148" w:rsidRDefault="00B026AE" w:rsidP="00D72A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2148">
              <w:rPr>
                <w:rFonts w:eastAsia="Calibri"/>
                <w:sz w:val="24"/>
                <w:szCs w:val="24"/>
                <w:lang w:eastAsia="en-US"/>
              </w:rPr>
              <w:t>Рынок обработки древесины и производства изделий из древесины</w:t>
            </w:r>
          </w:p>
        </w:tc>
        <w:tc>
          <w:tcPr>
            <w:tcW w:w="3544" w:type="dxa"/>
          </w:tcPr>
          <w:p w:rsidR="00B026AE" w:rsidRPr="00DD2148" w:rsidRDefault="00B026AE" w:rsidP="00D72A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2148">
              <w:rPr>
                <w:rFonts w:eastAsia="Calibri"/>
                <w:sz w:val="24"/>
                <w:szCs w:val="24"/>
                <w:lang w:eastAsia="en-US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3402" w:type="dxa"/>
          </w:tcPr>
          <w:p w:rsidR="00B026AE" w:rsidRDefault="00B026AE" w:rsidP="00D72A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2148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B026AE" w:rsidRDefault="00B026AE" w:rsidP="00D72AAB">
            <w:pPr>
              <w:jc w:val="center"/>
            </w:pPr>
            <w:r w:rsidRPr="001368E3">
              <w:rPr>
                <w:rFonts w:eastAsia="Calibri"/>
                <w:sz w:val="24"/>
                <w:szCs w:val="24"/>
                <w:lang w:eastAsia="en-US"/>
              </w:rPr>
              <w:t xml:space="preserve">Килемарского </w:t>
            </w:r>
            <w:r w:rsidRPr="00DD2148">
              <w:rPr>
                <w:rFonts w:eastAsia="Calibri"/>
                <w:sz w:val="24"/>
                <w:szCs w:val="24"/>
                <w:lang w:eastAsia="en-US"/>
              </w:rPr>
              <w:t>муниципального района</w:t>
            </w:r>
          </w:p>
        </w:tc>
      </w:tr>
    </w:tbl>
    <w:p w:rsidR="00B026AE" w:rsidRPr="001D7591" w:rsidRDefault="00B026AE" w:rsidP="00B026AE">
      <w:pPr>
        <w:ind w:firstLine="708"/>
        <w:rPr>
          <w:szCs w:val="28"/>
        </w:rPr>
      </w:pPr>
    </w:p>
    <w:p w:rsidR="00B026AE" w:rsidRDefault="00B026AE" w:rsidP="00B026AE">
      <w:pPr>
        <w:ind w:left="-142" w:firstLine="142"/>
        <w:jc w:val="center"/>
        <w:rPr>
          <w:szCs w:val="28"/>
        </w:rPr>
      </w:pPr>
      <w:r>
        <w:rPr>
          <w:szCs w:val="28"/>
        </w:rPr>
        <w:t xml:space="preserve">                            </w:t>
      </w:r>
    </w:p>
    <w:p w:rsidR="00B026AE" w:rsidRDefault="00B026AE" w:rsidP="00B026AE">
      <w:pPr>
        <w:ind w:left="-142" w:firstLine="142"/>
        <w:jc w:val="center"/>
        <w:rPr>
          <w:szCs w:val="28"/>
        </w:rPr>
        <w:sectPr w:rsidR="00B026AE" w:rsidSect="004F2138">
          <w:pgSz w:w="11906" w:h="16838"/>
          <w:pgMar w:top="709" w:right="1134" w:bottom="1135" w:left="1560" w:header="720" w:footer="720" w:gutter="0"/>
          <w:cols w:space="720"/>
        </w:sectPr>
      </w:pPr>
    </w:p>
    <w:p w:rsidR="00B026AE" w:rsidRDefault="00B026AE" w:rsidP="00B026AE">
      <w:pPr>
        <w:pStyle w:val="a3"/>
        <w:spacing w:before="65"/>
        <w:ind w:left="18144" w:right="70" w:hanging="568"/>
      </w:pPr>
      <w:r w:rsidRPr="004F4B23">
        <w:lastRenderedPageBreak/>
        <w:t>Приложение № 2</w:t>
      </w:r>
    </w:p>
    <w:p w:rsidR="00B026AE" w:rsidRDefault="00086103" w:rsidP="00086103">
      <w:pPr>
        <w:pStyle w:val="a3"/>
        <w:spacing w:before="65"/>
        <w:ind w:left="17436" w:right="70" w:hanging="143"/>
      </w:pPr>
      <w:r>
        <w:t xml:space="preserve"> к распоряжению </w:t>
      </w:r>
      <w:r w:rsidR="00B026AE">
        <w:t>администрации Килемарского муниципального района</w:t>
      </w:r>
    </w:p>
    <w:p w:rsidR="00B026AE" w:rsidRPr="004F4B23" w:rsidRDefault="00317E03" w:rsidP="00317E03">
      <w:pPr>
        <w:pStyle w:val="a3"/>
        <w:spacing w:before="65"/>
        <w:ind w:left="17719" w:right="637" w:hanging="425"/>
      </w:pPr>
      <w:r>
        <w:t xml:space="preserve">         </w:t>
      </w:r>
      <w:r w:rsidR="00B026AE">
        <w:t>о</w:t>
      </w:r>
      <w:r w:rsidR="00B026AE" w:rsidRPr="004F4B23">
        <w:t>т</w:t>
      </w:r>
      <w:r w:rsidR="00B026AE">
        <w:t xml:space="preserve"> 27декабря 2019 </w:t>
      </w:r>
      <w:r w:rsidR="00B026AE" w:rsidRPr="004F4B23">
        <w:t>№</w:t>
      </w:r>
      <w:r w:rsidR="002070A0">
        <w:t>220</w:t>
      </w:r>
    </w:p>
    <w:p w:rsidR="00B026AE" w:rsidRPr="004F4B23" w:rsidRDefault="00B026AE" w:rsidP="00B026AE">
      <w:pPr>
        <w:pStyle w:val="a3"/>
        <w:rPr>
          <w:sz w:val="20"/>
        </w:rPr>
      </w:pPr>
    </w:p>
    <w:p w:rsidR="00B026AE" w:rsidRPr="004F4B23" w:rsidRDefault="00B026AE" w:rsidP="00B026AE">
      <w:pPr>
        <w:pStyle w:val="a3"/>
        <w:rPr>
          <w:sz w:val="20"/>
        </w:rPr>
      </w:pPr>
    </w:p>
    <w:p w:rsidR="00B026AE" w:rsidRPr="004F4B23" w:rsidRDefault="00B026AE" w:rsidP="00B026AE">
      <w:pPr>
        <w:pStyle w:val="a3"/>
        <w:spacing w:before="183"/>
        <w:ind w:left="1126" w:right="1127"/>
      </w:pPr>
      <w:r w:rsidRPr="004F4B23">
        <w:t>ПЛАН МЕРОПРИЯТИЙ («ДОРОЖНАЯ КАРТА»)</w:t>
      </w:r>
    </w:p>
    <w:p w:rsidR="00B026AE" w:rsidRPr="004F4B23" w:rsidRDefault="00B026AE" w:rsidP="00B026AE">
      <w:pPr>
        <w:pStyle w:val="a3"/>
        <w:spacing w:before="19"/>
        <w:ind w:left="1125" w:right="1127"/>
      </w:pPr>
      <w:r w:rsidRPr="004F4B23">
        <w:t xml:space="preserve">по содействию развитию конкуренции в </w:t>
      </w:r>
      <w:proofErr w:type="spellStart"/>
      <w:r>
        <w:t>Килемарском</w:t>
      </w:r>
      <w:proofErr w:type="spellEnd"/>
      <w:r>
        <w:t xml:space="preserve"> муниципальном районе</w:t>
      </w:r>
      <w:r w:rsidRPr="004F4B23">
        <w:t xml:space="preserve"> на 2020 – 2022 годы</w:t>
      </w:r>
    </w:p>
    <w:p w:rsidR="00B026AE" w:rsidRPr="004F4B23" w:rsidRDefault="00B026AE" w:rsidP="00B026AE">
      <w:pPr>
        <w:pStyle w:val="a3"/>
        <w:spacing w:before="3"/>
        <w:rPr>
          <w:sz w:val="31"/>
        </w:rPr>
      </w:pPr>
    </w:p>
    <w:p w:rsidR="00B026AE" w:rsidRPr="002D3BCC" w:rsidRDefault="00B026AE" w:rsidP="00B026AE">
      <w:pPr>
        <w:pStyle w:val="a3"/>
        <w:spacing w:line="254" w:lineRule="auto"/>
        <w:ind w:left="5700" w:right="5703"/>
      </w:pPr>
      <w:r w:rsidRPr="002D3BCC">
        <w:t xml:space="preserve">Раздел 1. Перечень ключевых показателей развития конкуренции в </w:t>
      </w:r>
      <w:proofErr w:type="spellStart"/>
      <w:r>
        <w:t>Килемарском</w:t>
      </w:r>
      <w:proofErr w:type="spellEnd"/>
      <w:r>
        <w:t xml:space="preserve"> муниципальном районе </w:t>
      </w:r>
      <w:r w:rsidRPr="002D3BCC">
        <w:t xml:space="preserve"> (доля присутствия в отраслях (сферах) экономики частного бизнеса к 1 января 2022 г.)</w:t>
      </w:r>
    </w:p>
    <w:p w:rsidR="00B026AE" w:rsidRPr="002D3BCC" w:rsidRDefault="00B026AE" w:rsidP="00B026AE">
      <w:pPr>
        <w:pStyle w:val="a3"/>
        <w:rPr>
          <w:sz w:val="20"/>
        </w:rPr>
      </w:pPr>
    </w:p>
    <w:p w:rsidR="00B026AE" w:rsidRPr="002D3BCC" w:rsidRDefault="00B026AE" w:rsidP="00B026AE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678"/>
        <w:gridCol w:w="7072"/>
        <w:gridCol w:w="1262"/>
        <w:gridCol w:w="1395"/>
        <w:gridCol w:w="1397"/>
        <w:gridCol w:w="1258"/>
        <w:gridCol w:w="3840"/>
      </w:tblGrid>
      <w:tr w:rsidR="00B026AE" w:rsidRPr="00A025B9" w:rsidTr="00D72AAB">
        <w:trPr>
          <w:trHeight w:hRule="exact" w:val="691"/>
        </w:trPr>
        <w:tc>
          <w:tcPr>
            <w:tcW w:w="761" w:type="dxa"/>
            <w:vMerge w:val="restart"/>
          </w:tcPr>
          <w:p w:rsidR="00B026AE" w:rsidRDefault="00B026AE" w:rsidP="00D72AAB">
            <w:pPr>
              <w:pStyle w:val="TableParagraph"/>
              <w:spacing w:line="254" w:lineRule="auto"/>
              <w:ind w:left="187" w:right="166" w:firstLine="55"/>
              <w:jc w:val="left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B026AE" w:rsidRDefault="00B026AE" w:rsidP="00D72AAB">
            <w:pPr>
              <w:pStyle w:val="TableParagraph"/>
              <w:spacing w:line="313" w:lineRule="exact"/>
              <w:ind w:left="1058" w:right="5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рынка</w:t>
            </w:r>
            <w:proofErr w:type="spellEnd"/>
          </w:p>
        </w:tc>
        <w:tc>
          <w:tcPr>
            <w:tcW w:w="7072" w:type="dxa"/>
            <w:vMerge w:val="restart"/>
          </w:tcPr>
          <w:p w:rsidR="00B026AE" w:rsidRDefault="00B026AE" w:rsidP="00D72AAB">
            <w:pPr>
              <w:pStyle w:val="TableParagraph"/>
              <w:spacing w:line="254" w:lineRule="auto"/>
              <w:ind w:left="2230" w:right="2207" w:firstLine="448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ключевого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показателя</w:t>
            </w:r>
            <w:proofErr w:type="spellEnd"/>
          </w:p>
        </w:tc>
        <w:tc>
          <w:tcPr>
            <w:tcW w:w="1262" w:type="dxa"/>
            <w:vMerge w:val="restart"/>
          </w:tcPr>
          <w:p w:rsidR="00B026AE" w:rsidRDefault="00B026AE" w:rsidP="00D72AAB">
            <w:pPr>
              <w:pStyle w:val="TableParagraph"/>
              <w:spacing w:line="254" w:lineRule="auto"/>
              <w:ind w:left="95" w:right="80" w:firstLine="33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Факт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1 </w:t>
            </w:r>
            <w:proofErr w:type="spellStart"/>
            <w:r>
              <w:rPr>
                <w:sz w:val="28"/>
              </w:rPr>
              <w:t>января</w:t>
            </w:r>
            <w:proofErr w:type="spellEnd"/>
          </w:p>
          <w:p w:rsidR="00B026AE" w:rsidRDefault="00B026AE" w:rsidP="00D72AAB">
            <w:pPr>
              <w:pStyle w:val="TableParagraph"/>
              <w:spacing w:line="240" w:lineRule="auto"/>
              <w:ind w:left="196" w:right="80"/>
              <w:jc w:val="left"/>
              <w:rPr>
                <w:sz w:val="28"/>
              </w:rPr>
            </w:pPr>
            <w:r>
              <w:rPr>
                <w:sz w:val="28"/>
              </w:rPr>
              <w:t>2019 г.</w:t>
            </w:r>
          </w:p>
        </w:tc>
        <w:tc>
          <w:tcPr>
            <w:tcW w:w="4050" w:type="dxa"/>
            <w:gridSpan w:val="3"/>
          </w:tcPr>
          <w:p w:rsidR="00B026AE" w:rsidRDefault="00B026AE" w:rsidP="00D72AAB">
            <w:pPr>
              <w:pStyle w:val="TableParagraph"/>
              <w:spacing w:line="254" w:lineRule="auto"/>
              <w:ind w:left="799" w:right="776" w:firstLine="41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Планируемое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показателя</w:t>
            </w:r>
            <w:proofErr w:type="spellEnd"/>
          </w:p>
        </w:tc>
        <w:tc>
          <w:tcPr>
            <w:tcW w:w="3840" w:type="dxa"/>
            <w:vMerge w:val="restart"/>
          </w:tcPr>
          <w:p w:rsidR="00B026AE" w:rsidRPr="002D3BCC" w:rsidRDefault="00B026AE" w:rsidP="00D72AAB">
            <w:pPr>
              <w:pStyle w:val="TableParagraph"/>
              <w:spacing w:line="254" w:lineRule="auto"/>
              <w:ind w:left="592" w:right="79" w:hanging="500"/>
              <w:jc w:val="left"/>
              <w:rPr>
                <w:sz w:val="28"/>
                <w:lang w:val="ru-RU"/>
              </w:rPr>
            </w:pPr>
            <w:proofErr w:type="gramStart"/>
            <w:r w:rsidRPr="002D3BCC">
              <w:rPr>
                <w:sz w:val="28"/>
                <w:lang w:val="ru-RU"/>
              </w:rPr>
              <w:t>Ответственный</w:t>
            </w:r>
            <w:proofErr w:type="gramEnd"/>
            <w:r w:rsidRPr="002D3BCC">
              <w:rPr>
                <w:sz w:val="28"/>
                <w:lang w:val="ru-RU"/>
              </w:rPr>
              <w:t xml:space="preserve"> за достижение ключевого показателя</w:t>
            </w:r>
          </w:p>
        </w:tc>
      </w:tr>
      <w:tr w:rsidR="00B026AE" w:rsidTr="00D72AAB">
        <w:trPr>
          <w:trHeight w:hRule="exact" w:val="708"/>
        </w:trPr>
        <w:tc>
          <w:tcPr>
            <w:tcW w:w="761" w:type="dxa"/>
            <w:vMerge/>
            <w:tcBorders>
              <w:bottom w:val="single" w:sz="17" w:space="0" w:color="000000"/>
            </w:tcBorders>
          </w:tcPr>
          <w:p w:rsidR="00B026AE" w:rsidRPr="002D3BCC" w:rsidRDefault="00B026AE" w:rsidP="00D72AAB">
            <w:pPr>
              <w:rPr>
                <w:lang w:val="ru-RU"/>
              </w:rPr>
            </w:pPr>
          </w:p>
        </w:tc>
        <w:tc>
          <w:tcPr>
            <w:tcW w:w="4678" w:type="dxa"/>
            <w:vMerge/>
            <w:tcBorders>
              <w:bottom w:val="single" w:sz="17" w:space="0" w:color="000000"/>
            </w:tcBorders>
          </w:tcPr>
          <w:p w:rsidR="00B026AE" w:rsidRPr="002D3BCC" w:rsidRDefault="00B026AE" w:rsidP="00D72AAB">
            <w:pPr>
              <w:rPr>
                <w:lang w:val="ru-RU"/>
              </w:rPr>
            </w:pPr>
          </w:p>
        </w:tc>
        <w:tc>
          <w:tcPr>
            <w:tcW w:w="7072" w:type="dxa"/>
            <w:vMerge/>
            <w:tcBorders>
              <w:bottom w:val="single" w:sz="17" w:space="0" w:color="000000"/>
            </w:tcBorders>
          </w:tcPr>
          <w:p w:rsidR="00B026AE" w:rsidRPr="002D3BCC" w:rsidRDefault="00B026AE" w:rsidP="00D72AAB">
            <w:pPr>
              <w:rPr>
                <w:lang w:val="ru-RU"/>
              </w:rPr>
            </w:pPr>
          </w:p>
        </w:tc>
        <w:tc>
          <w:tcPr>
            <w:tcW w:w="1262" w:type="dxa"/>
            <w:vMerge/>
            <w:tcBorders>
              <w:bottom w:val="single" w:sz="17" w:space="0" w:color="000000"/>
            </w:tcBorders>
          </w:tcPr>
          <w:p w:rsidR="00B026AE" w:rsidRPr="002D3BCC" w:rsidRDefault="00B026AE" w:rsidP="00D72AAB">
            <w:pPr>
              <w:rPr>
                <w:lang w:val="ru-RU"/>
              </w:rPr>
            </w:pPr>
          </w:p>
        </w:tc>
        <w:tc>
          <w:tcPr>
            <w:tcW w:w="1395" w:type="dxa"/>
            <w:tcBorders>
              <w:bottom w:val="single" w:sz="17" w:space="0" w:color="000000"/>
            </w:tcBorders>
          </w:tcPr>
          <w:p w:rsidR="00B026AE" w:rsidRDefault="00B026AE" w:rsidP="00D72AAB">
            <w:pPr>
              <w:pStyle w:val="TableParagraph"/>
              <w:spacing w:line="313" w:lineRule="exact"/>
              <w:ind w:left="187"/>
              <w:jc w:val="left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января</w:t>
            </w:r>
            <w:proofErr w:type="spellEnd"/>
          </w:p>
          <w:p w:rsidR="00B026AE" w:rsidRDefault="00B026AE" w:rsidP="00D72AAB">
            <w:pPr>
              <w:pStyle w:val="TableParagraph"/>
              <w:spacing w:before="19" w:line="240" w:lineRule="auto"/>
              <w:ind w:left="285"/>
              <w:jc w:val="left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1397" w:type="dxa"/>
            <w:tcBorders>
              <w:bottom w:val="single" w:sz="17" w:space="0" w:color="000000"/>
            </w:tcBorders>
          </w:tcPr>
          <w:p w:rsidR="00B026AE" w:rsidRDefault="00B026AE" w:rsidP="00D72AAB">
            <w:pPr>
              <w:pStyle w:val="TableParagraph"/>
              <w:spacing w:line="313" w:lineRule="exact"/>
              <w:ind w:left="189"/>
              <w:jc w:val="left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января</w:t>
            </w:r>
            <w:proofErr w:type="spellEnd"/>
          </w:p>
          <w:p w:rsidR="00B026AE" w:rsidRDefault="00B026AE" w:rsidP="00D72AAB">
            <w:pPr>
              <w:pStyle w:val="TableParagraph"/>
              <w:spacing w:before="19" w:line="240" w:lineRule="auto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2021 г.</w:t>
            </w:r>
          </w:p>
        </w:tc>
        <w:tc>
          <w:tcPr>
            <w:tcW w:w="1258" w:type="dxa"/>
            <w:tcBorders>
              <w:bottom w:val="single" w:sz="17" w:space="0" w:color="000000"/>
            </w:tcBorders>
          </w:tcPr>
          <w:p w:rsidR="00B026AE" w:rsidRDefault="00B026AE" w:rsidP="00D72AAB">
            <w:pPr>
              <w:pStyle w:val="TableParagraph"/>
              <w:spacing w:line="313" w:lineRule="exact"/>
              <w:ind w:left="117"/>
              <w:jc w:val="left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января</w:t>
            </w:r>
            <w:proofErr w:type="spellEnd"/>
          </w:p>
          <w:p w:rsidR="00B026AE" w:rsidRDefault="00B026AE" w:rsidP="00D72AAB">
            <w:pPr>
              <w:pStyle w:val="TableParagraph"/>
              <w:spacing w:before="19" w:line="240" w:lineRule="auto"/>
              <w:ind w:left="215"/>
              <w:jc w:val="left"/>
              <w:rPr>
                <w:sz w:val="28"/>
              </w:rPr>
            </w:pPr>
            <w:r>
              <w:rPr>
                <w:sz w:val="28"/>
              </w:rPr>
              <w:t>2022 г.</w:t>
            </w:r>
          </w:p>
        </w:tc>
        <w:tc>
          <w:tcPr>
            <w:tcW w:w="3840" w:type="dxa"/>
            <w:vMerge/>
            <w:tcBorders>
              <w:bottom w:val="single" w:sz="17" w:space="0" w:color="000000"/>
            </w:tcBorders>
          </w:tcPr>
          <w:p w:rsidR="00B026AE" w:rsidRDefault="00B026AE" w:rsidP="00D72AAB"/>
        </w:tc>
      </w:tr>
      <w:tr w:rsidR="00B026AE" w:rsidTr="00D72AAB">
        <w:trPr>
          <w:trHeight w:hRule="exact" w:val="367"/>
        </w:trPr>
        <w:tc>
          <w:tcPr>
            <w:tcW w:w="761" w:type="dxa"/>
            <w:tcBorders>
              <w:top w:val="single" w:sz="17" w:space="0" w:color="000000"/>
            </w:tcBorders>
          </w:tcPr>
          <w:p w:rsidR="00B026AE" w:rsidRDefault="00B026AE" w:rsidP="00D72AAB">
            <w:pPr>
              <w:pStyle w:val="TableParagraph"/>
              <w:spacing w:line="313" w:lineRule="exact"/>
              <w:ind w:left="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tcBorders>
              <w:top w:val="single" w:sz="17" w:space="0" w:color="000000"/>
            </w:tcBorders>
          </w:tcPr>
          <w:p w:rsidR="00B026AE" w:rsidRDefault="00B026AE" w:rsidP="00D72AAB">
            <w:pPr>
              <w:pStyle w:val="TableParagraph"/>
              <w:spacing w:line="313" w:lineRule="exact"/>
              <w:ind w:left="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72" w:type="dxa"/>
            <w:tcBorders>
              <w:top w:val="single" w:sz="17" w:space="0" w:color="000000"/>
            </w:tcBorders>
          </w:tcPr>
          <w:p w:rsidR="00B026AE" w:rsidRDefault="00B026AE" w:rsidP="00D72AAB">
            <w:pPr>
              <w:pStyle w:val="TableParagraph"/>
              <w:spacing w:line="313" w:lineRule="exact"/>
              <w:ind w:left="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2" w:type="dxa"/>
            <w:tcBorders>
              <w:top w:val="single" w:sz="17" w:space="0" w:color="000000"/>
            </w:tcBorders>
          </w:tcPr>
          <w:p w:rsidR="00B026AE" w:rsidRDefault="00B026AE" w:rsidP="00D72AAB">
            <w:pPr>
              <w:pStyle w:val="TableParagraph"/>
              <w:spacing w:line="313" w:lineRule="exact"/>
              <w:ind w:left="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95" w:type="dxa"/>
            <w:tcBorders>
              <w:top w:val="single" w:sz="17" w:space="0" w:color="000000"/>
            </w:tcBorders>
          </w:tcPr>
          <w:p w:rsidR="00B026AE" w:rsidRDefault="00B026AE" w:rsidP="00D72AAB">
            <w:pPr>
              <w:pStyle w:val="TableParagraph"/>
              <w:spacing w:line="313" w:lineRule="exact"/>
              <w:ind w:left="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97" w:type="dxa"/>
            <w:tcBorders>
              <w:top w:val="single" w:sz="17" w:space="0" w:color="000000"/>
            </w:tcBorders>
          </w:tcPr>
          <w:p w:rsidR="00B026AE" w:rsidRDefault="00B026AE" w:rsidP="00D72AAB">
            <w:pPr>
              <w:pStyle w:val="TableParagraph"/>
              <w:spacing w:line="313" w:lineRule="exact"/>
              <w:ind w:left="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58" w:type="dxa"/>
            <w:tcBorders>
              <w:top w:val="single" w:sz="17" w:space="0" w:color="000000"/>
            </w:tcBorders>
          </w:tcPr>
          <w:p w:rsidR="00B026AE" w:rsidRDefault="00B026AE" w:rsidP="00D72AAB">
            <w:pPr>
              <w:pStyle w:val="TableParagraph"/>
              <w:spacing w:line="313" w:lineRule="exact"/>
              <w:ind w:left="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840" w:type="dxa"/>
            <w:tcBorders>
              <w:top w:val="single" w:sz="17" w:space="0" w:color="000000"/>
            </w:tcBorders>
          </w:tcPr>
          <w:p w:rsidR="00B026AE" w:rsidRDefault="00B026AE" w:rsidP="00D72AAB">
            <w:pPr>
              <w:pStyle w:val="TableParagraph"/>
              <w:spacing w:line="313" w:lineRule="exact"/>
              <w:ind w:left="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B026AE" w:rsidTr="00D72AAB">
        <w:trPr>
          <w:trHeight w:hRule="exact" w:val="1376"/>
        </w:trPr>
        <w:tc>
          <w:tcPr>
            <w:tcW w:w="761" w:type="dxa"/>
          </w:tcPr>
          <w:p w:rsidR="00B026AE" w:rsidRDefault="00B026AE" w:rsidP="00D72AAB">
            <w:pPr>
              <w:pStyle w:val="TableParagraph"/>
              <w:ind w:left="181" w:right="17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78" w:type="dxa"/>
          </w:tcPr>
          <w:p w:rsidR="00B026AE" w:rsidRPr="002D3BCC" w:rsidRDefault="00B026AE" w:rsidP="00D72AAB">
            <w:pPr>
              <w:pStyle w:val="TableParagraph"/>
              <w:spacing w:line="254" w:lineRule="auto"/>
              <w:ind w:left="55" w:right="46"/>
              <w:jc w:val="both"/>
              <w:rPr>
                <w:sz w:val="28"/>
                <w:lang w:val="ru-RU"/>
              </w:rPr>
            </w:pPr>
            <w:r w:rsidRPr="002D3BCC">
              <w:rPr>
                <w:sz w:val="28"/>
                <w:lang w:val="ru-RU"/>
              </w:rPr>
              <w:t>Рынок услуг розничной торговли лекарственными препаратами, мед</w:t>
            </w:r>
            <w:proofErr w:type="gramStart"/>
            <w:r w:rsidRPr="002D3BCC">
              <w:rPr>
                <w:sz w:val="28"/>
                <w:lang w:val="ru-RU"/>
              </w:rPr>
              <w:t>и-</w:t>
            </w:r>
            <w:proofErr w:type="gramEnd"/>
            <w:r w:rsidRPr="002D3BCC">
              <w:rPr>
                <w:sz w:val="28"/>
                <w:lang w:val="ru-RU"/>
              </w:rPr>
              <w:t xml:space="preserve"> </w:t>
            </w:r>
            <w:proofErr w:type="spellStart"/>
            <w:r w:rsidRPr="002D3BCC">
              <w:rPr>
                <w:sz w:val="28"/>
                <w:lang w:val="ru-RU"/>
              </w:rPr>
              <w:t>цинскими</w:t>
            </w:r>
            <w:proofErr w:type="spellEnd"/>
            <w:r w:rsidRPr="002D3BCC">
              <w:rPr>
                <w:sz w:val="28"/>
                <w:lang w:val="ru-RU"/>
              </w:rPr>
              <w:t xml:space="preserve"> изделиями и сопутствую- </w:t>
            </w:r>
            <w:proofErr w:type="spellStart"/>
            <w:r w:rsidRPr="002D3BCC">
              <w:rPr>
                <w:sz w:val="28"/>
                <w:lang w:val="ru-RU"/>
              </w:rPr>
              <w:t>щими</w:t>
            </w:r>
            <w:proofErr w:type="spellEnd"/>
            <w:r w:rsidRPr="002D3BCC">
              <w:rPr>
                <w:sz w:val="28"/>
                <w:lang w:val="ru-RU"/>
              </w:rPr>
              <w:t xml:space="preserve"> товарами</w:t>
            </w:r>
          </w:p>
        </w:tc>
        <w:tc>
          <w:tcPr>
            <w:tcW w:w="7072" w:type="dxa"/>
          </w:tcPr>
          <w:p w:rsidR="00B026AE" w:rsidRPr="002D3BCC" w:rsidRDefault="00B026AE" w:rsidP="00D72AAB">
            <w:pPr>
              <w:pStyle w:val="TableParagraph"/>
              <w:spacing w:line="254" w:lineRule="auto"/>
              <w:ind w:right="52"/>
              <w:jc w:val="both"/>
              <w:rPr>
                <w:sz w:val="28"/>
                <w:lang w:val="ru-RU"/>
              </w:rPr>
            </w:pPr>
            <w:r w:rsidRPr="002D3BCC">
              <w:rPr>
                <w:sz w:val="28"/>
                <w:lang w:val="ru-RU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262" w:type="dxa"/>
          </w:tcPr>
          <w:p w:rsidR="00B026AE" w:rsidRPr="00AA4B6C" w:rsidRDefault="00B026AE" w:rsidP="00D72AAB">
            <w:pPr>
              <w:pStyle w:val="TableParagraph"/>
              <w:ind w:left="199" w:right="19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100,0</w:t>
            </w:r>
          </w:p>
        </w:tc>
        <w:tc>
          <w:tcPr>
            <w:tcW w:w="1395" w:type="dxa"/>
          </w:tcPr>
          <w:p w:rsidR="00B026AE" w:rsidRPr="00AA4B6C" w:rsidRDefault="00B026AE" w:rsidP="00D72AAB">
            <w:pPr>
              <w:pStyle w:val="TableParagraph"/>
              <w:ind w:left="287" w:right="2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100,0</w:t>
            </w:r>
          </w:p>
        </w:tc>
        <w:tc>
          <w:tcPr>
            <w:tcW w:w="1397" w:type="dxa"/>
          </w:tcPr>
          <w:p w:rsidR="00B026AE" w:rsidRPr="00AA4B6C" w:rsidRDefault="00B026AE" w:rsidP="00D72AAB">
            <w:pPr>
              <w:pStyle w:val="TableParagraph"/>
              <w:ind w:left="289" w:right="2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100,0</w:t>
            </w:r>
          </w:p>
        </w:tc>
        <w:tc>
          <w:tcPr>
            <w:tcW w:w="1258" w:type="dxa"/>
          </w:tcPr>
          <w:p w:rsidR="00B026AE" w:rsidRPr="00AA4B6C" w:rsidRDefault="00B026AE" w:rsidP="00D72AAB">
            <w:pPr>
              <w:pStyle w:val="TableParagraph"/>
              <w:ind w:left="290" w:right="28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100,0</w:t>
            </w:r>
          </w:p>
        </w:tc>
        <w:tc>
          <w:tcPr>
            <w:tcW w:w="3840" w:type="dxa"/>
          </w:tcPr>
          <w:p w:rsidR="00B026AE" w:rsidRDefault="00B026AE" w:rsidP="00D72AAB">
            <w:r w:rsidRPr="00360522">
              <w:rPr>
                <w:lang w:val="ru-RU"/>
              </w:rPr>
              <w:t>Администрация Килемарского муниципального района</w:t>
            </w:r>
          </w:p>
        </w:tc>
      </w:tr>
      <w:tr w:rsidR="00B026AE" w:rsidRPr="007864D9" w:rsidTr="00D72AAB">
        <w:trPr>
          <w:trHeight w:hRule="exact" w:val="1376"/>
        </w:trPr>
        <w:tc>
          <w:tcPr>
            <w:tcW w:w="761" w:type="dxa"/>
          </w:tcPr>
          <w:p w:rsidR="00B026AE" w:rsidRDefault="00B026AE" w:rsidP="00D72AAB">
            <w:pPr>
              <w:pStyle w:val="TableParagraph"/>
              <w:ind w:left="181" w:right="177"/>
              <w:rPr>
                <w:sz w:val="28"/>
              </w:rPr>
            </w:pPr>
          </w:p>
        </w:tc>
        <w:tc>
          <w:tcPr>
            <w:tcW w:w="4678" w:type="dxa"/>
          </w:tcPr>
          <w:p w:rsidR="00B026AE" w:rsidRPr="004F4B23" w:rsidRDefault="00B026AE" w:rsidP="00D72AAB">
            <w:pPr>
              <w:pStyle w:val="TableParagraph"/>
              <w:spacing w:line="254" w:lineRule="auto"/>
              <w:ind w:left="55" w:right="3"/>
              <w:jc w:val="left"/>
              <w:rPr>
                <w:sz w:val="28"/>
                <w:lang w:val="ru-RU"/>
              </w:rPr>
            </w:pPr>
            <w:r w:rsidRPr="004F4B23">
              <w:rPr>
                <w:sz w:val="28"/>
                <w:lang w:val="ru-RU"/>
              </w:rPr>
              <w:t>Рынок теплоснабжения (производство тепловой энергии)</w:t>
            </w:r>
          </w:p>
        </w:tc>
        <w:tc>
          <w:tcPr>
            <w:tcW w:w="7072" w:type="dxa"/>
          </w:tcPr>
          <w:p w:rsidR="00B026AE" w:rsidRPr="004F4B23" w:rsidRDefault="00B026AE" w:rsidP="00D72AAB">
            <w:pPr>
              <w:pStyle w:val="TableParagraph"/>
              <w:spacing w:line="254" w:lineRule="auto"/>
              <w:ind w:right="51"/>
              <w:jc w:val="both"/>
              <w:rPr>
                <w:sz w:val="28"/>
                <w:lang w:val="ru-RU"/>
              </w:rPr>
            </w:pPr>
            <w:r w:rsidRPr="004F4B23">
              <w:rPr>
                <w:sz w:val="28"/>
                <w:lang w:val="ru-RU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262" w:type="dxa"/>
          </w:tcPr>
          <w:p w:rsidR="00B026AE" w:rsidRPr="004F4B23" w:rsidRDefault="00B026AE" w:rsidP="00D72AAB">
            <w:pPr>
              <w:pStyle w:val="TableParagraph"/>
              <w:spacing w:line="254" w:lineRule="auto"/>
              <w:ind w:left="55" w:right="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91,7</w:t>
            </w:r>
          </w:p>
        </w:tc>
        <w:tc>
          <w:tcPr>
            <w:tcW w:w="1395" w:type="dxa"/>
          </w:tcPr>
          <w:p w:rsidR="00B026AE" w:rsidRPr="004F4B23" w:rsidRDefault="00B026AE" w:rsidP="00D72AAB">
            <w:pPr>
              <w:pStyle w:val="TableParagraph"/>
              <w:spacing w:line="254" w:lineRule="auto"/>
              <w:ind w:right="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91,7</w:t>
            </w:r>
          </w:p>
        </w:tc>
        <w:tc>
          <w:tcPr>
            <w:tcW w:w="1397" w:type="dxa"/>
          </w:tcPr>
          <w:p w:rsidR="00B026AE" w:rsidRPr="004F4B23" w:rsidRDefault="00B026AE" w:rsidP="00D72AAB">
            <w:pPr>
              <w:pStyle w:val="TableParagraph"/>
              <w:spacing w:line="254" w:lineRule="auto"/>
              <w:ind w:left="55" w:right="3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91,7</w:t>
            </w:r>
          </w:p>
        </w:tc>
        <w:tc>
          <w:tcPr>
            <w:tcW w:w="1258" w:type="dxa"/>
          </w:tcPr>
          <w:p w:rsidR="00B026AE" w:rsidRPr="004F4B23" w:rsidRDefault="00B026AE" w:rsidP="00D72AAB">
            <w:pPr>
              <w:pStyle w:val="TableParagraph"/>
              <w:spacing w:line="254" w:lineRule="auto"/>
              <w:ind w:right="5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100,0</w:t>
            </w:r>
          </w:p>
        </w:tc>
        <w:tc>
          <w:tcPr>
            <w:tcW w:w="3840" w:type="dxa"/>
          </w:tcPr>
          <w:p w:rsidR="00B026AE" w:rsidRPr="007864D9" w:rsidRDefault="00B026AE" w:rsidP="00D72AAB">
            <w:pPr>
              <w:rPr>
                <w:lang w:val="ru-RU"/>
              </w:rPr>
            </w:pPr>
            <w:r w:rsidRPr="00360522">
              <w:rPr>
                <w:lang w:val="ru-RU"/>
              </w:rPr>
              <w:t>Администрация Килемарского муниципального района</w:t>
            </w:r>
          </w:p>
        </w:tc>
      </w:tr>
      <w:tr w:rsidR="00B026AE" w:rsidRPr="003E0D24" w:rsidTr="00D72AAB">
        <w:trPr>
          <w:trHeight w:hRule="exact" w:val="1376"/>
        </w:trPr>
        <w:tc>
          <w:tcPr>
            <w:tcW w:w="761" w:type="dxa"/>
          </w:tcPr>
          <w:p w:rsidR="00B026AE" w:rsidRPr="003E0D24" w:rsidRDefault="00B026AE" w:rsidP="00D72AAB">
            <w:pPr>
              <w:pStyle w:val="TableParagraph"/>
              <w:ind w:left="181" w:right="177"/>
              <w:rPr>
                <w:sz w:val="28"/>
                <w:lang w:val="ru-RU"/>
              </w:rPr>
            </w:pPr>
          </w:p>
        </w:tc>
        <w:tc>
          <w:tcPr>
            <w:tcW w:w="4678" w:type="dxa"/>
          </w:tcPr>
          <w:p w:rsidR="00B026AE" w:rsidRPr="004F4B23" w:rsidRDefault="00B026AE" w:rsidP="00D72AAB">
            <w:pPr>
              <w:pStyle w:val="TableParagraph"/>
              <w:tabs>
                <w:tab w:val="left" w:pos="1201"/>
                <w:tab w:val="left" w:pos="2813"/>
                <w:tab w:val="left" w:pos="4466"/>
              </w:tabs>
              <w:spacing w:line="228" w:lineRule="auto"/>
              <w:ind w:left="55" w:right="49"/>
              <w:jc w:val="left"/>
              <w:rPr>
                <w:sz w:val="28"/>
                <w:lang w:val="ru-RU"/>
              </w:rPr>
            </w:pPr>
            <w:r w:rsidRPr="004F4B23">
              <w:rPr>
                <w:sz w:val="28"/>
                <w:lang w:val="ru-RU"/>
              </w:rPr>
              <w:t>Рынок</w:t>
            </w:r>
            <w:r w:rsidRPr="004F4B23">
              <w:rPr>
                <w:sz w:val="28"/>
                <w:lang w:val="ru-RU"/>
              </w:rPr>
              <w:tab/>
              <w:t>обработки</w:t>
            </w:r>
            <w:r w:rsidRPr="004F4B23">
              <w:rPr>
                <w:sz w:val="28"/>
                <w:lang w:val="ru-RU"/>
              </w:rPr>
              <w:tab/>
              <w:t>древесины</w:t>
            </w:r>
            <w:r w:rsidRPr="004F4B23">
              <w:rPr>
                <w:sz w:val="28"/>
                <w:lang w:val="ru-RU"/>
              </w:rPr>
              <w:tab/>
              <w:t>и производства изделий из</w:t>
            </w:r>
            <w:r w:rsidRPr="004F4B23">
              <w:rPr>
                <w:spacing w:val="-13"/>
                <w:sz w:val="28"/>
                <w:lang w:val="ru-RU"/>
              </w:rPr>
              <w:t xml:space="preserve"> </w:t>
            </w:r>
            <w:r w:rsidRPr="004F4B23">
              <w:rPr>
                <w:sz w:val="28"/>
                <w:lang w:val="ru-RU"/>
              </w:rPr>
              <w:t>дерева</w:t>
            </w:r>
          </w:p>
        </w:tc>
        <w:tc>
          <w:tcPr>
            <w:tcW w:w="7072" w:type="dxa"/>
          </w:tcPr>
          <w:p w:rsidR="00B026AE" w:rsidRPr="004F4B23" w:rsidRDefault="00B026AE" w:rsidP="00D72AAB">
            <w:pPr>
              <w:pStyle w:val="TableParagraph"/>
              <w:spacing w:line="230" w:lineRule="auto"/>
              <w:ind w:right="51"/>
              <w:jc w:val="both"/>
              <w:rPr>
                <w:sz w:val="28"/>
                <w:lang w:val="ru-RU"/>
              </w:rPr>
            </w:pPr>
            <w:r w:rsidRPr="004F4B23">
              <w:rPr>
                <w:sz w:val="28"/>
                <w:lang w:val="ru-RU"/>
              </w:rP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262" w:type="dxa"/>
          </w:tcPr>
          <w:p w:rsidR="00B026AE" w:rsidRPr="00F13BE7" w:rsidRDefault="00B026AE" w:rsidP="00D72AAB">
            <w:pPr>
              <w:pStyle w:val="TableParagraph"/>
              <w:spacing w:line="303" w:lineRule="exact"/>
              <w:ind w:left="199" w:right="20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97,0</w:t>
            </w:r>
          </w:p>
        </w:tc>
        <w:tc>
          <w:tcPr>
            <w:tcW w:w="1395" w:type="dxa"/>
          </w:tcPr>
          <w:p w:rsidR="00B026AE" w:rsidRDefault="00B026AE" w:rsidP="00D72AAB">
            <w:pPr>
              <w:pStyle w:val="TableParagraph"/>
              <w:spacing w:line="303" w:lineRule="exact"/>
              <w:ind w:left="287" w:right="287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  <w:tc>
          <w:tcPr>
            <w:tcW w:w="1397" w:type="dxa"/>
          </w:tcPr>
          <w:p w:rsidR="00B026AE" w:rsidRDefault="00B026AE" w:rsidP="00D72AAB">
            <w:pPr>
              <w:pStyle w:val="TableParagraph"/>
              <w:spacing w:line="303" w:lineRule="exact"/>
              <w:ind w:left="290" w:right="287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  <w:tc>
          <w:tcPr>
            <w:tcW w:w="1258" w:type="dxa"/>
          </w:tcPr>
          <w:p w:rsidR="00B026AE" w:rsidRDefault="00B026AE" w:rsidP="00D72AAB">
            <w:pPr>
              <w:pStyle w:val="TableParagraph"/>
              <w:spacing w:line="303" w:lineRule="exact"/>
              <w:ind w:left="240"/>
              <w:jc w:val="left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  <w:tc>
          <w:tcPr>
            <w:tcW w:w="3840" w:type="dxa"/>
          </w:tcPr>
          <w:p w:rsidR="00B026AE" w:rsidRDefault="00B026AE" w:rsidP="00D72AAB">
            <w:r w:rsidRPr="00360522">
              <w:rPr>
                <w:lang w:val="ru-RU"/>
              </w:rPr>
              <w:t>Администрация Килемарского муниципального района</w:t>
            </w:r>
          </w:p>
        </w:tc>
      </w:tr>
    </w:tbl>
    <w:p w:rsidR="00B026AE" w:rsidRPr="002D3BCC" w:rsidRDefault="00B026AE" w:rsidP="00B026AE">
      <w:pPr>
        <w:spacing w:line="254" w:lineRule="auto"/>
        <w:sectPr w:rsidR="00B026AE" w:rsidRPr="002D3BCC" w:rsidSect="00B026A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23820" w:h="16850" w:orient="landscape"/>
          <w:pgMar w:top="920" w:right="960" w:bottom="820" w:left="960" w:header="739" w:footer="632" w:gutter="0"/>
          <w:pgNumType w:start="5"/>
          <w:cols w:space="720"/>
        </w:sectPr>
      </w:pPr>
    </w:p>
    <w:p w:rsidR="00B026AE" w:rsidRPr="004F4B23" w:rsidRDefault="00B026AE" w:rsidP="00B026AE">
      <w:pPr>
        <w:pStyle w:val="a3"/>
        <w:rPr>
          <w:sz w:val="20"/>
        </w:rPr>
      </w:pPr>
    </w:p>
    <w:p w:rsidR="00B026AE" w:rsidRPr="004F4B23" w:rsidRDefault="00B026AE" w:rsidP="00B026AE">
      <w:pPr>
        <w:pStyle w:val="a3"/>
        <w:spacing w:before="1"/>
        <w:rPr>
          <w:sz w:val="20"/>
        </w:rPr>
      </w:pPr>
    </w:p>
    <w:p w:rsidR="00B026AE" w:rsidRPr="004F4B23" w:rsidRDefault="00B026AE" w:rsidP="00B026AE">
      <w:pPr>
        <w:pStyle w:val="a3"/>
        <w:spacing w:before="65" w:line="322" w:lineRule="exact"/>
        <w:ind w:left="6059" w:right="6077"/>
      </w:pPr>
      <w:r w:rsidRPr="004F4B23">
        <w:t>Раздел 2. Перечень мероприятий</w:t>
      </w:r>
    </w:p>
    <w:p w:rsidR="00B026AE" w:rsidRPr="004F4B23" w:rsidRDefault="00B026AE" w:rsidP="00B026AE">
      <w:pPr>
        <w:pStyle w:val="a3"/>
        <w:ind w:left="6060" w:right="6077"/>
      </w:pPr>
      <w:r w:rsidRPr="004F4B23">
        <w:t xml:space="preserve">по содействию развитию конкуренции в </w:t>
      </w:r>
      <w:proofErr w:type="spellStart"/>
      <w:r>
        <w:t>Килемарском</w:t>
      </w:r>
      <w:proofErr w:type="spellEnd"/>
      <w:r>
        <w:t xml:space="preserve"> муниципальном районе</w:t>
      </w:r>
      <w:r w:rsidRPr="004F4B23">
        <w:t xml:space="preserve"> 2020 – 2022 годы</w:t>
      </w:r>
    </w:p>
    <w:p w:rsidR="00B026AE" w:rsidRPr="004F4B23" w:rsidRDefault="00B026AE" w:rsidP="00B026AE">
      <w:pPr>
        <w:pStyle w:val="a3"/>
        <w:spacing w:before="6"/>
      </w:pPr>
    </w:p>
    <w:tbl>
      <w:tblPr>
        <w:tblStyle w:val="TableNormal"/>
        <w:tblW w:w="216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7108"/>
        <w:gridCol w:w="7617"/>
        <w:gridCol w:w="3999"/>
        <w:gridCol w:w="1793"/>
      </w:tblGrid>
      <w:tr w:rsidR="00B026AE" w:rsidTr="00D72AAB">
        <w:trPr>
          <w:trHeight w:hRule="exact" w:val="671"/>
        </w:trPr>
        <w:tc>
          <w:tcPr>
            <w:tcW w:w="1172" w:type="dxa"/>
            <w:tcBorders>
              <w:bottom w:val="single" w:sz="16" w:space="0" w:color="000000"/>
            </w:tcBorders>
          </w:tcPr>
          <w:p w:rsidR="00B026AE" w:rsidRDefault="00B026AE" w:rsidP="00D72AAB">
            <w:pPr>
              <w:pStyle w:val="TableParagraph"/>
              <w:spacing w:line="242" w:lineRule="auto"/>
              <w:ind w:left="391" w:right="390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7107" w:type="dxa"/>
            <w:tcBorders>
              <w:bottom w:val="single" w:sz="16" w:space="0" w:color="000000"/>
            </w:tcBorders>
          </w:tcPr>
          <w:p w:rsidR="00B026AE" w:rsidRDefault="00B026AE" w:rsidP="00D72AAB">
            <w:pPr>
              <w:pStyle w:val="TableParagraph"/>
              <w:spacing w:line="242" w:lineRule="auto"/>
              <w:ind w:left="2668" w:right="267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7617" w:type="dxa"/>
            <w:tcBorders>
              <w:bottom w:val="single" w:sz="16" w:space="0" w:color="000000"/>
            </w:tcBorders>
          </w:tcPr>
          <w:p w:rsidR="00B026AE" w:rsidRDefault="00B026AE" w:rsidP="00D72AAB">
            <w:pPr>
              <w:pStyle w:val="TableParagraph"/>
              <w:spacing w:line="242" w:lineRule="auto"/>
              <w:ind w:left="2509" w:right="2494" w:firstLine="122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Ключевое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событие</w:t>
            </w:r>
            <w:proofErr w:type="spellEnd"/>
            <w:r>
              <w:rPr>
                <w:sz w:val="28"/>
              </w:rPr>
              <w:t xml:space="preserve">/ </w:t>
            </w:r>
            <w:proofErr w:type="spellStart"/>
            <w:r>
              <w:rPr>
                <w:sz w:val="28"/>
              </w:rPr>
              <w:t>результат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</w:p>
        </w:tc>
        <w:tc>
          <w:tcPr>
            <w:tcW w:w="3999" w:type="dxa"/>
            <w:tcBorders>
              <w:bottom w:val="single" w:sz="16" w:space="0" w:color="000000"/>
            </w:tcBorders>
          </w:tcPr>
          <w:p w:rsidR="00B026AE" w:rsidRDefault="00B026AE" w:rsidP="00D72AAB">
            <w:pPr>
              <w:pStyle w:val="TableParagraph"/>
              <w:spacing w:line="242" w:lineRule="auto"/>
              <w:ind w:left="1235" w:right="1056" w:hanging="166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исполнитель</w:t>
            </w:r>
            <w:proofErr w:type="spellEnd"/>
          </w:p>
        </w:tc>
        <w:tc>
          <w:tcPr>
            <w:tcW w:w="1793" w:type="dxa"/>
            <w:tcBorders>
              <w:bottom w:val="single" w:sz="16" w:space="0" w:color="000000"/>
            </w:tcBorders>
          </w:tcPr>
          <w:p w:rsidR="00B026AE" w:rsidRDefault="00B026AE" w:rsidP="00D72AAB">
            <w:pPr>
              <w:pStyle w:val="TableParagraph"/>
              <w:spacing w:line="242" w:lineRule="auto"/>
              <w:ind w:left="189" w:right="167" w:firstLine="40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</w:tr>
      <w:tr w:rsidR="00B026AE" w:rsidTr="00D72AAB">
        <w:trPr>
          <w:trHeight w:hRule="exact" w:val="349"/>
        </w:trPr>
        <w:tc>
          <w:tcPr>
            <w:tcW w:w="1172" w:type="dxa"/>
            <w:tcBorders>
              <w:top w:val="single" w:sz="16" w:space="0" w:color="000000"/>
            </w:tcBorders>
          </w:tcPr>
          <w:p w:rsidR="00B026AE" w:rsidRDefault="00B026AE" w:rsidP="00D72AAB"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07" w:type="dxa"/>
            <w:tcBorders>
              <w:top w:val="single" w:sz="16" w:space="0" w:color="000000"/>
            </w:tcBorders>
          </w:tcPr>
          <w:p w:rsidR="00B026AE" w:rsidRDefault="00B026AE" w:rsidP="00D72AAB">
            <w:pPr>
              <w:pStyle w:val="TableParagraph"/>
              <w:spacing w:line="317" w:lineRule="exact"/>
              <w:ind w:left="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17" w:type="dxa"/>
            <w:tcBorders>
              <w:top w:val="single" w:sz="16" w:space="0" w:color="000000"/>
            </w:tcBorders>
          </w:tcPr>
          <w:p w:rsidR="00B026AE" w:rsidRDefault="00B026AE" w:rsidP="00D72AAB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99" w:type="dxa"/>
            <w:tcBorders>
              <w:top w:val="single" w:sz="16" w:space="0" w:color="000000"/>
            </w:tcBorders>
          </w:tcPr>
          <w:p w:rsidR="00B026AE" w:rsidRDefault="00B026AE" w:rsidP="00D72AAB"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3" w:type="dxa"/>
            <w:tcBorders>
              <w:top w:val="single" w:sz="16" w:space="0" w:color="000000"/>
            </w:tcBorders>
          </w:tcPr>
          <w:p w:rsidR="00B026AE" w:rsidRDefault="00B026AE" w:rsidP="00D72AAB"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026AE" w:rsidRPr="00537670" w:rsidTr="00D72AAB">
        <w:trPr>
          <w:trHeight w:hRule="exact" w:val="653"/>
        </w:trPr>
        <w:tc>
          <w:tcPr>
            <w:tcW w:w="21688" w:type="dxa"/>
            <w:gridSpan w:val="5"/>
          </w:tcPr>
          <w:p w:rsidR="00B026AE" w:rsidRPr="004F4B23" w:rsidRDefault="00B026AE" w:rsidP="00D72AAB">
            <w:pPr>
              <w:pStyle w:val="TableParagraph"/>
              <w:spacing w:line="240" w:lineRule="auto"/>
              <w:ind w:left="7479" w:right="5772" w:firstLine="9"/>
              <w:jc w:val="left"/>
              <w:rPr>
                <w:sz w:val="28"/>
                <w:lang w:val="ru-RU"/>
              </w:rPr>
            </w:pPr>
            <w:r w:rsidRPr="004F4B23">
              <w:rPr>
                <w:sz w:val="28"/>
                <w:lang w:val="ru-RU"/>
              </w:rPr>
              <w:t xml:space="preserve">1. Мероприятия, направленные на содействие развитию конкуренции на товарных рынках в </w:t>
            </w:r>
            <w:proofErr w:type="spellStart"/>
            <w:r>
              <w:rPr>
                <w:sz w:val="28"/>
                <w:lang w:val="ru-RU"/>
              </w:rPr>
              <w:t>Килемарском</w:t>
            </w:r>
            <w:proofErr w:type="spellEnd"/>
            <w:r>
              <w:rPr>
                <w:sz w:val="28"/>
                <w:lang w:val="ru-RU"/>
              </w:rPr>
              <w:t xml:space="preserve"> муниципальном районе</w:t>
            </w:r>
          </w:p>
        </w:tc>
      </w:tr>
      <w:tr w:rsidR="00B026AE" w:rsidRPr="00537670" w:rsidTr="00D72AAB">
        <w:trPr>
          <w:trHeight w:hRule="exact" w:val="656"/>
        </w:trPr>
        <w:tc>
          <w:tcPr>
            <w:tcW w:w="21688" w:type="dxa"/>
            <w:gridSpan w:val="5"/>
          </w:tcPr>
          <w:p w:rsidR="00B026AE" w:rsidRPr="004F4B23" w:rsidRDefault="00B026AE" w:rsidP="00D72AAB">
            <w:pPr>
              <w:pStyle w:val="TableParagraph"/>
              <w:spacing w:line="242" w:lineRule="auto"/>
              <w:ind w:left="7491" w:right="6720" w:hanging="754"/>
              <w:jc w:val="left"/>
              <w:rPr>
                <w:sz w:val="28"/>
                <w:lang w:val="ru-RU"/>
              </w:rPr>
            </w:pPr>
            <w:r w:rsidRPr="004F4B23">
              <w:rPr>
                <w:sz w:val="28"/>
                <w:lang w:val="ru-RU"/>
              </w:rPr>
              <w:t>1.1.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B026AE" w:rsidRPr="00537670" w:rsidTr="00D72AAB">
        <w:trPr>
          <w:trHeight w:hRule="exact" w:val="1298"/>
        </w:trPr>
        <w:tc>
          <w:tcPr>
            <w:tcW w:w="21688" w:type="dxa"/>
            <w:gridSpan w:val="5"/>
          </w:tcPr>
          <w:p w:rsidR="00B026AE" w:rsidRPr="004F4B23" w:rsidRDefault="00B026AE" w:rsidP="00D72AAB">
            <w:pPr>
              <w:pStyle w:val="TableParagraph"/>
              <w:spacing w:line="240" w:lineRule="auto"/>
              <w:ind w:right="93"/>
              <w:jc w:val="left"/>
              <w:rPr>
                <w:sz w:val="28"/>
                <w:lang w:val="ru-RU"/>
              </w:rPr>
            </w:pPr>
            <w:r w:rsidRPr="004F4B23">
              <w:rPr>
                <w:sz w:val="28"/>
                <w:lang w:val="ru-RU"/>
              </w:rPr>
              <w:t xml:space="preserve">В </w:t>
            </w:r>
            <w:proofErr w:type="spellStart"/>
            <w:r>
              <w:rPr>
                <w:sz w:val="28"/>
                <w:lang w:val="ru-RU"/>
              </w:rPr>
              <w:t>Килемарском</w:t>
            </w:r>
            <w:proofErr w:type="spellEnd"/>
            <w:r>
              <w:rPr>
                <w:sz w:val="28"/>
                <w:lang w:val="ru-RU"/>
              </w:rPr>
              <w:t xml:space="preserve"> муниципальном районе </w:t>
            </w:r>
            <w:r w:rsidRPr="004F4B23">
              <w:rPr>
                <w:sz w:val="28"/>
                <w:lang w:val="ru-RU"/>
              </w:rPr>
              <w:t xml:space="preserve"> розничную торговлю лекарственными препаратами, медицинскими изделиями и другими товарами аптечного ассортимента, регламентируемыми Федеральным законом от 12.04.2010 № 61-ФЗ «Об обращении лекарственных средств», осуществляют</w:t>
            </w:r>
            <w:r>
              <w:rPr>
                <w:sz w:val="28"/>
                <w:lang w:val="ru-RU"/>
              </w:rPr>
              <w:t xml:space="preserve"> две аптечные</w:t>
            </w:r>
            <w:r w:rsidRPr="004F4B23">
              <w:rPr>
                <w:sz w:val="28"/>
                <w:lang w:val="ru-RU"/>
              </w:rPr>
              <w:t xml:space="preserve"> организации </w:t>
            </w:r>
            <w:r>
              <w:rPr>
                <w:sz w:val="28"/>
                <w:lang w:val="ru-RU"/>
              </w:rPr>
              <w:t>частной формы собственности: индивидуальный предприниматель Иванова М.А. и ОАО «Марий Эл - Фармация».</w:t>
            </w:r>
          </w:p>
          <w:p w:rsidR="00B026AE" w:rsidRPr="004F4B23" w:rsidRDefault="00B026AE" w:rsidP="00D72AAB">
            <w:pPr>
              <w:pStyle w:val="TableParagraph"/>
              <w:spacing w:line="240" w:lineRule="auto"/>
              <w:ind w:right="93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Обе организации имеют л</w:t>
            </w:r>
            <w:r w:rsidRPr="004F4B23">
              <w:rPr>
                <w:sz w:val="28"/>
                <w:lang w:val="ru-RU"/>
              </w:rPr>
              <w:t>ицензии на право осуществления фармацевтической деятельности в части розничной торговли л</w:t>
            </w:r>
            <w:r>
              <w:rPr>
                <w:sz w:val="28"/>
                <w:lang w:val="ru-RU"/>
              </w:rPr>
              <w:t>екарственными препаратами.</w:t>
            </w:r>
          </w:p>
        </w:tc>
      </w:tr>
      <w:tr w:rsidR="00B026AE" w:rsidTr="00D72AAB">
        <w:trPr>
          <w:trHeight w:hRule="exact" w:val="2074"/>
        </w:trPr>
        <w:tc>
          <w:tcPr>
            <w:tcW w:w="1171" w:type="dxa"/>
          </w:tcPr>
          <w:p w:rsidR="00B026AE" w:rsidRDefault="00B026AE" w:rsidP="00D72AAB">
            <w:pPr>
              <w:pStyle w:val="TableParagraph"/>
              <w:ind w:left="175" w:right="176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7108" w:type="dxa"/>
          </w:tcPr>
          <w:p w:rsidR="00B026AE" w:rsidRPr="00B13CEF" w:rsidRDefault="00B026AE" w:rsidP="00D72AAB">
            <w:pPr>
              <w:pStyle w:val="TableParagraph"/>
              <w:spacing w:line="240" w:lineRule="auto"/>
              <w:ind w:right="47"/>
              <w:jc w:val="both"/>
              <w:rPr>
                <w:sz w:val="28"/>
                <w:lang w:val="ru-RU"/>
              </w:rPr>
            </w:pPr>
            <w:r w:rsidRPr="00B13CEF">
              <w:rPr>
                <w:sz w:val="28"/>
                <w:lang w:val="ru-RU"/>
              </w:rPr>
              <w:t>Размещение на официальном сайте информации о перечне участников, осуществляющих деятельность на рынке услуг розничной торговли лекарственными препаратами, медицинскими изделиями и сопутству</w:t>
            </w:r>
            <w:proofErr w:type="gramStart"/>
            <w:r w:rsidRPr="00B13CEF">
              <w:rPr>
                <w:sz w:val="28"/>
                <w:lang w:val="ru-RU"/>
              </w:rPr>
              <w:t>ю-</w:t>
            </w:r>
            <w:proofErr w:type="gramEnd"/>
            <w:r w:rsidRPr="00B13CEF">
              <w:rPr>
                <w:sz w:val="28"/>
                <w:lang w:val="ru-RU"/>
              </w:rPr>
              <w:t xml:space="preserve"> </w:t>
            </w:r>
            <w:proofErr w:type="spellStart"/>
            <w:r w:rsidRPr="00B13CEF">
              <w:rPr>
                <w:sz w:val="28"/>
                <w:lang w:val="ru-RU"/>
              </w:rPr>
              <w:t>щими</w:t>
            </w:r>
            <w:proofErr w:type="spellEnd"/>
            <w:r w:rsidRPr="00B13CEF">
              <w:rPr>
                <w:sz w:val="28"/>
                <w:lang w:val="ru-RU"/>
              </w:rPr>
              <w:t xml:space="preserve"> товарами с указанием видов деятельности и контактной информации</w:t>
            </w:r>
          </w:p>
        </w:tc>
        <w:tc>
          <w:tcPr>
            <w:tcW w:w="7617" w:type="dxa"/>
          </w:tcPr>
          <w:p w:rsidR="00B026AE" w:rsidRPr="00B13CEF" w:rsidRDefault="00B026AE" w:rsidP="00D72AAB">
            <w:pPr>
              <w:pStyle w:val="TableParagraph"/>
              <w:spacing w:line="240" w:lineRule="auto"/>
              <w:ind w:left="55" w:right="50"/>
              <w:jc w:val="both"/>
              <w:rPr>
                <w:sz w:val="28"/>
                <w:lang w:val="ru-RU"/>
              </w:rPr>
            </w:pPr>
            <w:r w:rsidRPr="00B13CEF">
              <w:rPr>
                <w:sz w:val="28"/>
                <w:lang w:val="ru-RU"/>
              </w:rPr>
              <w:t>обеспечение доступа потребителей к информации об участниках, осуществляющих деятельность на рынке услуг розничной торговли лекарственными препаратами, мед</w:t>
            </w:r>
            <w:proofErr w:type="gramStart"/>
            <w:r w:rsidRPr="00B13CEF">
              <w:rPr>
                <w:sz w:val="28"/>
                <w:lang w:val="ru-RU"/>
              </w:rPr>
              <w:t>и-</w:t>
            </w:r>
            <w:proofErr w:type="gramEnd"/>
            <w:r w:rsidRPr="00B13CEF">
              <w:rPr>
                <w:sz w:val="28"/>
                <w:lang w:val="ru-RU"/>
              </w:rPr>
              <w:t xml:space="preserve"> </w:t>
            </w:r>
            <w:proofErr w:type="spellStart"/>
            <w:r w:rsidRPr="00B13CEF">
              <w:rPr>
                <w:sz w:val="28"/>
                <w:lang w:val="ru-RU"/>
              </w:rPr>
              <w:t>ц</w:t>
            </w:r>
            <w:r>
              <w:rPr>
                <w:sz w:val="28"/>
                <w:lang w:val="ru-RU"/>
              </w:rPr>
              <w:t>инскими</w:t>
            </w:r>
            <w:proofErr w:type="spellEnd"/>
            <w:r>
              <w:rPr>
                <w:sz w:val="28"/>
                <w:lang w:val="ru-RU"/>
              </w:rPr>
              <w:t xml:space="preserve"> изделиями и сопутствую</w:t>
            </w:r>
            <w:r w:rsidRPr="00B13CEF">
              <w:rPr>
                <w:sz w:val="28"/>
                <w:lang w:val="ru-RU"/>
              </w:rPr>
              <w:t>щими товарами</w:t>
            </w:r>
          </w:p>
        </w:tc>
        <w:tc>
          <w:tcPr>
            <w:tcW w:w="3999" w:type="dxa"/>
          </w:tcPr>
          <w:p w:rsidR="00B026AE" w:rsidRPr="00EA3835" w:rsidRDefault="00B026AE" w:rsidP="00D72AAB">
            <w:pPr>
              <w:pStyle w:val="TableParagraph"/>
              <w:spacing w:line="240" w:lineRule="auto"/>
              <w:ind w:left="803" w:right="97" w:hanging="6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Администрация Килемарского муниципального района</w:t>
            </w:r>
          </w:p>
        </w:tc>
        <w:tc>
          <w:tcPr>
            <w:tcW w:w="1793" w:type="dxa"/>
          </w:tcPr>
          <w:p w:rsidR="00B026AE" w:rsidRDefault="00B026AE" w:rsidP="00D72AAB">
            <w:pPr>
              <w:pStyle w:val="TableParagraph"/>
              <w:ind w:left="38" w:right="35"/>
              <w:rPr>
                <w:sz w:val="28"/>
              </w:rPr>
            </w:pPr>
            <w:r>
              <w:rPr>
                <w:sz w:val="28"/>
              </w:rPr>
              <w:t xml:space="preserve">2020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</w:tr>
      <w:tr w:rsidR="00B026AE" w:rsidTr="00D72AAB">
        <w:trPr>
          <w:trHeight w:hRule="exact" w:val="1620"/>
        </w:trPr>
        <w:tc>
          <w:tcPr>
            <w:tcW w:w="1171" w:type="dxa"/>
          </w:tcPr>
          <w:p w:rsidR="00B026AE" w:rsidRDefault="00B026AE" w:rsidP="00D72AAB">
            <w:pPr>
              <w:pStyle w:val="TableParagraph"/>
              <w:spacing w:line="317" w:lineRule="exact"/>
              <w:ind w:left="175" w:right="176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7108" w:type="dxa"/>
          </w:tcPr>
          <w:p w:rsidR="00B026AE" w:rsidRPr="00B13CEF" w:rsidRDefault="00B026AE" w:rsidP="00D72AAB">
            <w:pPr>
              <w:pStyle w:val="TableParagraph"/>
              <w:spacing w:line="240" w:lineRule="auto"/>
              <w:ind w:right="50"/>
              <w:jc w:val="both"/>
              <w:rPr>
                <w:sz w:val="28"/>
                <w:lang w:val="ru-RU"/>
              </w:rPr>
            </w:pPr>
            <w:r w:rsidRPr="00B13CEF">
              <w:rPr>
                <w:sz w:val="28"/>
                <w:lang w:val="ru-RU"/>
              </w:rPr>
              <w:t>Консультационная помощь при открытии аптечной организации на рынке</w:t>
            </w:r>
          </w:p>
        </w:tc>
        <w:tc>
          <w:tcPr>
            <w:tcW w:w="7617" w:type="dxa"/>
          </w:tcPr>
          <w:p w:rsidR="00B026AE" w:rsidRPr="00B13CEF" w:rsidRDefault="00B026AE" w:rsidP="00D72AAB">
            <w:pPr>
              <w:pStyle w:val="TableParagraph"/>
              <w:spacing w:line="240" w:lineRule="auto"/>
              <w:ind w:left="55" w:right="51"/>
              <w:jc w:val="both"/>
              <w:rPr>
                <w:sz w:val="28"/>
                <w:lang w:val="ru-RU"/>
              </w:rPr>
            </w:pPr>
            <w:r w:rsidRPr="00B13CEF">
              <w:rPr>
                <w:sz w:val="28"/>
                <w:lang w:val="ru-RU"/>
              </w:rPr>
              <w:t>Повышение информированности субъектов предпринимательства на рынке услуг розничной торговли ле</w:t>
            </w:r>
            <w:r>
              <w:rPr>
                <w:sz w:val="28"/>
                <w:lang w:val="ru-RU"/>
              </w:rPr>
              <w:t>карственными препаратами, меди</w:t>
            </w:r>
            <w:r w:rsidRPr="00B13CEF">
              <w:rPr>
                <w:sz w:val="28"/>
                <w:lang w:val="ru-RU"/>
              </w:rPr>
              <w:t>ц</w:t>
            </w:r>
            <w:r>
              <w:rPr>
                <w:sz w:val="28"/>
                <w:lang w:val="ru-RU"/>
              </w:rPr>
              <w:t>инскими изделиями и сопутствую</w:t>
            </w:r>
            <w:r w:rsidRPr="00B13CEF">
              <w:rPr>
                <w:sz w:val="28"/>
                <w:lang w:val="ru-RU"/>
              </w:rPr>
              <w:t>щими товарами</w:t>
            </w:r>
          </w:p>
        </w:tc>
        <w:tc>
          <w:tcPr>
            <w:tcW w:w="3999" w:type="dxa"/>
          </w:tcPr>
          <w:p w:rsidR="00B026AE" w:rsidRPr="00115140" w:rsidRDefault="00B026AE" w:rsidP="00D72AAB">
            <w:pPr>
              <w:pStyle w:val="TableParagraph"/>
              <w:spacing w:line="240" w:lineRule="auto"/>
              <w:ind w:left="803" w:right="97" w:hanging="694"/>
              <w:jc w:val="left"/>
              <w:rPr>
                <w:sz w:val="28"/>
                <w:lang w:val="ru-RU"/>
              </w:rPr>
            </w:pPr>
            <w:proofErr w:type="spellStart"/>
            <w:r w:rsidRPr="00EA3835">
              <w:rPr>
                <w:sz w:val="28"/>
              </w:rPr>
              <w:t>Администрация</w:t>
            </w:r>
            <w:proofErr w:type="spellEnd"/>
            <w:r>
              <w:rPr>
                <w:sz w:val="28"/>
                <w:lang w:val="ru-RU"/>
              </w:rPr>
              <w:t xml:space="preserve">  </w:t>
            </w:r>
            <w:proofErr w:type="spellStart"/>
            <w:r w:rsidRPr="00EA3835">
              <w:rPr>
                <w:sz w:val="28"/>
              </w:rPr>
              <w:t>Килемарского</w:t>
            </w:r>
            <w:proofErr w:type="spellEnd"/>
            <w:r w:rsidRPr="00EA3835">
              <w:rPr>
                <w:sz w:val="28"/>
              </w:rPr>
              <w:t xml:space="preserve"> </w:t>
            </w:r>
            <w:proofErr w:type="spellStart"/>
            <w:r w:rsidRPr="00EA3835">
              <w:rPr>
                <w:sz w:val="28"/>
              </w:rPr>
              <w:t>муниципального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 w:rsidRPr="00EA3835">
              <w:rPr>
                <w:sz w:val="28"/>
              </w:rPr>
              <w:t xml:space="preserve"> </w:t>
            </w:r>
            <w:proofErr w:type="spellStart"/>
            <w:r w:rsidRPr="00EA3835">
              <w:rPr>
                <w:sz w:val="28"/>
              </w:rPr>
              <w:t>района</w:t>
            </w:r>
            <w:proofErr w:type="spellEnd"/>
          </w:p>
        </w:tc>
        <w:tc>
          <w:tcPr>
            <w:tcW w:w="1793" w:type="dxa"/>
          </w:tcPr>
          <w:p w:rsidR="00B026AE" w:rsidRDefault="00B026AE" w:rsidP="00D72AAB">
            <w:pPr>
              <w:pStyle w:val="TableParagraph"/>
              <w:spacing w:line="317" w:lineRule="exact"/>
              <w:ind w:left="38" w:right="35"/>
              <w:rPr>
                <w:sz w:val="28"/>
              </w:rPr>
            </w:pPr>
            <w:r>
              <w:rPr>
                <w:sz w:val="28"/>
              </w:rPr>
              <w:t xml:space="preserve">2020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</w:tr>
      <w:tr w:rsidR="00B026AE" w:rsidRPr="00537670" w:rsidTr="00D72AAB">
        <w:trPr>
          <w:trHeight w:hRule="exact" w:val="334"/>
        </w:trPr>
        <w:tc>
          <w:tcPr>
            <w:tcW w:w="21688" w:type="dxa"/>
            <w:gridSpan w:val="5"/>
          </w:tcPr>
          <w:p w:rsidR="00B026AE" w:rsidRPr="004F4B23" w:rsidRDefault="00B026AE" w:rsidP="00D72AAB">
            <w:pPr>
              <w:pStyle w:val="TableParagraph"/>
              <w:spacing w:line="317" w:lineRule="exact"/>
              <w:ind w:left="7088" w:right="6720"/>
              <w:jc w:val="left"/>
              <w:rPr>
                <w:sz w:val="28"/>
                <w:lang w:val="ru-RU"/>
              </w:rPr>
            </w:pPr>
            <w:r w:rsidRPr="004F4B23">
              <w:rPr>
                <w:sz w:val="28"/>
                <w:lang w:val="ru-RU"/>
              </w:rPr>
              <w:t>1</w:t>
            </w:r>
            <w:r>
              <w:rPr>
                <w:sz w:val="28"/>
                <w:lang w:val="ru-RU"/>
              </w:rPr>
              <w:t>.2</w:t>
            </w:r>
            <w:r w:rsidRPr="004F4B23">
              <w:rPr>
                <w:sz w:val="28"/>
                <w:lang w:val="ru-RU"/>
              </w:rPr>
              <w:t>. Рынок теплоснабжения (производство тепловой энергии)</w:t>
            </w:r>
          </w:p>
        </w:tc>
      </w:tr>
      <w:tr w:rsidR="00B026AE" w:rsidRPr="00537670" w:rsidTr="00D72AAB">
        <w:trPr>
          <w:trHeight w:hRule="exact" w:val="1298"/>
        </w:trPr>
        <w:tc>
          <w:tcPr>
            <w:tcW w:w="21688" w:type="dxa"/>
            <w:gridSpan w:val="5"/>
          </w:tcPr>
          <w:p w:rsidR="00B026AE" w:rsidRPr="004F4B23" w:rsidRDefault="00B026AE" w:rsidP="00D72AAB">
            <w:pPr>
              <w:pStyle w:val="TableParagraph"/>
              <w:spacing w:line="240" w:lineRule="auto"/>
              <w:ind w:right="1313"/>
              <w:jc w:val="left"/>
              <w:rPr>
                <w:sz w:val="28"/>
                <w:lang w:val="ru-RU"/>
              </w:rPr>
            </w:pPr>
            <w:r w:rsidRPr="004F4B23">
              <w:rPr>
                <w:sz w:val="28"/>
                <w:lang w:val="ru-RU"/>
              </w:rPr>
              <w:t xml:space="preserve">На рынке теплоснабжения </w:t>
            </w:r>
            <w:r>
              <w:rPr>
                <w:sz w:val="28"/>
                <w:lang w:val="ru-RU"/>
              </w:rPr>
              <w:t>Килемарского муниципального района</w:t>
            </w:r>
            <w:r w:rsidRPr="004F4B23">
              <w:rPr>
                <w:sz w:val="28"/>
                <w:lang w:val="ru-RU"/>
              </w:rPr>
              <w:t xml:space="preserve"> оказывают услуги </w:t>
            </w:r>
            <w:r>
              <w:rPr>
                <w:sz w:val="28"/>
                <w:lang w:val="ru-RU"/>
              </w:rPr>
              <w:t>2 организации</w:t>
            </w:r>
            <w:r w:rsidRPr="004F4B23">
              <w:rPr>
                <w:sz w:val="28"/>
                <w:lang w:val="ru-RU"/>
              </w:rPr>
              <w:t xml:space="preserve">, в отношении которых осуществляется государственное регулирование тарифов. Общий плановый объем полезного отпуска тепловой энергии всеми хозяйствующими субъектами на 2019 год  – </w:t>
            </w:r>
            <w:r>
              <w:rPr>
                <w:sz w:val="28"/>
                <w:lang w:val="ru-RU"/>
              </w:rPr>
              <w:t>18,53</w:t>
            </w:r>
            <w:r w:rsidRPr="004F4B23">
              <w:rPr>
                <w:sz w:val="28"/>
                <w:lang w:val="ru-RU"/>
              </w:rPr>
              <w:t xml:space="preserve"> тыс. </w:t>
            </w:r>
            <w:proofErr w:type="spellStart"/>
            <w:r w:rsidRPr="004F4B23">
              <w:rPr>
                <w:sz w:val="28"/>
                <w:lang w:val="ru-RU"/>
              </w:rPr>
              <w:t>гигакалорий</w:t>
            </w:r>
            <w:proofErr w:type="spellEnd"/>
            <w:r w:rsidRPr="004F4B23">
              <w:rPr>
                <w:sz w:val="28"/>
                <w:lang w:val="ru-RU"/>
              </w:rPr>
              <w:t xml:space="preserve">. Плановый объем полезного отпуска тепловой энергии организациями частной формы собственности на 2019 год составил </w:t>
            </w:r>
            <w:r>
              <w:rPr>
                <w:sz w:val="28"/>
                <w:lang w:val="ru-RU"/>
              </w:rPr>
              <w:t>1</w:t>
            </w:r>
            <w:r w:rsidRPr="004F4B23">
              <w:rPr>
                <w:sz w:val="28"/>
                <w:lang w:val="ru-RU"/>
              </w:rPr>
              <w:t>7</w:t>
            </w:r>
            <w:r>
              <w:rPr>
                <w:sz w:val="28"/>
                <w:lang w:val="ru-RU"/>
              </w:rPr>
              <w:t>,0</w:t>
            </w:r>
            <w:r w:rsidRPr="004F4B23">
              <w:rPr>
                <w:sz w:val="28"/>
                <w:lang w:val="ru-RU"/>
              </w:rPr>
              <w:t xml:space="preserve"> тыс. </w:t>
            </w:r>
            <w:proofErr w:type="spellStart"/>
            <w:r w:rsidRPr="004F4B23">
              <w:rPr>
                <w:sz w:val="28"/>
                <w:lang w:val="ru-RU"/>
              </w:rPr>
              <w:t>гигакалорий</w:t>
            </w:r>
            <w:proofErr w:type="spellEnd"/>
            <w:r w:rsidRPr="004F4B23">
              <w:rPr>
                <w:sz w:val="28"/>
                <w:lang w:val="ru-RU"/>
              </w:rPr>
              <w:t>.</w:t>
            </w:r>
          </w:p>
          <w:p w:rsidR="00B026AE" w:rsidRPr="004F4B23" w:rsidRDefault="00B026AE" w:rsidP="00D72AAB">
            <w:pPr>
              <w:pStyle w:val="TableParagraph"/>
              <w:spacing w:line="322" w:lineRule="exact"/>
              <w:ind w:right="93"/>
              <w:jc w:val="left"/>
              <w:rPr>
                <w:sz w:val="28"/>
                <w:lang w:val="ru-RU"/>
              </w:rPr>
            </w:pPr>
            <w:r w:rsidRPr="004F4B23">
              <w:rPr>
                <w:sz w:val="28"/>
                <w:lang w:val="ru-RU"/>
              </w:rPr>
              <w:t xml:space="preserve">Главная проблема рынка теплоснабжения (производство тепловой энергии) – </w:t>
            </w:r>
            <w:r>
              <w:rPr>
                <w:sz w:val="28"/>
                <w:lang w:val="ru-RU"/>
              </w:rPr>
              <w:t xml:space="preserve"> отсутствие природного газоснабжения и </w:t>
            </w:r>
            <w:r w:rsidRPr="004F4B23">
              <w:rPr>
                <w:sz w:val="28"/>
                <w:lang w:val="ru-RU"/>
              </w:rPr>
              <w:t>необходимость модернизации оборудования объектов теплоснабжения.</w:t>
            </w:r>
          </w:p>
        </w:tc>
      </w:tr>
      <w:tr w:rsidR="00B026AE" w:rsidTr="00D72AAB">
        <w:trPr>
          <w:trHeight w:hRule="exact" w:val="977"/>
        </w:trPr>
        <w:tc>
          <w:tcPr>
            <w:tcW w:w="1172" w:type="dxa"/>
          </w:tcPr>
          <w:p w:rsidR="00B026AE" w:rsidRPr="00EA3835" w:rsidRDefault="00B026AE" w:rsidP="00D72AAB">
            <w:pPr>
              <w:pStyle w:val="TableParagraph"/>
              <w:ind w:left="176" w:right="176"/>
              <w:rPr>
                <w:sz w:val="28"/>
                <w:lang w:val="ru-RU"/>
              </w:rPr>
            </w:pPr>
            <w:r>
              <w:rPr>
                <w:sz w:val="28"/>
              </w:rPr>
              <w:t>1.2</w:t>
            </w:r>
            <w:r>
              <w:rPr>
                <w:sz w:val="28"/>
                <w:lang w:val="ru-RU"/>
              </w:rPr>
              <w:t>.1.</w:t>
            </w:r>
          </w:p>
        </w:tc>
        <w:tc>
          <w:tcPr>
            <w:tcW w:w="7107" w:type="dxa"/>
          </w:tcPr>
          <w:p w:rsidR="00B026AE" w:rsidRPr="004F4B23" w:rsidRDefault="00B026AE" w:rsidP="00D72AAB">
            <w:pPr>
              <w:pStyle w:val="TableParagraph"/>
              <w:spacing w:line="240" w:lineRule="auto"/>
              <w:ind w:right="52"/>
              <w:jc w:val="both"/>
              <w:rPr>
                <w:sz w:val="28"/>
                <w:lang w:val="ru-RU"/>
              </w:rPr>
            </w:pPr>
            <w:r w:rsidRPr="004F4B23">
              <w:rPr>
                <w:sz w:val="28"/>
                <w:lang w:val="ru-RU"/>
              </w:rPr>
              <w:t>Содействие в передаче в концессию объектов теплоснабжения организациям частной формы собственности на основе концессионных соглашений</w:t>
            </w:r>
          </w:p>
        </w:tc>
        <w:tc>
          <w:tcPr>
            <w:tcW w:w="7617" w:type="dxa"/>
          </w:tcPr>
          <w:p w:rsidR="00B026AE" w:rsidRPr="004F4B23" w:rsidRDefault="00B026AE" w:rsidP="00D72AAB">
            <w:pPr>
              <w:pStyle w:val="TableParagraph"/>
              <w:tabs>
                <w:tab w:val="left" w:pos="1823"/>
                <w:tab w:val="left" w:pos="3715"/>
                <w:tab w:val="left" w:pos="5001"/>
                <w:tab w:val="left" w:pos="6534"/>
              </w:tabs>
              <w:spacing w:line="242" w:lineRule="auto"/>
              <w:ind w:right="49"/>
              <w:jc w:val="left"/>
              <w:rPr>
                <w:sz w:val="28"/>
                <w:lang w:val="ru-RU"/>
              </w:rPr>
            </w:pPr>
            <w:r w:rsidRPr="004F4B23">
              <w:rPr>
                <w:sz w:val="28"/>
                <w:lang w:val="ru-RU"/>
              </w:rPr>
              <w:t>содействие</w:t>
            </w:r>
            <w:r w:rsidRPr="004F4B23">
              <w:rPr>
                <w:sz w:val="28"/>
                <w:lang w:val="ru-RU"/>
              </w:rPr>
              <w:tab/>
              <w:t>увеличению</w:t>
            </w:r>
            <w:r w:rsidRPr="004F4B23">
              <w:rPr>
                <w:sz w:val="28"/>
                <w:lang w:val="ru-RU"/>
              </w:rPr>
              <w:tab/>
              <w:t>объема</w:t>
            </w:r>
            <w:r w:rsidRPr="004F4B23">
              <w:rPr>
                <w:sz w:val="28"/>
                <w:lang w:val="ru-RU"/>
              </w:rPr>
              <w:tab/>
              <w:t>тепловой</w:t>
            </w:r>
            <w:r w:rsidRPr="004F4B23">
              <w:rPr>
                <w:sz w:val="28"/>
                <w:lang w:val="ru-RU"/>
              </w:rPr>
              <w:tab/>
            </w:r>
            <w:r w:rsidRPr="004F4B23">
              <w:rPr>
                <w:spacing w:val="-1"/>
                <w:sz w:val="28"/>
                <w:lang w:val="ru-RU"/>
              </w:rPr>
              <w:t xml:space="preserve">энергии, </w:t>
            </w:r>
            <w:r w:rsidRPr="004F4B23">
              <w:rPr>
                <w:sz w:val="28"/>
                <w:lang w:val="ru-RU"/>
              </w:rPr>
              <w:t>вырабатываемой частными</w:t>
            </w:r>
            <w:r w:rsidRPr="004F4B23">
              <w:rPr>
                <w:spacing w:val="-15"/>
                <w:sz w:val="28"/>
                <w:lang w:val="ru-RU"/>
              </w:rPr>
              <w:t xml:space="preserve"> </w:t>
            </w:r>
            <w:r>
              <w:rPr>
                <w:spacing w:val="-15"/>
                <w:sz w:val="28"/>
                <w:lang w:val="ru-RU"/>
              </w:rPr>
              <w:t xml:space="preserve"> </w:t>
            </w:r>
            <w:r w:rsidRPr="004F4B23">
              <w:rPr>
                <w:sz w:val="28"/>
                <w:lang w:val="ru-RU"/>
              </w:rPr>
              <w:t>предприятиями</w:t>
            </w:r>
          </w:p>
        </w:tc>
        <w:tc>
          <w:tcPr>
            <w:tcW w:w="3999" w:type="dxa"/>
          </w:tcPr>
          <w:p w:rsidR="00B026AE" w:rsidRPr="004F4B23" w:rsidRDefault="00B026AE" w:rsidP="00D72AAB">
            <w:pPr>
              <w:pStyle w:val="TableParagraph"/>
              <w:spacing w:line="240" w:lineRule="auto"/>
              <w:ind w:right="444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Администрация </w:t>
            </w:r>
            <w:r w:rsidRPr="00115140">
              <w:rPr>
                <w:sz w:val="28"/>
                <w:lang w:val="ru-RU"/>
              </w:rPr>
              <w:t>Килемарского муниципального района</w:t>
            </w:r>
          </w:p>
        </w:tc>
        <w:tc>
          <w:tcPr>
            <w:tcW w:w="1793" w:type="dxa"/>
          </w:tcPr>
          <w:p w:rsidR="00B026AE" w:rsidRDefault="00B026AE" w:rsidP="00D72AAB">
            <w:pPr>
              <w:pStyle w:val="TableParagraph"/>
              <w:ind w:left="38" w:right="35"/>
              <w:rPr>
                <w:sz w:val="28"/>
              </w:rPr>
            </w:pPr>
            <w:proofErr w:type="spellStart"/>
            <w:r>
              <w:rPr>
                <w:sz w:val="28"/>
              </w:rPr>
              <w:t>весь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</w:t>
            </w:r>
            <w:proofErr w:type="spellEnd"/>
          </w:p>
        </w:tc>
      </w:tr>
    </w:tbl>
    <w:p w:rsidR="00B026AE" w:rsidRPr="00E17C69" w:rsidRDefault="00B026AE" w:rsidP="00B026AE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7107"/>
        <w:gridCol w:w="7614"/>
        <w:gridCol w:w="3999"/>
        <w:gridCol w:w="1793"/>
      </w:tblGrid>
      <w:tr w:rsidR="00B026AE" w:rsidRPr="00537670" w:rsidTr="00D72AAB">
        <w:trPr>
          <w:trHeight w:hRule="exact" w:val="326"/>
        </w:trPr>
        <w:tc>
          <w:tcPr>
            <w:tcW w:w="21685" w:type="dxa"/>
            <w:gridSpan w:val="5"/>
          </w:tcPr>
          <w:p w:rsidR="00B026AE" w:rsidRPr="004F4B23" w:rsidRDefault="00B026AE" w:rsidP="00D72AAB">
            <w:pPr>
              <w:pStyle w:val="TableParagraph"/>
              <w:spacing w:line="310" w:lineRule="exact"/>
              <w:ind w:left="6749" w:right="93"/>
              <w:jc w:val="left"/>
              <w:rPr>
                <w:sz w:val="28"/>
                <w:lang w:val="ru-RU"/>
              </w:rPr>
            </w:pPr>
            <w:r w:rsidRPr="004F4B23">
              <w:rPr>
                <w:sz w:val="28"/>
                <w:lang w:val="ru-RU"/>
              </w:rPr>
              <w:t>1.3. Рынок обработки древесины и производства изделий из дерева</w:t>
            </w:r>
          </w:p>
        </w:tc>
      </w:tr>
      <w:tr w:rsidR="00B026AE" w:rsidRPr="00537670" w:rsidTr="00D72AAB">
        <w:trPr>
          <w:trHeight w:hRule="exact" w:val="963"/>
        </w:trPr>
        <w:tc>
          <w:tcPr>
            <w:tcW w:w="21685" w:type="dxa"/>
            <w:gridSpan w:val="5"/>
          </w:tcPr>
          <w:p w:rsidR="00B026AE" w:rsidRDefault="00B026AE" w:rsidP="00D72AAB">
            <w:pPr>
              <w:pStyle w:val="TableParagraph"/>
              <w:spacing w:line="235" w:lineRule="auto"/>
              <w:ind w:right="53"/>
              <w:jc w:val="both"/>
              <w:rPr>
                <w:sz w:val="28"/>
                <w:lang w:val="ru-RU"/>
              </w:rPr>
            </w:pPr>
            <w:r w:rsidRPr="004F4B23">
              <w:rPr>
                <w:sz w:val="28"/>
                <w:lang w:val="ru-RU"/>
              </w:rPr>
              <w:t>По итогам 201</w:t>
            </w:r>
            <w:r>
              <w:rPr>
                <w:sz w:val="28"/>
                <w:lang w:val="ru-RU"/>
              </w:rPr>
              <w:t>8</w:t>
            </w:r>
            <w:r w:rsidRPr="004F4B23">
              <w:rPr>
                <w:sz w:val="28"/>
                <w:lang w:val="ru-RU"/>
              </w:rPr>
              <w:t xml:space="preserve"> года индекс промышленного производства по виду деятельности «</w:t>
            </w:r>
            <w:r>
              <w:rPr>
                <w:sz w:val="28"/>
                <w:lang w:val="ru-RU"/>
              </w:rPr>
              <w:t>Обрабатывающие производства</w:t>
            </w:r>
            <w:r w:rsidRPr="004F4B23">
              <w:rPr>
                <w:sz w:val="28"/>
                <w:lang w:val="ru-RU"/>
              </w:rPr>
              <w:t xml:space="preserve">»  составил  </w:t>
            </w:r>
            <w:r>
              <w:rPr>
                <w:sz w:val="28"/>
                <w:lang w:val="ru-RU"/>
              </w:rPr>
              <w:t>79,8</w:t>
            </w:r>
            <w:r w:rsidRPr="004F4B23">
              <w:rPr>
                <w:sz w:val="28"/>
                <w:lang w:val="ru-RU"/>
              </w:rPr>
              <w:t xml:space="preserve">  процента</w:t>
            </w:r>
            <w:r>
              <w:rPr>
                <w:sz w:val="28"/>
                <w:lang w:val="ru-RU"/>
              </w:rPr>
              <w:t xml:space="preserve">. </w:t>
            </w:r>
            <w:r w:rsidRPr="003406B9">
              <w:rPr>
                <w:sz w:val="28"/>
                <w:lang w:val="ru-RU"/>
              </w:rPr>
              <w:t>На терри</w:t>
            </w:r>
            <w:r>
              <w:rPr>
                <w:sz w:val="28"/>
                <w:lang w:val="ru-RU"/>
              </w:rPr>
              <w:t>тории муниципального района осуществляют деятельность 34 деревообрабатывающих цеха малых предприятий и индивидуальных предпринимателей.</w:t>
            </w:r>
          </w:p>
          <w:p w:rsidR="00B026AE" w:rsidRPr="004F4B23" w:rsidRDefault="00B026AE" w:rsidP="00D72AAB">
            <w:pPr>
              <w:pStyle w:val="TableParagraph"/>
              <w:spacing w:line="235" w:lineRule="auto"/>
              <w:ind w:right="53"/>
              <w:jc w:val="both"/>
              <w:rPr>
                <w:sz w:val="28"/>
                <w:lang w:val="ru-RU"/>
              </w:rPr>
            </w:pPr>
            <w:r w:rsidRPr="004F4B23">
              <w:rPr>
                <w:sz w:val="28"/>
                <w:lang w:val="ru-RU"/>
              </w:rPr>
              <w:t xml:space="preserve">Доля присутствия частного бизнеса на рынке обработки древесины и производства </w:t>
            </w:r>
            <w:r>
              <w:rPr>
                <w:sz w:val="28"/>
                <w:lang w:val="ru-RU"/>
              </w:rPr>
              <w:t>изделий из дерева составляет 97</w:t>
            </w:r>
            <w:r w:rsidRPr="004F4B23">
              <w:rPr>
                <w:sz w:val="28"/>
                <w:lang w:val="ru-RU"/>
              </w:rPr>
              <w:t xml:space="preserve"> процентов.</w:t>
            </w:r>
          </w:p>
        </w:tc>
      </w:tr>
      <w:tr w:rsidR="00B026AE" w:rsidTr="00D72AAB">
        <w:trPr>
          <w:trHeight w:hRule="exact" w:val="1270"/>
        </w:trPr>
        <w:tc>
          <w:tcPr>
            <w:tcW w:w="1172" w:type="dxa"/>
          </w:tcPr>
          <w:p w:rsidR="00B026AE" w:rsidRDefault="00B026AE" w:rsidP="00D72AAB">
            <w:pPr>
              <w:pStyle w:val="TableParagraph"/>
              <w:spacing w:line="310" w:lineRule="exact"/>
              <w:ind w:left="176" w:right="176"/>
              <w:rPr>
                <w:sz w:val="28"/>
              </w:rPr>
            </w:pPr>
            <w:r>
              <w:rPr>
                <w:sz w:val="28"/>
              </w:rPr>
              <w:t>1.3.1.</w:t>
            </w:r>
          </w:p>
        </w:tc>
        <w:tc>
          <w:tcPr>
            <w:tcW w:w="7107" w:type="dxa"/>
          </w:tcPr>
          <w:p w:rsidR="00B026AE" w:rsidRPr="004F4B23" w:rsidRDefault="00B026AE" w:rsidP="00D72AAB">
            <w:pPr>
              <w:pStyle w:val="TableParagraph"/>
              <w:spacing w:line="235" w:lineRule="auto"/>
              <w:ind w:right="50"/>
              <w:jc w:val="both"/>
              <w:rPr>
                <w:sz w:val="28"/>
                <w:lang w:val="ru-RU"/>
              </w:rPr>
            </w:pPr>
            <w:r w:rsidRPr="004F4B23">
              <w:rPr>
                <w:sz w:val="28"/>
                <w:lang w:val="ru-RU"/>
              </w:rPr>
              <w:t xml:space="preserve">Осуществление мониторинга финансово-экономического состояния </w:t>
            </w:r>
            <w:r>
              <w:rPr>
                <w:sz w:val="28"/>
                <w:lang w:val="ru-RU"/>
              </w:rPr>
              <w:t>предприятий деревообработки</w:t>
            </w:r>
          </w:p>
        </w:tc>
        <w:tc>
          <w:tcPr>
            <w:tcW w:w="7614" w:type="dxa"/>
          </w:tcPr>
          <w:p w:rsidR="00B026AE" w:rsidRDefault="00B026AE" w:rsidP="00D72AAB">
            <w:pPr>
              <w:pStyle w:val="TableParagraph"/>
              <w:spacing w:line="310" w:lineRule="exact"/>
              <w:ind w:right="53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обеспечение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промышленного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производства</w:t>
            </w:r>
            <w:proofErr w:type="spellEnd"/>
          </w:p>
        </w:tc>
        <w:tc>
          <w:tcPr>
            <w:tcW w:w="3999" w:type="dxa"/>
          </w:tcPr>
          <w:p w:rsidR="00B026AE" w:rsidRPr="004F4B23" w:rsidRDefault="00B026AE" w:rsidP="00D72AAB">
            <w:pPr>
              <w:pStyle w:val="TableParagraph"/>
              <w:spacing w:line="235" w:lineRule="auto"/>
              <w:ind w:left="127" w:right="127" w:hanging="3"/>
              <w:rPr>
                <w:sz w:val="28"/>
                <w:lang w:val="ru-RU"/>
              </w:rPr>
            </w:pPr>
            <w:r w:rsidRPr="00E17C69">
              <w:rPr>
                <w:sz w:val="28"/>
                <w:lang w:val="ru-RU"/>
              </w:rPr>
              <w:t>Администрация Килемарского муниципального района</w:t>
            </w:r>
          </w:p>
        </w:tc>
        <w:tc>
          <w:tcPr>
            <w:tcW w:w="1793" w:type="dxa"/>
          </w:tcPr>
          <w:p w:rsidR="00B026AE" w:rsidRDefault="00B026AE" w:rsidP="00D72AAB">
            <w:pPr>
              <w:pStyle w:val="TableParagraph"/>
              <w:spacing w:line="310" w:lineRule="exact"/>
              <w:ind w:left="38" w:right="35"/>
              <w:rPr>
                <w:sz w:val="28"/>
              </w:rPr>
            </w:pPr>
            <w:proofErr w:type="spellStart"/>
            <w:r>
              <w:rPr>
                <w:sz w:val="28"/>
              </w:rPr>
              <w:t>весь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</w:t>
            </w:r>
            <w:proofErr w:type="spellEnd"/>
          </w:p>
        </w:tc>
      </w:tr>
      <w:tr w:rsidR="00B026AE" w:rsidTr="00D72AAB">
        <w:trPr>
          <w:trHeight w:hRule="exact" w:val="1587"/>
        </w:trPr>
        <w:tc>
          <w:tcPr>
            <w:tcW w:w="1172" w:type="dxa"/>
          </w:tcPr>
          <w:p w:rsidR="00B026AE" w:rsidRPr="00481EBE" w:rsidRDefault="00B026AE" w:rsidP="00D72AAB">
            <w:pPr>
              <w:pStyle w:val="TableParagraph"/>
              <w:spacing w:line="313" w:lineRule="exact"/>
              <w:ind w:left="176" w:right="176"/>
              <w:rPr>
                <w:sz w:val="28"/>
                <w:lang w:val="ru-RU"/>
              </w:rPr>
            </w:pPr>
            <w:r>
              <w:rPr>
                <w:sz w:val="28"/>
              </w:rPr>
              <w:lastRenderedPageBreak/>
              <w:t>1.3</w:t>
            </w:r>
            <w:r>
              <w:rPr>
                <w:sz w:val="28"/>
                <w:lang w:val="ru-RU"/>
              </w:rPr>
              <w:t>.2.</w:t>
            </w:r>
          </w:p>
        </w:tc>
        <w:tc>
          <w:tcPr>
            <w:tcW w:w="7107" w:type="dxa"/>
          </w:tcPr>
          <w:p w:rsidR="00B026AE" w:rsidRPr="004F4B23" w:rsidRDefault="00B026AE" w:rsidP="00D72AAB">
            <w:pPr>
              <w:pStyle w:val="TableParagraph"/>
              <w:spacing w:line="235" w:lineRule="auto"/>
              <w:ind w:right="50"/>
              <w:jc w:val="both"/>
              <w:rPr>
                <w:sz w:val="28"/>
                <w:lang w:val="ru-RU"/>
              </w:rPr>
            </w:pPr>
            <w:r w:rsidRPr="004F4B23">
              <w:rPr>
                <w:sz w:val="28"/>
                <w:lang w:val="ru-RU"/>
              </w:rPr>
              <w:t xml:space="preserve">Информационное и консультационное сопровождение инвестиционных проектов промышленных предприятий на территории </w:t>
            </w:r>
            <w:r>
              <w:rPr>
                <w:sz w:val="28"/>
                <w:lang w:val="ru-RU"/>
              </w:rPr>
              <w:t>Килемарского муниципального района</w:t>
            </w:r>
            <w:r w:rsidRPr="004F4B23">
              <w:rPr>
                <w:sz w:val="28"/>
                <w:lang w:val="ru-RU"/>
              </w:rPr>
              <w:t xml:space="preserve"> в получении государственной       поддержки        на        региональном</w:t>
            </w:r>
            <w:r w:rsidRPr="004F4B23"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уровне</w:t>
            </w:r>
          </w:p>
        </w:tc>
        <w:tc>
          <w:tcPr>
            <w:tcW w:w="7614" w:type="dxa"/>
          </w:tcPr>
          <w:p w:rsidR="00B026AE" w:rsidRPr="004F4B23" w:rsidRDefault="00B026AE" w:rsidP="00D72AAB">
            <w:pPr>
              <w:pStyle w:val="TableParagraph"/>
              <w:spacing w:line="235" w:lineRule="auto"/>
              <w:ind w:right="47"/>
              <w:jc w:val="both"/>
              <w:rPr>
                <w:sz w:val="28"/>
                <w:lang w:val="ru-RU"/>
              </w:rPr>
            </w:pPr>
            <w:r w:rsidRPr="004F4B23">
              <w:rPr>
                <w:sz w:val="28"/>
                <w:lang w:val="ru-RU"/>
              </w:rPr>
              <w:t>содействие активизации инвестиционной деятельности, организации новых производств, повышению конкурентоспособ</w:t>
            </w:r>
            <w:r>
              <w:rPr>
                <w:sz w:val="28"/>
                <w:lang w:val="ru-RU"/>
              </w:rPr>
              <w:t>ности промышленных предприятий</w:t>
            </w:r>
          </w:p>
        </w:tc>
        <w:tc>
          <w:tcPr>
            <w:tcW w:w="3999" w:type="dxa"/>
          </w:tcPr>
          <w:p w:rsidR="00B026AE" w:rsidRDefault="00B026AE" w:rsidP="00D72AAB">
            <w:r w:rsidRPr="003639E1">
              <w:rPr>
                <w:lang w:val="ru-RU"/>
              </w:rPr>
              <w:t>Администрация Килемарского муниципального района</w:t>
            </w:r>
          </w:p>
        </w:tc>
        <w:tc>
          <w:tcPr>
            <w:tcW w:w="1793" w:type="dxa"/>
          </w:tcPr>
          <w:p w:rsidR="00B026AE" w:rsidRDefault="00B026AE" w:rsidP="00D72AAB">
            <w:pPr>
              <w:pStyle w:val="TableParagraph"/>
              <w:spacing w:line="313" w:lineRule="exact"/>
              <w:ind w:left="38" w:right="35"/>
              <w:rPr>
                <w:sz w:val="28"/>
              </w:rPr>
            </w:pPr>
            <w:proofErr w:type="spellStart"/>
            <w:r>
              <w:rPr>
                <w:sz w:val="28"/>
              </w:rPr>
              <w:t>весь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</w:t>
            </w:r>
            <w:proofErr w:type="spellEnd"/>
          </w:p>
        </w:tc>
      </w:tr>
      <w:tr w:rsidR="00B026AE" w:rsidRPr="00481EBE" w:rsidTr="00D72AAB">
        <w:trPr>
          <w:trHeight w:hRule="exact" w:val="1587"/>
        </w:trPr>
        <w:tc>
          <w:tcPr>
            <w:tcW w:w="1172" w:type="dxa"/>
          </w:tcPr>
          <w:p w:rsidR="00B026AE" w:rsidRPr="00481EBE" w:rsidRDefault="00B026AE" w:rsidP="00D72AAB">
            <w:pPr>
              <w:pStyle w:val="TableParagraph"/>
              <w:spacing w:line="313" w:lineRule="exact"/>
              <w:ind w:left="176" w:right="17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1.3.3.</w:t>
            </w:r>
          </w:p>
        </w:tc>
        <w:tc>
          <w:tcPr>
            <w:tcW w:w="7107" w:type="dxa"/>
          </w:tcPr>
          <w:p w:rsidR="00B026AE" w:rsidRPr="004F4B23" w:rsidRDefault="00B026AE" w:rsidP="00D72AAB">
            <w:pPr>
              <w:pStyle w:val="TableParagraph"/>
              <w:spacing w:line="235" w:lineRule="auto"/>
              <w:ind w:right="50"/>
              <w:jc w:val="both"/>
              <w:rPr>
                <w:sz w:val="28"/>
                <w:lang w:val="ru-RU"/>
              </w:rPr>
            </w:pPr>
            <w:r w:rsidRPr="00481EBE">
              <w:rPr>
                <w:sz w:val="28"/>
                <w:lang w:val="ru-RU"/>
              </w:rPr>
              <w:t>Обеспечение возможности и равных условий хозяйствующим субъектам для участия в региональных и межрегиональных выставках-ярмарках</w:t>
            </w:r>
          </w:p>
        </w:tc>
        <w:tc>
          <w:tcPr>
            <w:tcW w:w="7614" w:type="dxa"/>
          </w:tcPr>
          <w:p w:rsidR="00B026AE" w:rsidRPr="004F4B23" w:rsidRDefault="00B026AE" w:rsidP="00D72AAB">
            <w:pPr>
              <w:pStyle w:val="TableParagraph"/>
              <w:spacing w:line="235" w:lineRule="auto"/>
              <w:ind w:right="47"/>
              <w:jc w:val="both"/>
              <w:rPr>
                <w:sz w:val="28"/>
                <w:lang w:val="ru-RU"/>
              </w:rPr>
            </w:pPr>
            <w:r w:rsidRPr="004F4B23">
              <w:rPr>
                <w:sz w:val="28"/>
                <w:lang w:val="ru-RU"/>
              </w:rPr>
              <w:t>содействие повышению конкурентоспособ</w:t>
            </w:r>
            <w:r>
              <w:rPr>
                <w:sz w:val="28"/>
                <w:lang w:val="ru-RU"/>
              </w:rPr>
              <w:t>ности промышленных предприятий</w:t>
            </w:r>
          </w:p>
        </w:tc>
        <w:tc>
          <w:tcPr>
            <w:tcW w:w="3999" w:type="dxa"/>
          </w:tcPr>
          <w:p w:rsidR="00B026AE" w:rsidRDefault="00B026AE" w:rsidP="00D72AAB">
            <w:r w:rsidRPr="003639E1">
              <w:rPr>
                <w:lang w:val="ru-RU"/>
              </w:rPr>
              <w:t>Администрация Килемарского муниципального района</w:t>
            </w:r>
          </w:p>
        </w:tc>
        <w:tc>
          <w:tcPr>
            <w:tcW w:w="1793" w:type="dxa"/>
          </w:tcPr>
          <w:p w:rsidR="00B026AE" w:rsidRDefault="00B026AE" w:rsidP="00D72AAB">
            <w:pPr>
              <w:pStyle w:val="TableParagraph"/>
              <w:spacing w:line="313" w:lineRule="exact"/>
              <w:ind w:left="38" w:right="35"/>
              <w:rPr>
                <w:sz w:val="28"/>
              </w:rPr>
            </w:pPr>
            <w:proofErr w:type="spellStart"/>
            <w:r>
              <w:rPr>
                <w:sz w:val="28"/>
              </w:rPr>
              <w:t>весь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</w:t>
            </w:r>
            <w:proofErr w:type="spellEnd"/>
          </w:p>
        </w:tc>
      </w:tr>
    </w:tbl>
    <w:p w:rsidR="00B026AE" w:rsidRPr="00537670" w:rsidRDefault="00A712CA" w:rsidP="00B026AE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Раздел 3</w:t>
      </w:r>
      <w:r w:rsidR="00B026AE" w:rsidRPr="00537670">
        <w:rPr>
          <w:rFonts w:eastAsia="Calibri"/>
          <w:b/>
          <w:szCs w:val="28"/>
        </w:rPr>
        <w:t xml:space="preserve">. Системные мероприятия по развитию конкуренции </w:t>
      </w:r>
    </w:p>
    <w:p w:rsidR="00B026AE" w:rsidRPr="00537670" w:rsidRDefault="00B026AE" w:rsidP="00B026AE">
      <w:pPr>
        <w:rPr>
          <w:rFonts w:eastAsia="Calibri"/>
        </w:rPr>
      </w:pPr>
    </w:p>
    <w:tbl>
      <w:tblPr>
        <w:tblW w:w="21688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94"/>
        <w:gridCol w:w="3544"/>
        <w:gridCol w:w="2268"/>
        <w:gridCol w:w="1701"/>
        <w:gridCol w:w="2835"/>
        <w:gridCol w:w="5812"/>
      </w:tblGrid>
      <w:tr w:rsidR="00B026AE" w:rsidRPr="00537670" w:rsidTr="00D72AAB">
        <w:tc>
          <w:tcPr>
            <w:tcW w:w="1134" w:type="dxa"/>
            <w:vAlign w:val="center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 xml:space="preserve">№ </w:t>
            </w:r>
            <w:proofErr w:type="gramStart"/>
            <w:r w:rsidRPr="000B58DF">
              <w:rPr>
                <w:rFonts w:eastAsia="Calibri"/>
                <w:szCs w:val="28"/>
              </w:rPr>
              <w:t>п</w:t>
            </w:r>
            <w:proofErr w:type="gramEnd"/>
            <w:r w:rsidRPr="000B58DF">
              <w:rPr>
                <w:rFonts w:eastAsia="Calibri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 xml:space="preserve">Наименование </w:t>
            </w:r>
            <w:r w:rsidRPr="000B58DF">
              <w:rPr>
                <w:rFonts w:eastAsia="Calibri"/>
                <w:szCs w:val="28"/>
              </w:rPr>
              <w:br/>
              <w:t>мероприятия</w:t>
            </w:r>
          </w:p>
        </w:tc>
        <w:tc>
          <w:tcPr>
            <w:tcW w:w="3544" w:type="dxa"/>
            <w:vAlign w:val="center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 xml:space="preserve">Описание </w:t>
            </w:r>
            <w:r w:rsidRPr="000B58DF">
              <w:rPr>
                <w:rFonts w:eastAsia="Calibri"/>
                <w:szCs w:val="28"/>
              </w:rPr>
              <w:br/>
              <w:t xml:space="preserve">проблемы, на решение </w:t>
            </w:r>
            <w:r w:rsidRPr="000B58DF">
              <w:rPr>
                <w:rFonts w:eastAsia="Calibri"/>
                <w:szCs w:val="28"/>
              </w:rPr>
              <w:br/>
              <w:t>которой направлено</w:t>
            </w:r>
            <w:r w:rsidRPr="000B58DF">
              <w:rPr>
                <w:rFonts w:eastAsia="Calibri"/>
                <w:szCs w:val="28"/>
              </w:rPr>
              <w:br/>
              <w:t>мероприятие</w:t>
            </w:r>
          </w:p>
        </w:tc>
        <w:tc>
          <w:tcPr>
            <w:tcW w:w="2268" w:type="dxa"/>
            <w:vAlign w:val="center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 xml:space="preserve">Результат </w:t>
            </w:r>
            <w:r w:rsidRPr="000B58DF">
              <w:rPr>
                <w:rFonts w:eastAsia="Calibri"/>
                <w:szCs w:val="28"/>
              </w:rPr>
              <w:br/>
              <w:t xml:space="preserve">реализации </w:t>
            </w:r>
            <w:r w:rsidRPr="000B58DF">
              <w:rPr>
                <w:rFonts w:eastAsia="Calibri"/>
                <w:szCs w:val="28"/>
              </w:rPr>
              <w:br/>
              <w:t>мероприятия</w:t>
            </w:r>
          </w:p>
        </w:tc>
        <w:tc>
          <w:tcPr>
            <w:tcW w:w="1701" w:type="dxa"/>
            <w:vAlign w:val="center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Срок</w:t>
            </w:r>
          </w:p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исполнения</w:t>
            </w:r>
          </w:p>
        </w:tc>
        <w:tc>
          <w:tcPr>
            <w:tcW w:w="2835" w:type="dxa"/>
            <w:vAlign w:val="center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 xml:space="preserve">Вид </w:t>
            </w:r>
          </w:p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документа</w:t>
            </w:r>
          </w:p>
        </w:tc>
        <w:tc>
          <w:tcPr>
            <w:tcW w:w="5812" w:type="dxa"/>
            <w:vAlign w:val="center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Ответственный исполнитель</w:t>
            </w:r>
          </w:p>
        </w:tc>
      </w:tr>
      <w:tr w:rsidR="00B026AE" w:rsidRPr="00537670" w:rsidTr="00D72AAB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1134" w:type="dxa"/>
            <w:vAlign w:val="center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6</w:t>
            </w:r>
          </w:p>
        </w:tc>
        <w:tc>
          <w:tcPr>
            <w:tcW w:w="5812" w:type="dxa"/>
            <w:vAlign w:val="center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7</w:t>
            </w:r>
          </w:p>
        </w:tc>
      </w:tr>
      <w:tr w:rsidR="00B026AE" w:rsidRPr="00537670" w:rsidTr="00D72AAB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1688" w:type="dxa"/>
            <w:gridSpan w:val="7"/>
            <w:vAlign w:val="center"/>
          </w:tcPr>
          <w:p w:rsidR="00B026AE" w:rsidRPr="000B58DF" w:rsidRDefault="00B026AE" w:rsidP="00D72AAB">
            <w:pPr>
              <w:jc w:val="center"/>
              <w:rPr>
                <w:rFonts w:eastAsia="Calibri"/>
                <w:b/>
                <w:szCs w:val="28"/>
              </w:rPr>
            </w:pPr>
            <w:r w:rsidRPr="000B58DF">
              <w:rPr>
                <w:rFonts w:eastAsia="Calibri"/>
                <w:b/>
                <w:szCs w:val="28"/>
              </w:rPr>
              <w:t>1. Мероприятия, направленные на оптимизацию процедур муниципальных закупок, а также закупок хозяйствующих субъектов, доля муниципального образования которых составляет более 50%</w:t>
            </w:r>
          </w:p>
        </w:tc>
      </w:tr>
      <w:tr w:rsidR="00B026AE" w:rsidRPr="00537670" w:rsidTr="00D72AAB">
        <w:tblPrEx>
          <w:tblBorders>
            <w:bottom w:val="single" w:sz="4" w:space="0" w:color="auto"/>
          </w:tblBorders>
        </w:tblPrEx>
        <w:tc>
          <w:tcPr>
            <w:tcW w:w="1134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1.1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4394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 xml:space="preserve">Повышение уровня информационной осведомленности участников </w:t>
            </w:r>
            <w:r w:rsidRPr="000B58DF">
              <w:rPr>
                <w:rFonts w:eastAsia="Calibri"/>
                <w:szCs w:val="28"/>
              </w:rPr>
              <w:br/>
              <w:t>закупки</w:t>
            </w:r>
          </w:p>
        </w:tc>
        <w:tc>
          <w:tcPr>
            <w:tcW w:w="3544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 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      </w:r>
          </w:p>
        </w:tc>
        <w:tc>
          <w:tcPr>
            <w:tcW w:w="2268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Недопущение злоупотребления при проведении закупки</w:t>
            </w:r>
          </w:p>
        </w:tc>
        <w:tc>
          <w:tcPr>
            <w:tcW w:w="1701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2020-</w:t>
            </w:r>
            <w:r w:rsidRPr="000B58DF">
              <w:rPr>
                <w:rFonts w:eastAsia="Calibri"/>
                <w:szCs w:val="28"/>
              </w:rPr>
              <w:br/>
              <w:t>2022 гг.</w:t>
            </w:r>
          </w:p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35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Информация о проводимых закупках</w:t>
            </w:r>
          </w:p>
        </w:tc>
        <w:tc>
          <w:tcPr>
            <w:tcW w:w="5812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 xml:space="preserve">Администрации района и поселений, </w:t>
            </w:r>
            <w:r>
              <w:rPr>
                <w:rFonts w:eastAsia="Calibri"/>
                <w:szCs w:val="28"/>
              </w:rPr>
              <w:t>структурные подразделения администрации района,</w:t>
            </w:r>
            <w:r w:rsidRPr="000B58DF">
              <w:rPr>
                <w:rFonts w:eastAsia="Calibri"/>
                <w:szCs w:val="28"/>
              </w:rPr>
              <w:t xml:space="preserve"> бюджетные учреждения</w:t>
            </w:r>
          </w:p>
        </w:tc>
      </w:tr>
      <w:tr w:rsidR="00B026AE" w:rsidRPr="00537670" w:rsidTr="00D72AAB">
        <w:tblPrEx>
          <w:tblBorders>
            <w:bottom w:val="single" w:sz="4" w:space="0" w:color="auto"/>
          </w:tblBorders>
        </w:tblPrEx>
        <w:tc>
          <w:tcPr>
            <w:tcW w:w="1134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1.</w:t>
            </w:r>
            <w:r>
              <w:rPr>
                <w:rFonts w:eastAsia="Calibri"/>
                <w:szCs w:val="28"/>
              </w:rPr>
              <w:t>1.1.</w:t>
            </w:r>
          </w:p>
        </w:tc>
        <w:tc>
          <w:tcPr>
            <w:tcW w:w="4394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Увеличение количества совместных конкурсов и аукционов</w:t>
            </w:r>
          </w:p>
        </w:tc>
        <w:tc>
          <w:tcPr>
            <w:tcW w:w="3544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- устранение случаев (снижение количества) осуществления закупки у единственного поставщика</w:t>
            </w:r>
          </w:p>
        </w:tc>
        <w:tc>
          <w:tcPr>
            <w:tcW w:w="2268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Обеспечение прозрачности и доступности закупок товаров, работ, услуг</w:t>
            </w:r>
          </w:p>
        </w:tc>
        <w:tc>
          <w:tcPr>
            <w:tcW w:w="1701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2020-</w:t>
            </w:r>
            <w:r w:rsidRPr="000B58DF">
              <w:rPr>
                <w:rFonts w:eastAsia="Calibri"/>
                <w:szCs w:val="28"/>
              </w:rPr>
              <w:br/>
              <w:t>2022 гг.</w:t>
            </w:r>
          </w:p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35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Информация о конкурсах и аукционах</w:t>
            </w:r>
          </w:p>
        </w:tc>
        <w:tc>
          <w:tcPr>
            <w:tcW w:w="5812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Администрации поселений и бюджетные учреждения</w:t>
            </w:r>
          </w:p>
        </w:tc>
      </w:tr>
      <w:tr w:rsidR="00B026AE" w:rsidRPr="00537670" w:rsidTr="00D72AAB">
        <w:tblPrEx>
          <w:tblBorders>
            <w:bottom w:val="single" w:sz="4" w:space="0" w:color="auto"/>
          </w:tblBorders>
        </w:tblPrEx>
        <w:tc>
          <w:tcPr>
            <w:tcW w:w="1134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1.1.2.</w:t>
            </w:r>
          </w:p>
        </w:tc>
        <w:tc>
          <w:tcPr>
            <w:tcW w:w="4394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Увеличение объема конкурентных закупок, осуществленных только для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3544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 xml:space="preserve">- расширение участия субъектов малого и среднего предпринимательства в закупках товаров, осуществляемых </w:t>
            </w:r>
            <w:r w:rsidRPr="000B58DF">
              <w:rPr>
                <w:rFonts w:eastAsia="Calibri"/>
                <w:szCs w:val="28"/>
              </w:rPr>
              <w:br/>
              <w:t>с использованием конкурентных способов определения поставщиков (подрядчиков)</w:t>
            </w:r>
          </w:p>
        </w:tc>
        <w:tc>
          <w:tcPr>
            <w:tcW w:w="2268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Обеспечение прозрачности и доступности закупок товаров, работ, услуг</w:t>
            </w:r>
          </w:p>
        </w:tc>
        <w:tc>
          <w:tcPr>
            <w:tcW w:w="1701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2020-</w:t>
            </w:r>
            <w:r w:rsidRPr="000B58DF">
              <w:rPr>
                <w:rFonts w:eastAsia="Calibri"/>
                <w:szCs w:val="28"/>
              </w:rPr>
              <w:br/>
              <w:t>2022 гг.</w:t>
            </w:r>
          </w:p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35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 xml:space="preserve">Информация о закупках для субъектов малого предпринимательства </w:t>
            </w:r>
          </w:p>
        </w:tc>
        <w:tc>
          <w:tcPr>
            <w:tcW w:w="5812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 xml:space="preserve">Администрации района и поселений, </w:t>
            </w:r>
            <w:r>
              <w:rPr>
                <w:rFonts w:eastAsia="Calibri"/>
                <w:szCs w:val="28"/>
              </w:rPr>
              <w:t>структурные подразделения администрации района,</w:t>
            </w:r>
            <w:r w:rsidRPr="000B58DF">
              <w:rPr>
                <w:rFonts w:eastAsia="Calibri"/>
                <w:szCs w:val="28"/>
              </w:rPr>
              <w:t xml:space="preserve"> бюджетные учреждения</w:t>
            </w:r>
          </w:p>
        </w:tc>
      </w:tr>
      <w:tr w:rsidR="00B026AE" w:rsidRPr="00537670" w:rsidTr="00D72AAB">
        <w:tblPrEx>
          <w:tblBorders>
            <w:bottom w:val="single" w:sz="4" w:space="0" w:color="auto"/>
          </w:tblBorders>
        </w:tblPrEx>
        <w:tc>
          <w:tcPr>
            <w:tcW w:w="21688" w:type="dxa"/>
            <w:gridSpan w:val="7"/>
          </w:tcPr>
          <w:p w:rsidR="00B026AE" w:rsidRPr="000B58DF" w:rsidRDefault="00B026AE" w:rsidP="00D72AAB">
            <w:pPr>
              <w:jc w:val="center"/>
              <w:rPr>
                <w:rFonts w:eastAsia="Calibri"/>
                <w:b/>
                <w:szCs w:val="28"/>
              </w:rPr>
            </w:pPr>
            <w:r w:rsidRPr="000B58DF">
              <w:rPr>
                <w:rFonts w:eastAsia="Calibri"/>
                <w:b/>
                <w:szCs w:val="28"/>
              </w:rPr>
              <w:t>2.Мероприятия,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B026AE" w:rsidRPr="00537670" w:rsidTr="00D72AAB">
        <w:tblPrEx>
          <w:tblBorders>
            <w:bottom w:val="single" w:sz="4" w:space="0" w:color="auto"/>
          </w:tblBorders>
        </w:tblPrEx>
        <w:tc>
          <w:tcPr>
            <w:tcW w:w="1134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lastRenderedPageBreak/>
              <w:t>2.1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4394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 xml:space="preserve">Реализация мероприятий, направленных на снижение издержек, связанных </w:t>
            </w:r>
            <w:r w:rsidRPr="000B58DF">
              <w:rPr>
                <w:rFonts w:eastAsia="Calibri"/>
                <w:szCs w:val="28"/>
              </w:rPr>
              <w:br/>
              <w:t xml:space="preserve">с подготовкой различных отчетных документов для контрольно-надзорных </w:t>
            </w:r>
            <w:r w:rsidRPr="000B58DF">
              <w:rPr>
                <w:rFonts w:eastAsia="Calibri"/>
                <w:szCs w:val="28"/>
              </w:rPr>
              <w:br/>
              <w:t>органов</w:t>
            </w:r>
          </w:p>
        </w:tc>
        <w:tc>
          <w:tcPr>
            <w:tcW w:w="3544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 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  <w:tc>
          <w:tcPr>
            <w:tcW w:w="2268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Упрощение процедуры формирования необходимого перечня документов для осуществления предпринимательской деятельности</w:t>
            </w:r>
          </w:p>
        </w:tc>
        <w:tc>
          <w:tcPr>
            <w:tcW w:w="1701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2020-</w:t>
            </w:r>
            <w:r w:rsidRPr="000B58DF">
              <w:rPr>
                <w:rFonts w:eastAsia="Calibri"/>
                <w:szCs w:val="28"/>
              </w:rPr>
              <w:br/>
              <w:t>2022 гг.</w:t>
            </w:r>
          </w:p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35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План по реализации мероприятий развития конкуренции</w:t>
            </w:r>
          </w:p>
        </w:tc>
        <w:tc>
          <w:tcPr>
            <w:tcW w:w="5812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B026AE" w:rsidRPr="00537670" w:rsidTr="00D72AAB">
        <w:tblPrEx>
          <w:tblBorders>
            <w:bottom w:val="single" w:sz="4" w:space="0" w:color="auto"/>
          </w:tblBorders>
        </w:tblPrEx>
        <w:tc>
          <w:tcPr>
            <w:tcW w:w="21688" w:type="dxa"/>
            <w:gridSpan w:val="7"/>
          </w:tcPr>
          <w:p w:rsidR="00B026AE" w:rsidRPr="000B58DF" w:rsidRDefault="00B026AE" w:rsidP="00D72AAB">
            <w:pPr>
              <w:jc w:val="center"/>
              <w:rPr>
                <w:rFonts w:eastAsia="Calibri"/>
                <w:b/>
                <w:szCs w:val="28"/>
              </w:rPr>
            </w:pPr>
            <w:r w:rsidRPr="000B58DF">
              <w:rPr>
                <w:rFonts w:eastAsia="Calibri"/>
                <w:b/>
                <w:szCs w:val="28"/>
              </w:rPr>
              <w:t xml:space="preserve">3.Мероприятия, направленные на совершенствование процессов управления в рамках полномочий органов местного самоуправления объектами муниципальной собственности </w:t>
            </w:r>
          </w:p>
        </w:tc>
      </w:tr>
      <w:tr w:rsidR="00B026AE" w:rsidRPr="00537670" w:rsidTr="00D72AAB">
        <w:tblPrEx>
          <w:tblBorders>
            <w:bottom w:val="single" w:sz="4" w:space="0" w:color="auto"/>
          </w:tblBorders>
        </w:tblPrEx>
        <w:tc>
          <w:tcPr>
            <w:tcW w:w="1134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3.1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4394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proofErr w:type="gramStart"/>
            <w:r w:rsidRPr="000B58DF">
              <w:rPr>
                <w:rFonts w:eastAsia="Calibri"/>
                <w:szCs w:val="28"/>
              </w:rPr>
              <w:t>Разработка, утверждение и выполнение мероприятий по эффективному управлению муниципальными предприятиями, наделенные правом предпринимательской деятельности при наличии утвержденных Правительством Российской Федерации критериев и целевых показателей в отношении оптимального состава государственной и муниципальной собственности и Методики формирования показателей эффективности управления государственным и муниципальным имуществом</w:t>
            </w:r>
            <w:proofErr w:type="gramEnd"/>
          </w:p>
        </w:tc>
        <w:tc>
          <w:tcPr>
            <w:tcW w:w="3544" w:type="dxa"/>
            <w:vMerge w:val="restart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 xml:space="preserve"> Совершенствование процессов управления в рамках </w:t>
            </w:r>
            <w:proofErr w:type="gramStart"/>
            <w:r w:rsidRPr="000B58DF">
              <w:rPr>
                <w:rFonts w:eastAsia="Calibri"/>
                <w:szCs w:val="28"/>
              </w:rPr>
              <w:t>полномочий органов исполнительной власти субъектов Российской Федерации</w:t>
            </w:r>
            <w:proofErr w:type="gramEnd"/>
            <w:r w:rsidRPr="000B58DF">
              <w:rPr>
                <w:rFonts w:eastAsia="Calibri"/>
                <w:szCs w:val="28"/>
              </w:rPr>
              <w:t xml:space="preserve"> или органов местного самоуправления, закрепленных за ними законодательством </w:t>
            </w:r>
            <w:r w:rsidRPr="000B58DF">
              <w:rPr>
                <w:rFonts w:eastAsia="Calibri"/>
                <w:szCs w:val="28"/>
              </w:rPr>
              <w:br/>
              <w:t>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</w:t>
            </w:r>
          </w:p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</w:p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</w:p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</w:p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</w:p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</w:p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</w:p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</w:p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</w:p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</w:p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Совершенствование процессов управлени</w:t>
            </w:r>
            <w:r>
              <w:rPr>
                <w:rFonts w:eastAsia="Calibri"/>
                <w:szCs w:val="28"/>
              </w:rPr>
              <w:t>я муниципальной собственностью</w:t>
            </w:r>
            <w:r w:rsidRPr="000B58DF">
              <w:rPr>
                <w:rFonts w:eastAsia="Calibri"/>
                <w:szCs w:val="28"/>
              </w:rPr>
              <w:t>, достижение показателей эффективности управления муниципальным имуществом</w:t>
            </w:r>
          </w:p>
        </w:tc>
        <w:tc>
          <w:tcPr>
            <w:tcW w:w="1701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2020-</w:t>
            </w:r>
            <w:r w:rsidRPr="000B58DF">
              <w:rPr>
                <w:rFonts w:eastAsia="Calibri"/>
                <w:szCs w:val="28"/>
              </w:rPr>
              <w:br/>
              <w:t>2022 гг.</w:t>
            </w:r>
          </w:p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35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 xml:space="preserve">План по реализации мероприятий управления муниципальной собственностью </w:t>
            </w:r>
            <w:r w:rsidRPr="000B58DF">
              <w:rPr>
                <w:rFonts w:eastAsia="Calibri"/>
                <w:szCs w:val="28"/>
              </w:rPr>
              <w:br/>
            </w:r>
          </w:p>
        </w:tc>
        <w:tc>
          <w:tcPr>
            <w:tcW w:w="5812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bCs/>
                <w:szCs w:val="28"/>
              </w:rPr>
            </w:pPr>
            <w:r w:rsidRPr="000B58DF">
              <w:rPr>
                <w:rFonts w:eastAsia="Calibri"/>
                <w:szCs w:val="28"/>
              </w:rPr>
              <w:t xml:space="preserve">Отдел по управлению муниципальным имуществом и земельными ресурсами администрации </w:t>
            </w:r>
            <w:r>
              <w:rPr>
                <w:rFonts w:eastAsia="Calibri"/>
                <w:szCs w:val="28"/>
              </w:rPr>
              <w:t>района</w:t>
            </w:r>
          </w:p>
        </w:tc>
      </w:tr>
      <w:tr w:rsidR="00B026AE" w:rsidRPr="00537670" w:rsidTr="00D72AAB">
        <w:tblPrEx>
          <w:tblBorders>
            <w:bottom w:val="single" w:sz="4" w:space="0" w:color="auto"/>
          </w:tblBorders>
        </w:tblPrEx>
        <w:tc>
          <w:tcPr>
            <w:tcW w:w="1134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3.2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4394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 xml:space="preserve">Разработка и утверждение Порядка принятия </w:t>
            </w:r>
            <w:proofErr w:type="gramStart"/>
            <w:r w:rsidRPr="000B58DF">
              <w:rPr>
                <w:rFonts w:eastAsia="Calibri"/>
                <w:szCs w:val="28"/>
              </w:rPr>
              <w:t>решений</w:t>
            </w:r>
            <w:proofErr w:type="gramEnd"/>
            <w:r w:rsidRPr="000B58DF">
              <w:rPr>
                <w:rFonts w:eastAsia="Calibri"/>
                <w:szCs w:val="28"/>
              </w:rPr>
              <w:t xml:space="preserve"> об отчуждении неэффективно используемого (при не достижении установленных показателей эффективности за</w:t>
            </w:r>
            <w:r w:rsidRPr="000B58DF">
              <w:rPr>
                <w:rFonts w:eastAsia="Calibri"/>
                <w:szCs w:val="28"/>
              </w:rPr>
              <w:br/>
              <w:t xml:space="preserve"> отчетный период) имущества на торгах</w:t>
            </w:r>
          </w:p>
        </w:tc>
        <w:tc>
          <w:tcPr>
            <w:tcW w:w="3544" w:type="dxa"/>
            <w:vMerge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Совершенствование процессов управлени</w:t>
            </w:r>
            <w:r>
              <w:rPr>
                <w:rFonts w:eastAsia="Calibri"/>
                <w:szCs w:val="28"/>
              </w:rPr>
              <w:t>я муниципальной собственностью</w:t>
            </w:r>
            <w:r w:rsidRPr="000B58DF">
              <w:rPr>
                <w:rFonts w:eastAsia="Calibri"/>
                <w:szCs w:val="28"/>
              </w:rPr>
              <w:t>, достижение показателей эффективности управления муниципальным имуществом</w:t>
            </w:r>
          </w:p>
        </w:tc>
        <w:tc>
          <w:tcPr>
            <w:tcW w:w="1701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2020-</w:t>
            </w:r>
            <w:r w:rsidRPr="000B58DF">
              <w:rPr>
                <w:rFonts w:eastAsia="Calibri"/>
                <w:szCs w:val="28"/>
              </w:rPr>
              <w:br/>
              <w:t>2022 гг.</w:t>
            </w:r>
          </w:p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35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Порядок</w:t>
            </w:r>
            <w:r w:rsidRPr="000B58DF">
              <w:rPr>
                <w:rFonts w:eastAsia="Calibri"/>
                <w:szCs w:val="28"/>
              </w:rPr>
              <w:br/>
              <w:t xml:space="preserve">принятия </w:t>
            </w:r>
            <w:r w:rsidRPr="000B58DF">
              <w:rPr>
                <w:rFonts w:eastAsia="Calibri"/>
                <w:szCs w:val="28"/>
              </w:rPr>
              <w:br/>
            </w:r>
            <w:proofErr w:type="gramStart"/>
            <w:r w:rsidRPr="000B58DF">
              <w:rPr>
                <w:rFonts w:eastAsia="Calibri"/>
                <w:szCs w:val="28"/>
              </w:rPr>
              <w:t>решений</w:t>
            </w:r>
            <w:proofErr w:type="gramEnd"/>
            <w:r w:rsidRPr="000B58DF">
              <w:rPr>
                <w:rFonts w:eastAsia="Calibri"/>
                <w:szCs w:val="28"/>
              </w:rPr>
              <w:t xml:space="preserve"> об отчуждении неэффективно используемого имущества на торгах</w:t>
            </w:r>
          </w:p>
        </w:tc>
        <w:tc>
          <w:tcPr>
            <w:tcW w:w="5812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bCs/>
                <w:szCs w:val="28"/>
              </w:rPr>
            </w:pPr>
            <w:r w:rsidRPr="000B58DF">
              <w:rPr>
                <w:rFonts w:eastAsia="Calibri"/>
                <w:szCs w:val="28"/>
              </w:rPr>
              <w:t xml:space="preserve">Отдел по управлению муниципальным имуществом и земельными ресурсами администрации </w:t>
            </w:r>
            <w:r>
              <w:rPr>
                <w:rFonts w:eastAsia="Calibri"/>
                <w:szCs w:val="28"/>
              </w:rPr>
              <w:t>района</w:t>
            </w:r>
          </w:p>
        </w:tc>
      </w:tr>
      <w:tr w:rsidR="00B026AE" w:rsidRPr="00A025B9" w:rsidTr="00D72AAB">
        <w:tblPrEx>
          <w:tblBorders>
            <w:bottom w:val="single" w:sz="4" w:space="0" w:color="auto"/>
          </w:tblBorders>
        </w:tblPrEx>
        <w:tc>
          <w:tcPr>
            <w:tcW w:w="21688" w:type="dxa"/>
            <w:gridSpan w:val="7"/>
          </w:tcPr>
          <w:p w:rsidR="00B026AE" w:rsidRPr="000B58DF" w:rsidRDefault="00B026AE" w:rsidP="00D72AAB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4</w:t>
            </w:r>
            <w:r w:rsidRPr="000B58DF">
              <w:rPr>
                <w:rFonts w:eastAsia="Calibri"/>
                <w:b/>
                <w:bCs/>
                <w:szCs w:val="28"/>
              </w:rPr>
              <w:t>.</w:t>
            </w:r>
            <w:r w:rsidRPr="000B58DF">
              <w:rPr>
                <w:rFonts w:eastAsia="Calibri"/>
                <w:b/>
                <w:szCs w:val="28"/>
              </w:rPr>
              <w:t xml:space="preserve"> </w:t>
            </w:r>
            <w:proofErr w:type="gramStart"/>
            <w:r w:rsidRPr="000B58DF">
              <w:rPr>
                <w:rFonts w:eastAsia="Calibri"/>
                <w:b/>
                <w:szCs w:val="28"/>
              </w:rPr>
              <w:t xml:space="preserve">Мероприятия, направленные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</w:t>
            </w:r>
            <w:r w:rsidRPr="000B58DF">
              <w:rPr>
                <w:rFonts w:eastAsia="Calibri"/>
                <w:b/>
                <w:szCs w:val="28"/>
              </w:rPr>
              <w:lastRenderedPageBreak/>
              <w:t>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</w:t>
            </w:r>
            <w:proofErr w:type="gramEnd"/>
            <w:r w:rsidRPr="000B58DF">
              <w:rPr>
                <w:rFonts w:eastAsia="Calibri"/>
                <w:b/>
                <w:szCs w:val="28"/>
              </w:rPr>
              <w:t xml:space="preserve">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</w:t>
            </w:r>
            <w:r>
              <w:rPr>
                <w:rFonts w:eastAsia="Calibri"/>
                <w:b/>
                <w:szCs w:val="28"/>
              </w:rPr>
              <w:t>www</w:t>
            </w:r>
            <w:r w:rsidRPr="001443E9">
              <w:rPr>
                <w:rFonts w:eastAsia="Calibri"/>
                <w:b/>
                <w:szCs w:val="28"/>
              </w:rPr>
              <w:t>.</w:t>
            </w:r>
            <w:r>
              <w:rPr>
                <w:rFonts w:eastAsia="Calibri"/>
                <w:b/>
                <w:szCs w:val="28"/>
              </w:rPr>
              <w:t>torgi</w:t>
            </w:r>
            <w:r w:rsidRPr="001443E9">
              <w:rPr>
                <w:rFonts w:eastAsia="Calibri"/>
                <w:b/>
                <w:szCs w:val="28"/>
              </w:rPr>
              <w:t>.</w:t>
            </w:r>
            <w:r>
              <w:rPr>
                <w:rFonts w:eastAsia="Calibri"/>
                <w:b/>
                <w:szCs w:val="28"/>
              </w:rPr>
              <w:t>gov</w:t>
            </w:r>
            <w:r w:rsidRPr="009F1B18">
              <w:rPr>
                <w:rFonts w:eastAsia="Calibri"/>
                <w:b/>
                <w:szCs w:val="28"/>
              </w:rPr>
              <w:t>.</w:t>
            </w:r>
            <w:r>
              <w:rPr>
                <w:rFonts w:eastAsia="Calibri"/>
                <w:b/>
                <w:szCs w:val="28"/>
              </w:rPr>
              <w:t>ru</w:t>
            </w:r>
            <w:r w:rsidRPr="000B58DF">
              <w:rPr>
                <w:rFonts w:eastAsia="Calibri"/>
                <w:b/>
                <w:szCs w:val="28"/>
              </w:rPr>
              <w:t>) и на официальном сайте уполномоченного органа в сети "Интернет"</w:t>
            </w:r>
          </w:p>
        </w:tc>
      </w:tr>
      <w:tr w:rsidR="00B026AE" w:rsidRPr="00537670" w:rsidTr="00D72AAB">
        <w:tblPrEx>
          <w:tblBorders>
            <w:bottom w:val="single" w:sz="4" w:space="0" w:color="auto"/>
          </w:tblBorders>
        </w:tblPrEx>
        <w:tc>
          <w:tcPr>
            <w:tcW w:w="1134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4</w:t>
            </w:r>
            <w:r w:rsidRPr="000B58DF">
              <w:rPr>
                <w:rFonts w:eastAsia="Calibri"/>
                <w:szCs w:val="28"/>
              </w:rPr>
              <w:t>.1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4394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Опубликование и актуализация на официальном сайте администрации в информационно-коммуникационной сети «Интернет» информации об объектах, находящихся в муниципальной собственности, включая сведения о наименовании объектов, их местонахождении, характеристиках и существующих ограничениях их использования, и обременениях правами третьих лиц</w:t>
            </w:r>
          </w:p>
        </w:tc>
        <w:tc>
          <w:tcPr>
            <w:tcW w:w="3544" w:type="dxa"/>
            <w:vMerge w:val="restart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 </w:t>
            </w:r>
            <w:proofErr w:type="gramStart"/>
            <w:r w:rsidRPr="000B58DF">
              <w:rPr>
                <w:rFonts w:eastAsia="Calibri"/>
                <w:szCs w:val="28"/>
              </w:rPr>
              <w:t>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</w:t>
            </w:r>
            <w:proofErr w:type="gramEnd"/>
            <w:r w:rsidRPr="000B58DF">
              <w:rPr>
                <w:rFonts w:eastAsia="Calibri"/>
                <w:szCs w:val="28"/>
              </w:rPr>
              <w:t xml:space="preserve"> Федерации в сети  «Интернет» для размещения информации о проведении торгов</w:t>
            </w:r>
            <w:r w:rsidRPr="00FF5720">
              <w:rPr>
                <w:rFonts w:eastAsia="Calibri"/>
                <w:szCs w:val="28"/>
              </w:rPr>
              <w:t xml:space="preserve"> </w:t>
            </w:r>
            <w:r w:rsidRPr="001443E9">
              <w:rPr>
                <w:rFonts w:eastAsia="Calibri"/>
                <w:b/>
                <w:szCs w:val="28"/>
              </w:rPr>
              <w:t>(</w:t>
            </w:r>
            <w:r>
              <w:rPr>
                <w:rFonts w:eastAsia="Calibri"/>
                <w:b/>
                <w:szCs w:val="28"/>
              </w:rPr>
              <w:t>www</w:t>
            </w:r>
            <w:r w:rsidRPr="001443E9">
              <w:rPr>
                <w:rFonts w:eastAsia="Calibri"/>
                <w:b/>
                <w:szCs w:val="28"/>
              </w:rPr>
              <w:t>.</w:t>
            </w:r>
            <w:r>
              <w:rPr>
                <w:rFonts w:eastAsia="Calibri"/>
                <w:b/>
                <w:szCs w:val="28"/>
              </w:rPr>
              <w:t>torgi</w:t>
            </w:r>
            <w:r w:rsidRPr="001443E9">
              <w:rPr>
                <w:rFonts w:eastAsia="Calibri"/>
                <w:b/>
                <w:szCs w:val="28"/>
              </w:rPr>
              <w:t>.</w:t>
            </w:r>
            <w:r>
              <w:rPr>
                <w:rFonts w:eastAsia="Calibri"/>
                <w:b/>
                <w:szCs w:val="28"/>
              </w:rPr>
              <w:t>gov</w:t>
            </w:r>
            <w:r w:rsidRPr="009F1B18">
              <w:rPr>
                <w:rFonts w:eastAsia="Calibri"/>
                <w:b/>
                <w:szCs w:val="28"/>
              </w:rPr>
              <w:t>.</w:t>
            </w:r>
            <w:r>
              <w:rPr>
                <w:rFonts w:eastAsia="Calibri"/>
                <w:b/>
                <w:szCs w:val="28"/>
              </w:rPr>
              <w:t>ru</w:t>
            </w:r>
            <w:r>
              <w:rPr>
                <w:rFonts w:eastAsia="Calibri"/>
                <w:szCs w:val="28"/>
              </w:rPr>
              <w:t>)</w:t>
            </w:r>
            <w:r w:rsidRPr="000B58DF">
              <w:rPr>
                <w:rFonts w:eastAsia="Calibri"/>
                <w:szCs w:val="28"/>
              </w:rPr>
              <w:t xml:space="preserve"> и на официальном сайте уполномоченного органа в сети «Интернет»</w:t>
            </w:r>
          </w:p>
        </w:tc>
        <w:tc>
          <w:tcPr>
            <w:tcW w:w="2268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 xml:space="preserve">Обеспечение равных условий доступа к информации о муниципальном имуществе </w:t>
            </w:r>
          </w:p>
        </w:tc>
        <w:tc>
          <w:tcPr>
            <w:tcW w:w="1701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 xml:space="preserve">Информации об объектах, находящихся в муниципальной собственности </w:t>
            </w:r>
            <w:r>
              <w:rPr>
                <w:rFonts w:eastAsia="Calibri"/>
                <w:szCs w:val="28"/>
              </w:rPr>
              <w:t xml:space="preserve">Килемарского </w:t>
            </w:r>
            <w:r w:rsidRPr="000B58DF">
              <w:rPr>
                <w:rFonts w:eastAsia="Calibri"/>
                <w:szCs w:val="28"/>
              </w:rPr>
              <w:t>муниципального района</w:t>
            </w:r>
          </w:p>
        </w:tc>
        <w:tc>
          <w:tcPr>
            <w:tcW w:w="5812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bCs/>
                <w:szCs w:val="28"/>
              </w:rPr>
            </w:pPr>
            <w:r w:rsidRPr="000B58DF">
              <w:rPr>
                <w:rFonts w:eastAsia="Calibri"/>
                <w:szCs w:val="28"/>
              </w:rPr>
              <w:t xml:space="preserve">Отдел по управлению муниципальным имуществом и земельными ресурсами администрации </w:t>
            </w:r>
            <w:r>
              <w:rPr>
                <w:rFonts w:eastAsia="Calibri"/>
                <w:szCs w:val="28"/>
              </w:rPr>
              <w:t>района</w:t>
            </w:r>
          </w:p>
        </w:tc>
      </w:tr>
      <w:tr w:rsidR="00B026AE" w:rsidRPr="00537670" w:rsidTr="00D72AAB">
        <w:tblPrEx>
          <w:tblBorders>
            <w:bottom w:val="single" w:sz="4" w:space="0" w:color="auto"/>
          </w:tblBorders>
        </w:tblPrEx>
        <w:tc>
          <w:tcPr>
            <w:tcW w:w="1134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  <w:r w:rsidRPr="000B58DF">
              <w:rPr>
                <w:rFonts w:eastAsia="Calibri"/>
                <w:szCs w:val="28"/>
              </w:rPr>
              <w:t>.2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4394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proofErr w:type="gramStart"/>
            <w:r w:rsidRPr="000B58DF">
              <w:rPr>
                <w:rFonts w:eastAsia="Calibri"/>
                <w:szCs w:val="28"/>
              </w:rPr>
              <w:t xml:space="preserve">Размещение изменений, вносимых в Перечень  муниципального имущества </w:t>
            </w:r>
            <w:r>
              <w:rPr>
                <w:rFonts w:eastAsia="Calibri"/>
                <w:szCs w:val="28"/>
              </w:rPr>
              <w:t>Килемарского</w:t>
            </w:r>
            <w:r w:rsidRPr="000B58DF">
              <w:rPr>
                <w:rFonts w:eastAsia="Calibri"/>
                <w:szCs w:val="28"/>
              </w:rPr>
              <w:t xml:space="preserve">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администрации, на</w:t>
            </w:r>
            <w:proofErr w:type="gramEnd"/>
            <w:r w:rsidRPr="000B58DF">
              <w:rPr>
                <w:rFonts w:eastAsia="Calibri"/>
                <w:szCs w:val="28"/>
              </w:rPr>
              <w:t xml:space="preserve"> официальном </w:t>
            </w:r>
            <w:proofErr w:type="gramStart"/>
            <w:r w:rsidRPr="000B58DF">
              <w:rPr>
                <w:rFonts w:eastAsia="Calibri"/>
                <w:szCs w:val="28"/>
              </w:rPr>
              <w:t>сайте</w:t>
            </w:r>
            <w:proofErr w:type="gramEnd"/>
            <w:r w:rsidRPr="000B58DF">
              <w:rPr>
                <w:rFonts w:eastAsia="Calibri"/>
                <w:szCs w:val="28"/>
              </w:rPr>
              <w:t xml:space="preserve"> администрации в </w:t>
            </w:r>
            <w:proofErr w:type="spellStart"/>
            <w:r w:rsidRPr="000B58DF">
              <w:rPr>
                <w:rFonts w:eastAsia="Calibri"/>
                <w:szCs w:val="28"/>
              </w:rPr>
              <w:t>информа</w:t>
            </w:r>
            <w:proofErr w:type="spellEnd"/>
            <w:r w:rsidRPr="000B58DF">
              <w:rPr>
                <w:rFonts w:eastAsia="Calibri"/>
                <w:szCs w:val="28"/>
              </w:rPr>
              <w:t>-</w:t>
            </w:r>
            <w:proofErr w:type="spellStart"/>
            <w:r w:rsidRPr="000B58DF">
              <w:rPr>
                <w:rFonts w:eastAsia="Calibri"/>
                <w:szCs w:val="28"/>
              </w:rPr>
              <w:t>ционно</w:t>
            </w:r>
            <w:proofErr w:type="spellEnd"/>
            <w:r w:rsidRPr="000B58DF">
              <w:rPr>
                <w:rFonts w:eastAsia="Calibri"/>
                <w:szCs w:val="28"/>
              </w:rPr>
              <w:t>-коммуникационной сети «Интернет»</w:t>
            </w:r>
          </w:p>
        </w:tc>
        <w:tc>
          <w:tcPr>
            <w:tcW w:w="3544" w:type="dxa"/>
            <w:vMerge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Обеспечение равных условий доступа к информации о муниципальном имуществе, включенном в перечни для предоставления на льготных условиях субъектам малого и среднего предпринимательства</w:t>
            </w:r>
          </w:p>
        </w:tc>
        <w:tc>
          <w:tcPr>
            <w:tcW w:w="1701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 xml:space="preserve">Информация о муниципальной собственности </w:t>
            </w:r>
            <w:r>
              <w:rPr>
                <w:rFonts w:eastAsia="Calibri"/>
                <w:szCs w:val="28"/>
              </w:rPr>
              <w:t xml:space="preserve">Килемарского </w:t>
            </w:r>
            <w:r w:rsidRPr="000B58DF">
              <w:rPr>
                <w:rFonts w:eastAsia="Calibri"/>
                <w:szCs w:val="28"/>
              </w:rPr>
              <w:t xml:space="preserve">муниципального района, </w:t>
            </w:r>
            <w:proofErr w:type="gramStart"/>
            <w:r w:rsidRPr="000B58DF">
              <w:rPr>
                <w:rFonts w:eastAsia="Calibri"/>
                <w:szCs w:val="28"/>
              </w:rPr>
              <w:t>включенном</w:t>
            </w:r>
            <w:proofErr w:type="gramEnd"/>
            <w:r w:rsidRPr="000B58DF">
              <w:rPr>
                <w:rFonts w:eastAsia="Calibri"/>
                <w:szCs w:val="28"/>
              </w:rPr>
              <w:t xml:space="preserve"> в перечни для предоставления на льготных условиях субъектам малого и среднего предпринимательства</w:t>
            </w:r>
          </w:p>
        </w:tc>
        <w:tc>
          <w:tcPr>
            <w:tcW w:w="5812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bCs/>
                <w:szCs w:val="28"/>
              </w:rPr>
            </w:pPr>
            <w:r w:rsidRPr="000B58DF">
              <w:rPr>
                <w:rFonts w:eastAsia="Calibri"/>
                <w:szCs w:val="28"/>
              </w:rPr>
              <w:t xml:space="preserve">Отдел по управлению муниципальным имуществом и земельными ресурсами администрации </w:t>
            </w:r>
            <w:r>
              <w:rPr>
                <w:rFonts w:eastAsia="Calibri"/>
                <w:szCs w:val="28"/>
              </w:rPr>
              <w:t>района</w:t>
            </w:r>
          </w:p>
        </w:tc>
      </w:tr>
      <w:tr w:rsidR="00B026AE" w:rsidRPr="00537670" w:rsidTr="00D72AAB">
        <w:tblPrEx>
          <w:tblBorders>
            <w:bottom w:val="single" w:sz="4" w:space="0" w:color="auto"/>
          </w:tblBorders>
        </w:tblPrEx>
        <w:tc>
          <w:tcPr>
            <w:tcW w:w="1134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  <w:r w:rsidRPr="000B58DF">
              <w:rPr>
                <w:rFonts w:eastAsia="Calibri"/>
                <w:szCs w:val="28"/>
              </w:rPr>
              <w:t>.3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4394" w:type="dxa"/>
          </w:tcPr>
          <w:p w:rsidR="00B026AE" w:rsidRPr="009F1B18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 xml:space="preserve">Размещение информации о реализации муниципального имущества </w:t>
            </w:r>
            <w:r>
              <w:rPr>
                <w:rFonts w:eastAsia="Calibri"/>
                <w:szCs w:val="28"/>
              </w:rPr>
              <w:t>Килемарского</w:t>
            </w:r>
            <w:r w:rsidRPr="000B58DF">
              <w:rPr>
                <w:rFonts w:eastAsia="Calibri"/>
                <w:szCs w:val="28"/>
              </w:rPr>
              <w:t xml:space="preserve"> муниципального района на </w:t>
            </w:r>
            <w:r w:rsidRPr="000B58DF">
              <w:rPr>
                <w:rFonts w:eastAsia="Calibri"/>
                <w:szCs w:val="28"/>
              </w:rPr>
              <w:lastRenderedPageBreak/>
              <w:t xml:space="preserve">официальном сайте администрации, на официальном сайте Российской Федерации для размещения информации о проведении торгов </w:t>
            </w:r>
            <w:r w:rsidRPr="001443E9">
              <w:rPr>
                <w:rFonts w:eastAsia="Calibri"/>
                <w:b/>
                <w:szCs w:val="28"/>
              </w:rPr>
              <w:t>(</w:t>
            </w:r>
            <w:r>
              <w:rPr>
                <w:rFonts w:eastAsia="Calibri"/>
                <w:b/>
                <w:szCs w:val="28"/>
              </w:rPr>
              <w:t>www</w:t>
            </w:r>
            <w:r w:rsidRPr="001443E9">
              <w:rPr>
                <w:rFonts w:eastAsia="Calibri"/>
                <w:b/>
                <w:szCs w:val="28"/>
              </w:rPr>
              <w:t>.</w:t>
            </w:r>
            <w:r>
              <w:rPr>
                <w:rFonts w:eastAsia="Calibri"/>
                <w:b/>
                <w:szCs w:val="28"/>
              </w:rPr>
              <w:t>torgi</w:t>
            </w:r>
            <w:r w:rsidRPr="001443E9">
              <w:rPr>
                <w:rFonts w:eastAsia="Calibri"/>
                <w:b/>
                <w:szCs w:val="28"/>
              </w:rPr>
              <w:t>.</w:t>
            </w:r>
            <w:r>
              <w:rPr>
                <w:rFonts w:eastAsia="Calibri"/>
                <w:b/>
                <w:szCs w:val="28"/>
              </w:rPr>
              <w:t>gov</w:t>
            </w:r>
            <w:r w:rsidRPr="009F1B18">
              <w:rPr>
                <w:rFonts w:eastAsia="Calibri"/>
                <w:b/>
                <w:szCs w:val="28"/>
              </w:rPr>
              <w:t>.</w:t>
            </w:r>
            <w:r>
              <w:rPr>
                <w:rFonts w:eastAsia="Calibri"/>
                <w:b/>
                <w:szCs w:val="28"/>
              </w:rPr>
              <w:t>ru</w:t>
            </w:r>
            <w:r>
              <w:rPr>
                <w:rFonts w:eastAsia="Calibri"/>
                <w:szCs w:val="28"/>
              </w:rPr>
              <w:t>)</w:t>
            </w:r>
          </w:p>
        </w:tc>
        <w:tc>
          <w:tcPr>
            <w:tcW w:w="3544" w:type="dxa"/>
            <w:vMerge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 xml:space="preserve">Обеспечение равных условий доступа к информации о </w:t>
            </w:r>
            <w:r w:rsidRPr="000B58DF">
              <w:rPr>
                <w:rFonts w:eastAsia="Calibri"/>
                <w:szCs w:val="28"/>
              </w:rPr>
              <w:lastRenderedPageBreak/>
              <w:t xml:space="preserve">реализации муниципального имущества </w:t>
            </w:r>
          </w:p>
        </w:tc>
        <w:tc>
          <w:tcPr>
            <w:tcW w:w="1701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 xml:space="preserve">Информация о реализации муниципального имущества </w:t>
            </w:r>
          </w:p>
        </w:tc>
        <w:tc>
          <w:tcPr>
            <w:tcW w:w="5812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bCs/>
                <w:szCs w:val="28"/>
              </w:rPr>
            </w:pPr>
            <w:r w:rsidRPr="000B58DF">
              <w:rPr>
                <w:rFonts w:eastAsia="Calibri"/>
                <w:szCs w:val="28"/>
              </w:rPr>
              <w:t xml:space="preserve">Отдел по управлению муниципальным имуществом и земельными ресурсами администрации </w:t>
            </w:r>
            <w:r>
              <w:rPr>
                <w:rFonts w:eastAsia="Calibri"/>
                <w:szCs w:val="28"/>
              </w:rPr>
              <w:t>района</w:t>
            </w:r>
          </w:p>
        </w:tc>
      </w:tr>
      <w:tr w:rsidR="00B026AE" w:rsidRPr="00A025B9" w:rsidTr="00D72AAB">
        <w:tblPrEx>
          <w:tblBorders>
            <w:bottom w:val="single" w:sz="4" w:space="0" w:color="auto"/>
          </w:tblBorders>
        </w:tblPrEx>
        <w:tc>
          <w:tcPr>
            <w:tcW w:w="21688" w:type="dxa"/>
            <w:gridSpan w:val="7"/>
          </w:tcPr>
          <w:p w:rsidR="00B026AE" w:rsidRPr="000B58DF" w:rsidRDefault="00B026AE" w:rsidP="00D72AAB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lastRenderedPageBreak/>
              <w:t>5</w:t>
            </w:r>
            <w:r w:rsidRPr="000B58DF">
              <w:rPr>
                <w:rFonts w:eastAsia="Calibri"/>
                <w:b/>
                <w:bCs/>
                <w:szCs w:val="28"/>
              </w:rPr>
              <w:t>.</w:t>
            </w:r>
            <w:r w:rsidRPr="000B58DF">
              <w:rPr>
                <w:rFonts w:eastAsia="Calibri"/>
                <w:b/>
                <w:szCs w:val="28"/>
              </w:rPr>
              <w:t xml:space="preserve"> Мероприятия, направленные на обучение муниципальных служащих </w:t>
            </w:r>
            <w:r w:rsidRPr="000B58DF">
              <w:rPr>
                <w:rFonts w:eastAsia="Calibri"/>
                <w:b/>
                <w:bCs/>
                <w:szCs w:val="28"/>
              </w:rPr>
              <w:t xml:space="preserve">местного самоуправления </w:t>
            </w:r>
            <w:r>
              <w:rPr>
                <w:rFonts w:eastAsia="Calibri"/>
                <w:b/>
                <w:bCs/>
                <w:szCs w:val="28"/>
              </w:rPr>
              <w:t>Килемарского</w:t>
            </w:r>
            <w:r w:rsidRPr="000B58DF">
              <w:rPr>
                <w:rFonts w:eastAsia="Calibri"/>
                <w:b/>
                <w:bCs/>
                <w:szCs w:val="28"/>
              </w:rPr>
              <w:t xml:space="preserve"> муниципального района и работниками их подведомственных организаций</w:t>
            </w:r>
            <w:r w:rsidRPr="000B58DF">
              <w:rPr>
                <w:rFonts w:eastAsia="Calibri"/>
                <w:b/>
                <w:szCs w:val="28"/>
              </w:rPr>
              <w:t xml:space="preserve"> основам государственной политики в области развития конкуренции и </w:t>
            </w:r>
            <w:hyperlink r:id="rId20" w:history="1"/>
            <w:r>
              <w:rPr>
                <w:rFonts w:eastAsia="Calibri"/>
                <w:b/>
                <w:szCs w:val="28"/>
              </w:rPr>
              <w:t xml:space="preserve"> антимонопольного законодательства</w:t>
            </w:r>
            <w:r w:rsidRPr="000B58DF">
              <w:rPr>
                <w:rFonts w:eastAsia="Calibri"/>
                <w:b/>
                <w:szCs w:val="28"/>
              </w:rPr>
              <w:t xml:space="preserve"> Российской Федерации</w:t>
            </w:r>
          </w:p>
        </w:tc>
      </w:tr>
      <w:tr w:rsidR="00B026AE" w:rsidRPr="00537670" w:rsidTr="00D72AAB">
        <w:tblPrEx>
          <w:tblBorders>
            <w:bottom w:val="single" w:sz="4" w:space="0" w:color="auto"/>
          </w:tblBorders>
        </w:tblPrEx>
        <w:tc>
          <w:tcPr>
            <w:tcW w:w="1134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  <w:r w:rsidRPr="000B58DF">
              <w:rPr>
                <w:rFonts w:eastAsia="Calibri"/>
                <w:szCs w:val="28"/>
              </w:rPr>
              <w:t>.1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4394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bCs/>
                <w:szCs w:val="28"/>
              </w:rPr>
              <w:t xml:space="preserve">Проведение лекций, семинаров по вопросам антимонопольного законодательства Российской </w:t>
            </w:r>
            <w:r w:rsidRPr="000B58DF">
              <w:rPr>
                <w:rFonts w:eastAsia="Calibri"/>
                <w:bCs/>
                <w:szCs w:val="28"/>
              </w:rPr>
              <w:br/>
              <w:t>Федерации с муниципальными служащими органов местного самоуправления</w:t>
            </w:r>
            <w:r w:rsidRPr="00A135C1">
              <w:t xml:space="preserve"> </w:t>
            </w:r>
            <w:r w:rsidRPr="00A10174">
              <w:rPr>
                <w:rFonts w:eastAsia="Calibri"/>
                <w:bCs/>
                <w:szCs w:val="28"/>
              </w:rPr>
              <w:t>и работниками их подведомственных организаций</w:t>
            </w:r>
            <w:r w:rsidRPr="000B58DF">
              <w:rPr>
                <w:rFonts w:eastAsia="Calibri"/>
                <w:bCs/>
                <w:szCs w:val="28"/>
              </w:rPr>
              <w:t xml:space="preserve"> </w:t>
            </w:r>
            <w:r>
              <w:rPr>
                <w:rFonts w:eastAsia="Calibri"/>
                <w:bCs/>
                <w:szCs w:val="28"/>
              </w:rPr>
              <w:t>Килемарского</w:t>
            </w:r>
            <w:r w:rsidRPr="000B58DF">
              <w:rPr>
                <w:rFonts w:eastAsia="Calibri"/>
                <w:bCs/>
                <w:szCs w:val="28"/>
              </w:rPr>
              <w:t xml:space="preserve"> муниципального района </w:t>
            </w:r>
          </w:p>
        </w:tc>
        <w:tc>
          <w:tcPr>
            <w:tcW w:w="3544" w:type="dxa"/>
            <w:vMerge w:val="restart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 xml:space="preserve"> Обучение муниципальных служащих органов </w:t>
            </w:r>
            <w:r w:rsidRPr="000B58DF">
              <w:rPr>
                <w:rFonts w:eastAsia="Calibri"/>
                <w:bCs/>
                <w:szCs w:val="28"/>
              </w:rPr>
              <w:t xml:space="preserve">местного самоуправления </w:t>
            </w:r>
            <w:r w:rsidRPr="000B58DF">
              <w:rPr>
                <w:rFonts w:eastAsia="Calibri"/>
                <w:szCs w:val="28"/>
              </w:rPr>
              <w:t xml:space="preserve">и работников их подведомственных предприятий и учреждений основам государственной политики в области развития конкуренции и </w:t>
            </w:r>
            <w:r>
              <w:rPr>
                <w:rFonts w:eastAsia="Calibri"/>
                <w:szCs w:val="28"/>
              </w:rPr>
              <w:t>антимонопольного законодательства</w:t>
            </w:r>
            <w:r w:rsidRPr="000B58DF">
              <w:rPr>
                <w:rFonts w:eastAsia="Calibri"/>
                <w:szCs w:val="28"/>
              </w:rPr>
              <w:t xml:space="preserve"> Российской Федерации</w:t>
            </w:r>
          </w:p>
        </w:tc>
        <w:tc>
          <w:tcPr>
            <w:tcW w:w="2268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 xml:space="preserve">Повышение </w:t>
            </w:r>
            <w:r w:rsidRPr="000B58DF">
              <w:rPr>
                <w:rFonts w:eastAsia="Calibri"/>
                <w:szCs w:val="28"/>
              </w:rPr>
              <w:br/>
              <w:t>грамотности</w:t>
            </w:r>
            <w:r w:rsidRPr="000B58DF">
              <w:rPr>
                <w:rFonts w:eastAsia="Calibri"/>
                <w:szCs w:val="28"/>
              </w:rPr>
              <w:br/>
              <w:t xml:space="preserve">муниципальных служащих органов </w:t>
            </w:r>
            <w:r w:rsidRPr="000B58DF">
              <w:rPr>
                <w:rFonts w:eastAsia="Calibri"/>
                <w:bCs/>
                <w:szCs w:val="28"/>
              </w:rPr>
              <w:t xml:space="preserve">местного самоуправления </w:t>
            </w:r>
            <w:r w:rsidRPr="000B58DF">
              <w:rPr>
                <w:rFonts w:eastAsia="Calibri"/>
                <w:szCs w:val="28"/>
              </w:rPr>
              <w:t xml:space="preserve">и работников подведомственных организаций в области развития конкуренции и </w:t>
            </w:r>
            <w:r>
              <w:rPr>
                <w:rFonts w:eastAsia="Calibri"/>
                <w:szCs w:val="28"/>
              </w:rPr>
              <w:t>антимонопольного законодательства</w:t>
            </w:r>
            <w:r w:rsidRPr="000B58DF">
              <w:rPr>
                <w:rFonts w:eastAsia="Calibri"/>
                <w:szCs w:val="28"/>
              </w:rPr>
              <w:t xml:space="preserve"> Российской Федерации</w:t>
            </w:r>
          </w:p>
        </w:tc>
        <w:tc>
          <w:tcPr>
            <w:tcW w:w="1701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2020-</w:t>
            </w:r>
            <w:r w:rsidRPr="000B58DF">
              <w:rPr>
                <w:rFonts w:eastAsia="Calibri"/>
                <w:szCs w:val="28"/>
              </w:rPr>
              <w:br/>
              <w:t>2022 гг.</w:t>
            </w:r>
          </w:p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35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План проведения лекций и семинаров</w:t>
            </w:r>
          </w:p>
        </w:tc>
        <w:tc>
          <w:tcPr>
            <w:tcW w:w="5812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Служба по работе с органами местного самоуправления, организациями и населением</w:t>
            </w:r>
            <w:r w:rsidRPr="000B58DF">
              <w:rPr>
                <w:rFonts w:eastAsia="Calibri"/>
                <w:bCs/>
                <w:szCs w:val="28"/>
              </w:rPr>
              <w:t xml:space="preserve"> администрации</w:t>
            </w:r>
            <w:r>
              <w:rPr>
                <w:rFonts w:eastAsia="Calibri"/>
                <w:bCs/>
                <w:szCs w:val="28"/>
              </w:rPr>
              <w:t xml:space="preserve"> района</w:t>
            </w:r>
            <w:r w:rsidRPr="000B58DF">
              <w:rPr>
                <w:rFonts w:eastAsia="Calibri"/>
                <w:bCs/>
                <w:szCs w:val="28"/>
              </w:rPr>
              <w:t xml:space="preserve">, Управление Федеральной антимонопольной службы по Республике Марий Эл </w:t>
            </w:r>
            <w:r w:rsidRPr="000B58DF">
              <w:rPr>
                <w:rFonts w:eastAsia="Calibri"/>
                <w:bCs/>
                <w:szCs w:val="28"/>
              </w:rPr>
              <w:br/>
              <w:t>(</w:t>
            </w:r>
            <w:r>
              <w:rPr>
                <w:rFonts w:eastAsia="Calibri"/>
                <w:bCs/>
                <w:szCs w:val="28"/>
              </w:rPr>
              <w:t>по согласованию</w:t>
            </w:r>
            <w:r w:rsidRPr="000B58DF">
              <w:rPr>
                <w:rFonts w:eastAsia="Calibri"/>
                <w:bCs/>
                <w:szCs w:val="28"/>
              </w:rPr>
              <w:t>)</w:t>
            </w:r>
          </w:p>
        </w:tc>
      </w:tr>
      <w:tr w:rsidR="00B026AE" w:rsidRPr="00537670" w:rsidTr="00D72AAB">
        <w:tblPrEx>
          <w:tblBorders>
            <w:bottom w:val="single" w:sz="4" w:space="0" w:color="auto"/>
          </w:tblBorders>
        </w:tblPrEx>
        <w:tc>
          <w:tcPr>
            <w:tcW w:w="1134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  <w:r w:rsidRPr="000B58DF">
              <w:rPr>
                <w:rFonts w:eastAsia="Calibri"/>
                <w:szCs w:val="28"/>
              </w:rPr>
              <w:t>.2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4394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Обеспечение соответствия деятельности органов</w:t>
            </w:r>
            <w:r w:rsidRPr="000B58DF">
              <w:rPr>
                <w:rFonts w:eastAsia="Calibri"/>
                <w:szCs w:val="28"/>
              </w:rPr>
              <w:br/>
              <w:t xml:space="preserve"> </w:t>
            </w:r>
            <w:r w:rsidRPr="000B58DF">
              <w:rPr>
                <w:rFonts w:eastAsia="Calibri"/>
                <w:bCs/>
                <w:szCs w:val="28"/>
              </w:rPr>
              <w:t xml:space="preserve">местного самоуправления </w:t>
            </w:r>
            <w:r>
              <w:rPr>
                <w:rFonts w:eastAsia="Calibri"/>
                <w:bCs/>
                <w:szCs w:val="28"/>
              </w:rPr>
              <w:t>Килемарского</w:t>
            </w:r>
            <w:r w:rsidRPr="000B58DF">
              <w:rPr>
                <w:rFonts w:eastAsia="Calibri"/>
                <w:bCs/>
                <w:szCs w:val="28"/>
              </w:rPr>
              <w:t xml:space="preserve"> муниципального района </w:t>
            </w:r>
            <w:r w:rsidRPr="000B58DF">
              <w:rPr>
                <w:rFonts w:eastAsia="Calibri"/>
                <w:szCs w:val="28"/>
              </w:rPr>
              <w:t>требованиям антимонопольного законодательства</w:t>
            </w:r>
          </w:p>
        </w:tc>
        <w:tc>
          <w:tcPr>
            <w:tcW w:w="3544" w:type="dxa"/>
            <w:vMerge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Снижение количества нарушений антимонопольного законодательства</w:t>
            </w:r>
          </w:p>
        </w:tc>
        <w:tc>
          <w:tcPr>
            <w:tcW w:w="1701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2020-</w:t>
            </w:r>
            <w:r w:rsidRPr="000B58DF">
              <w:rPr>
                <w:rFonts w:eastAsia="Calibri"/>
                <w:szCs w:val="28"/>
              </w:rPr>
              <w:br/>
              <w:t>2022 гг.</w:t>
            </w:r>
          </w:p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35" w:type="dxa"/>
          </w:tcPr>
          <w:p w:rsidR="00B026AE" w:rsidRPr="000B58DF" w:rsidRDefault="00B026AE" w:rsidP="00D72AAB">
            <w:pPr>
              <w:rPr>
                <w:rFonts w:eastAsia="Calibri"/>
                <w:szCs w:val="28"/>
              </w:rPr>
            </w:pPr>
            <w:r w:rsidRPr="000B58DF">
              <w:rPr>
                <w:rFonts w:eastAsia="Calibri"/>
                <w:szCs w:val="28"/>
              </w:rPr>
              <w:t>Информация о допущенных нарушения</w:t>
            </w:r>
            <w:r>
              <w:rPr>
                <w:rFonts w:eastAsia="Calibri"/>
                <w:szCs w:val="28"/>
              </w:rPr>
              <w:t>х антимонопольного законодатель</w:t>
            </w:r>
            <w:r w:rsidRPr="000B58DF">
              <w:rPr>
                <w:rFonts w:eastAsia="Calibri"/>
                <w:szCs w:val="28"/>
              </w:rPr>
              <w:t>ства</w:t>
            </w:r>
          </w:p>
        </w:tc>
        <w:tc>
          <w:tcPr>
            <w:tcW w:w="5812" w:type="dxa"/>
          </w:tcPr>
          <w:p w:rsidR="00B026AE" w:rsidRPr="000B58DF" w:rsidRDefault="00B026AE" w:rsidP="00D72AA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Служба по работе с органами местного самоуправления, организациями и населением</w:t>
            </w:r>
            <w:r w:rsidRPr="000B58DF">
              <w:rPr>
                <w:rFonts w:eastAsia="Calibri"/>
                <w:bCs/>
                <w:szCs w:val="28"/>
              </w:rPr>
              <w:t xml:space="preserve"> администрации</w:t>
            </w:r>
            <w:r>
              <w:rPr>
                <w:rFonts w:eastAsia="Calibri"/>
                <w:bCs/>
                <w:szCs w:val="28"/>
              </w:rPr>
              <w:t xml:space="preserve"> района</w:t>
            </w:r>
          </w:p>
        </w:tc>
      </w:tr>
    </w:tbl>
    <w:p w:rsidR="00B026AE" w:rsidRDefault="00B026AE" w:rsidP="00B026AE">
      <w:pPr>
        <w:pStyle w:val="a3"/>
      </w:pPr>
    </w:p>
    <w:p w:rsidR="00B026AE" w:rsidRDefault="00B026AE" w:rsidP="00B026AE">
      <w:pPr>
        <w:pStyle w:val="a3"/>
      </w:pPr>
    </w:p>
    <w:p w:rsidR="00B026AE" w:rsidRPr="00CF028B" w:rsidRDefault="00B026AE" w:rsidP="00B026AE">
      <w:pPr>
        <w:pStyle w:val="a3"/>
      </w:pPr>
      <w:r w:rsidRPr="00CF028B">
        <w:t>_____________________</w:t>
      </w:r>
    </w:p>
    <w:p w:rsidR="00B026AE" w:rsidRPr="004F4B23" w:rsidRDefault="00B026AE" w:rsidP="00B026AE">
      <w:pPr>
        <w:pStyle w:val="a3"/>
        <w:tabs>
          <w:tab w:val="left" w:pos="7685"/>
        </w:tabs>
        <w:spacing w:line="322" w:lineRule="exact"/>
        <w:ind w:left="112"/>
      </w:pPr>
    </w:p>
    <w:p w:rsidR="00FB742B" w:rsidRDefault="00FB742B" w:rsidP="00B026AE">
      <w:pPr>
        <w:widowControl w:val="0"/>
        <w:spacing w:before="1"/>
      </w:pPr>
    </w:p>
    <w:sectPr w:rsidR="00FB742B">
      <w:pgSz w:w="23820" w:h="16850" w:orient="landscape"/>
      <w:pgMar w:top="920" w:right="3340" w:bottom="820" w:left="1020" w:header="739" w:footer="6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60" w:rsidRDefault="00E97E60">
      <w:r>
        <w:separator/>
      </w:r>
    </w:p>
  </w:endnote>
  <w:endnote w:type="continuationSeparator" w:id="0">
    <w:p w:rsidR="00E97E60" w:rsidRDefault="00E9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E" w:rsidRDefault="00B026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E" w:rsidRDefault="00B026A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45B33D" wp14:editId="6AFA2631">
              <wp:simplePos x="0" y="0"/>
              <wp:positionH relativeFrom="page">
                <wp:posOffset>706755</wp:posOffset>
              </wp:positionH>
              <wp:positionV relativeFrom="page">
                <wp:posOffset>10153015</wp:posOffset>
              </wp:positionV>
              <wp:extent cx="1524635" cy="152400"/>
              <wp:effectExtent l="190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6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6AE" w:rsidRPr="00D1767B" w:rsidRDefault="00B026AE" w:rsidP="00D1767B">
                          <w:pPr>
                            <w:spacing w:line="224" w:lineRule="exac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5.65pt;margin-top:799.45pt;width:120.0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IDrQIAALA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" filled="f" stroked="f">
              <v:textbox inset="0,0,0,0">
                <w:txbxContent>
                  <w:p w:rsidR="00B026AE" w:rsidRPr="00D1767B" w:rsidRDefault="00B026AE" w:rsidP="00D1767B">
                    <w:pPr>
                      <w:spacing w:line="224" w:lineRule="exact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E" w:rsidRDefault="00B026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60" w:rsidRDefault="00E97E60">
      <w:r>
        <w:separator/>
      </w:r>
    </w:p>
  </w:footnote>
  <w:footnote w:type="continuationSeparator" w:id="0">
    <w:p w:rsidR="00E97E60" w:rsidRDefault="00E97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E" w:rsidRDefault="00B026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E" w:rsidRDefault="00B026A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ED0A19" wp14:editId="39A96388">
              <wp:simplePos x="0" y="0"/>
              <wp:positionH relativeFrom="page">
                <wp:posOffset>7472045</wp:posOffset>
              </wp:positionH>
              <wp:positionV relativeFrom="page">
                <wp:posOffset>457200</wp:posOffset>
              </wp:positionV>
              <wp:extent cx="179070" cy="15240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6AE" w:rsidRDefault="00B026AE">
                          <w:pPr>
                            <w:spacing w:line="224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11B9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88.35pt;margin-top:36pt;width:14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lJrQ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" filled="f" stroked="f">
              <v:textbox inset="0,0,0,0">
                <w:txbxContent>
                  <w:p w:rsidR="00B026AE" w:rsidRDefault="00B026AE">
                    <w:pPr>
                      <w:spacing w:line="224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11B9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E" w:rsidRDefault="00B026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02E"/>
    <w:multiLevelType w:val="hybridMultilevel"/>
    <w:tmpl w:val="1180B042"/>
    <w:lvl w:ilvl="0" w:tplc="778C9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AE"/>
    <w:rsid w:val="00086103"/>
    <w:rsid w:val="002070A0"/>
    <w:rsid w:val="00317E03"/>
    <w:rsid w:val="00635F82"/>
    <w:rsid w:val="006E11B9"/>
    <w:rsid w:val="007A03B6"/>
    <w:rsid w:val="00A712CA"/>
    <w:rsid w:val="00B026AE"/>
    <w:rsid w:val="00E97E60"/>
    <w:rsid w:val="00FB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6A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026AE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B026AE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26A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26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026AE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B026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02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26A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026A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26AE"/>
    <w:pPr>
      <w:widowControl w:val="0"/>
      <w:spacing w:line="315" w:lineRule="exact"/>
      <w:ind w:left="52"/>
      <w:jc w:val="center"/>
    </w:pPr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B026AE"/>
    <w:pPr>
      <w:widowControl w:val="0"/>
      <w:tabs>
        <w:tab w:val="center" w:pos="4677"/>
        <w:tab w:val="right" w:pos="9355"/>
      </w:tabs>
    </w:pPr>
    <w:rPr>
      <w:sz w:val="22"/>
      <w:szCs w:val="22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026AE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6A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026AE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B026AE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26A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26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026AE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B026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02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26A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026A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26AE"/>
    <w:pPr>
      <w:widowControl w:val="0"/>
      <w:spacing w:line="315" w:lineRule="exact"/>
      <w:ind w:left="52"/>
      <w:jc w:val="center"/>
    </w:pPr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B026AE"/>
    <w:pPr>
      <w:widowControl w:val="0"/>
      <w:tabs>
        <w:tab w:val="center" w:pos="4677"/>
        <w:tab w:val="right" w:pos="9355"/>
      </w:tabs>
    </w:pPr>
    <w:rPr>
      <w:sz w:val="22"/>
      <w:szCs w:val="22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026A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mobileonline.garant.ru/document?id=12048517&amp;sub=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C29A13BAF03A45A776F739B83167A7" ma:contentTypeVersion="1" ma:contentTypeDescription="Создание документа." ma:contentTypeScope="" ma:versionID="13dc5e47f9c33e21612e69a68c6ca4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товарных рынков и плана мероприятий (дорожной карты) по содействию развития конкуренции на территории Килемарского муниципального района </_x041e__x043f__x0438__x0441__x0430__x043d__x0438__x0435_>
    <_dlc_DocId xmlns="57504d04-691e-4fc4-8f09-4f19fdbe90f6">XXJ7TYMEEKJ2-547918544-5</_dlc_DocId>
    <_dlc_DocIdUrl xmlns="57504d04-691e-4fc4-8f09-4f19fdbe90f6">
      <Url>https://vip.gov.mari.ru/kilemary/_layouts/DocIdRedir.aspx?ID=XXJ7TYMEEKJ2-547918544-5</Url>
      <Description>XXJ7TYMEEKJ2-547918544-5</Description>
    </_dlc_DocIdUrl>
  </documentManagement>
</p:properties>
</file>

<file path=customXml/itemProps1.xml><?xml version="1.0" encoding="utf-8"?>
<ds:datastoreItem xmlns:ds="http://schemas.openxmlformats.org/officeDocument/2006/customXml" ds:itemID="{964F6D17-B7CB-46B2-8EFB-C6574617C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E79740-59BA-49DC-AAB9-423025ADB1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BFDE340-DAA5-4986-9310-C17BC2E6EC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511997-0C29-4858-90E8-A196C6B6A505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27.12.2019 №220</vt:lpstr>
    </vt:vector>
  </TitlesOfParts>
  <Company/>
  <LinksUpToDate>false</LinksUpToDate>
  <CharactersWithSpaces>17999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27.12.2019 №220</dc:title>
  <dc:creator>Экономика</dc:creator>
  <cp:lastModifiedBy>admin</cp:lastModifiedBy>
  <cp:revision>2</cp:revision>
  <dcterms:created xsi:type="dcterms:W3CDTF">2023-04-24T10:49:00Z</dcterms:created>
  <dcterms:modified xsi:type="dcterms:W3CDTF">2023-04-24T10:49:00Z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0x010100D6C29A13BAF03A45A776F739B83167A7</vt:lpwstr>
  </property>
  <property fmtid="{D5CDD505-2E9C-101B-9397-08002B2CF9AE}" pid="3" name="_dlc_DocIdItemGuid">
    <vt:lpwstr>08568362-9def-49d0-b80c-659ce24708e3</vt:lpwstr>
  </property>
</Properties>
</file>