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FA2E60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E5D" w:rsidRDefault="004C2E5D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E5D" w:rsidRPr="003609DC" w:rsidRDefault="004C2E5D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B33" w:rsidRPr="00446F9E" w:rsidRDefault="00446F9E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46F9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октября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F5E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1175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46F9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000</w:t>
      </w: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469" w:rsidRPr="00FE6FB1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730" w:rsidRPr="00357FDC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</w:t>
      </w:r>
      <w:bookmarkStart w:id="0" w:name="_GoBack"/>
      <w:bookmarkEnd w:id="0"/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="0007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4B33" w:rsidRPr="00165603" w:rsidRDefault="00337D1B" w:rsidP="001656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Республики Марий Эл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2018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2E5D" w:rsidRDefault="004C2E5D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Марий Эл </w:t>
      </w:r>
      <w:proofErr w:type="gramStart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86730" w:rsidRPr="00886730" w:rsidRDefault="00C25E3B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1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21AB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B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21AB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единовременных компенсационных выплат медицинским работникам, прибывшим </w:t>
      </w:r>
      <w:proofErr w:type="gramStart"/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(переехавшим) на работу в отдельные населенные пункты Республики Марий Эл, утвержденный постановлением 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на работу в отдельные населенные пункты Республики Марий Эл» (портал «Марий Эл официальная» (portal.mari.ru/</w:t>
      </w:r>
      <w:proofErr w:type="spellStart"/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), 26 февраля 2018 г., № 26022018040063;</w:t>
      </w:r>
      <w:proofErr w:type="gramEnd"/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апреля 2019 г., № 17042019040101, 26 декабря 2019 г., № 26122019040360; 10 февраля 2020 г., № 10022020040027; 1 марта 2021 г.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="004A1D55" w:rsidRPr="004A1D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01032021040066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6730" w:rsidRPr="0088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74377D" w:rsidRDefault="00C25E3B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71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</w:t>
      </w:r>
      <w:r w:rsidR="0037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47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743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FF7" w:rsidRDefault="004C2E5D" w:rsidP="002E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ACA" w:rsidRPr="002E7ACA">
        <w:rPr>
          <w:rFonts w:ascii="Times New Roman" w:hAnsi="Times New Roman" w:cs="Times New Roman"/>
          <w:sz w:val="28"/>
          <w:szCs w:val="28"/>
        </w:rPr>
        <w:t>в)</w:t>
      </w:r>
      <w:r w:rsidR="000814BE">
        <w:rPr>
          <w:rFonts w:ascii="Times New Roman" w:hAnsi="Times New Roman" w:cs="Times New Roman"/>
          <w:sz w:val="28"/>
          <w:szCs w:val="28"/>
        </w:rPr>
        <w:t> </w:t>
      </w:r>
      <w:r w:rsidR="002E7ACA" w:rsidRPr="002E7ACA">
        <w:rPr>
          <w:rFonts w:ascii="Times New Roman" w:hAnsi="Times New Roman" w:cs="Times New Roman"/>
          <w:sz w:val="28"/>
          <w:szCs w:val="28"/>
        </w:rPr>
        <w:t xml:space="preserve">при трудоустройстве медицинского работника по его желанию на работу в медицинскую организацию, расположенную в месте </w:t>
      </w:r>
      <w:r w:rsidR="00C25E3B">
        <w:rPr>
          <w:rFonts w:ascii="Times New Roman" w:hAnsi="Times New Roman" w:cs="Times New Roman"/>
          <w:sz w:val="28"/>
          <w:szCs w:val="28"/>
        </w:rPr>
        <w:br/>
      </w:r>
      <w:r w:rsidR="002E7ACA" w:rsidRPr="002E7ACA">
        <w:rPr>
          <w:rFonts w:ascii="Times New Roman" w:hAnsi="Times New Roman" w:cs="Times New Roman"/>
          <w:sz w:val="28"/>
          <w:szCs w:val="28"/>
        </w:rPr>
        <w:t xml:space="preserve">его проживания (в сельском населенном пункте, либо рабочем поселке, либо поселке городского типа, либо городе с населением </w:t>
      </w:r>
      <w:r w:rsidR="00357FDC">
        <w:rPr>
          <w:rFonts w:ascii="Times New Roman" w:hAnsi="Times New Roman" w:cs="Times New Roman"/>
          <w:sz w:val="28"/>
          <w:szCs w:val="28"/>
        </w:rPr>
        <w:br/>
      </w:r>
      <w:r w:rsidR="002E7ACA" w:rsidRPr="002E7ACA">
        <w:rPr>
          <w:rFonts w:ascii="Times New Roman" w:hAnsi="Times New Roman" w:cs="Times New Roman"/>
          <w:sz w:val="28"/>
          <w:szCs w:val="28"/>
        </w:rPr>
        <w:t>до 50</w:t>
      </w:r>
      <w:r w:rsidR="00357FDC">
        <w:rPr>
          <w:rFonts w:ascii="Times New Roman" w:hAnsi="Times New Roman" w:cs="Times New Roman"/>
          <w:sz w:val="28"/>
          <w:szCs w:val="28"/>
        </w:rPr>
        <w:t> </w:t>
      </w:r>
      <w:r w:rsidR="002E7ACA" w:rsidRPr="002E7ACA">
        <w:rPr>
          <w:rFonts w:ascii="Times New Roman" w:hAnsi="Times New Roman" w:cs="Times New Roman"/>
          <w:sz w:val="28"/>
          <w:szCs w:val="28"/>
        </w:rPr>
        <w:t>тыс.</w:t>
      </w:r>
      <w:r w:rsidR="00357FDC">
        <w:rPr>
          <w:rFonts w:ascii="Times New Roman" w:hAnsi="Times New Roman" w:cs="Times New Roman"/>
          <w:sz w:val="28"/>
          <w:szCs w:val="28"/>
        </w:rPr>
        <w:t> </w:t>
      </w:r>
      <w:r w:rsidR="002E7ACA" w:rsidRPr="002E7ACA">
        <w:rPr>
          <w:rFonts w:ascii="Times New Roman" w:hAnsi="Times New Roman" w:cs="Times New Roman"/>
          <w:sz w:val="28"/>
          <w:szCs w:val="28"/>
        </w:rPr>
        <w:t xml:space="preserve">человек),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(в том числе </w:t>
      </w:r>
      <w:r w:rsidR="00357FDC">
        <w:rPr>
          <w:rFonts w:ascii="Times New Roman" w:hAnsi="Times New Roman" w:cs="Times New Roman"/>
          <w:sz w:val="28"/>
          <w:szCs w:val="28"/>
        </w:rPr>
        <w:br/>
      </w:r>
      <w:r w:rsidR="002E7ACA" w:rsidRPr="002E7ACA">
        <w:rPr>
          <w:rFonts w:ascii="Times New Roman" w:hAnsi="Times New Roman" w:cs="Times New Roman"/>
          <w:sz w:val="28"/>
          <w:szCs w:val="28"/>
        </w:rPr>
        <w:t>на основании договора о целевом обучении).</w:t>
      </w:r>
      <w:r w:rsidR="00C10FF7" w:rsidRP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47D1" w:rsidRPr="008147D1" w:rsidRDefault="002E7ACA" w:rsidP="00814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4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47D1" w:rsidRPr="00814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DC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81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47D1" w:rsidRPr="00814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469" w:rsidRDefault="00262469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60" w:rsidRDefault="00FA2E60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F941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2E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="002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F94110">
          <w:headerReference w:type="even" r:id="rId8"/>
          <w:headerReference w:type="default" r:id="rId9"/>
          <w:pgSz w:w="11906" w:h="16838" w:code="9"/>
          <w:pgMar w:top="1361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Pr="00FE6FB1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357FDC" w:rsidRDefault="004C4B33" w:rsidP="0026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4C4B33" w:rsidRDefault="00262469" w:rsidP="0026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10" w:rsidRPr="004C698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2" w:rsidRDefault="00454752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 изменений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единовременных компенсационных выплат медицинским работникам, прибывшим (переехавшим) на работу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населенные пункты Республики Марий Эл, утвержденный постановлением 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на работу в</w:t>
      </w:r>
      <w:proofErr w:type="gramEnd"/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населенные пункты Республики Марий Эл» (далее - Порядок)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4752" w:rsidRDefault="00454752" w:rsidP="0079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 постановления Правительства Республики Марий Эл 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и распределения субсидий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федерального бюджета бюджетам субъектов Российской Федерации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единовременные компенсационные выплаты медицинским работникам (врачам, фельдшерам), прибывшим (переехавшим)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работу в сельские населенные пункты, либо рабочие поселки,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либо поселки городского типа, либо города с населением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>до 50 тыс. человек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proofErr w:type="gramEnd"/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государственной программе Российской Федерации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здравоохранения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утвержденной постановлением Правительства Российской Федерации от 26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2017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1640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Российской Федерации «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здравоохранения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редакции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 от </w:t>
      </w:r>
      <w:r w:rsidR="002E7ACA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E7AC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95A61">
        <w:rPr>
          <w:rFonts w:ascii="Times New Roman" w:eastAsia="Times New Roman" w:hAnsi="Times New Roman" w:cs="Times New Roman"/>
          <w:sz w:val="28"/>
          <w:szCs w:val="20"/>
          <w:lang w:eastAsia="ru-RU"/>
        </w:rPr>
        <w:t>739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государственную программу Российской Федерации «Развитие здравоохранения»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признании утратившими силу некоторых актов Правительства Российской Федерации»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 - Правила)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895A61" w:rsidRPr="00895A61" w:rsidRDefault="00DE1BE6" w:rsidP="00895A61">
      <w:pPr>
        <w:pStyle w:val="ConsPlusNormal"/>
        <w:ind w:firstLine="709"/>
        <w:jc w:val="both"/>
        <w:rPr>
          <w:b w:val="0"/>
        </w:rPr>
      </w:pPr>
      <w:proofErr w:type="gramStart"/>
      <w:r>
        <w:rPr>
          <w:rFonts w:eastAsia="Times New Roman"/>
          <w:b w:val="0"/>
          <w:lang w:eastAsia="ru-RU"/>
        </w:rPr>
        <w:t>П</w:t>
      </w:r>
      <w:r w:rsidR="00E951B6">
        <w:rPr>
          <w:rFonts w:eastAsia="Times New Roman"/>
          <w:b w:val="0"/>
          <w:lang w:eastAsia="ru-RU"/>
        </w:rPr>
        <w:t>ункту 6 Правил</w:t>
      </w:r>
      <w:r>
        <w:rPr>
          <w:rFonts w:eastAsia="Times New Roman"/>
          <w:b w:val="0"/>
          <w:lang w:eastAsia="ru-RU"/>
        </w:rPr>
        <w:t xml:space="preserve"> дополнен подпунктом «в», в соответствии </w:t>
      </w:r>
      <w:r>
        <w:rPr>
          <w:rFonts w:eastAsia="Times New Roman"/>
          <w:b w:val="0"/>
          <w:lang w:eastAsia="ru-RU"/>
        </w:rPr>
        <w:br/>
        <w:t xml:space="preserve">с которым </w:t>
      </w:r>
      <w:r w:rsidR="00895A61">
        <w:rPr>
          <w:b w:val="0"/>
        </w:rPr>
        <w:t>у</w:t>
      </w:r>
      <w:r w:rsidR="00895A61" w:rsidRPr="00895A61">
        <w:rPr>
          <w:b w:val="0"/>
        </w:rPr>
        <w:t xml:space="preserve">полномоченный орган вправе принимать решение </w:t>
      </w:r>
      <w:r>
        <w:rPr>
          <w:b w:val="0"/>
        </w:rPr>
        <w:br/>
      </w:r>
      <w:r w:rsidR="00895A61" w:rsidRPr="00895A61">
        <w:rPr>
          <w:b w:val="0"/>
        </w:rPr>
        <w:t>о предоставлении медицинскому работнику единовременной компенсационной выплаты</w:t>
      </w:r>
      <w:r>
        <w:rPr>
          <w:b w:val="0"/>
        </w:rPr>
        <w:t xml:space="preserve"> </w:t>
      </w:r>
      <w:r w:rsidR="00895A61" w:rsidRPr="00895A61">
        <w:rPr>
          <w:b w:val="0"/>
        </w:rPr>
        <w:t xml:space="preserve">при трудоустройстве медицинского работника по его желанию на работу в медицинскую организацию, расположенную в месте его проживания (в сельском населенном пункте, либо рабочем поселке, либо поселке городского типа, либо городе </w:t>
      </w:r>
      <w:r>
        <w:rPr>
          <w:b w:val="0"/>
        </w:rPr>
        <w:br/>
      </w:r>
      <w:r w:rsidR="00895A61" w:rsidRPr="00895A61">
        <w:rPr>
          <w:b w:val="0"/>
        </w:rPr>
        <w:t>с населением до 50</w:t>
      </w:r>
      <w:r>
        <w:rPr>
          <w:b w:val="0"/>
        </w:rPr>
        <w:t> </w:t>
      </w:r>
      <w:r w:rsidR="00895A61" w:rsidRPr="00895A61">
        <w:rPr>
          <w:b w:val="0"/>
        </w:rPr>
        <w:t>тыс.</w:t>
      </w:r>
      <w:r>
        <w:rPr>
          <w:b w:val="0"/>
        </w:rPr>
        <w:t> </w:t>
      </w:r>
      <w:r w:rsidR="00895A61" w:rsidRPr="00895A61">
        <w:rPr>
          <w:b w:val="0"/>
        </w:rPr>
        <w:t>человек), после завершения</w:t>
      </w:r>
      <w:proofErr w:type="gramEnd"/>
      <w:r w:rsidR="00895A61" w:rsidRPr="00895A61">
        <w:rPr>
          <w:b w:val="0"/>
        </w:rPr>
        <w:t xml:space="preserve"> обучения </w:t>
      </w:r>
      <w:r>
        <w:rPr>
          <w:b w:val="0"/>
        </w:rPr>
        <w:br/>
      </w:r>
      <w:r w:rsidR="00895A61" w:rsidRPr="00895A61">
        <w:rPr>
          <w:b w:val="0"/>
        </w:rPr>
        <w:t xml:space="preserve">в медицинской образовательной организации высшего образования </w:t>
      </w:r>
      <w:r>
        <w:rPr>
          <w:b w:val="0"/>
        </w:rPr>
        <w:br/>
      </w:r>
      <w:r w:rsidR="00895A61" w:rsidRPr="00895A61">
        <w:rPr>
          <w:b w:val="0"/>
        </w:rPr>
        <w:t xml:space="preserve">или медицинской профессиональной образовательной организации </w:t>
      </w:r>
      <w:r>
        <w:rPr>
          <w:b w:val="0"/>
        </w:rPr>
        <w:br/>
      </w:r>
      <w:r w:rsidR="00895A61" w:rsidRPr="00895A61">
        <w:rPr>
          <w:b w:val="0"/>
        </w:rPr>
        <w:t>(в том числе на основании договора о целевом обучении).</w:t>
      </w:r>
    </w:p>
    <w:p w:rsidR="00C10FF7" w:rsidRPr="00C80A75" w:rsidRDefault="00C10FF7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C4B33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1"/>
      </w:tblGrid>
      <w:tr w:rsidR="004C4B33" w:rsidRPr="003D30E9" w:rsidTr="007A0910">
        <w:tc>
          <w:tcPr>
            <w:tcW w:w="4962" w:type="dxa"/>
            <w:shd w:val="clear" w:color="auto" w:fill="auto"/>
          </w:tcPr>
          <w:p w:rsidR="004C4B33" w:rsidRPr="003D30E9" w:rsidRDefault="007A0910" w:rsidP="007A0910">
            <w:pPr>
              <w:tabs>
                <w:tab w:val="left" w:pos="-108"/>
                <w:tab w:val="left" w:pos="3720"/>
              </w:tabs>
              <w:spacing w:after="0" w:line="240" w:lineRule="auto"/>
              <w:ind w:left="-108" w:righ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.м</w:t>
            </w:r>
            <w:proofErr w:type="gramEnd"/>
            <w:r w:rsidR="004C4B3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инистр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</w:t>
            </w:r>
            <w:proofErr w:type="spellEnd"/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5B02F6" w:rsidP="00D42BA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4C4B33" w:rsidRPr="003D30E9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</w:t>
      </w:r>
      <w:r w:rsidR="00C10FF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895A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</w:p>
    <w:sectPr w:rsidR="004C4B33" w:rsidRPr="003D30E9" w:rsidSect="007A09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4B" w:rsidRDefault="00B51C4B">
      <w:pPr>
        <w:spacing w:after="0" w:line="240" w:lineRule="auto"/>
      </w:pPr>
      <w:r>
        <w:separator/>
      </w:r>
    </w:p>
  </w:endnote>
  <w:endnote w:type="continuationSeparator" w:id="0">
    <w:p w:rsidR="00B51C4B" w:rsidRDefault="00B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4B" w:rsidRDefault="00B51C4B">
      <w:pPr>
        <w:spacing w:after="0" w:line="240" w:lineRule="auto"/>
      </w:pPr>
      <w:r>
        <w:separator/>
      </w:r>
    </w:p>
  </w:footnote>
  <w:footnote w:type="continuationSeparator" w:id="0">
    <w:p w:rsidR="00B51C4B" w:rsidRDefault="00B5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4B" w:rsidRDefault="00B51C4B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1C4B" w:rsidRDefault="00B51C4B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35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4B" w:rsidRPr="00FA2E60" w:rsidRDefault="00B51C4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A2E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E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E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3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E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defaultTabStop w:val="709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B3043"/>
    <w:rsid w:val="000C3F9D"/>
    <w:rsid w:val="00120295"/>
    <w:rsid w:val="0012123D"/>
    <w:rsid w:val="00123D00"/>
    <w:rsid w:val="00165136"/>
    <w:rsid w:val="00165603"/>
    <w:rsid w:val="00194C61"/>
    <w:rsid w:val="001E36CE"/>
    <w:rsid w:val="002035B6"/>
    <w:rsid w:val="0020448E"/>
    <w:rsid w:val="0021175C"/>
    <w:rsid w:val="00247F64"/>
    <w:rsid w:val="002547E4"/>
    <w:rsid w:val="00262469"/>
    <w:rsid w:val="00282AE7"/>
    <w:rsid w:val="0028362D"/>
    <w:rsid w:val="00290132"/>
    <w:rsid w:val="002A235A"/>
    <w:rsid w:val="002B7297"/>
    <w:rsid w:val="002E7ACA"/>
    <w:rsid w:val="002F31D5"/>
    <w:rsid w:val="002F3E4B"/>
    <w:rsid w:val="00337D1B"/>
    <w:rsid w:val="003435D1"/>
    <w:rsid w:val="00343F21"/>
    <w:rsid w:val="0035010E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B6B86"/>
    <w:rsid w:val="003F7F08"/>
    <w:rsid w:val="00415BFB"/>
    <w:rsid w:val="00430C91"/>
    <w:rsid w:val="00446F9E"/>
    <w:rsid w:val="00454752"/>
    <w:rsid w:val="00465257"/>
    <w:rsid w:val="0049549E"/>
    <w:rsid w:val="004A0698"/>
    <w:rsid w:val="004A1D55"/>
    <w:rsid w:val="004B50A9"/>
    <w:rsid w:val="004C2E5D"/>
    <w:rsid w:val="004C4B33"/>
    <w:rsid w:val="004D7A2F"/>
    <w:rsid w:val="004E3F23"/>
    <w:rsid w:val="005022D3"/>
    <w:rsid w:val="00516FD5"/>
    <w:rsid w:val="00522DE0"/>
    <w:rsid w:val="00560EF6"/>
    <w:rsid w:val="005658A1"/>
    <w:rsid w:val="005776EA"/>
    <w:rsid w:val="0058182E"/>
    <w:rsid w:val="005857E5"/>
    <w:rsid w:val="005B02F6"/>
    <w:rsid w:val="005D0114"/>
    <w:rsid w:val="005F0348"/>
    <w:rsid w:val="005F44C9"/>
    <w:rsid w:val="00651718"/>
    <w:rsid w:val="006524BE"/>
    <w:rsid w:val="006840AF"/>
    <w:rsid w:val="006B3DC0"/>
    <w:rsid w:val="006B7D71"/>
    <w:rsid w:val="006C0338"/>
    <w:rsid w:val="007268E5"/>
    <w:rsid w:val="00733A9C"/>
    <w:rsid w:val="0074377D"/>
    <w:rsid w:val="00750E6C"/>
    <w:rsid w:val="0079585E"/>
    <w:rsid w:val="007A0910"/>
    <w:rsid w:val="007D1ACF"/>
    <w:rsid w:val="007D4792"/>
    <w:rsid w:val="007E1D1E"/>
    <w:rsid w:val="007E2EC9"/>
    <w:rsid w:val="0080314F"/>
    <w:rsid w:val="008147D1"/>
    <w:rsid w:val="00827CF2"/>
    <w:rsid w:val="00832F36"/>
    <w:rsid w:val="0087365C"/>
    <w:rsid w:val="00886730"/>
    <w:rsid w:val="00895A61"/>
    <w:rsid w:val="008C5123"/>
    <w:rsid w:val="008E102A"/>
    <w:rsid w:val="008F26CB"/>
    <w:rsid w:val="00922113"/>
    <w:rsid w:val="00945FAD"/>
    <w:rsid w:val="00972191"/>
    <w:rsid w:val="009A1F8A"/>
    <w:rsid w:val="009D5F42"/>
    <w:rsid w:val="009E68DE"/>
    <w:rsid w:val="009F1E03"/>
    <w:rsid w:val="00A30FB7"/>
    <w:rsid w:val="00A41548"/>
    <w:rsid w:val="00A46102"/>
    <w:rsid w:val="00A53B35"/>
    <w:rsid w:val="00A9690B"/>
    <w:rsid w:val="00AB1D8A"/>
    <w:rsid w:val="00AD26D5"/>
    <w:rsid w:val="00AD6D0F"/>
    <w:rsid w:val="00AE6490"/>
    <w:rsid w:val="00B20F1B"/>
    <w:rsid w:val="00B36BA7"/>
    <w:rsid w:val="00B51C4B"/>
    <w:rsid w:val="00B55B27"/>
    <w:rsid w:val="00B65468"/>
    <w:rsid w:val="00B85298"/>
    <w:rsid w:val="00B86320"/>
    <w:rsid w:val="00BD21AB"/>
    <w:rsid w:val="00BF0CD0"/>
    <w:rsid w:val="00BF3251"/>
    <w:rsid w:val="00C07854"/>
    <w:rsid w:val="00C10FF7"/>
    <w:rsid w:val="00C25E3B"/>
    <w:rsid w:val="00C27BA0"/>
    <w:rsid w:val="00C51242"/>
    <w:rsid w:val="00C56180"/>
    <w:rsid w:val="00C57612"/>
    <w:rsid w:val="00C57F21"/>
    <w:rsid w:val="00C706F2"/>
    <w:rsid w:val="00C7385C"/>
    <w:rsid w:val="00C77213"/>
    <w:rsid w:val="00CA2584"/>
    <w:rsid w:val="00CA6647"/>
    <w:rsid w:val="00CB41FB"/>
    <w:rsid w:val="00CF75E7"/>
    <w:rsid w:val="00D068B0"/>
    <w:rsid w:val="00D204A0"/>
    <w:rsid w:val="00D42492"/>
    <w:rsid w:val="00D42BA6"/>
    <w:rsid w:val="00D765F0"/>
    <w:rsid w:val="00D91B72"/>
    <w:rsid w:val="00DC0464"/>
    <w:rsid w:val="00DC3B50"/>
    <w:rsid w:val="00DC6E23"/>
    <w:rsid w:val="00DE1BE6"/>
    <w:rsid w:val="00E02CF4"/>
    <w:rsid w:val="00E11DEF"/>
    <w:rsid w:val="00E3019A"/>
    <w:rsid w:val="00E47108"/>
    <w:rsid w:val="00E772A9"/>
    <w:rsid w:val="00E86B28"/>
    <w:rsid w:val="00E951B6"/>
    <w:rsid w:val="00EA7695"/>
    <w:rsid w:val="00EC5867"/>
    <w:rsid w:val="00ED1F25"/>
    <w:rsid w:val="00ED5520"/>
    <w:rsid w:val="00F17D83"/>
    <w:rsid w:val="00F25A46"/>
    <w:rsid w:val="00F56A90"/>
    <w:rsid w:val="00F7538E"/>
    <w:rsid w:val="00F859AE"/>
    <w:rsid w:val="00F94110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7E46-C369-47AB-9D9E-C2EFB77F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2022-09-30T06:45:00Z</dcterms:created>
  <dcterms:modified xsi:type="dcterms:W3CDTF">2022-09-30T06:45:00Z</dcterms:modified>
</cp:coreProperties>
</file>