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AC471B" w:rsidTr="00307010">
        <w:trPr>
          <w:cantSplit/>
          <w:trHeight w:val="1418"/>
        </w:trPr>
        <w:tc>
          <w:tcPr>
            <w:tcW w:w="9000" w:type="dxa"/>
            <w:gridSpan w:val="2"/>
            <w:hideMark/>
          </w:tcPr>
          <w:p w:rsidR="00AC471B" w:rsidRDefault="00AC471B" w:rsidP="00307010">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AC471B" w:rsidTr="00307010">
        <w:trPr>
          <w:trHeight w:val="927"/>
        </w:trPr>
        <w:tc>
          <w:tcPr>
            <w:tcW w:w="4500" w:type="dxa"/>
          </w:tcPr>
          <w:p w:rsidR="00AC471B" w:rsidRDefault="00AC471B" w:rsidP="00307010">
            <w:pPr>
              <w:jc w:val="center"/>
              <w:rPr>
                <w:b/>
                <w:bCs/>
                <w:sz w:val="26"/>
                <w:szCs w:val="26"/>
              </w:rPr>
            </w:pPr>
            <w:r>
              <w:rPr>
                <w:b/>
                <w:bCs/>
                <w:sz w:val="26"/>
                <w:szCs w:val="26"/>
              </w:rPr>
              <w:t>МАРИЙ ЭЛ РЕСПУБЛИКЫН</w:t>
            </w:r>
          </w:p>
          <w:p w:rsidR="00AC471B" w:rsidRDefault="00AC471B" w:rsidP="00307010">
            <w:pPr>
              <w:jc w:val="center"/>
              <w:rPr>
                <w:b/>
                <w:bCs/>
                <w:sz w:val="26"/>
                <w:szCs w:val="26"/>
              </w:rPr>
            </w:pPr>
            <w:r>
              <w:rPr>
                <w:b/>
                <w:bCs/>
                <w:sz w:val="26"/>
                <w:szCs w:val="26"/>
              </w:rPr>
              <w:t xml:space="preserve">ОРШАНКЕ </w:t>
            </w:r>
          </w:p>
          <w:p w:rsidR="00AC471B" w:rsidRDefault="00AC471B" w:rsidP="00307010">
            <w:pPr>
              <w:jc w:val="center"/>
              <w:rPr>
                <w:b/>
                <w:bCs/>
                <w:sz w:val="26"/>
                <w:szCs w:val="26"/>
              </w:rPr>
            </w:pPr>
            <w:r>
              <w:rPr>
                <w:b/>
                <w:bCs/>
                <w:sz w:val="26"/>
                <w:szCs w:val="26"/>
              </w:rPr>
              <w:t xml:space="preserve">МУНИЦИПАЛЬНЫЙ РАЙОНЫН </w:t>
            </w:r>
          </w:p>
          <w:p w:rsidR="00AC471B" w:rsidRDefault="00AC471B" w:rsidP="00307010">
            <w:pPr>
              <w:jc w:val="center"/>
              <w:rPr>
                <w:b/>
                <w:bCs/>
                <w:sz w:val="26"/>
                <w:szCs w:val="26"/>
              </w:rPr>
            </w:pPr>
            <w:r>
              <w:rPr>
                <w:b/>
                <w:bCs/>
                <w:sz w:val="26"/>
                <w:szCs w:val="26"/>
              </w:rPr>
              <w:t>АДМИНИСТРАЦИЙЖЕ</w:t>
            </w:r>
          </w:p>
          <w:p w:rsidR="00AC471B" w:rsidRDefault="00AC471B" w:rsidP="00307010">
            <w:pPr>
              <w:rPr>
                <w:b/>
                <w:bCs/>
                <w:sz w:val="26"/>
                <w:szCs w:val="26"/>
              </w:rPr>
            </w:pPr>
          </w:p>
          <w:p w:rsidR="00AC471B" w:rsidRDefault="00AC471B" w:rsidP="00307010">
            <w:pPr>
              <w:jc w:val="center"/>
              <w:rPr>
                <w:noProof/>
                <w:sz w:val="26"/>
                <w:szCs w:val="26"/>
              </w:rPr>
            </w:pPr>
            <w:r>
              <w:rPr>
                <w:b/>
                <w:bCs/>
                <w:sz w:val="26"/>
                <w:szCs w:val="26"/>
              </w:rPr>
              <w:t>ПУНЧАЛ</w:t>
            </w:r>
          </w:p>
        </w:tc>
        <w:tc>
          <w:tcPr>
            <w:tcW w:w="4500" w:type="dxa"/>
          </w:tcPr>
          <w:p w:rsidR="00AC471B" w:rsidRDefault="00AC471B" w:rsidP="00307010">
            <w:pPr>
              <w:jc w:val="center"/>
              <w:rPr>
                <w:b/>
                <w:bCs/>
                <w:sz w:val="26"/>
                <w:szCs w:val="26"/>
              </w:rPr>
            </w:pPr>
            <w:r>
              <w:rPr>
                <w:b/>
                <w:bCs/>
                <w:sz w:val="26"/>
                <w:szCs w:val="26"/>
              </w:rPr>
              <w:t>АДМИНИСТРАЦИЯ</w:t>
            </w:r>
          </w:p>
          <w:p w:rsidR="00AC471B" w:rsidRDefault="00AC471B" w:rsidP="00307010">
            <w:pPr>
              <w:jc w:val="center"/>
              <w:rPr>
                <w:b/>
                <w:bCs/>
                <w:sz w:val="26"/>
                <w:szCs w:val="26"/>
              </w:rPr>
            </w:pPr>
            <w:r>
              <w:rPr>
                <w:b/>
                <w:bCs/>
                <w:sz w:val="26"/>
                <w:szCs w:val="26"/>
              </w:rPr>
              <w:t xml:space="preserve">ОРШАНСКОГО </w:t>
            </w:r>
          </w:p>
          <w:p w:rsidR="00AC471B" w:rsidRDefault="00AC471B" w:rsidP="00307010">
            <w:pPr>
              <w:jc w:val="center"/>
              <w:rPr>
                <w:b/>
                <w:bCs/>
                <w:sz w:val="26"/>
                <w:szCs w:val="26"/>
              </w:rPr>
            </w:pPr>
            <w:r>
              <w:rPr>
                <w:b/>
                <w:bCs/>
                <w:sz w:val="26"/>
                <w:szCs w:val="26"/>
              </w:rPr>
              <w:t>МУНИЦИПАЛЬНОГО РАЙОНА</w:t>
            </w:r>
            <w:r>
              <w:rPr>
                <w:b/>
                <w:bCs/>
                <w:sz w:val="26"/>
                <w:szCs w:val="26"/>
              </w:rPr>
              <w:br/>
              <w:t>РЕСПУБЛИКИ МАРИЙ ЭЛ</w:t>
            </w:r>
          </w:p>
          <w:p w:rsidR="00AC471B" w:rsidRDefault="00AC471B" w:rsidP="00307010">
            <w:pPr>
              <w:jc w:val="center"/>
              <w:rPr>
                <w:b/>
                <w:bCs/>
                <w:sz w:val="26"/>
                <w:szCs w:val="26"/>
              </w:rPr>
            </w:pPr>
          </w:p>
          <w:p w:rsidR="00AC471B" w:rsidRDefault="00AC471B" w:rsidP="00307010">
            <w:pPr>
              <w:jc w:val="center"/>
              <w:rPr>
                <w:spacing w:val="20"/>
                <w:sz w:val="26"/>
                <w:szCs w:val="26"/>
              </w:rPr>
            </w:pPr>
            <w:r>
              <w:rPr>
                <w:b/>
                <w:bCs/>
                <w:sz w:val="26"/>
                <w:szCs w:val="26"/>
              </w:rPr>
              <w:t>ПОСТАНОВЛЕНИЕ</w:t>
            </w:r>
          </w:p>
        </w:tc>
      </w:tr>
    </w:tbl>
    <w:p w:rsidR="0054795B" w:rsidRDefault="0054795B" w:rsidP="00AC471B">
      <w:pPr>
        <w:jc w:val="both"/>
        <w:rPr>
          <w:sz w:val="28"/>
          <w:szCs w:val="28"/>
        </w:rPr>
      </w:pPr>
    </w:p>
    <w:p w:rsidR="00AC471B" w:rsidRDefault="00AC471B" w:rsidP="00AC471B">
      <w:pPr>
        <w:jc w:val="both"/>
        <w:rPr>
          <w:sz w:val="28"/>
          <w:szCs w:val="28"/>
        </w:rPr>
      </w:pPr>
    </w:p>
    <w:p w:rsidR="00AC471B" w:rsidRPr="00870D9E" w:rsidRDefault="00AC471B" w:rsidP="00AC471B">
      <w:pPr>
        <w:pStyle w:val="a9"/>
        <w:jc w:val="center"/>
        <w:rPr>
          <w:sz w:val="28"/>
        </w:rPr>
      </w:pPr>
      <w:r w:rsidRPr="00870D9E">
        <w:rPr>
          <w:sz w:val="28"/>
        </w:rPr>
        <w:t xml:space="preserve">от </w:t>
      </w:r>
      <w:r>
        <w:rPr>
          <w:sz w:val="28"/>
        </w:rPr>
        <w:t>30</w:t>
      </w:r>
      <w:r w:rsidRPr="00870D9E">
        <w:rPr>
          <w:sz w:val="28"/>
        </w:rPr>
        <w:t xml:space="preserve"> января 2023</w:t>
      </w:r>
      <w:r>
        <w:rPr>
          <w:sz w:val="28"/>
        </w:rPr>
        <w:t xml:space="preserve"> г.</w:t>
      </w:r>
      <w:r w:rsidRPr="00870D9E">
        <w:rPr>
          <w:sz w:val="28"/>
        </w:rPr>
        <w:t xml:space="preserve"> №</w:t>
      </w:r>
      <w:r>
        <w:rPr>
          <w:sz w:val="28"/>
        </w:rPr>
        <w:t xml:space="preserve"> 24</w:t>
      </w:r>
    </w:p>
    <w:p w:rsidR="00AC471B" w:rsidRDefault="00AC471B" w:rsidP="00AC471B">
      <w:pPr>
        <w:jc w:val="both"/>
        <w:rPr>
          <w:sz w:val="28"/>
          <w:szCs w:val="28"/>
        </w:rPr>
      </w:pPr>
    </w:p>
    <w:p w:rsidR="00AC471B" w:rsidRDefault="00AC471B" w:rsidP="00AC471B">
      <w:pPr>
        <w:jc w:val="both"/>
        <w:rPr>
          <w:sz w:val="28"/>
          <w:szCs w:val="28"/>
        </w:rPr>
      </w:pPr>
    </w:p>
    <w:p w:rsidR="00AC471B" w:rsidRPr="004F40DD" w:rsidRDefault="00AC471B" w:rsidP="00AC471B">
      <w:pPr>
        <w:pStyle w:val="3"/>
        <w:suppressAutoHyphens/>
        <w:jc w:val="center"/>
        <w:rPr>
          <w:b/>
          <w:bCs/>
          <w:szCs w:val="28"/>
        </w:rPr>
      </w:pPr>
      <w:r w:rsidRPr="004F40DD">
        <w:rPr>
          <w:b/>
          <w:bCs/>
          <w:szCs w:val="28"/>
        </w:rPr>
        <w:t>О внесении изменений в постановление администрации</w:t>
      </w:r>
    </w:p>
    <w:p w:rsidR="00AC471B" w:rsidRPr="004F40DD" w:rsidRDefault="00AC471B" w:rsidP="00AC471B">
      <w:pPr>
        <w:pStyle w:val="3"/>
        <w:suppressAutoHyphens/>
        <w:jc w:val="center"/>
        <w:rPr>
          <w:b/>
          <w:bCs/>
          <w:szCs w:val="28"/>
        </w:rPr>
      </w:pPr>
      <w:r w:rsidRPr="004F40DD">
        <w:rPr>
          <w:b/>
          <w:bCs/>
          <w:szCs w:val="28"/>
        </w:rPr>
        <w:t xml:space="preserve">муниципального образования «Оршанский </w:t>
      </w:r>
      <w:proofErr w:type="gramStart"/>
      <w:r w:rsidRPr="004F40DD">
        <w:rPr>
          <w:b/>
          <w:bCs/>
          <w:szCs w:val="28"/>
        </w:rPr>
        <w:t>муниципальный</w:t>
      </w:r>
      <w:proofErr w:type="gramEnd"/>
    </w:p>
    <w:p w:rsidR="00AC471B" w:rsidRPr="004F40DD" w:rsidRDefault="00AC471B" w:rsidP="00AC471B">
      <w:pPr>
        <w:jc w:val="center"/>
        <w:rPr>
          <w:b/>
          <w:sz w:val="28"/>
          <w:szCs w:val="28"/>
        </w:rPr>
      </w:pPr>
      <w:r w:rsidRPr="004F40DD">
        <w:rPr>
          <w:b/>
          <w:bCs/>
          <w:sz w:val="28"/>
          <w:szCs w:val="28"/>
        </w:rPr>
        <w:t xml:space="preserve">район» </w:t>
      </w:r>
      <w:r w:rsidRPr="004F40DD">
        <w:rPr>
          <w:b/>
          <w:sz w:val="28"/>
          <w:szCs w:val="28"/>
        </w:rPr>
        <w:t>от 27.06.2012 г. № 327 «Об утверждении административного регламента предоставления</w:t>
      </w:r>
      <w:r>
        <w:rPr>
          <w:b/>
          <w:sz w:val="28"/>
          <w:szCs w:val="28"/>
        </w:rPr>
        <w:t xml:space="preserve"> </w:t>
      </w:r>
      <w:r w:rsidRPr="004F40DD">
        <w:rPr>
          <w:b/>
          <w:sz w:val="28"/>
          <w:szCs w:val="28"/>
        </w:rPr>
        <w:t>муниципальной услуги «Предоставление информации об организации</w:t>
      </w:r>
      <w:r>
        <w:rPr>
          <w:b/>
          <w:sz w:val="28"/>
          <w:szCs w:val="28"/>
        </w:rPr>
        <w:t xml:space="preserve"> </w:t>
      </w:r>
      <w:r w:rsidRPr="004F40DD">
        <w:rPr>
          <w:b/>
          <w:sz w:val="28"/>
          <w:szCs w:val="28"/>
        </w:rPr>
        <w:t>общедоступного и бесплатного дошкольного, начального общего,</w:t>
      </w:r>
      <w:r>
        <w:rPr>
          <w:b/>
          <w:sz w:val="28"/>
          <w:szCs w:val="28"/>
        </w:rPr>
        <w:t xml:space="preserve"> </w:t>
      </w:r>
      <w:r w:rsidRPr="004F40DD">
        <w:rPr>
          <w:b/>
          <w:sz w:val="28"/>
          <w:szCs w:val="28"/>
        </w:rPr>
        <w:t>основного общего, среднего (полного) общего образования, а также</w:t>
      </w:r>
      <w:r>
        <w:rPr>
          <w:b/>
          <w:sz w:val="28"/>
          <w:szCs w:val="28"/>
        </w:rPr>
        <w:t xml:space="preserve"> </w:t>
      </w:r>
      <w:r w:rsidRPr="004F40DD">
        <w:rPr>
          <w:b/>
          <w:sz w:val="28"/>
          <w:szCs w:val="28"/>
        </w:rPr>
        <w:t>дополнительного образования в муниципальных образовательных учр</w:t>
      </w:r>
      <w:r w:rsidRPr="004F40DD">
        <w:rPr>
          <w:b/>
          <w:sz w:val="28"/>
          <w:szCs w:val="28"/>
        </w:rPr>
        <w:t>е</w:t>
      </w:r>
      <w:r w:rsidRPr="004F40DD">
        <w:rPr>
          <w:b/>
          <w:sz w:val="28"/>
          <w:szCs w:val="28"/>
        </w:rPr>
        <w:t>ждениях, расположенных на территории муниципального</w:t>
      </w:r>
      <w:r>
        <w:rPr>
          <w:b/>
          <w:sz w:val="28"/>
          <w:szCs w:val="28"/>
        </w:rPr>
        <w:t xml:space="preserve"> </w:t>
      </w:r>
      <w:r w:rsidRPr="004F40DD">
        <w:rPr>
          <w:b/>
          <w:sz w:val="28"/>
          <w:szCs w:val="28"/>
        </w:rPr>
        <w:t xml:space="preserve">образования </w:t>
      </w:r>
      <w:r>
        <w:rPr>
          <w:b/>
          <w:sz w:val="28"/>
          <w:szCs w:val="28"/>
        </w:rPr>
        <w:t>«Оршанский муниципальный район»</w:t>
      </w:r>
    </w:p>
    <w:p w:rsidR="00AC471B" w:rsidRPr="00AC471B" w:rsidRDefault="00AC471B" w:rsidP="00AC471B">
      <w:pPr>
        <w:pStyle w:val="3"/>
        <w:suppressAutoHyphens/>
        <w:rPr>
          <w:bCs/>
          <w:szCs w:val="28"/>
        </w:rPr>
      </w:pPr>
    </w:p>
    <w:p w:rsidR="00AC471B" w:rsidRPr="00AC471B" w:rsidRDefault="00AC471B" w:rsidP="00AC471B">
      <w:pPr>
        <w:pStyle w:val="3"/>
        <w:suppressAutoHyphens/>
        <w:rPr>
          <w:bCs/>
          <w:szCs w:val="28"/>
        </w:rPr>
      </w:pPr>
    </w:p>
    <w:p w:rsidR="00AC471B" w:rsidRDefault="00AC471B" w:rsidP="00AC471B">
      <w:pPr>
        <w:pStyle w:val="3"/>
        <w:suppressAutoHyphens/>
        <w:ind w:firstLine="709"/>
        <w:rPr>
          <w:szCs w:val="28"/>
        </w:rPr>
      </w:pPr>
      <w:r w:rsidRPr="00AB05BA">
        <w:rPr>
          <w:szCs w:val="28"/>
        </w:rPr>
        <w:t xml:space="preserve">В соответствии с Положением об администрации Оршанского муниципального района Республики Марий Эл, утвержденным решением Собрания депутатов Оршанского муниципального района Республики </w:t>
      </w:r>
      <w:r>
        <w:rPr>
          <w:szCs w:val="28"/>
        </w:rPr>
        <w:t xml:space="preserve"> </w:t>
      </w:r>
      <w:r w:rsidRPr="00AB05BA">
        <w:rPr>
          <w:szCs w:val="28"/>
        </w:rPr>
        <w:t>Марий Эл от 27.05.2020</w:t>
      </w:r>
      <w:r>
        <w:rPr>
          <w:szCs w:val="28"/>
        </w:rPr>
        <w:t xml:space="preserve"> </w:t>
      </w:r>
      <w:r w:rsidRPr="00AB05BA">
        <w:rPr>
          <w:szCs w:val="28"/>
        </w:rPr>
        <w:t>№</w:t>
      </w:r>
      <w:r>
        <w:rPr>
          <w:szCs w:val="28"/>
        </w:rPr>
        <w:t xml:space="preserve"> </w:t>
      </w:r>
      <w:r w:rsidRPr="00AB05BA">
        <w:rPr>
          <w:szCs w:val="28"/>
        </w:rPr>
        <w:t>66 администрация Оршанского муниципального район</w:t>
      </w:r>
      <w:r>
        <w:rPr>
          <w:szCs w:val="28"/>
        </w:rPr>
        <w:t>а Республики Марий Эл</w:t>
      </w:r>
    </w:p>
    <w:p w:rsidR="00AC471B" w:rsidRPr="00AB05BA" w:rsidRDefault="00AC471B" w:rsidP="00AC471B">
      <w:pPr>
        <w:pStyle w:val="3"/>
        <w:suppressAutoHyphens/>
        <w:jc w:val="center"/>
        <w:rPr>
          <w:szCs w:val="28"/>
        </w:rPr>
      </w:pPr>
      <w:proofErr w:type="spellStart"/>
      <w:proofErr w:type="gramStart"/>
      <w:r w:rsidRPr="00AB05BA">
        <w:rPr>
          <w:szCs w:val="28"/>
        </w:rPr>
        <w:t>п</w:t>
      </w:r>
      <w:proofErr w:type="spellEnd"/>
      <w:proofErr w:type="gramEnd"/>
      <w:r w:rsidRPr="00AB05BA">
        <w:rPr>
          <w:szCs w:val="28"/>
        </w:rPr>
        <w:t xml:space="preserve"> о с т а </w:t>
      </w:r>
      <w:proofErr w:type="spellStart"/>
      <w:r w:rsidRPr="00AB05BA">
        <w:rPr>
          <w:szCs w:val="28"/>
        </w:rPr>
        <w:t>н</w:t>
      </w:r>
      <w:proofErr w:type="spellEnd"/>
      <w:r w:rsidRPr="00AB05BA">
        <w:rPr>
          <w:szCs w:val="28"/>
        </w:rPr>
        <w:t xml:space="preserve"> о в л я е т:</w:t>
      </w:r>
    </w:p>
    <w:p w:rsidR="00AC471B" w:rsidRPr="004F40DD" w:rsidRDefault="00AC471B" w:rsidP="00AC471B">
      <w:pPr>
        <w:pStyle w:val="3"/>
        <w:suppressAutoHyphens/>
        <w:ind w:firstLine="709"/>
        <w:rPr>
          <w:szCs w:val="28"/>
        </w:rPr>
      </w:pPr>
      <w:r w:rsidRPr="004F40DD">
        <w:rPr>
          <w:szCs w:val="28"/>
        </w:rPr>
        <w:t xml:space="preserve">1. </w:t>
      </w:r>
      <w:proofErr w:type="gramStart"/>
      <w:r w:rsidRPr="004F40DD">
        <w:rPr>
          <w:szCs w:val="28"/>
        </w:rPr>
        <w:t>Внести в административн</w:t>
      </w:r>
      <w:r>
        <w:rPr>
          <w:szCs w:val="28"/>
        </w:rPr>
        <w:t>ый регламент</w:t>
      </w:r>
      <w:r w:rsidRPr="004F40DD">
        <w:rPr>
          <w:szCs w:val="28"/>
        </w:rP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w:t>
      </w:r>
      <w:r w:rsidRPr="004F40DD">
        <w:rPr>
          <w:szCs w:val="28"/>
        </w:rPr>
        <w:t>е</w:t>
      </w:r>
      <w:r w:rsidRPr="004F40DD">
        <w:rPr>
          <w:szCs w:val="28"/>
        </w:rPr>
        <w:t xml:space="preserve">ждениях, расположенных на территории муниципального образования «Оршанский муниципальный район» </w:t>
      </w:r>
      <w:r>
        <w:rPr>
          <w:szCs w:val="28"/>
        </w:rPr>
        <w:t>(в редакции постановления администрации Оршанского муниципального района от 10.12.2019</w:t>
      </w:r>
      <w:r w:rsidR="00AD0456">
        <w:rPr>
          <w:szCs w:val="28"/>
        </w:rPr>
        <w:t xml:space="preserve"> </w:t>
      </w:r>
      <w:r>
        <w:rPr>
          <w:szCs w:val="28"/>
        </w:rPr>
        <w:t>№</w:t>
      </w:r>
      <w:r w:rsidR="00AD0456">
        <w:rPr>
          <w:szCs w:val="28"/>
        </w:rPr>
        <w:t xml:space="preserve"> </w:t>
      </w:r>
      <w:r>
        <w:rPr>
          <w:szCs w:val="28"/>
        </w:rPr>
        <w:t xml:space="preserve">475), утвержденный </w:t>
      </w:r>
      <w:r w:rsidRPr="004F40DD">
        <w:rPr>
          <w:szCs w:val="28"/>
        </w:rPr>
        <w:t>постановление</w:t>
      </w:r>
      <w:r>
        <w:rPr>
          <w:szCs w:val="28"/>
        </w:rPr>
        <w:t>м</w:t>
      </w:r>
      <w:r w:rsidRPr="004F40DD">
        <w:rPr>
          <w:szCs w:val="28"/>
        </w:rPr>
        <w:t xml:space="preserve"> </w:t>
      </w:r>
      <w:r w:rsidRPr="004F40DD">
        <w:rPr>
          <w:bCs/>
          <w:szCs w:val="28"/>
        </w:rPr>
        <w:t>администрации</w:t>
      </w:r>
      <w:r>
        <w:rPr>
          <w:bCs/>
          <w:szCs w:val="28"/>
        </w:rPr>
        <w:t xml:space="preserve"> </w:t>
      </w:r>
      <w:r w:rsidRPr="004F40DD">
        <w:rPr>
          <w:bCs/>
          <w:szCs w:val="28"/>
        </w:rPr>
        <w:t>муниципального образования «Оршанский муниципальный</w:t>
      </w:r>
      <w:r>
        <w:rPr>
          <w:bCs/>
          <w:szCs w:val="28"/>
        </w:rPr>
        <w:t xml:space="preserve"> </w:t>
      </w:r>
      <w:r w:rsidRPr="004F40DD">
        <w:rPr>
          <w:bCs/>
          <w:szCs w:val="28"/>
        </w:rPr>
        <w:t xml:space="preserve">район» </w:t>
      </w:r>
      <w:r w:rsidRPr="004F40DD">
        <w:rPr>
          <w:szCs w:val="28"/>
        </w:rPr>
        <w:t>от 27.06.2012 № 327</w:t>
      </w:r>
      <w:proofErr w:type="gramEnd"/>
      <w:r w:rsidRPr="004F40DD">
        <w:rPr>
          <w:szCs w:val="28"/>
        </w:rPr>
        <w:t xml:space="preserve"> </w:t>
      </w:r>
      <w:r>
        <w:rPr>
          <w:szCs w:val="28"/>
        </w:rPr>
        <w:t>(далее – административный регламент) следующие изменения:</w:t>
      </w:r>
    </w:p>
    <w:p w:rsidR="00AC471B" w:rsidRPr="00AB05BA" w:rsidRDefault="00AC471B" w:rsidP="00AC471B">
      <w:pPr>
        <w:suppressAutoHyphens/>
        <w:ind w:firstLine="709"/>
        <w:jc w:val="both"/>
        <w:rPr>
          <w:sz w:val="28"/>
          <w:szCs w:val="28"/>
        </w:rPr>
      </w:pPr>
      <w:r>
        <w:rPr>
          <w:sz w:val="28"/>
          <w:szCs w:val="28"/>
        </w:rPr>
        <w:t xml:space="preserve">1.1. </w:t>
      </w:r>
      <w:r w:rsidRPr="00AB05BA">
        <w:rPr>
          <w:sz w:val="28"/>
          <w:szCs w:val="28"/>
        </w:rPr>
        <w:t xml:space="preserve">В наименовании административного регламента слова </w:t>
      </w:r>
      <w:r w:rsidRPr="00AB05BA">
        <w:rPr>
          <w:sz w:val="28"/>
          <w:szCs w:val="28"/>
        </w:rPr>
        <w:lastRenderedPageBreak/>
        <w:t>«муниципального образования «Оршанский муниципальный район» заменить словами «Оршанского муниципального района Республики Марий Эл».</w:t>
      </w:r>
    </w:p>
    <w:p w:rsidR="00AC471B" w:rsidRPr="00AB05BA" w:rsidRDefault="00AC471B" w:rsidP="00AC471B">
      <w:pPr>
        <w:suppressAutoHyphens/>
        <w:ind w:firstLine="709"/>
        <w:jc w:val="both"/>
        <w:rPr>
          <w:sz w:val="28"/>
          <w:szCs w:val="28"/>
        </w:rPr>
      </w:pPr>
      <w:r w:rsidRPr="00AB05BA">
        <w:rPr>
          <w:sz w:val="28"/>
          <w:szCs w:val="28"/>
        </w:rPr>
        <w:t xml:space="preserve">1.2. </w:t>
      </w:r>
      <w:r>
        <w:rPr>
          <w:sz w:val="28"/>
          <w:szCs w:val="28"/>
        </w:rPr>
        <w:t>П</w:t>
      </w:r>
      <w:r w:rsidRPr="00AB05BA">
        <w:rPr>
          <w:sz w:val="28"/>
          <w:szCs w:val="28"/>
        </w:rPr>
        <w:t>о тексту административного регламента слова «муниципально</w:t>
      </w:r>
      <w:r>
        <w:rPr>
          <w:sz w:val="28"/>
          <w:szCs w:val="28"/>
        </w:rPr>
        <w:t>е</w:t>
      </w:r>
      <w:r w:rsidRPr="00AB05BA">
        <w:rPr>
          <w:sz w:val="28"/>
          <w:szCs w:val="28"/>
        </w:rPr>
        <w:t xml:space="preserve"> образовани</w:t>
      </w:r>
      <w:r>
        <w:rPr>
          <w:sz w:val="28"/>
          <w:szCs w:val="28"/>
        </w:rPr>
        <w:t>е</w:t>
      </w:r>
      <w:r w:rsidRPr="00AB05BA">
        <w:rPr>
          <w:sz w:val="28"/>
          <w:szCs w:val="28"/>
        </w:rPr>
        <w:t xml:space="preserve"> «Оршанский муниципальный район» </w:t>
      </w:r>
      <w:r>
        <w:rPr>
          <w:sz w:val="28"/>
          <w:szCs w:val="28"/>
        </w:rPr>
        <w:t xml:space="preserve">в соответствующем падеже </w:t>
      </w:r>
      <w:r w:rsidRPr="00AB05BA">
        <w:rPr>
          <w:sz w:val="28"/>
          <w:szCs w:val="28"/>
        </w:rPr>
        <w:t>заменить словами «Оршанск</w:t>
      </w:r>
      <w:r>
        <w:rPr>
          <w:sz w:val="28"/>
          <w:szCs w:val="28"/>
        </w:rPr>
        <w:t>ий</w:t>
      </w:r>
      <w:r w:rsidRPr="00AB05BA">
        <w:rPr>
          <w:sz w:val="28"/>
          <w:szCs w:val="28"/>
        </w:rPr>
        <w:t xml:space="preserve"> муниципальн</w:t>
      </w:r>
      <w:r>
        <w:rPr>
          <w:sz w:val="28"/>
          <w:szCs w:val="28"/>
        </w:rPr>
        <w:t>ый</w:t>
      </w:r>
      <w:r w:rsidRPr="00AB05BA">
        <w:rPr>
          <w:sz w:val="28"/>
          <w:szCs w:val="28"/>
        </w:rPr>
        <w:t xml:space="preserve"> район Республики Марий Эл» в соответствующем падеже.</w:t>
      </w:r>
    </w:p>
    <w:p w:rsidR="00AC471B" w:rsidRPr="00AB05BA" w:rsidRDefault="00AC471B" w:rsidP="00AC471B">
      <w:pPr>
        <w:suppressAutoHyphens/>
        <w:ind w:firstLine="709"/>
        <w:jc w:val="both"/>
        <w:rPr>
          <w:sz w:val="28"/>
          <w:szCs w:val="28"/>
        </w:rPr>
      </w:pPr>
      <w:r w:rsidRPr="00AB05BA">
        <w:rPr>
          <w:sz w:val="28"/>
          <w:szCs w:val="28"/>
        </w:rPr>
        <w:t xml:space="preserve">2. </w:t>
      </w:r>
      <w:proofErr w:type="gramStart"/>
      <w:r w:rsidRPr="00AB05BA">
        <w:rPr>
          <w:sz w:val="28"/>
          <w:szCs w:val="28"/>
        </w:rPr>
        <w:t>Контроль за</w:t>
      </w:r>
      <w:proofErr w:type="gramEnd"/>
      <w:r w:rsidRPr="00AB05BA">
        <w:rPr>
          <w:sz w:val="28"/>
          <w:szCs w:val="28"/>
        </w:rPr>
        <w:t xml:space="preserve"> исполнением настоящего постановления возложить</w:t>
      </w:r>
      <w:r>
        <w:rPr>
          <w:sz w:val="28"/>
          <w:szCs w:val="28"/>
        </w:rPr>
        <w:t xml:space="preserve"> </w:t>
      </w:r>
      <w:r w:rsidRPr="00AB05BA">
        <w:rPr>
          <w:sz w:val="28"/>
          <w:szCs w:val="28"/>
        </w:rPr>
        <w:t>на заместителя главы администрации</w:t>
      </w:r>
      <w:r>
        <w:rPr>
          <w:sz w:val="28"/>
          <w:szCs w:val="28"/>
        </w:rPr>
        <w:t xml:space="preserve"> О</w:t>
      </w:r>
      <w:r w:rsidRPr="00AB05BA">
        <w:rPr>
          <w:sz w:val="28"/>
          <w:szCs w:val="28"/>
        </w:rPr>
        <w:t>ршанск</w:t>
      </w:r>
      <w:r>
        <w:rPr>
          <w:sz w:val="28"/>
          <w:szCs w:val="28"/>
        </w:rPr>
        <w:t>ого</w:t>
      </w:r>
      <w:r w:rsidRPr="00AB05BA">
        <w:rPr>
          <w:sz w:val="28"/>
          <w:szCs w:val="28"/>
        </w:rPr>
        <w:t xml:space="preserve"> муниципальн</w:t>
      </w:r>
      <w:r>
        <w:rPr>
          <w:sz w:val="28"/>
          <w:szCs w:val="28"/>
        </w:rPr>
        <w:t>ого</w:t>
      </w:r>
      <w:r w:rsidRPr="00AB05BA">
        <w:rPr>
          <w:sz w:val="28"/>
          <w:szCs w:val="28"/>
        </w:rPr>
        <w:t xml:space="preserve"> район</w:t>
      </w:r>
      <w:r>
        <w:rPr>
          <w:sz w:val="28"/>
          <w:szCs w:val="28"/>
        </w:rPr>
        <w:t>а</w:t>
      </w:r>
      <w:r w:rsidRPr="00AB05BA">
        <w:rPr>
          <w:sz w:val="28"/>
          <w:szCs w:val="28"/>
        </w:rPr>
        <w:t xml:space="preserve"> </w:t>
      </w:r>
      <w:r>
        <w:rPr>
          <w:sz w:val="28"/>
          <w:szCs w:val="28"/>
        </w:rPr>
        <w:t xml:space="preserve">Республики Марий Эл </w:t>
      </w:r>
      <w:r w:rsidRPr="00AB05BA">
        <w:rPr>
          <w:sz w:val="28"/>
          <w:szCs w:val="28"/>
        </w:rPr>
        <w:t>Шабалину В.Г.</w:t>
      </w:r>
    </w:p>
    <w:p w:rsidR="00AC471B" w:rsidRPr="00AB05BA" w:rsidRDefault="00AC471B" w:rsidP="00AC471B">
      <w:pPr>
        <w:pStyle w:val="3"/>
        <w:suppressAutoHyphens/>
        <w:ind w:firstLine="709"/>
        <w:rPr>
          <w:szCs w:val="28"/>
        </w:rPr>
      </w:pPr>
      <w:r w:rsidRPr="00AB05BA">
        <w:rPr>
          <w:szCs w:val="28"/>
        </w:rPr>
        <w:t>3. Настоящее постановление вступает в силу</w:t>
      </w:r>
      <w:r w:rsidR="001C187E">
        <w:rPr>
          <w:szCs w:val="28"/>
        </w:rPr>
        <w:t xml:space="preserve"> </w:t>
      </w:r>
      <w:r w:rsidRPr="00AB05BA">
        <w:rPr>
          <w:szCs w:val="28"/>
        </w:rPr>
        <w:t>со дня</w:t>
      </w:r>
      <w:r w:rsidR="001C187E">
        <w:rPr>
          <w:szCs w:val="28"/>
        </w:rPr>
        <w:t xml:space="preserve"> его официального опубликования в районной газете «Вперед».</w:t>
      </w:r>
    </w:p>
    <w:p w:rsidR="00AC471B" w:rsidRPr="00AB05BA" w:rsidRDefault="00AC471B" w:rsidP="00AC471B">
      <w:pPr>
        <w:pStyle w:val="3"/>
        <w:suppressAutoHyphens/>
        <w:ind w:firstLine="709"/>
        <w:rPr>
          <w:szCs w:val="28"/>
        </w:rPr>
      </w:pPr>
    </w:p>
    <w:p w:rsidR="00AC471B" w:rsidRDefault="00AC471B" w:rsidP="00AC471B">
      <w:pPr>
        <w:pStyle w:val="3"/>
        <w:suppressAutoHyphens/>
        <w:ind w:firstLine="709"/>
        <w:rPr>
          <w:szCs w:val="28"/>
        </w:rPr>
      </w:pPr>
    </w:p>
    <w:p w:rsidR="0088619D" w:rsidRPr="00AB05BA" w:rsidRDefault="0088619D" w:rsidP="00AC471B">
      <w:pPr>
        <w:pStyle w:val="3"/>
        <w:suppressAutoHyphens/>
        <w:ind w:firstLine="709"/>
        <w:rPr>
          <w:szCs w:val="28"/>
        </w:rPr>
      </w:pPr>
    </w:p>
    <w:p w:rsidR="00AC471B" w:rsidRPr="00AB05BA" w:rsidRDefault="00AC471B" w:rsidP="00AC471B">
      <w:pPr>
        <w:pStyle w:val="3"/>
        <w:suppressAutoHyphens/>
        <w:rPr>
          <w:szCs w:val="28"/>
        </w:rPr>
      </w:pPr>
      <w:r w:rsidRPr="00AB05BA">
        <w:rPr>
          <w:szCs w:val="28"/>
        </w:rPr>
        <w:t xml:space="preserve">Глава администрации </w:t>
      </w:r>
    </w:p>
    <w:p w:rsidR="00AC471B" w:rsidRPr="00AB05BA" w:rsidRDefault="00AC471B" w:rsidP="00AC471B">
      <w:pPr>
        <w:pStyle w:val="3"/>
        <w:suppressAutoHyphens/>
        <w:rPr>
          <w:szCs w:val="28"/>
        </w:rPr>
      </w:pPr>
      <w:r w:rsidRPr="00AB05BA">
        <w:rPr>
          <w:szCs w:val="28"/>
        </w:rPr>
        <w:t xml:space="preserve">        Оршанского</w:t>
      </w:r>
    </w:p>
    <w:p w:rsidR="00AC471B" w:rsidRPr="00AB05BA" w:rsidRDefault="00AC471B" w:rsidP="00AC471B">
      <w:pPr>
        <w:pStyle w:val="3"/>
        <w:suppressAutoHyphens/>
        <w:rPr>
          <w:szCs w:val="28"/>
        </w:rPr>
      </w:pPr>
      <w:r w:rsidRPr="00AB05BA">
        <w:rPr>
          <w:szCs w:val="28"/>
        </w:rPr>
        <w:t>муниципального района</w:t>
      </w:r>
      <w:r w:rsidRPr="00AB05BA">
        <w:rPr>
          <w:szCs w:val="28"/>
        </w:rPr>
        <w:tab/>
      </w:r>
      <w:r w:rsidRPr="00AB05BA">
        <w:rPr>
          <w:szCs w:val="28"/>
        </w:rPr>
        <w:tab/>
        <w:t xml:space="preserve">                      </w:t>
      </w:r>
      <w:r>
        <w:rPr>
          <w:szCs w:val="28"/>
        </w:rPr>
        <w:t xml:space="preserve">    </w:t>
      </w:r>
      <w:r w:rsidRPr="00AB05BA">
        <w:rPr>
          <w:szCs w:val="28"/>
        </w:rPr>
        <w:t xml:space="preserve">          </w:t>
      </w:r>
      <w:r>
        <w:rPr>
          <w:szCs w:val="28"/>
        </w:rPr>
        <w:t xml:space="preserve">       </w:t>
      </w:r>
      <w:r w:rsidR="001C187E">
        <w:rPr>
          <w:szCs w:val="28"/>
        </w:rPr>
        <w:t xml:space="preserve">    </w:t>
      </w:r>
      <w:r w:rsidRPr="00AB05BA">
        <w:rPr>
          <w:szCs w:val="28"/>
        </w:rPr>
        <w:t xml:space="preserve">   </w:t>
      </w:r>
      <w:r w:rsidR="001C187E">
        <w:rPr>
          <w:szCs w:val="28"/>
        </w:rPr>
        <w:t>А.</w:t>
      </w:r>
      <w:r w:rsidRPr="00AB05BA">
        <w:rPr>
          <w:szCs w:val="28"/>
        </w:rPr>
        <w:t>Плотников</w:t>
      </w:r>
    </w:p>
    <w:p w:rsidR="00AC471B" w:rsidRPr="00AC471B" w:rsidRDefault="00AC471B" w:rsidP="00AC471B">
      <w:pPr>
        <w:jc w:val="both"/>
        <w:rPr>
          <w:sz w:val="28"/>
          <w:szCs w:val="28"/>
        </w:rPr>
      </w:pPr>
    </w:p>
    <w:sectPr w:rsidR="00AC471B" w:rsidRPr="00AC471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C471B"/>
    <w:rsid w:val="001C187E"/>
    <w:rsid w:val="00357BE4"/>
    <w:rsid w:val="0054795B"/>
    <w:rsid w:val="008570F7"/>
    <w:rsid w:val="0088619D"/>
    <w:rsid w:val="00AC471B"/>
    <w:rsid w:val="00AD0456"/>
    <w:rsid w:val="00AF378C"/>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71B"/>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AC471B"/>
    <w:rPr>
      <w:rFonts w:ascii="Tahoma" w:hAnsi="Tahoma" w:cs="Tahoma"/>
      <w:sz w:val="16"/>
      <w:szCs w:val="16"/>
    </w:rPr>
  </w:style>
  <w:style w:type="character" w:customStyle="1" w:styleId="a8">
    <w:name w:val="Текст выноски Знак"/>
    <w:basedOn w:val="a0"/>
    <w:link w:val="a7"/>
    <w:uiPriority w:val="99"/>
    <w:semiHidden/>
    <w:rsid w:val="00AC471B"/>
    <w:rPr>
      <w:rFonts w:ascii="Tahoma" w:eastAsia="Times New Roman" w:hAnsi="Tahoma" w:cs="Tahoma"/>
      <w:color w:val="000000"/>
      <w:sz w:val="16"/>
      <w:szCs w:val="16"/>
      <w:lang w:eastAsia="ru-RU"/>
    </w:rPr>
  </w:style>
  <w:style w:type="paragraph" w:styleId="a9">
    <w:name w:val="header"/>
    <w:basedOn w:val="a"/>
    <w:link w:val="aa"/>
    <w:uiPriority w:val="99"/>
    <w:rsid w:val="00AC471B"/>
    <w:pPr>
      <w:widowControl/>
      <w:tabs>
        <w:tab w:val="center" w:pos="4677"/>
        <w:tab w:val="right" w:pos="9355"/>
      </w:tabs>
    </w:pPr>
    <w:rPr>
      <w:color w:val="auto"/>
    </w:rPr>
  </w:style>
  <w:style w:type="character" w:customStyle="1" w:styleId="aa">
    <w:name w:val="Верхний колонтитул Знак"/>
    <w:basedOn w:val="a0"/>
    <w:link w:val="a9"/>
    <w:uiPriority w:val="99"/>
    <w:rsid w:val="00AC471B"/>
    <w:rPr>
      <w:rFonts w:ascii="Times New Roman" w:eastAsia="Times New Roman" w:hAnsi="Times New Roman" w:cs="Times New Roman"/>
      <w:sz w:val="20"/>
      <w:szCs w:val="20"/>
      <w:lang w:eastAsia="ru-RU"/>
    </w:rPr>
  </w:style>
  <w:style w:type="paragraph" w:styleId="3">
    <w:name w:val="Body Text 3"/>
    <w:basedOn w:val="a"/>
    <w:link w:val="30"/>
    <w:semiHidden/>
    <w:rsid w:val="00AC471B"/>
    <w:pPr>
      <w:widowControl/>
      <w:jc w:val="both"/>
    </w:pPr>
    <w:rPr>
      <w:color w:val="auto"/>
      <w:sz w:val="28"/>
    </w:rPr>
  </w:style>
  <w:style w:type="character" w:customStyle="1" w:styleId="30">
    <w:name w:val="Основной текст 3 Знак"/>
    <w:basedOn w:val="a0"/>
    <w:link w:val="3"/>
    <w:semiHidden/>
    <w:rsid w:val="00AC471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2023-01-30T06:58:00Z</cp:lastPrinted>
  <dcterms:created xsi:type="dcterms:W3CDTF">2023-01-30T06:59:00Z</dcterms:created>
  <dcterms:modified xsi:type="dcterms:W3CDTF">2023-01-30T06:59:00Z</dcterms:modified>
</cp:coreProperties>
</file>