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43" w:rsidRPr="00693591" w:rsidRDefault="00401843" w:rsidP="00401843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693591">
        <w:rPr>
          <w:rFonts w:eastAsia="Calibri"/>
          <w:noProof/>
          <w:sz w:val="28"/>
          <w:szCs w:val="28"/>
        </w:rPr>
        <w:drawing>
          <wp:inline distT="0" distB="0" distL="0" distR="0">
            <wp:extent cx="596265" cy="668020"/>
            <wp:effectExtent l="0" t="0" r="0" b="0"/>
            <wp:docPr id="1" name="Рисунок 1" descr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 1"/>
                    <pic:cNvPicPr>
                      <a:picLocks noRo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2"/>
        <w:gridCol w:w="673"/>
        <w:gridCol w:w="4389"/>
      </w:tblGrid>
      <w:tr w:rsidR="00401843" w:rsidRPr="00693591" w:rsidTr="00953172">
        <w:trPr>
          <w:trHeight w:val="2284"/>
        </w:trPr>
        <w:tc>
          <w:tcPr>
            <w:tcW w:w="4452" w:type="dxa"/>
          </w:tcPr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93591">
              <w:rPr>
                <w:rFonts w:eastAsia="Calibri"/>
                <w:b/>
                <w:sz w:val="28"/>
                <w:szCs w:val="28"/>
                <w:lang w:eastAsia="zh-CN"/>
              </w:rPr>
              <w:t>У</w:t>
            </w:r>
            <w:r w:rsidRPr="00693591">
              <w:rPr>
                <w:rFonts w:eastAsia="Calibri"/>
                <w:b/>
                <w:sz w:val="28"/>
                <w:szCs w:val="28"/>
              </w:rPr>
              <w:t xml:space="preserve"> ТОРЪЯЛ</w:t>
            </w: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93591">
              <w:rPr>
                <w:rFonts w:eastAsia="Calibri"/>
                <w:b/>
                <w:sz w:val="28"/>
                <w:szCs w:val="28"/>
              </w:rPr>
              <w:t>МУНИЦИПАЛ  РАЙОНЫН</w:t>
            </w: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93591">
              <w:rPr>
                <w:rFonts w:eastAsia="Calibri"/>
                <w:b/>
                <w:sz w:val="28"/>
                <w:szCs w:val="28"/>
                <w:lang w:eastAsia="zh-CN"/>
              </w:rPr>
              <w:t>А</w:t>
            </w:r>
            <w:r w:rsidRPr="00693591">
              <w:rPr>
                <w:rFonts w:eastAsia="Calibri"/>
                <w:b/>
                <w:sz w:val="28"/>
                <w:szCs w:val="28"/>
              </w:rPr>
              <w:t>ДМИНИСТРАЦИЙЖЕ</w:t>
            </w: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3591"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93591">
              <w:rPr>
                <w:rFonts w:eastAsia="Calibri"/>
                <w:b/>
                <w:sz w:val="28"/>
                <w:szCs w:val="28"/>
                <w:lang w:eastAsia="zh-CN"/>
              </w:rPr>
              <w:t>А</w:t>
            </w:r>
            <w:r w:rsidRPr="00693591">
              <w:rPr>
                <w:rFonts w:eastAsia="Calibri"/>
                <w:b/>
                <w:sz w:val="28"/>
                <w:szCs w:val="28"/>
              </w:rPr>
              <w:t>ДМИНИСТРАЦИЯ</w:t>
            </w: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93591">
              <w:rPr>
                <w:rFonts w:eastAsia="Calibri"/>
                <w:b/>
                <w:sz w:val="28"/>
                <w:szCs w:val="28"/>
                <w:lang w:eastAsia="zh-CN"/>
              </w:rPr>
              <w:t>Н</w:t>
            </w:r>
            <w:r w:rsidRPr="00693591">
              <w:rPr>
                <w:rFonts w:eastAsia="Calibri"/>
                <w:b/>
                <w:sz w:val="28"/>
                <w:szCs w:val="28"/>
              </w:rPr>
              <w:t>ОВОТОРЪЯЛЬСКОГО МУНИЦИПАЛЬНОГО РАЙОНА</w:t>
            </w: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01843" w:rsidRPr="00693591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3591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</w:tc>
      </w:tr>
    </w:tbl>
    <w:p w:rsidR="00401843" w:rsidRPr="00693591" w:rsidRDefault="00401843" w:rsidP="00401843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01843" w:rsidRPr="00693591" w:rsidRDefault="00401843" w:rsidP="00401843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01843" w:rsidRPr="00693591" w:rsidRDefault="00401843" w:rsidP="00401843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401843" w:rsidRPr="00693591" w:rsidRDefault="00401843" w:rsidP="00401843">
      <w:pPr>
        <w:jc w:val="center"/>
        <w:rPr>
          <w:sz w:val="28"/>
          <w:szCs w:val="28"/>
        </w:rPr>
      </w:pPr>
      <w:r w:rsidRPr="00693591">
        <w:rPr>
          <w:bCs/>
          <w:sz w:val="28"/>
          <w:szCs w:val="28"/>
        </w:rPr>
        <w:t>от ___ __________ 2022 года № ___</w:t>
      </w:r>
    </w:p>
    <w:p w:rsidR="00401843" w:rsidRPr="00693591" w:rsidRDefault="00401843" w:rsidP="00401843">
      <w:pPr>
        <w:jc w:val="center"/>
        <w:rPr>
          <w:sz w:val="28"/>
          <w:szCs w:val="28"/>
        </w:rPr>
      </w:pPr>
    </w:p>
    <w:p w:rsidR="00401843" w:rsidRPr="00693591" w:rsidRDefault="00401843" w:rsidP="00401843">
      <w:pPr>
        <w:jc w:val="center"/>
        <w:rPr>
          <w:sz w:val="28"/>
          <w:szCs w:val="28"/>
        </w:rPr>
      </w:pPr>
    </w:p>
    <w:p w:rsidR="00401843" w:rsidRPr="00693591" w:rsidRDefault="00401843" w:rsidP="00401843">
      <w:pPr>
        <w:jc w:val="center"/>
        <w:rPr>
          <w:sz w:val="28"/>
          <w:szCs w:val="28"/>
        </w:rPr>
      </w:pPr>
    </w:p>
    <w:p w:rsidR="00401843" w:rsidRDefault="00401843" w:rsidP="00401843">
      <w:pPr>
        <w:jc w:val="center"/>
        <w:rPr>
          <w:spacing w:val="2"/>
          <w:sz w:val="28"/>
          <w:szCs w:val="28"/>
        </w:rPr>
      </w:pPr>
      <w:r w:rsidRPr="00693591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Pr="00693591">
        <w:rPr>
          <w:spacing w:val="2"/>
          <w:sz w:val="28"/>
          <w:szCs w:val="28"/>
        </w:rPr>
        <w:t>Новоторъяльском муниципальном районе Республики Марий Эл</w:t>
      </w:r>
    </w:p>
    <w:p w:rsidR="00401843" w:rsidRDefault="00401843" w:rsidP="00401843">
      <w:pPr>
        <w:jc w:val="center"/>
        <w:rPr>
          <w:color w:val="000000"/>
          <w:sz w:val="28"/>
          <w:szCs w:val="28"/>
        </w:rPr>
      </w:pPr>
    </w:p>
    <w:p w:rsidR="00401843" w:rsidRDefault="00401843" w:rsidP="00401843">
      <w:pPr>
        <w:jc w:val="center"/>
        <w:rPr>
          <w:color w:val="000000"/>
          <w:sz w:val="28"/>
          <w:szCs w:val="28"/>
        </w:rPr>
      </w:pPr>
    </w:p>
    <w:p w:rsidR="00401843" w:rsidRPr="00693591" w:rsidRDefault="00401843" w:rsidP="00401843">
      <w:pPr>
        <w:jc w:val="center"/>
        <w:rPr>
          <w:color w:val="000000"/>
          <w:sz w:val="28"/>
          <w:szCs w:val="28"/>
        </w:rPr>
      </w:pPr>
    </w:p>
    <w:p w:rsidR="00401843" w:rsidRDefault="00401843" w:rsidP="00401843">
      <w:pPr>
        <w:ind w:right="62" w:firstLine="709"/>
        <w:jc w:val="both"/>
        <w:rPr>
          <w:color w:val="000000"/>
          <w:sz w:val="28"/>
          <w:szCs w:val="28"/>
        </w:rPr>
      </w:pPr>
      <w:r w:rsidRPr="00693591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 декабря 2018 года № 16, </w:t>
      </w:r>
      <w:r w:rsidR="00AC15AC">
        <w:rPr>
          <w:sz w:val="28"/>
          <w:szCs w:val="28"/>
        </w:rPr>
        <w:t xml:space="preserve">                          </w:t>
      </w:r>
      <w:r w:rsidRPr="0069359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основании </w:t>
      </w:r>
      <w:r w:rsidRPr="0063170F">
        <w:rPr>
          <w:color w:val="000000"/>
          <w:sz w:val="28"/>
          <w:szCs w:val="28"/>
          <w:lang w:bidi="ru-RU"/>
        </w:rPr>
        <w:t>постановления Правительст</w:t>
      </w:r>
      <w:r>
        <w:rPr>
          <w:color w:val="000000"/>
          <w:sz w:val="28"/>
          <w:szCs w:val="28"/>
          <w:lang w:bidi="ru-RU"/>
        </w:rPr>
        <w:t xml:space="preserve">ва Республики Марий Эл </w:t>
      </w:r>
      <w:r w:rsidR="00AC15AC">
        <w:rPr>
          <w:color w:val="000000"/>
          <w:sz w:val="28"/>
          <w:szCs w:val="28"/>
          <w:lang w:bidi="ru-RU"/>
        </w:rPr>
        <w:t xml:space="preserve">                            </w:t>
      </w:r>
      <w:r>
        <w:rPr>
          <w:color w:val="000000"/>
          <w:sz w:val="28"/>
          <w:szCs w:val="28"/>
          <w:lang w:bidi="ru-RU"/>
        </w:rPr>
        <w:t xml:space="preserve">от 26 февраля </w:t>
      </w:r>
      <w:r w:rsidRPr="0063170F">
        <w:rPr>
          <w:color w:val="000000"/>
          <w:sz w:val="28"/>
          <w:szCs w:val="28"/>
          <w:lang w:bidi="ru-RU"/>
        </w:rPr>
        <w:t>2021 г</w:t>
      </w:r>
      <w:r>
        <w:rPr>
          <w:color w:val="000000"/>
          <w:sz w:val="28"/>
          <w:szCs w:val="28"/>
          <w:lang w:bidi="ru-RU"/>
        </w:rPr>
        <w:t>ода</w:t>
      </w:r>
      <w:r w:rsidR="00D46E03"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63170F">
        <w:rPr>
          <w:color w:val="000000"/>
          <w:sz w:val="28"/>
          <w:szCs w:val="28"/>
          <w:lang w:bidi="ru-RU"/>
        </w:rPr>
        <w:t>№ 81 «О внедрении целевой модели развития региональной системы дополнительного образования детей, системы персонифицированного финансирования дополнительного образования детей</w:t>
      </w:r>
      <w:r w:rsidR="00AC15AC">
        <w:rPr>
          <w:color w:val="000000"/>
          <w:sz w:val="28"/>
          <w:szCs w:val="28"/>
          <w:lang w:bidi="ru-RU"/>
        </w:rPr>
        <w:t xml:space="preserve"> </w:t>
      </w:r>
      <w:r w:rsidRPr="0063170F">
        <w:rPr>
          <w:color w:val="000000"/>
          <w:sz w:val="28"/>
          <w:szCs w:val="28"/>
          <w:lang w:bidi="ru-RU"/>
        </w:rPr>
        <w:t xml:space="preserve"> в Республике Марий Эл», приказа Министерства образования и нау</w:t>
      </w:r>
      <w:r>
        <w:rPr>
          <w:color w:val="000000"/>
          <w:sz w:val="28"/>
          <w:szCs w:val="28"/>
          <w:lang w:bidi="ru-RU"/>
        </w:rPr>
        <w:t xml:space="preserve">ки Республики Марий Эл от 22 марта </w:t>
      </w:r>
      <w:r w:rsidRPr="0063170F">
        <w:rPr>
          <w:color w:val="000000"/>
          <w:sz w:val="28"/>
          <w:szCs w:val="28"/>
          <w:lang w:bidi="ru-RU"/>
        </w:rPr>
        <w:t>2021 г</w:t>
      </w:r>
      <w:r>
        <w:rPr>
          <w:color w:val="000000"/>
          <w:sz w:val="28"/>
          <w:szCs w:val="28"/>
          <w:lang w:bidi="ru-RU"/>
        </w:rPr>
        <w:t>ода</w:t>
      </w:r>
      <w:r w:rsidRPr="0063170F">
        <w:rPr>
          <w:color w:val="000000"/>
          <w:sz w:val="28"/>
          <w:szCs w:val="28"/>
          <w:lang w:bidi="ru-RU"/>
        </w:rPr>
        <w:t xml:space="preserve"> № 263 «Об утверждении Правил персонифицированного финансирования дополнительного образования детей </w:t>
      </w:r>
      <w:r w:rsidR="00AC15AC">
        <w:rPr>
          <w:color w:val="000000"/>
          <w:sz w:val="28"/>
          <w:szCs w:val="28"/>
          <w:lang w:bidi="ru-RU"/>
        </w:rPr>
        <w:t xml:space="preserve"> </w:t>
      </w:r>
      <w:r w:rsidRPr="0063170F">
        <w:rPr>
          <w:color w:val="000000"/>
          <w:sz w:val="28"/>
          <w:szCs w:val="28"/>
          <w:lang w:bidi="ru-RU"/>
        </w:rPr>
        <w:t>в Республике Марий Эл»</w:t>
      </w:r>
      <w:r w:rsidRPr="00693591">
        <w:rPr>
          <w:color w:val="000000"/>
          <w:sz w:val="28"/>
          <w:szCs w:val="28"/>
        </w:rPr>
        <w:t>, руководствуясь Уста</w:t>
      </w:r>
      <w:r>
        <w:rPr>
          <w:color w:val="000000"/>
          <w:sz w:val="28"/>
          <w:szCs w:val="28"/>
        </w:rPr>
        <w:t xml:space="preserve">вом </w:t>
      </w:r>
      <w:r w:rsidRPr="0063170F">
        <w:rPr>
          <w:color w:val="000000"/>
          <w:sz w:val="28"/>
          <w:szCs w:val="28"/>
        </w:rPr>
        <w:t>Новот</w:t>
      </w:r>
      <w:r>
        <w:rPr>
          <w:color w:val="000000"/>
          <w:sz w:val="28"/>
          <w:szCs w:val="28"/>
        </w:rPr>
        <w:t>оръяльского</w:t>
      </w:r>
      <w:r w:rsidRPr="0063170F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 района</w:t>
      </w:r>
      <w:r w:rsidRPr="0063170F">
        <w:rPr>
          <w:color w:val="000000"/>
          <w:sz w:val="28"/>
          <w:szCs w:val="28"/>
        </w:rPr>
        <w:t xml:space="preserve"> Республики Марий Эл</w:t>
      </w:r>
      <w:r>
        <w:rPr>
          <w:color w:val="000000"/>
          <w:sz w:val="28"/>
          <w:szCs w:val="28"/>
        </w:rPr>
        <w:t>,</w:t>
      </w:r>
      <w:r w:rsidR="00166471">
        <w:rPr>
          <w:color w:val="000000"/>
          <w:sz w:val="28"/>
          <w:szCs w:val="28"/>
        </w:rPr>
        <w:t xml:space="preserve"> </w:t>
      </w:r>
      <w:r w:rsidRPr="0063170F">
        <w:rPr>
          <w:sz w:val="28"/>
          <w:szCs w:val="28"/>
          <w:lang w:eastAsia="zh-CN"/>
        </w:rPr>
        <w:t xml:space="preserve">администрация Новоторъяльского муниципального района Республики Марий Эл </w:t>
      </w:r>
    </w:p>
    <w:p w:rsidR="00401843" w:rsidRPr="00693591" w:rsidRDefault="00401843" w:rsidP="00401843">
      <w:pPr>
        <w:widowControl w:val="0"/>
        <w:suppressAutoHyphens/>
        <w:autoSpaceDE w:val="0"/>
        <w:ind w:firstLine="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ПОСТАНОВЛЯЕТ:</w:t>
      </w:r>
    </w:p>
    <w:p w:rsidR="00401843" w:rsidRPr="00693591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93591">
        <w:rPr>
          <w:color w:val="000000"/>
          <w:sz w:val="28"/>
          <w:szCs w:val="28"/>
        </w:rPr>
        <w:t xml:space="preserve">Обеспечить внедрение с </w:t>
      </w:r>
      <w:r>
        <w:rPr>
          <w:color w:val="000000"/>
          <w:sz w:val="28"/>
          <w:szCs w:val="28"/>
        </w:rPr>
        <w:t>01 сентября 2022</w:t>
      </w:r>
      <w:r w:rsidRPr="00693591">
        <w:rPr>
          <w:color w:val="000000"/>
          <w:sz w:val="28"/>
          <w:szCs w:val="28"/>
        </w:rPr>
        <w:t xml:space="preserve"> года на территории </w:t>
      </w:r>
      <w:r w:rsidRPr="0063170F">
        <w:rPr>
          <w:color w:val="000000"/>
          <w:sz w:val="28"/>
          <w:szCs w:val="28"/>
        </w:rPr>
        <w:t>Новоторъяльского муниципаль</w:t>
      </w:r>
      <w:r>
        <w:rPr>
          <w:color w:val="000000"/>
          <w:sz w:val="28"/>
          <w:szCs w:val="28"/>
        </w:rPr>
        <w:t>ного района Республики Марий Эл</w:t>
      </w:r>
      <w:r w:rsidRPr="00693591">
        <w:rPr>
          <w:color w:val="000000"/>
          <w:sz w:val="28"/>
          <w:szCs w:val="28"/>
        </w:rPr>
        <w:t xml:space="preserve"> системы персонифицированного финансирования дополнительного образования детей. </w:t>
      </w:r>
    </w:p>
    <w:p w:rsidR="00401843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93591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Pr="0063170F">
        <w:rPr>
          <w:color w:val="000000"/>
          <w:sz w:val="28"/>
          <w:szCs w:val="28"/>
        </w:rPr>
        <w:t xml:space="preserve">Новоторъяльском муниципальном районе Республики Марий Эл </w:t>
      </w:r>
      <w:r w:rsidRPr="00693591">
        <w:rPr>
          <w:color w:val="000000"/>
          <w:sz w:val="28"/>
          <w:szCs w:val="28"/>
        </w:rPr>
        <w:t>(приложение № 1).</w:t>
      </w:r>
    </w:p>
    <w:p w:rsidR="00401843" w:rsidRPr="0063170F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3170F">
        <w:rPr>
          <w:color w:val="000000"/>
          <w:sz w:val="28"/>
          <w:szCs w:val="28"/>
        </w:rPr>
        <w:lastRenderedPageBreak/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BF7203">
        <w:rPr>
          <w:color w:val="000000"/>
          <w:sz w:val="28"/>
          <w:szCs w:val="28"/>
        </w:rPr>
        <w:t xml:space="preserve">Новоторъяльского муниципального района Республики Марий Эл </w:t>
      </w:r>
      <w:r w:rsidR="00AC15AC">
        <w:rPr>
          <w:color w:val="000000"/>
          <w:sz w:val="28"/>
          <w:szCs w:val="28"/>
        </w:rPr>
        <w:t xml:space="preserve">                              </w:t>
      </w:r>
      <w:r w:rsidRPr="0063170F">
        <w:rPr>
          <w:color w:val="000000"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(приложение № 2).</w:t>
      </w:r>
    </w:p>
    <w:p w:rsidR="00401843" w:rsidRPr="00BF7203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образования </w:t>
      </w:r>
      <w:r w:rsidRPr="00BF7203">
        <w:rPr>
          <w:color w:val="000000"/>
          <w:sz w:val="28"/>
          <w:szCs w:val="28"/>
        </w:rPr>
        <w:t>администрации Новоторъяльского муниципального района</w:t>
      </w:r>
      <w:r w:rsidR="00166471">
        <w:rPr>
          <w:color w:val="000000"/>
          <w:sz w:val="28"/>
          <w:szCs w:val="28"/>
        </w:rPr>
        <w:t xml:space="preserve"> </w:t>
      </w:r>
      <w:r w:rsidRPr="00BF7203">
        <w:rPr>
          <w:color w:val="000000"/>
          <w:sz w:val="28"/>
          <w:szCs w:val="28"/>
        </w:rPr>
        <w:t>Республики Марий Эл</w:t>
      </w:r>
      <w:r>
        <w:rPr>
          <w:color w:val="000000"/>
          <w:sz w:val="28"/>
          <w:szCs w:val="28"/>
        </w:rPr>
        <w:t xml:space="preserve">, Отделу культуры </w:t>
      </w:r>
      <w:r w:rsidRPr="00BF7203">
        <w:rPr>
          <w:color w:val="000000"/>
          <w:sz w:val="28"/>
          <w:szCs w:val="28"/>
        </w:rPr>
        <w:t>администрации Новоторъяльского муниципального района</w:t>
      </w:r>
      <w:r w:rsidR="00166471">
        <w:rPr>
          <w:color w:val="000000"/>
          <w:sz w:val="28"/>
          <w:szCs w:val="28"/>
        </w:rPr>
        <w:t xml:space="preserve">                                 </w:t>
      </w:r>
      <w:r w:rsidRPr="00BF7203">
        <w:rPr>
          <w:color w:val="000000"/>
          <w:sz w:val="28"/>
          <w:szCs w:val="28"/>
        </w:rPr>
        <w:t>Республики Марий Эл</w:t>
      </w:r>
      <w:r w:rsidR="00166471">
        <w:rPr>
          <w:color w:val="000000"/>
          <w:sz w:val="28"/>
          <w:szCs w:val="28"/>
        </w:rPr>
        <w:t xml:space="preserve"> </w:t>
      </w:r>
      <w:r w:rsidRPr="00BF7203">
        <w:rPr>
          <w:color w:val="000000"/>
          <w:sz w:val="28"/>
          <w:szCs w:val="28"/>
        </w:rPr>
        <w:t>обеспечить внедрение системы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:rsidR="00401843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93591">
        <w:rPr>
          <w:color w:val="000000"/>
          <w:sz w:val="28"/>
          <w:szCs w:val="28"/>
        </w:rPr>
        <w:t xml:space="preserve"> Муниципальному опорному центру </w:t>
      </w:r>
      <w:r>
        <w:rPr>
          <w:color w:val="000000"/>
          <w:sz w:val="28"/>
          <w:szCs w:val="28"/>
        </w:rPr>
        <w:t xml:space="preserve">- </w:t>
      </w:r>
      <w:r w:rsidRPr="00BF7203">
        <w:rPr>
          <w:color w:val="000000"/>
          <w:sz w:val="28"/>
          <w:szCs w:val="28"/>
          <w:lang w:bidi="ru-RU"/>
        </w:rPr>
        <w:t xml:space="preserve">Муниципальное </w:t>
      </w:r>
      <w:r>
        <w:rPr>
          <w:color w:val="000000"/>
          <w:sz w:val="28"/>
          <w:szCs w:val="28"/>
          <w:lang w:bidi="ru-RU"/>
        </w:rPr>
        <w:t xml:space="preserve">бюджетное </w:t>
      </w:r>
      <w:r w:rsidRPr="00BF7203">
        <w:rPr>
          <w:color w:val="000000"/>
          <w:sz w:val="28"/>
          <w:szCs w:val="28"/>
          <w:lang w:bidi="ru-RU"/>
        </w:rPr>
        <w:t>учреждение дополнительного образования «</w:t>
      </w:r>
      <w:r>
        <w:rPr>
          <w:color w:val="000000"/>
          <w:sz w:val="28"/>
          <w:szCs w:val="28"/>
          <w:lang w:bidi="ru-RU"/>
        </w:rPr>
        <w:t>Новоторъяльский</w:t>
      </w:r>
      <w:r w:rsidRPr="00BF7203">
        <w:rPr>
          <w:color w:val="000000"/>
          <w:sz w:val="28"/>
          <w:szCs w:val="28"/>
          <w:lang w:bidi="ru-RU"/>
        </w:rPr>
        <w:t xml:space="preserve"> центр дополнительного образования»</w:t>
      </w:r>
      <w:r w:rsidRPr="00693591">
        <w:rPr>
          <w:color w:val="000000"/>
          <w:sz w:val="28"/>
          <w:szCs w:val="28"/>
        </w:rPr>
        <w:t xml:space="preserve"> обеспечить взаимодействие с оператором персонифицированного финансирования </w:t>
      </w:r>
      <w:r>
        <w:rPr>
          <w:color w:val="000000"/>
          <w:sz w:val="28"/>
          <w:szCs w:val="28"/>
        </w:rPr>
        <w:t>Республики Марий Эл</w:t>
      </w:r>
      <w:r w:rsidRPr="00693591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финансирования дополнительного образования детей.</w:t>
      </w:r>
    </w:p>
    <w:p w:rsidR="00401843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BF7203">
        <w:rPr>
          <w:rFonts w:eastAsia="Lucida Sans Unicode"/>
          <w:kern w:val="2"/>
          <w:sz w:val="28"/>
          <w:szCs w:val="28"/>
          <w:lang w:eastAsia="ar-SA"/>
        </w:rPr>
        <w:t>Настоящее постановление вступает в силу с момента подписания.</w:t>
      </w:r>
    </w:p>
    <w:p w:rsidR="00401843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BF7203">
        <w:rPr>
          <w:rFonts w:eastAsia="Lucida Sans Unicode"/>
          <w:kern w:val="2"/>
          <w:sz w:val="28"/>
          <w:lang w:eastAsia="ar-SA"/>
        </w:rPr>
        <w:t>Обнародовать настоящее постано</w:t>
      </w:r>
      <w:r>
        <w:rPr>
          <w:rFonts w:eastAsia="Lucida Sans Unicode"/>
          <w:kern w:val="2"/>
          <w:sz w:val="28"/>
          <w:lang w:eastAsia="ar-SA"/>
        </w:rPr>
        <w:t xml:space="preserve">вление на информационном стенде </w:t>
      </w:r>
      <w:r w:rsidRPr="00BF7203">
        <w:rPr>
          <w:rFonts w:eastAsia="Lucida Sans Unicode"/>
          <w:kern w:val="2"/>
          <w:sz w:val="28"/>
          <w:lang w:eastAsia="ar-SA"/>
        </w:rPr>
        <w:t>администрации Новоторъяльско</w:t>
      </w:r>
      <w:r>
        <w:rPr>
          <w:rFonts w:eastAsia="Lucida Sans Unicode"/>
          <w:kern w:val="2"/>
          <w:sz w:val="28"/>
          <w:lang w:eastAsia="ar-SA"/>
        </w:rPr>
        <w:t xml:space="preserve">го муниципального района </w:t>
      </w:r>
      <w:r w:rsidRPr="00BF7203">
        <w:rPr>
          <w:rFonts w:eastAsia="Lucida Sans Unicode"/>
          <w:kern w:val="2"/>
          <w:sz w:val="28"/>
          <w:lang w:eastAsia="ar-SA"/>
        </w:rPr>
        <w:t xml:space="preserve">в установленном порядке и разместить в информационно-телекоммуникационной сети «Интернет» </w:t>
      </w:r>
      <w:r w:rsidRPr="00BF7203">
        <w:rPr>
          <w:rFonts w:eastAsia="Calibri"/>
          <w:kern w:val="2"/>
          <w:sz w:val="28"/>
          <w:lang w:eastAsia="ar-SA"/>
        </w:rPr>
        <w:t>официальный</w:t>
      </w:r>
      <w:r w:rsidRPr="00BF7203">
        <w:rPr>
          <w:rFonts w:eastAsia="Lucida Sans Unicode"/>
          <w:kern w:val="2"/>
          <w:sz w:val="28"/>
          <w:lang w:eastAsia="ar-SA"/>
        </w:rPr>
        <w:t xml:space="preserve"> интернет-портал Республики Марий Эл (адрес доступа: </w:t>
      </w:r>
      <w:hyperlink r:id="rId8" w:history="1"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val="en-US" w:eastAsia="ar-SA"/>
          </w:rPr>
          <w:t>http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://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val="en-US" w:eastAsia="ar-SA"/>
          </w:rPr>
          <w:t>mari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-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val="en-US" w:eastAsia="ar-SA"/>
          </w:rPr>
          <w:t>el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val="en-US" w:eastAsia="ar-SA"/>
          </w:rPr>
          <w:t>gov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val="en-US" w:eastAsia="ar-SA"/>
          </w:rPr>
          <w:t>ru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/</w:t>
        </w:r>
        <w:r w:rsidRPr="00BF7203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val="en-US" w:eastAsia="ar-SA"/>
          </w:rPr>
          <w:t>toryal</w:t>
        </w:r>
      </w:hyperlink>
      <w:r w:rsidRPr="00BF7203">
        <w:rPr>
          <w:rFonts w:eastAsia="Lucida Sans Unicode"/>
          <w:kern w:val="2"/>
          <w:sz w:val="28"/>
          <w:lang w:eastAsia="ar-SA"/>
        </w:rPr>
        <w:t>)</w:t>
      </w:r>
      <w:r w:rsidRPr="00BF7203">
        <w:rPr>
          <w:rFonts w:eastAsia="Lucida Sans Unicode"/>
          <w:bCs/>
          <w:kern w:val="2"/>
          <w:sz w:val="28"/>
          <w:lang w:eastAsia="ar-SA"/>
        </w:rPr>
        <w:t>.</w:t>
      </w:r>
    </w:p>
    <w:p w:rsidR="00401843" w:rsidRPr="00BF7203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BF7203">
        <w:rPr>
          <w:rFonts w:eastAsia="Lucida Sans Unicode"/>
          <w:kern w:val="2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AC15AC">
        <w:rPr>
          <w:rFonts w:eastAsia="Lucida Sans Unicode"/>
          <w:kern w:val="2"/>
          <w:sz w:val="28"/>
          <w:szCs w:val="28"/>
          <w:lang w:eastAsia="ar-SA"/>
        </w:rPr>
        <w:t xml:space="preserve">                    </w:t>
      </w:r>
      <w:r w:rsidRPr="00BF7203">
        <w:rPr>
          <w:rFonts w:eastAsia="Lucida Sans Unicode"/>
          <w:kern w:val="2"/>
          <w:sz w:val="28"/>
          <w:szCs w:val="28"/>
          <w:lang w:eastAsia="ar-SA"/>
        </w:rPr>
        <w:t>на заместителя главы администрации Новоторъяльского муниципального района Волкова Д.Н.</w:t>
      </w:r>
    </w:p>
    <w:p w:rsidR="00401843" w:rsidRDefault="00401843" w:rsidP="00401843">
      <w:pPr>
        <w:tabs>
          <w:tab w:val="left" w:pos="426"/>
        </w:tabs>
        <w:jc w:val="both"/>
        <w:rPr>
          <w:sz w:val="28"/>
          <w:szCs w:val="28"/>
        </w:rPr>
      </w:pPr>
    </w:p>
    <w:p w:rsidR="00401843" w:rsidRPr="00693591" w:rsidRDefault="00401843" w:rsidP="00401843">
      <w:pPr>
        <w:tabs>
          <w:tab w:val="left" w:pos="426"/>
        </w:tabs>
        <w:jc w:val="both"/>
        <w:rPr>
          <w:sz w:val="28"/>
          <w:szCs w:val="28"/>
        </w:rPr>
      </w:pPr>
    </w:p>
    <w:p w:rsidR="00401843" w:rsidRDefault="00401843" w:rsidP="00401843">
      <w:pPr>
        <w:rPr>
          <w:color w:val="000000"/>
          <w:sz w:val="28"/>
          <w:szCs w:val="28"/>
          <w:highlight w:val="green"/>
        </w:rPr>
      </w:pPr>
    </w:p>
    <w:p w:rsidR="00401843" w:rsidRPr="001076FA" w:rsidRDefault="00401843" w:rsidP="00401843">
      <w:pPr>
        <w:rPr>
          <w:color w:val="000000"/>
          <w:sz w:val="28"/>
          <w:szCs w:val="28"/>
        </w:rPr>
      </w:pPr>
      <w:r w:rsidRPr="001076FA">
        <w:rPr>
          <w:color w:val="000000"/>
          <w:sz w:val="28"/>
          <w:szCs w:val="28"/>
        </w:rPr>
        <w:t>Глава администрации</w:t>
      </w:r>
    </w:p>
    <w:p w:rsidR="00401843" w:rsidRPr="001076FA" w:rsidRDefault="00401843" w:rsidP="00401843">
      <w:pPr>
        <w:rPr>
          <w:color w:val="000000"/>
          <w:sz w:val="28"/>
          <w:szCs w:val="28"/>
        </w:rPr>
      </w:pPr>
      <w:r w:rsidRPr="001076FA">
        <w:rPr>
          <w:color w:val="000000"/>
          <w:sz w:val="28"/>
          <w:szCs w:val="28"/>
        </w:rPr>
        <w:t xml:space="preserve">Новоторъяльского муниципального района        </w:t>
      </w:r>
      <w:r w:rsidR="000A31B8">
        <w:rPr>
          <w:color w:val="000000"/>
          <w:sz w:val="28"/>
          <w:szCs w:val="28"/>
        </w:rPr>
        <w:t xml:space="preserve">                                </w:t>
      </w:r>
      <w:r w:rsidRPr="001076FA">
        <w:rPr>
          <w:color w:val="000000"/>
          <w:sz w:val="28"/>
          <w:szCs w:val="28"/>
        </w:rPr>
        <w:t xml:space="preserve">       В.Блинов</w:t>
      </w:r>
    </w:p>
    <w:p w:rsidR="00401843" w:rsidRDefault="00401843" w:rsidP="000533DA">
      <w:pPr>
        <w:jc w:val="right"/>
        <w:rPr>
          <w:sz w:val="28"/>
          <w:szCs w:val="28"/>
        </w:rPr>
      </w:pPr>
    </w:p>
    <w:p w:rsidR="00387BFA" w:rsidRDefault="00387BFA" w:rsidP="00E165CA">
      <w:pPr>
        <w:spacing w:line="360" w:lineRule="auto"/>
        <w:rPr>
          <w:color w:val="000000"/>
          <w:sz w:val="28"/>
          <w:szCs w:val="28"/>
          <w:highlight w:val="green"/>
        </w:rPr>
        <w:sectPr w:rsidR="00387BFA" w:rsidSect="009F353C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401843" w:rsidRDefault="00401843" w:rsidP="00401843">
      <w:pPr>
        <w:tabs>
          <w:tab w:val="left" w:pos="851"/>
        </w:tabs>
        <w:ind w:left="4407"/>
        <w:jc w:val="center"/>
        <w:rPr>
          <w:sz w:val="28"/>
          <w:szCs w:val="28"/>
        </w:rPr>
      </w:pPr>
      <w:r w:rsidRPr="00693591">
        <w:rPr>
          <w:sz w:val="28"/>
          <w:szCs w:val="28"/>
        </w:rPr>
        <w:lastRenderedPageBreak/>
        <w:t xml:space="preserve">Приложение №1 </w:t>
      </w:r>
    </w:p>
    <w:p w:rsidR="00401843" w:rsidRPr="001A1EF1" w:rsidRDefault="00401843" w:rsidP="00401843">
      <w:pPr>
        <w:tabs>
          <w:tab w:val="left" w:pos="851"/>
        </w:tabs>
        <w:ind w:left="4407"/>
        <w:jc w:val="center"/>
        <w:rPr>
          <w:sz w:val="28"/>
          <w:szCs w:val="28"/>
        </w:rPr>
      </w:pPr>
      <w:r w:rsidRPr="0069359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81127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Новоторъяльского</w:t>
      </w:r>
      <w:r w:rsidR="00811277">
        <w:rPr>
          <w:sz w:val="28"/>
          <w:szCs w:val="28"/>
        </w:rPr>
        <w:t xml:space="preserve"> </w:t>
      </w:r>
      <w:r w:rsidRPr="001A1EF1">
        <w:rPr>
          <w:sz w:val="28"/>
          <w:szCs w:val="28"/>
        </w:rPr>
        <w:t xml:space="preserve">муниципального района Республики Марий Эл </w:t>
      </w:r>
    </w:p>
    <w:p w:rsidR="00401843" w:rsidRDefault="00401843" w:rsidP="00401843">
      <w:pPr>
        <w:tabs>
          <w:tab w:val="left" w:pos="851"/>
        </w:tabs>
        <w:ind w:left="4407"/>
        <w:jc w:val="center"/>
        <w:rPr>
          <w:sz w:val="28"/>
          <w:szCs w:val="28"/>
        </w:rPr>
      </w:pPr>
      <w:r>
        <w:rPr>
          <w:sz w:val="28"/>
          <w:szCs w:val="28"/>
        </w:rPr>
        <w:t>от ___ __________ 2022 года № ___</w:t>
      </w:r>
    </w:p>
    <w:p w:rsidR="00401843" w:rsidRDefault="00401843" w:rsidP="00401843">
      <w:pPr>
        <w:tabs>
          <w:tab w:val="left" w:pos="851"/>
        </w:tabs>
        <w:ind w:left="4407"/>
        <w:jc w:val="center"/>
        <w:rPr>
          <w:sz w:val="28"/>
          <w:szCs w:val="28"/>
        </w:rPr>
      </w:pPr>
    </w:p>
    <w:p w:rsidR="00401843" w:rsidRDefault="00401843" w:rsidP="00401843">
      <w:pPr>
        <w:tabs>
          <w:tab w:val="left" w:pos="851"/>
        </w:tabs>
        <w:ind w:left="4407"/>
        <w:jc w:val="center"/>
        <w:rPr>
          <w:sz w:val="28"/>
          <w:szCs w:val="28"/>
        </w:rPr>
      </w:pPr>
    </w:p>
    <w:p w:rsidR="00235052" w:rsidRPr="00401843" w:rsidRDefault="00235052" w:rsidP="0040184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811277" w:rsidRDefault="00401843" w:rsidP="00401843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401843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Новоторъяльском муниципальном районе </w:t>
      </w:r>
    </w:p>
    <w:p w:rsidR="00401843" w:rsidRPr="00401843" w:rsidRDefault="00401843" w:rsidP="00401843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401843">
        <w:rPr>
          <w:sz w:val="28"/>
          <w:szCs w:val="28"/>
        </w:rPr>
        <w:t>Республики Марий Эл</w:t>
      </w:r>
    </w:p>
    <w:p w:rsidR="00235052" w:rsidRPr="00401843" w:rsidRDefault="00235052" w:rsidP="00401843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401843" w:rsidRPr="00693591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591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530C3A">
        <w:rPr>
          <w:color w:val="000000"/>
          <w:sz w:val="28"/>
          <w:szCs w:val="28"/>
        </w:rPr>
        <w:t xml:space="preserve">Новоторъяльском муниципальном районе </w:t>
      </w:r>
      <w:r w:rsidR="00811277">
        <w:rPr>
          <w:color w:val="000000"/>
          <w:sz w:val="28"/>
          <w:szCs w:val="28"/>
        </w:rPr>
        <w:t xml:space="preserve">                      </w:t>
      </w:r>
      <w:r w:rsidRPr="00530C3A">
        <w:rPr>
          <w:color w:val="000000"/>
          <w:sz w:val="28"/>
          <w:szCs w:val="28"/>
        </w:rPr>
        <w:t xml:space="preserve">Республики Марий Эл </w:t>
      </w:r>
      <w:r w:rsidRPr="00693591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Pr="0063170F">
        <w:rPr>
          <w:color w:val="000000"/>
          <w:sz w:val="28"/>
          <w:szCs w:val="28"/>
        </w:rPr>
        <w:t xml:space="preserve">Новоторъяльском муниципальном районе </w:t>
      </w:r>
      <w:r w:rsidR="00811277">
        <w:rPr>
          <w:color w:val="000000"/>
          <w:sz w:val="28"/>
          <w:szCs w:val="28"/>
        </w:rPr>
        <w:t xml:space="preserve">                           </w:t>
      </w:r>
      <w:r w:rsidRPr="0063170F">
        <w:rPr>
          <w:color w:val="000000"/>
          <w:sz w:val="28"/>
          <w:szCs w:val="28"/>
        </w:rPr>
        <w:t>Республики Марий Эл</w:t>
      </w:r>
      <w:r w:rsidRPr="00693591">
        <w:rPr>
          <w:sz w:val="28"/>
          <w:szCs w:val="28"/>
        </w:rPr>
        <w:t xml:space="preserve"> с целью реализации </w:t>
      </w:r>
      <w:r>
        <w:rPr>
          <w:sz w:val="28"/>
          <w:szCs w:val="28"/>
        </w:rPr>
        <w:t xml:space="preserve">постановления </w:t>
      </w:r>
      <w:r w:rsidRPr="00530C3A">
        <w:rPr>
          <w:color w:val="000000"/>
          <w:sz w:val="28"/>
          <w:szCs w:val="28"/>
          <w:lang w:bidi="ru-RU"/>
        </w:rPr>
        <w:t>Правительст</w:t>
      </w:r>
      <w:r>
        <w:rPr>
          <w:color w:val="000000"/>
          <w:sz w:val="28"/>
          <w:szCs w:val="28"/>
          <w:lang w:bidi="ru-RU"/>
        </w:rPr>
        <w:t xml:space="preserve">ва Республики Марий Эл </w:t>
      </w:r>
      <w:r w:rsidRPr="00530C3A">
        <w:rPr>
          <w:color w:val="000000"/>
          <w:sz w:val="28"/>
          <w:szCs w:val="28"/>
          <w:lang w:bidi="ru-RU"/>
        </w:rPr>
        <w:t>от 26 февраля 2021 года № 81 «О внедрении целевой модели развития региональной системы дополнительного образования детей, системы персонифицированного финансирования дополнительного образования детей в Республике Марий Эл»</w:t>
      </w:r>
      <w:r w:rsidRPr="00693591">
        <w:rPr>
          <w:color w:val="000000"/>
          <w:sz w:val="28"/>
          <w:szCs w:val="28"/>
        </w:rPr>
        <w:t xml:space="preserve">, </w:t>
      </w:r>
      <w:r w:rsidRPr="00530C3A">
        <w:rPr>
          <w:color w:val="000000"/>
          <w:sz w:val="28"/>
          <w:szCs w:val="28"/>
          <w:lang w:bidi="ru-RU"/>
        </w:rPr>
        <w:t>приказа Министерства образования и науки Республики Марий Эл от 22 марта 2021 года № 263 «Об утверждении Правил персонифицированного финансирования дополнительного образования детей  в Республике Марий Эл»</w:t>
      </w:r>
      <w:r w:rsidRPr="00530C3A">
        <w:rPr>
          <w:color w:val="000000"/>
          <w:sz w:val="28"/>
          <w:szCs w:val="28"/>
        </w:rPr>
        <w:t xml:space="preserve"> (</w:t>
      </w:r>
      <w:r w:rsidRPr="00693591">
        <w:rPr>
          <w:color w:val="000000"/>
          <w:sz w:val="28"/>
          <w:szCs w:val="28"/>
        </w:rPr>
        <w:t xml:space="preserve">далее – региональные Правила). </w:t>
      </w:r>
    </w:p>
    <w:p w:rsidR="00401843" w:rsidRPr="00693591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591"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</w:t>
      </w:r>
      <w:r w:rsidRPr="00A5027F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693591">
        <w:rPr>
          <w:sz w:val="28"/>
          <w:szCs w:val="28"/>
        </w:rPr>
        <w:t xml:space="preserve">, для оплаты образовательных услуг дополнительного образования детей </w:t>
      </w:r>
      <w:r w:rsidR="00E745F9">
        <w:rPr>
          <w:sz w:val="28"/>
          <w:szCs w:val="28"/>
        </w:rPr>
        <w:t xml:space="preserve">                                        </w:t>
      </w:r>
      <w:r w:rsidRPr="00693591">
        <w:rPr>
          <w:sz w:val="28"/>
          <w:szCs w:val="28"/>
        </w:rPr>
        <w:t xml:space="preserve">по дополнительным общеобразовательным программам, реализуемым исполнителями образовательных услуг для обучающихся, проживающих </w:t>
      </w:r>
      <w:r w:rsidR="00E745F9">
        <w:rPr>
          <w:sz w:val="28"/>
          <w:szCs w:val="28"/>
        </w:rPr>
        <w:t xml:space="preserve">                 </w:t>
      </w:r>
      <w:r w:rsidRPr="00693591">
        <w:rPr>
          <w:sz w:val="28"/>
          <w:szCs w:val="28"/>
        </w:rPr>
        <w:t xml:space="preserve">на территории </w:t>
      </w:r>
      <w:r w:rsidRPr="00A5027F">
        <w:rPr>
          <w:sz w:val="28"/>
          <w:szCs w:val="28"/>
        </w:rPr>
        <w:t>Новоторъяльско</w:t>
      </w:r>
      <w:r w:rsidR="00133E09">
        <w:rPr>
          <w:sz w:val="28"/>
          <w:szCs w:val="28"/>
        </w:rPr>
        <w:t xml:space="preserve">го муниципального района </w:t>
      </w:r>
      <w:r w:rsidR="00E745F9">
        <w:rPr>
          <w:sz w:val="28"/>
          <w:szCs w:val="28"/>
        </w:rPr>
        <w:t xml:space="preserve">                                   </w:t>
      </w:r>
      <w:r w:rsidRPr="00A5027F">
        <w:rPr>
          <w:sz w:val="28"/>
          <w:szCs w:val="28"/>
        </w:rPr>
        <w:t>Республики Марий Эл</w:t>
      </w:r>
      <w:r w:rsidRPr="00693591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401843" w:rsidRPr="00693591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591">
        <w:rPr>
          <w:sz w:val="28"/>
          <w:szCs w:val="28"/>
        </w:rPr>
        <w:t>Сертификат дополнительного образования в</w:t>
      </w:r>
      <w:r w:rsidR="00811277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Новоторъяльском</w:t>
      </w:r>
      <w:r w:rsidR="00770750">
        <w:rPr>
          <w:sz w:val="28"/>
          <w:szCs w:val="28"/>
        </w:rPr>
        <w:t xml:space="preserve"> </w:t>
      </w:r>
      <w:r w:rsidRPr="00530C3A">
        <w:rPr>
          <w:color w:val="000000"/>
          <w:sz w:val="28"/>
          <w:szCs w:val="28"/>
        </w:rPr>
        <w:t>муниципальном районе Республики Марий Эл</w:t>
      </w:r>
      <w:r w:rsidRPr="00693591">
        <w:rPr>
          <w:sz w:val="28"/>
          <w:szCs w:val="28"/>
        </w:rPr>
        <w:t xml:space="preserve">, обеспечивается за счет средств бюджета </w:t>
      </w:r>
      <w:r>
        <w:rPr>
          <w:sz w:val="28"/>
          <w:szCs w:val="28"/>
        </w:rPr>
        <w:t>Новоторъяльского</w:t>
      </w:r>
      <w:r w:rsidR="001664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Pr="00530C3A">
        <w:rPr>
          <w:color w:val="000000"/>
          <w:sz w:val="28"/>
          <w:szCs w:val="28"/>
        </w:rPr>
        <w:t xml:space="preserve"> Республики Марий Эл</w:t>
      </w:r>
      <w:r>
        <w:rPr>
          <w:color w:val="000000"/>
          <w:sz w:val="28"/>
          <w:szCs w:val="28"/>
        </w:rPr>
        <w:t>.</w:t>
      </w:r>
    </w:p>
    <w:p w:rsidR="00401843" w:rsidRPr="00693591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692B">
        <w:rPr>
          <w:sz w:val="28"/>
          <w:szCs w:val="28"/>
        </w:rPr>
        <w:t>Администрация Новоторъяльского</w:t>
      </w:r>
      <w:r w:rsidR="00811277">
        <w:rPr>
          <w:sz w:val="28"/>
          <w:szCs w:val="28"/>
        </w:rPr>
        <w:t xml:space="preserve"> </w:t>
      </w:r>
      <w:r w:rsidRPr="0089692B">
        <w:rPr>
          <w:color w:val="000000"/>
          <w:sz w:val="28"/>
          <w:szCs w:val="28"/>
        </w:rPr>
        <w:t>муниципального района                       Республики Марий Эл</w:t>
      </w:r>
      <w:r w:rsidRPr="0089692B">
        <w:rPr>
          <w:sz w:val="28"/>
          <w:szCs w:val="28"/>
        </w:rPr>
        <w:t xml:space="preserve"> ежегодно</w:t>
      </w:r>
      <w:r w:rsidRPr="00693591">
        <w:rPr>
          <w:sz w:val="28"/>
          <w:szCs w:val="28"/>
        </w:rPr>
        <w:t xml:space="preserve">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</w:t>
      </w:r>
      <w:r w:rsidR="00E745F9">
        <w:rPr>
          <w:sz w:val="28"/>
          <w:szCs w:val="28"/>
        </w:rPr>
        <w:t xml:space="preserve"> </w:t>
      </w:r>
      <w:r w:rsidRPr="00693591">
        <w:rPr>
          <w:sz w:val="28"/>
          <w:szCs w:val="28"/>
        </w:rPr>
        <w:lastRenderedPageBreak/>
        <w:t xml:space="preserve">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Pr="00693591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Pr="00693591">
        <w:rPr>
          <w:sz w:val="28"/>
          <w:szCs w:val="28"/>
        </w:rPr>
        <w:t xml:space="preserve"> дополнительного образования и предоставляет данные сведения оператору персонифицированного финансирования субъекта РФ для фиксации </w:t>
      </w:r>
      <w:r w:rsidR="00770750">
        <w:rPr>
          <w:sz w:val="28"/>
          <w:szCs w:val="28"/>
        </w:rPr>
        <w:t xml:space="preserve">                           </w:t>
      </w:r>
      <w:r w:rsidRPr="00693591">
        <w:rPr>
          <w:sz w:val="28"/>
          <w:szCs w:val="28"/>
        </w:rPr>
        <w:t xml:space="preserve">в информационной системе. </w:t>
      </w:r>
    </w:p>
    <w:p w:rsidR="00401843" w:rsidRPr="00693591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591">
        <w:rPr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811277">
        <w:rPr>
          <w:sz w:val="28"/>
          <w:szCs w:val="28"/>
        </w:rPr>
        <w:t>Новоторъяльского муниципального района Республики Марий Эл</w:t>
      </w:r>
      <w:r w:rsidRPr="00693591">
        <w:rPr>
          <w:sz w:val="28"/>
          <w:szCs w:val="28"/>
        </w:rPr>
        <w:t xml:space="preserve">, а также организации, находящиеся в их ведении, руководствуются региональными Правилами. </w:t>
      </w:r>
    </w:p>
    <w:p w:rsidR="00401843" w:rsidRPr="00693591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591">
        <w:rPr>
          <w:sz w:val="28"/>
          <w:szCs w:val="28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 w:rsidRPr="0089692B">
        <w:rPr>
          <w:sz w:val="28"/>
          <w:szCs w:val="28"/>
        </w:rPr>
        <w:t>Новоторъяльского муниципально</w:t>
      </w:r>
      <w:r w:rsidR="00133E09">
        <w:rPr>
          <w:sz w:val="28"/>
          <w:szCs w:val="28"/>
        </w:rPr>
        <w:t xml:space="preserve">го района </w:t>
      </w:r>
      <w:r w:rsidRPr="0089692B">
        <w:rPr>
          <w:sz w:val="28"/>
          <w:szCs w:val="28"/>
        </w:rPr>
        <w:t>Республики Марий Эл посредством</w:t>
      </w:r>
      <w:r w:rsidRPr="00693591">
        <w:rPr>
          <w:sz w:val="28"/>
          <w:szCs w:val="28"/>
        </w:rPr>
        <w:t xml:space="preserve">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401843" w:rsidRPr="00693591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591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</w:t>
      </w:r>
      <w:r w:rsidRPr="0089692B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администрацией</w:t>
      </w:r>
      <w:r w:rsidR="00811277">
        <w:rPr>
          <w:sz w:val="28"/>
          <w:szCs w:val="28"/>
        </w:rPr>
        <w:t xml:space="preserve"> </w:t>
      </w:r>
      <w:r w:rsidRPr="0089692B">
        <w:rPr>
          <w:sz w:val="28"/>
          <w:szCs w:val="28"/>
        </w:rPr>
        <w:t>Новоторъяльского муниципального района Республики Марий Эл</w:t>
      </w:r>
      <w:r w:rsidRPr="00693591">
        <w:rPr>
          <w:sz w:val="28"/>
          <w:szCs w:val="28"/>
        </w:rPr>
        <w:t xml:space="preserve">, умноженных на объем установленного вышеуказанным организациям муниципального задания </w:t>
      </w:r>
      <w:r w:rsidR="00FD19F9">
        <w:rPr>
          <w:sz w:val="28"/>
          <w:szCs w:val="28"/>
        </w:rPr>
        <w:t xml:space="preserve">                      </w:t>
      </w:r>
      <w:r w:rsidRPr="00693591">
        <w:rPr>
          <w:sz w:val="28"/>
          <w:szCs w:val="28"/>
        </w:rPr>
        <w:t>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401843" w:rsidRPr="00693591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591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</w:t>
      </w:r>
      <w:r w:rsidR="00AC15AC">
        <w:rPr>
          <w:sz w:val="28"/>
          <w:szCs w:val="28"/>
        </w:rPr>
        <w:t xml:space="preserve">                        </w:t>
      </w:r>
      <w:r w:rsidRPr="00693591">
        <w:rPr>
          <w:sz w:val="28"/>
          <w:szCs w:val="28"/>
        </w:rPr>
        <w:t xml:space="preserve">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Pr="0089692B">
        <w:rPr>
          <w:sz w:val="28"/>
          <w:szCs w:val="28"/>
        </w:rPr>
        <w:t xml:space="preserve">Новоторъяльского муниципального района </w:t>
      </w:r>
      <w:r w:rsidR="00811277">
        <w:rPr>
          <w:sz w:val="28"/>
          <w:szCs w:val="28"/>
        </w:rPr>
        <w:t xml:space="preserve">                </w:t>
      </w:r>
      <w:r w:rsidRPr="0089692B">
        <w:rPr>
          <w:sz w:val="28"/>
          <w:szCs w:val="28"/>
        </w:rPr>
        <w:t>Республики Марий Эл</w:t>
      </w:r>
      <w:r w:rsidRPr="00693591">
        <w:rPr>
          <w:sz w:val="28"/>
          <w:szCs w:val="28"/>
        </w:rPr>
        <w:t>.</w:t>
      </w:r>
    </w:p>
    <w:p w:rsidR="00401843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692B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Pr="0089692B">
        <w:rPr>
          <w:color w:val="000000"/>
          <w:sz w:val="28"/>
          <w:szCs w:val="28"/>
        </w:rPr>
        <w:t xml:space="preserve">Новоторъяльского муниципального района                      Республики Марий Эл </w:t>
      </w:r>
      <w:r w:rsidRPr="0089692B">
        <w:rPr>
          <w:sz w:val="28"/>
          <w:szCs w:val="28"/>
        </w:rPr>
        <w:t xml:space="preserve">не осуществляются функции и полномочия учредителя, </w:t>
      </w:r>
      <w:r w:rsidRPr="0089692B">
        <w:rPr>
          <w:sz w:val="28"/>
          <w:szCs w:val="28"/>
        </w:rPr>
        <w:lastRenderedPageBreak/>
        <w:t xml:space="preserve">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Pr="0089692B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89692B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</w:t>
      </w:r>
      <w:r w:rsidR="00D4620C">
        <w:rPr>
          <w:sz w:val="28"/>
          <w:szCs w:val="28"/>
        </w:rPr>
        <w:t xml:space="preserve">              </w:t>
      </w:r>
      <w:r w:rsidRPr="0089692B">
        <w:rPr>
          <w:sz w:val="28"/>
          <w:szCs w:val="28"/>
        </w:rPr>
        <w:t xml:space="preserve">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811277">
        <w:rPr>
          <w:sz w:val="28"/>
          <w:szCs w:val="28"/>
        </w:rPr>
        <w:t xml:space="preserve">органами местного самоуправления </w:t>
      </w:r>
      <w:r w:rsidRPr="0089692B">
        <w:rPr>
          <w:sz w:val="28"/>
          <w:szCs w:val="28"/>
        </w:rPr>
        <w:t xml:space="preserve">Новоторъяльского муниципального района </w:t>
      </w:r>
      <w:r w:rsidR="00811277">
        <w:rPr>
          <w:sz w:val="28"/>
          <w:szCs w:val="28"/>
        </w:rPr>
        <w:t xml:space="preserve">                         </w:t>
      </w:r>
      <w:r w:rsidRPr="0089692B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401843" w:rsidRPr="0089692B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692B">
        <w:rPr>
          <w:sz w:val="28"/>
          <w:szCs w:val="28"/>
        </w:rPr>
        <w:t xml:space="preserve"> 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</w:t>
      </w:r>
      <w:r w:rsidR="00811277">
        <w:rPr>
          <w:sz w:val="28"/>
          <w:szCs w:val="28"/>
        </w:rPr>
        <w:t xml:space="preserve"> </w:t>
      </w:r>
      <w:r w:rsidRPr="0089692B">
        <w:rPr>
          <w:sz w:val="28"/>
          <w:szCs w:val="28"/>
        </w:rPr>
        <w:t xml:space="preserve">администрацией Новоторъяльского муниципального района </w:t>
      </w:r>
      <w:r w:rsidR="00811277">
        <w:rPr>
          <w:sz w:val="28"/>
          <w:szCs w:val="28"/>
        </w:rPr>
        <w:t xml:space="preserve">                         </w:t>
      </w:r>
      <w:r w:rsidRPr="0089692B">
        <w:rPr>
          <w:sz w:val="28"/>
          <w:szCs w:val="28"/>
        </w:rPr>
        <w:t>Республики Марий Эл,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401843" w:rsidRDefault="00235052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Pr="00401843" w:rsidRDefault="00235052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Pr="00401843" w:rsidRDefault="00201197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RPr="00401843" w:rsidSect="009F353C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401843">
        <w:rPr>
          <w:sz w:val="28"/>
          <w:szCs w:val="28"/>
        </w:rPr>
        <w:t>_________________</w:t>
      </w:r>
    </w:p>
    <w:p w:rsidR="00133E09" w:rsidRDefault="00811277" w:rsidP="00133E09">
      <w:pPr>
        <w:tabs>
          <w:tab w:val="left" w:pos="851"/>
        </w:tabs>
        <w:ind w:left="44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133E09" w:rsidRPr="00693591">
        <w:rPr>
          <w:sz w:val="28"/>
          <w:szCs w:val="28"/>
        </w:rPr>
        <w:t xml:space="preserve"> </w:t>
      </w:r>
    </w:p>
    <w:p w:rsidR="00133E09" w:rsidRPr="001A1EF1" w:rsidRDefault="00133E09" w:rsidP="00133E09">
      <w:pPr>
        <w:tabs>
          <w:tab w:val="left" w:pos="851"/>
        </w:tabs>
        <w:ind w:left="4407"/>
        <w:jc w:val="center"/>
        <w:rPr>
          <w:sz w:val="28"/>
          <w:szCs w:val="28"/>
        </w:rPr>
      </w:pPr>
      <w:r w:rsidRPr="0069359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81127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Новоторъяльского</w:t>
      </w:r>
      <w:r w:rsidR="00811277">
        <w:rPr>
          <w:sz w:val="28"/>
          <w:szCs w:val="28"/>
        </w:rPr>
        <w:t xml:space="preserve"> </w:t>
      </w:r>
      <w:r w:rsidRPr="001A1EF1">
        <w:rPr>
          <w:sz w:val="28"/>
          <w:szCs w:val="28"/>
        </w:rPr>
        <w:t xml:space="preserve">муниципального района Республики Марий Эл </w:t>
      </w:r>
    </w:p>
    <w:p w:rsidR="00133E09" w:rsidRDefault="00133E09" w:rsidP="00133E09">
      <w:pPr>
        <w:tabs>
          <w:tab w:val="left" w:pos="851"/>
        </w:tabs>
        <w:ind w:left="4407"/>
        <w:jc w:val="center"/>
        <w:rPr>
          <w:sz w:val="28"/>
          <w:szCs w:val="28"/>
        </w:rPr>
      </w:pPr>
      <w:r>
        <w:rPr>
          <w:sz w:val="28"/>
          <w:szCs w:val="28"/>
        </w:rPr>
        <w:t>от ___ __________ 2022 года № ___</w:t>
      </w:r>
    </w:p>
    <w:p w:rsidR="00201197" w:rsidRDefault="00201197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133E09" w:rsidRDefault="00133E09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133E09" w:rsidRPr="00401843" w:rsidRDefault="00133E09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27751" w:rsidRPr="00133E09" w:rsidRDefault="00527751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3E09">
        <w:rPr>
          <w:bCs/>
          <w:caps/>
          <w:sz w:val="28"/>
          <w:szCs w:val="28"/>
        </w:rPr>
        <w:t>Порядок</w:t>
      </w:r>
    </w:p>
    <w:p w:rsidR="00527751" w:rsidRPr="00133E09" w:rsidRDefault="00527751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3E09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33E09" w:rsidRPr="00133E09">
        <w:rPr>
          <w:bCs/>
          <w:sz w:val="28"/>
          <w:szCs w:val="28"/>
        </w:rPr>
        <w:t xml:space="preserve">Новоторъяльского муниципального района Республики Марий Эл </w:t>
      </w:r>
      <w:r w:rsidRPr="00133E09">
        <w:rPr>
          <w:bCs/>
          <w:sz w:val="28"/>
          <w:szCs w:val="28"/>
        </w:rPr>
        <w:t xml:space="preserve">не осуществляются функции и полномочия учредителя, включенным в реестр исполнителей образовательных услуг </w:t>
      </w:r>
      <w:r w:rsidR="00AC15AC">
        <w:rPr>
          <w:bCs/>
          <w:sz w:val="28"/>
          <w:szCs w:val="28"/>
        </w:rPr>
        <w:t xml:space="preserve">                </w:t>
      </w:r>
      <w:r w:rsidRPr="00133E09">
        <w:rPr>
          <w:bCs/>
          <w:sz w:val="28"/>
          <w:szCs w:val="28"/>
        </w:rPr>
        <w:t xml:space="preserve">в рамках системы персонифицированного финансирования, в связи </w:t>
      </w:r>
      <w:r w:rsidR="00AC15AC">
        <w:rPr>
          <w:bCs/>
          <w:sz w:val="28"/>
          <w:szCs w:val="28"/>
        </w:rPr>
        <w:t xml:space="preserve">                         </w:t>
      </w:r>
      <w:r w:rsidRPr="00133E09">
        <w:rPr>
          <w:bCs/>
          <w:sz w:val="28"/>
          <w:szCs w:val="28"/>
        </w:rPr>
        <w:t>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527751" w:rsidRPr="00401843" w:rsidRDefault="00527751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  <w:r w:rsidRPr="00401843">
        <w:rPr>
          <w:b/>
          <w:bCs/>
          <w:sz w:val="28"/>
          <w:szCs w:val="28"/>
        </w:rPr>
        <w:t>Раздел I. Общие положения</w:t>
      </w: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</w:p>
    <w:p w:rsidR="00527751" w:rsidRPr="00401843" w:rsidRDefault="00527751" w:rsidP="0081127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</w:t>
      </w:r>
      <w:r w:rsidRPr="00133E09">
        <w:rPr>
          <w:sz w:val="28"/>
          <w:szCs w:val="28"/>
        </w:rPr>
        <w:t xml:space="preserve">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33E09" w:rsidRPr="00133E09">
        <w:rPr>
          <w:sz w:val="28"/>
          <w:szCs w:val="28"/>
        </w:rPr>
        <w:t>Новоторъяльского муниципального района Республики Марий Эл</w:t>
      </w:r>
      <w:r w:rsidR="009D4865">
        <w:rPr>
          <w:sz w:val="28"/>
          <w:szCs w:val="28"/>
        </w:rPr>
        <w:t xml:space="preserve"> </w:t>
      </w:r>
      <w:r w:rsidR="00E745F9">
        <w:rPr>
          <w:sz w:val="28"/>
          <w:szCs w:val="28"/>
        </w:rPr>
        <w:t xml:space="preserve">                          </w:t>
      </w:r>
      <w:r w:rsidRPr="00133E09">
        <w:rPr>
          <w:sz w:val="28"/>
          <w:szCs w:val="28"/>
        </w:rPr>
        <w:t>не</w:t>
      </w:r>
      <w:r w:rsidRPr="00401843">
        <w:rPr>
          <w:sz w:val="28"/>
          <w:szCs w:val="28"/>
        </w:rPr>
        <w:t xml:space="preserve">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</w:t>
      </w:r>
      <w:r w:rsidR="00E745F9">
        <w:rPr>
          <w:sz w:val="28"/>
          <w:szCs w:val="28"/>
        </w:rPr>
        <w:t xml:space="preserve">                      </w:t>
      </w:r>
      <w:r w:rsidRPr="00401843">
        <w:rPr>
          <w:sz w:val="28"/>
          <w:szCs w:val="28"/>
        </w:rPr>
        <w:t xml:space="preserve">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133E09" w:rsidRPr="00133E09">
        <w:rPr>
          <w:sz w:val="28"/>
          <w:szCs w:val="28"/>
        </w:rPr>
        <w:t>Отделом образования администрации Новоторъяльского муниципального района Республики Марий Эл</w:t>
      </w:r>
      <w:r w:rsidRPr="00133E09">
        <w:rPr>
          <w:sz w:val="28"/>
          <w:szCs w:val="28"/>
        </w:rPr>
        <w:t>, требования к отчетности, требования</w:t>
      </w:r>
      <w:r w:rsidR="00770750">
        <w:rPr>
          <w:sz w:val="28"/>
          <w:szCs w:val="28"/>
        </w:rPr>
        <w:t xml:space="preserve">                                  </w:t>
      </w:r>
      <w:r w:rsidRPr="00401843">
        <w:rPr>
          <w:sz w:val="28"/>
          <w:szCs w:val="28"/>
        </w:rPr>
        <w:t xml:space="preserve">об осуществлении контроля за соблюдением условий, целей и порядка предоставления грантов в форме субсидий исполнителям услуг </w:t>
      </w:r>
      <w:r w:rsidR="009D4865">
        <w:rPr>
          <w:sz w:val="28"/>
          <w:szCs w:val="28"/>
        </w:rPr>
        <w:t xml:space="preserve">                                </w:t>
      </w:r>
      <w:r w:rsidRPr="00401843">
        <w:rPr>
          <w:sz w:val="28"/>
          <w:szCs w:val="28"/>
        </w:rPr>
        <w:t>и ответственности за их нарушение.</w:t>
      </w:r>
    </w:p>
    <w:p w:rsidR="00527751" w:rsidRPr="00401843" w:rsidRDefault="00527751" w:rsidP="0077075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Ref56163217"/>
      <w:r w:rsidRPr="00401843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</w:t>
      </w:r>
      <w:r w:rsidRPr="00401843">
        <w:rPr>
          <w:sz w:val="28"/>
          <w:szCs w:val="28"/>
        </w:rPr>
        <w:lastRenderedPageBreak/>
        <w:t xml:space="preserve">ребенка» национального проекта «Образование», утвержденного протоколом президиума Совета при Президенте Российской Федерации </w:t>
      </w:r>
      <w:r w:rsidR="009D4865">
        <w:rPr>
          <w:sz w:val="28"/>
          <w:szCs w:val="28"/>
        </w:rPr>
        <w:t xml:space="preserve">                                    </w:t>
      </w:r>
      <w:r w:rsidRPr="00401843">
        <w:rPr>
          <w:sz w:val="28"/>
          <w:szCs w:val="28"/>
        </w:rPr>
        <w:t xml:space="preserve">по стратегическому развитию и национальным проектам от </w:t>
      </w:r>
      <w:r w:rsidR="00133E09">
        <w:rPr>
          <w:sz w:val="28"/>
          <w:szCs w:val="28"/>
        </w:rPr>
        <w:t xml:space="preserve">24 декабря </w:t>
      </w:r>
      <w:r w:rsidRPr="00401843">
        <w:rPr>
          <w:sz w:val="28"/>
          <w:szCs w:val="28"/>
        </w:rPr>
        <w:t>2018</w:t>
      </w:r>
      <w:r w:rsidR="00133E09">
        <w:rPr>
          <w:sz w:val="28"/>
          <w:szCs w:val="28"/>
        </w:rPr>
        <w:t xml:space="preserve"> года</w:t>
      </w:r>
      <w:r w:rsidRPr="00401843">
        <w:rPr>
          <w:sz w:val="28"/>
          <w:szCs w:val="28"/>
        </w:rPr>
        <w:t xml:space="preserve"> №</w:t>
      </w:r>
      <w:r w:rsidR="009D4865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16.</w:t>
      </w:r>
      <w:bookmarkEnd w:id="1"/>
    </w:p>
    <w:p w:rsidR="00527751" w:rsidRPr="00401843" w:rsidRDefault="00527751" w:rsidP="0077075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Основные понятия, используемые в настоящем порядке:</w:t>
      </w:r>
    </w:p>
    <w:p w:rsidR="00527751" w:rsidRPr="00401843" w:rsidRDefault="00527751" w:rsidP="0077075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527751" w:rsidRPr="00133E09" w:rsidRDefault="00527751" w:rsidP="0077075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33E09">
        <w:rPr>
          <w:sz w:val="28"/>
          <w:szCs w:val="28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</w:t>
      </w:r>
      <w:r w:rsidR="00E745F9">
        <w:rPr>
          <w:sz w:val="28"/>
          <w:szCs w:val="28"/>
        </w:rPr>
        <w:t xml:space="preserve">                          </w:t>
      </w:r>
      <w:r w:rsidRPr="00133E09">
        <w:rPr>
          <w:sz w:val="28"/>
          <w:szCs w:val="28"/>
        </w:rPr>
        <w:t>в соответствии с региональными Правилами;</w:t>
      </w:r>
    </w:p>
    <w:p w:rsidR="00527751" w:rsidRPr="00401843" w:rsidRDefault="00527751" w:rsidP="0040184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</w:t>
      </w:r>
      <w:r w:rsidRPr="00133E09">
        <w:rPr>
          <w:sz w:val="28"/>
          <w:szCs w:val="28"/>
        </w:rPr>
        <w:t xml:space="preserve">организацией, в отношении которой органами местного самоуправления </w:t>
      </w:r>
      <w:r w:rsidR="00133E09" w:rsidRPr="00133E09">
        <w:rPr>
          <w:sz w:val="28"/>
          <w:szCs w:val="28"/>
        </w:rPr>
        <w:t xml:space="preserve">Новоторъяльского муниципального района                      Республики Марий Эл </w:t>
      </w:r>
      <w:r w:rsidRPr="00133E09">
        <w:rPr>
          <w:sz w:val="28"/>
          <w:szCs w:val="28"/>
        </w:rPr>
        <w:t>не осуществляются</w:t>
      </w:r>
      <w:r w:rsidRPr="00401843">
        <w:rPr>
          <w:sz w:val="28"/>
          <w:szCs w:val="28"/>
        </w:rPr>
        <w:t xml:space="preserve"> функции и полномочия учредителя, включенной в реестр исполнителей образовательных услуг </w:t>
      </w:r>
      <w:r w:rsidR="009D4865">
        <w:rPr>
          <w:sz w:val="28"/>
          <w:szCs w:val="28"/>
        </w:rPr>
        <w:t xml:space="preserve">                     </w:t>
      </w:r>
      <w:r w:rsidRPr="00401843">
        <w:rPr>
          <w:sz w:val="28"/>
          <w:szCs w:val="28"/>
        </w:rPr>
        <w:t>в рамках системы персонифицированного финансирования;</w:t>
      </w:r>
    </w:p>
    <w:p w:rsidR="00527751" w:rsidRPr="00401843" w:rsidRDefault="00527751" w:rsidP="0040184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133E09" w:rsidRPr="00133E09">
        <w:rPr>
          <w:sz w:val="28"/>
          <w:szCs w:val="28"/>
        </w:rPr>
        <w:t xml:space="preserve">Отделом образования администрации Новоторъяльского муниципального района Республики Марий Эл </w:t>
      </w:r>
      <w:r w:rsidRPr="00133E09">
        <w:rPr>
          <w:sz w:val="28"/>
          <w:szCs w:val="28"/>
        </w:rPr>
        <w:t>н</w:t>
      </w:r>
      <w:r w:rsidRPr="00401843">
        <w:rPr>
          <w:sz w:val="28"/>
          <w:szCs w:val="28"/>
        </w:rPr>
        <w:t xml:space="preserve">а безвозмездной </w:t>
      </w:r>
      <w:r w:rsidR="009D4865">
        <w:rPr>
          <w:sz w:val="28"/>
          <w:szCs w:val="28"/>
        </w:rPr>
        <w:t xml:space="preserve">                              </w:t>
      </w:r>
      <w:r w:rsidRPr="00401843">
        <w:rPr>
          <w:sz w:val="28"/>
          <w:szCs w:val="28"/>
        </w:rPr>
        <w:t>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527751" w:rsidRPr="00401843" w:rsidRDefault="00527751" w:rsidP="0040184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527751" w:rsidRPr="00401843" w:rsidRDefault="00527751" w:rsidP="0040184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уполномоченный орган – </w:t>
      </w:r>
      <w:r w:rsidR="00133E09" w:rsidRPr="00133E09">
        <w:rPr>
          <w:sz w:val="28"/>
          <w:szCs w:val="28"/>
        </w:rPr>
        <w:t>Отдел образования администрации Новоторъяльского муниципального района Республики Марий Эл</w:t>
      </w:r>
      <w:r w:rsidRPr="00133E09">
        <w:rPr>
          <w:sz w:val="28"/>
          <w:szCs w:val="28"/>
        </w:rPr>
        <w:t>,</w:t>
      </w:r>
      <w:r w:rsidRPr="00401843">
        <w:rPr>
          <w:sz w:val="28"/>
          <w:szCs w:val="28"/>
        </w:rPr>
        <w:t xml:space="preserve"> являющийся главным распорядителем средств местного бюджета, </w:t>
      </w:r>
      <w:r w:rsidR="0042734E">
        <w:rPr>
          <w:sz w:val="28"/>
          <w:szCs w:val="28"/>
        </w:rPr>
        <w:t xml:space="preserve">                         </w:t>
      </w:r>
      <w:r w:rsidRPr="00401843">
        <w:rPr>
          <w:sz w:val="28"/>
          <w:szCs w:val="28"/>
        </w:rPr>
        <w:t xml:space="preserve"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</w:t>
      </w:r>
      <w:r w:rsidR="0042734E">
        <w:rPr>
          <w:sz w:val="28"/>
          <w:szCs w:val="28"/>
        </w:rPr>
        <w:t xml:space="preserve">                       </w:t>
      </w:r>
      <w:r w:rsidRPr="00401843">
        <w:rPr>
          <w:sz w:val="28"/>
          <w:szCs w:val="28"/>
        </w:rPr>
        <w:t>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133E09" w:rsidRPr="00133E09" w:rsidRDefault="00527751" w:rsidP="009D486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3E09">
        <w:rPr>
          <w:color w:val="000000"/>
          <w:sz w:val="28"/>
          <w:szCs w:val="28"/>
        </w:rPr>
        <w:lastRenderedPageBreak/>
        <w:t xml:space="preserve">региональные Правила – Правила персонифицированного финансирования дополнительного образования детей </w:t>
      </w:r>
      <w:r w:rsidR="009D4865">
        <w:rPr>
          <w:color w:val="000000"/>
          <w:sz w:val="28"/>
          <w:szCs w:val="28"/>
        </w:rPr>
        <w:t xml:space="preserve">                                                 </w:t>
      </w:r>
      <w:r w:rsidRPr="00133E09">
        <w:rPr>
          <w:color w:val="000000"/>
          <w:sz w:val="28"/>
          <w:szCs w:val="28"/>
        </w:rPr>
        <w:t xml:space="preserve">в </w:t>
      </w:r>
      <w:r w:rsidR="00133E09" w:rsidRPr="00133E09">
        <w:rPr>
          <w:color w:val="000000"/>
          <w:sz w:val="28"/>
          <w:szCs w:val="28"/>
          <w:lang w:bidi="ru-RU"/>
        </w:rPr>
        <w:t>Республике Марий Эл, утвержденные Приказом Министерства образования и науки Республики Марий Эл от 22 марта 2021 года № 263 «Об утверждении Правил персонифицированного финансирования дополнительного образования детей в Республике Марий Эл»</w:t>
      </w:r>
      <w:r w:rsidR="00133E09" w:rsidRPr="00133E09">
        <w:rPr>
          <w:color w:val="000000"/>
          <w:sz w:val="28"/>
          <w:szCs w:val="28"/>
        </w:rPr>
        <w:t>.</w:t>
      </w:r>
    </w:p>
    <w:p w:rsidR="00527751" w:rsidRPr="00133E09" w:rsidRDefault="00527751" w:rsidP="009D48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33E09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527751" w:rsidRPr="00925402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Уполномоченный орган осуществляет предоставление грантов </w:t>
      </w:r>
      <w:r w:rsidR="009D4865">
        <w:rPr>
          <w:sz w:val="28"/>
          <w:szCs w:val="28"/>
        </w:rPr>
        <w:t xml:space="preserve">                         </w:t>
      </w:r>
      <w:r w:rsidRPr="00401843">
        <w:rPr>
          <w:sz w:val="28"/>
          <w:szCs w:val="28"/>
        </w:rPr>
        <w:t xml:space="preserve">в форме субсидии из </w:t>
      </w:r>
      <w:r w:rsidRPr="00133E09">
        <w:rPr>
          <w:sz w:val="28"/>
          <w:szCs w:val="28"/>
        </w:rPr>
        <w:t xml:space="preserve">бюджета </w:t>
      </w:r>
      <w:r w:rsidR="00133E09" w:rsidRPr="00133E09">
        <w:rPr>
          <w:sz w:val="28"/>
          <w:szCs w:val="28"/>
        </w:rPr>
        <w:t xml:space="preserve">Новоторъяльского муниципального района Республики Марий Эл в соответствии с решением </w:t>
      </w:r>
      <w:r w:rsidR="00133E09" w:rsidRPr="00133E09">
        <w:rPr>
          <w:sz w:val="28"/>
          <w:szCs w:val="28"/>
          <w:lang w:bidi="ru-RU"/>
        </w:rPr>
        <w:t xml:space="preserve">Собрания депутатов </w:t>
      </w:r>
      <w:r w:rsidR="00133E09" w:rsidRPr="00133E09">
        <w:rPr>
          <w:sz w:val="28"/>
          <w:szCs w:val="28"/>
        </w:rPr>
        <w:t>Новоторъяльского муниципального района Республики Марий Эл о бюджете Новоторъяльского муниципального района Республики Марий Эл</w:t>
      </w:r>
      <w:r w:rsidR="009D4865">
        <w:rPr>
          <w:sz w:val="28"/>
          <w:szCs w:val="28"/>
        </w:rPr>
        <w:t xml:space="preserve">                           </w:t>
      </w:r>
      <w:r w:rsidRPr="00133E09">
        <w:rPr>
          <w:sz w:val="28"/>
          <w:szCs w:val="28"/>
        </w:rPr>
        <w:t>на</w:t>
      </w:r>
      <w:r w:rsidRPr="00401843">
        <w:rPr>
          <w:sz w:val="28"/>
          <w:szCs w:val="28"/>
        </w:rPr>
        <w:t xml:space="preserve"> текущий финансовый год и плановый период в пределах утвержденных лимитов </w:t>
      </w:r>
      <w:r w:rsidRPr="00925402">
        <w:rPr>
          <w:sz w:val="28"/>
          <w:szCs w:val="28"/>
        </w:rPr>
        <w:t>бюджетных обязательств в рамках</w:t>
      </w:r>
      <w:r w:rsidR="00770750">
        <w:rPr>
          <w:sz w:val="28"/>
          <w:szCs w:val="28"/>
        </w:rPr>
        <w:t xml:space="preserve"> </w:t>
      </w:r>
      <w:r w:rsidRPr="00925402">
        <w:rPr>
          <w:sz w:val="28"/>
          <w:szCs w:val="28"/>
        </w:rPr>
        <w:t xml:space="preserve">муниципальной программы </w:t>
      </w:r>
      <w:r w:rsidR="00133E09" w:rsidRPr="00925402">
        <w:rPr>
          <w:sz w:val="28"/>
          <w:szCs w:val="28"/>
        </w:rPr>
        <w:t>«Развитие образования и повышение эффективности реализации молодежной политики Новоторъяльского муниципального района Республики Марий Эл на 2014-2025 годы», утвержденной постановлением Администрации муниципального образования «Новоторъяльский муниципальный район</w:t>
      </w:r>
      <w:r w:rsidR="00925402" w:rsidRPr="00925402">
        <w:rPr>
          <w:sz w:val="28"/>
          <w:szCs w:val="28"/>
        </w:rPr>
        <w:t xml:space="preserve">» </w:t>
      </w:r>
      <w:r w:rsidR="009D4865">
        <w:rPr>
          <w:sz w:val="28"/>
          <w:szCs w:val="28"/>
        </w:rPr>
        <w:t xml:space="preserve">                 </w:t>
      </w:r>
      <w:r w:rsidR="00925402" w:rsidRPr="00925402">
        <w:rPr>
          <w:sz w:val="28"/>
          <w:szCs w:val="28"/>
        </w:rPr>
        <w:t>от 20 ноября 2013 года № 665</w:t>
      </w:r>
      <w:r w:rsidR="00D4620C">
        <w:rPr>
          <w:sz w:val="28"/>
          <w:szCs w:val="28"/>
        </w:rPr>
        <w:t>.</w:t>
      </w:r>
    </w:p>
    <w:p w:rsidR="00527751" w:rsidRPr="00925402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402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</w:t>
      </w:r>
      <w:r w:rsidR="00925402" w:rsidRPr="00925402">
        <w:rPr>
          <w:sz w:val="28"/>
          <w:szCs w:val="28"/>
        </w:rPr>
        <w:t>Развитие образования и повышение эффективности реализации молодежной политики Новоторъяльского муниципального района Республики Марий Эл на 2014-2025 годы», утвержденной постановлением Администрации муниципального образования «Новоторъяльский муниципальный райо</w:t>
      </w:r>
      <w:r w:rsidR="00D4620C">
        <w:rPr>
          <w:sz w:val="28"/>
          <w:szCs w:val="28"/>
        </w:rPr>
        <w:t xml:space="preserve">н» от 20 ноября 2013 года № 665. </w:t>
      </w:r>
      <w:r w:rsidRPr="00401843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925402" w:rsidRPr="00925402">
        <w:rPr>
          <w:sz w:val="28"/>
          <w:szCs w:val="28"/>
        </w:rPr>
        <w:t>Новоторъяльского муниципального района                         Республики Марий Эл.</w:t>
      </w:r>
    </w:p>
    <w:p w:rsidR="00527751" w:rsidRPr="00401843" w:rsidRDefault="00527751" w:rsidP="009D4865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953172" w:rsidRPr="00133E09">
        <w:rPr>
          <w:sz w:val="28"/>
          <w:szCs w:val="28"/>
        </w:rPr>
        <w:t xml:space="preserve">Новоторъяльского муниципального района </w:t>
      </w:r>
      <w:r w:rsidR="00953172">
        <w:rPr>
          <w:sz w:val="28"/>
          <w:szCs w:val="28"/>
        </w:rPr>
        <w:t xml:space="preserve">                   </w:t>
      </w:r>
      <w:r w:rsidR="00953172" w:rsidRPr="00133E09">
        <w:rPr>
          <w:sz w:val="28"/>
          <w:szCs w:val="28"/>
        </w:rPr>
        <w:t>Республики Марий Эл</w:t>
      </w:r>
      <w:r w:rsidR="009531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не осуществляются функции и полномочия учредителя, включенные в реестр исполнителей образовательных услуг </w:t>
      </w:r>
      <w:r w:rsidR="00953172">
        <w:rPr>
          <w:sz w:val="28"/>
          <w:szCs w:val="28"/>
        </w:rPr>
        <w:t xml:space="preserve">                </w:t>
      </w:r>
      <w:r w:rsidRPr="00401843">
        <w:rPr>
          <w:sz w:val="28"/>
          <w:szCs w:val="28"/>
        </w:rPr>
        <w:t xml:space="preserve">в рамках системы персонифицированного финансирования в соответствии </w:t>
      </w:r>
      <w:r w:rsidR="009D4865">
        <w:rPr>
          <w:sz w:val="28"/>
          <w:szCs w:val="28"/>
        </w:rPr>
        <w:t xml:space="preserve">                </w:t>
      </w:r>
      <w:r w:rsidRPr="00401843">
        <w:rPr>
          <w:sz w:val="28"/>
          <w:szCs w:val="28"/>
        </w:rPr>
        <w:t>с региональными Правилами.</w:t>
      </w:r>
    </w:p>
    <w:p w:rsidR="00527751" w:rsidRPr="00401843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  <w:shd w:val="clear" w:color="auto" w:fill="FFFFFF"/>
        </w:rPr>
        <w:t>Сведения о субсидия</w:t>
      </w:r>
      <w:r w:rsidR="00953172">
        <w:rPr>
          <w:sz w:val="28"/>
          <w:szCs w:val="28"/>
          <w:shd w:val="clear" w:color="auto" w:fill="FFFFFF"/>
        </w:rPr>
        <w:t xml:space="preserve">х размещаются на едином портале </w:t>
      </w:r>
      <w:r w:rsidRPr="00401843">
        <w:rPr>
          <w:sz w:val="28"/>
          <w:szCs w:val="28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– единый портал) (в разделе единого портала) при </w:t>
      </w:r>
      <w:r w:rsidRPr="00401843">
        <w:rPr>
          <w:sz w:val="28"/>
          <w:szCs w:val="28"/>
          <w:shd w:val="clear" w:color="auto" w:fill="FFFFFF"/>
        </w:rPr>
        <w:lastRenderedPageBreak/>
        <w:t>формировании проекта решения о бюджете (проекта решения о внесении изменений в решение о бюджете).</w:t>
      </w:r>
    </w:p>
    <w:p w:rsidR="00527751" w:rsidRPr="00401843" w:rsidRDefault="00527751" w:rsidP="00401843">
      <w:pPr>
        <w:jc w:val="both"/>
        <w:rPr>
          <w:b/>
          <w:bCs/>
          <w:sz w:val="28"/>
          <w:szCs w:val="28"/>
        </w:rPr>
      </w:pP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  <w:r w:rsidRPr="00401843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</w:p>
    <w:p w:rsidR="00527751" w:rsidRPr="00401843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9D4865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 xml:space="preserve"> Объявление о проведении отбора размещается на официальном сайте уполномоченного органа</w:t>
      </w:r>
      <w:r w:rsidR="00953172">
        <w:rPr>
          <w:rStyle w:val="blk"/>
          <w:sz w:val="28"/>
          <w:szCs w:val="28"/>
        </w:rPr>
        <w:t xml:space="preserve"> </w:t>
      </w:r>
      <w:r w:rsidRPr="00401843">
        <w:rPr>
          <w:rStyle w:val="blk"/>
          <w:sz w:val="28"/>
          <w:szCs w:val="28"/>
        </w:rPr>
        <w:t>в информационно-телекоммуницкационной сети «Интернет» (далее – официальный сайт), на котором обеспечивается проведение отбора,</w:t>
      </w:r>
      <w:r w:rsidR="009D4865">
        <w:rPr>
          <w:rStyle w:val="blk"/>
          <w:sz w:val="28"/>
          <w:szCs w:val="28"/>
        </w:rPr>
        <w:t xml:space="preserve"> </w:t>
      </w:r>
      <w:r w:rsidRPr="00401843">
        <w:rPr>
          <w:rStyle w:val="blk"/>
          <w:sz w:val="28"/>
          <w:szCs w:val="28"/>
        </w:rPr>
        <w:t>не позднее чем за 30</w:t>
      </w:r>
      <w:r w:rsidR="009D4865">
        <w:rPr>
          <w:rStyle w:val="blk"/>
          <w:sz w:val="28"/>
          <w:szCs w:val="28"/>
        </w:rPr>
        <w:t xml:space="preserve"> (тридцать)</w:t>
      </w:r>
      <w:r w:rsidRPr="00401843">
        <w:rPr>
          <w:rStyle w:val="blk"/>
          <w:sz w:val="28"/>
          <w:szCs w:val="28"/>
        </w:rPr>
        <w:t xml:space="preserve"> календарных дней </w:t>
      </w:r>
      <w:r w:rsidR="009D4865">
        <w:rPr>
          <w:rStyle w:val="blk"/>
          <w:sz w:val="28"/>
          <w:szCs w:val="28"/>
        </w:rPr>
        <w:t xml:space="preserve">                    </w:t>
      </w:r>
      <w:r w:rsidRPr="00401843">
        <w:rPr>
          <w:rStyle w:val="blk"/>
          <w:sz w:val="28"/>
          <w:szCs w:val="28"/>
        </w:rPr>
        <w:t>до даты начала проведения отбора.</w:t>
      </w:r>
    </w:p>
    <w:p w:rsidR="00527751" w:rsidRPr="009D4865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D4865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527751" w:rsidRPr="00401843" w:rsidRDefault="00527751" w:rsidP="00401843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527751" w:rsidRPr="00401843" w:rsidRDefault="00527751" w:rsidP="00401843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>Дата окончания приема предложений (заявок): 15</w:t>
      </w:r>
      <w:r w:rsidR="00953172">
        <w:rPr>
          <w:rStyle w:val="blk"/>
          <w:sz w:val="28"/>
          <w:szCs w:val="28"/>
        </w:rPr>
        <w:t xml:space="preserve"> </w:t>
      </w:r>
      <w:r w:rsidRPr="00401843">
        <w:rPr>
          <w:rStyle w:val="blk"/>
          <w:sz w:val="28"/>
          <w:szCs w:val="28"/>
        </w:rPr>
        <w:t>ноября.</w:t>
      </w:r>
    </w:p>
    <w:p w:rsidR="00527751" w:rsidRPr="00401843" w:rsidRDefault="00527751" w:rsidP="009D4865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9D4865" w:rsidRDefault="00527751" w:rsidP="009D486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сроки проведения отбора (даты и времени начала (окончания) подачи (приема) заявок</w:t>
      </w:r>
      <w:r w:rsidR="00770750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исполнителей услуг), которые не могут быть меньше </w:t>
      </w:r>
      <w:r w:rsidR="009D4865">
        <w:rPr>
          <w:sz w:val="28"/>
          <w:szCs w:val="28"/>
        </w:rPr>
        <w:t xml:space="preserve">                      </w:t>
      </w:r>
      <w:r w:rsidRPr="00401843">
        <w:rPr>
          <w:sz w:val="28"/>
          <w:szCs w:val="28"/>
        </w:rPr>
        <w:t xml:space="preserve">30 </w:t>
      </w:r>
      <w:r w:rsidR="009D4865">
        <w:rPr>
          <w:sz w:val="28"/>
          <w:szCs w:val="28"/>
        </w:rPr>
        <w:t xml:space="preserve">(тридцати) </w:t>
      </w:r>
      <w:r w:rsidRPr="00401843">
        <w:rPr>
          <w:sz w:val="28"/>
          <w:szCs w:val="28"/>
        </w:rPr>
        <w:t>календарных дней, следующих за днем размещения объявления о проведении отбора;</w:t>
      </w:r>
    </w:p>
    <w:p w:rsidR="009D4865" w:rsidRDefault="00527751" w:rsidP="009D486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4865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9D4865" w:rsidRPr="00805AB1" w:rsidRDefault="00527751" w:rsidP="00805AB1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4865">
        <w:rPr>
          <w:sz w:val="28"/>
          <w:szCs w:val="28"/>
        </w:rPr>
        <w:t>цели предоставления субсидии в соответствии с пунктом</w:t>
      </w:r>
      <w:r w:rsidR="009D4865">
        <w:rPr>
          <w:sz w:val="28"/>
          <w:szCs w:val="28"/>
        </w:rPr>
        <w:t xml:space="preserve">                               </w:t>
      </w:r>
      <w:r w:rsidR="00A01A72" w:rsidRPr="009D4865">
        <w:rPr>
          <w:sz w:val="28"/>
          <w:szCs w:val="28"/>
        </w:rPr>
        <w:fldChar w:fldCharType="begin"/>
      </w:r>
      <w:r w:rsidR="00A01A72" w:rsidRPr="009D4865">
        <w:rPr>
          <w:sz w:val="28"/>
          <w:szCs w:val="28"/>
        </w:rPr>
        <w:instrText xml:space="preserve"> REF _Ref56163217 \r \h  \* MERGEFORMAT </w:instrText>
      </w:r>
      <w:r w:rsidR="00A01A72" w:rsidRPr="009D4865">
        <w:rPr>
          <w:sz w:val="28"/>
          <w:szCs w:val="28"/>
        </w:rPr>
      </w:r>
      <w:r w:rsidR="00A01A72" w:rsidRPr="009D4865">
        <w:rPr>
          <w:sz w:val="28"/>
          <w:szCs w:val="28"/>
        </w:rPr>
        <w:fldChar w:fldCharType="separate"/>
      </w:r>
      <w:r w:rsidRPr="009D4865">
        <w:rPr>
          <w:sz w:val="28"/>
          <w:szCs w:val="28"/>
        </w:rPr>
        <w:t>2</w:t>
      </w:r>
      <w:r w:rsidR="00A01A72" w:rsidRPr="009D4865">
        <w:rPr>
          <w:sz w:val="28"/>
          <w:szCs w:val="28"/>
        </w:rPr>
        <w:fldChar w:fldCharType="end"/>
      </w:r>
      <w:r w:rsidRPr="009D4865">
        <w:rPr>
          <w:sz w:val="28"/>
          <w:szCs w:val="28"/>
        </w:rPr>
        <w:t xml:space="preserve"> настоящего Порядка, а также результаты предоставления субсидии </w:t>
      </w:r>
      <w:r w:rsidR="009D4865">
        <w:rPr>
          <w:sz w:val="28"/>
          <w:szCs w:val="28"/>
        </w:rPr>
        <w:t xml:space="preserve">                       </w:t>
      </w:r>
      <w:r w:rsidRPr="009D4865">
        <w:rPr>
          <w:sz w:val="28"/>
          <w:szCs w:val="28"/>
        </w:rPr>
        <w:t xml:space="preserve">в соответствии с </w:t>
      </w:r>
      <w:r w:rsidRPr="00805AB1">
        <w:rPr>
          <w:sz w:val="28"/>
          <w:szCs w:val="28"/>
        </w:rPr>
        <w:t xml:space="preserve">пунктом </w:t>
      </w:r>
      <w:r w:rsidR="00805AB1" w:rsidRPr="00805AB1">
        <w:rPr>
          <w:sz w:val="28"/>
          <w:szCs w:val="28"/>
        </w:rPr>
        <w:t>39</w:t>
      </w:r>
      <w:r w:rsidRPr="00805AB1">
        <w:rPr>
          <w:sz w:val="28"/>
          <w:szCs w:val="28"/>
        </w:rPr>
        <w:t xml:space="preserve"> настоящего</w:t>
      </w:r>
      <w:r w:rsidR="00953172" w:rsidRPr="00805AB1">
        <w:rPr>
          <w:sz w:val="28"/>
          <w:szCs w:val="28"/>
        </w:rPr>
        <w:t xml:space="preserve"> </w:t>
      </w:r>
      <w:r w:rsidRPr="00805AB1">
        <w:rPr>
          <w:sz w:val="28"/>
          <w:szCs w:val="28"/>
        </w:rPr>
        <w:t>Порядка;</w:t>
      </w:r>
    </w:p>
    <w:p w:rsidR="009D4865" w:rsidRDefault="00527751" w:rsidP="009D486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5AB1">
        <w:rPr>
          <w:sz w:val="28"/>
          <w:szCs w:val="28"/>
        </w:rPr>
        <w:t>доменное имя, и (или)</w:t>
      </w:r>
      <w:r w:rsidRPr="00805AB1">
        <w:rPr>
          <w:sz w:val="32"/>
          <w:szCs w:val="28"/>
        </w:rPr>
        <w:t xml:space="preserve"> </w:t>
      </w:r>
      <w:r w:rsidRPr="009D4865">
        <w:rPr>
          <w:sz w:val="28"/>
          <w:szCs w:val="28"/>
        </w:rPr>
        <w:t>сетевой адрес, и (или) указатель страниц официального сайта, на котором обеспечивается проведение отбора;</w:t>
      </w:r>
    </w:p>
    <w:p w:rsidR="00527751" w:rsidRPr="009D4865" w:rsidRDefault="00527751" w:rsidP="009D486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4865">
        <w:rPr>
          <w:sz w:val="28"/>
          <w:szCs w:val="28"/>
        </w:rPr>
        <w:t>требования к исполнителям услуг в соответствии с пунктом</w:t>
      </w:r>
      <w:r w:rsidR="00953172" w:rsidRPr="009D4865">
        <w:rPr>
          <w:sz w:val="28"/>
          <w:szCs w:val="28"/>
        </w:rPr>
        <w:t xml:space="preserve"> </w:t>
      </w:r>
      <w:r w:rsidR="009D4865">
        <w:rPr>
          <w:sz w:val="28"/>
          <w:szCs w:val="28"/>
        </w:rPr>
        <w:t xml:space="preserve">                      </w:t>
      </w:r>
      <w:r w:rsidR="00A01A72">
        <w:fldChar w:fldCharType="begin"/>
      </w:r>
      <w:r w:rsidR="00A01A72">
        <w:instrText xml:space="preserve"> REF _Ref30949936 \r \h  \* MERGEFORMAT </w:instrText>
      </w:r>
      <w:r w:rsidR="00A01A72">
        <w:fldChar w:fldCharType="separate"/>
      </w:r>
      <w:r w:rsidRPr="009D4865">
        <w:rPr>
          <w:sz w:val="28"/>
          <w:szCs w:val="28"/>
        </w:rPr>
        <w:t>12</w:t>
      </w:r>
      <w:r w:rsidR="00A01A72">
        <w:fldChar w:fldCharType="end"/>
      </w:r>
      <w:r w:rsidR="00953172" w:rsidRPr="009D4865">
        <w:rPr>
          <w:sz w:val="28"/>
          <w:szCs w:val="28"/>
        </w:rPr>
        <w:t xml:space="preserve"> </w:t>
      </w:r>
      <w:r w:rsidRPr="009D4865"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527751" w:rsidRPr="00401843" w:rsidRDefault="00527751" w:rsidP="0040184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порядок подачи заявок</w:t>
      </w:r>
      <w:r w:rsidR="00A01A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9D4865">
        <w:rPr>
          <w:sz w:val="28"/>
          <w:szCs w:val="28"/>
        </w:rPr>
        <w:t xml:space="preserve"> </w:t>
      </w:r>
      <w:r w:rsidR="00A01A72">
        <w:fldChar w:fldCharType="begin"/>
      </w:r>
      <w:r w:rsidR="00A01A72">
        <w:instrText xml:space="preserve"> REF _Ref56176578 \r \h  \* MERGEFORMAT </w:instrText>
      </w:r>
      <w:r w:rsidR="00A01A72">
        <w:fldChar w:fldCharType="separate"/>
      </w:r>
      <w:r w:rsidR="00FD19F9" w:rsidRPr="00FD19F9">
        <w:rPr>
          <w:sz w:val="28"/>
          <w:szCs w:val="28"/>
        </w:rPr>
        <w:t>14</w:t>
      </w:r>
      <w:r w:rsidR="00A01A72">
        <w:fldChar w:fldCharType="end"/>
      </w:r>
      <w:r w:rsidRPr="00401843">
        <w:rPr>
          <w:sz w:val="28"/>
          <w:szCs w:val="28"/>
        </w:rPr>
        <w:t xml:space="preserve"> настоящего Порядка;</w:t>
      </w:r>
    </w:p>
    <w:p w:rsidR="00527751" w:rsidRPr="00401843" w:rsidRDefault="00527751" w:rsidP="0040184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порядок отзыва заявок</w:t>
      </w:r>
      <w:r w:rsidR="00770750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исполнителей услуг, порядок возврата заявок</w:t>
      </w:r>
      <w:r w:rsidR="00770750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A01A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исполнителей услуг;</w:t>
      </w:r>
    </w:p>
    <w:p w:rsidR="00527751" w:rsidRPr="00401843" w:rsidRDefault="00527751" w:rsidP="0040184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lastRenderedPageBreak/>
        <w:t xml:space="preserve">правила рассмотрения и оценки </w:t>
      </w:r>
      <w:r w:rsidR="00156DAC" w:rsidRPr="00401843">
        <w:rPr>
          <w:sz w:val="28"/>
          <w:szCs w:val="28"/>
        </w:rPr>
        <w:t>заявок исполнителей</w:t>
      </w:r>
      <w:r w:rsidRPr="00401843">
        <w:rPr>
          <w:sz w:val="28"/>
          <w:szCs w:val="28"/>
        </w:rPr>
        <w:t xml:space="preserve"> услуг </w:t>
      </w:r>
      <w:r w:rsidR="00A01A72">
        <w:rPr>
          <w:sz w:val="28"/>
          <w:szCs w:val="28"/>
        </w:rPr>
        <w:t xml:space="preserve">                         </w:t>
      </w:r>
      <w:r w:rsidRPr="00401843">
        <w:rPr>
          <w:sz w:val="28"/>
          <w:szCs w:val="28"/>
        </w:rPr>
        <w:t>в соответствии с пунктом</w:t>
      </w:r>
      <w:r w:rsidR="00A01A72">
        <w:rPr>
          <w:sz w:val="28"/>
          <w:szCs w:val="28"/>
        </w:rPr>
        <w:t xml:space="preserve"> </w:t>
      </w:r>
      <w:r w:rsidR="00A01A72">
        <w:fldChar w:fldCharType="begin"/>
      </w:r>
      <w:r w:rsidR="00A01A72">
        <w:instrText xml:space="preserve"> REF _Ref56178150 \r \h  \* MERGEFORMAT </w:instrText>
      </w:r>
      <w:r w:rsidR="00A01A72">
        <w:fldChar w:fldCharType="separate"/>
      </w:r>
      <w:r w:rsidR="00A01A72" w:rsidRPr="00A01A72">
        <w:rPr>
          <w:sz w:val="28"/>
          <w:szCs w:val="28"/>
        </w:rPr>
        <w:t>17</w:t>
      </w:r>
      <w:r w:rsidR="00A01A72">
        <w:fldChar w:fldCharType="end"/>
      </w:r>
      <w:r w:rsidR="00A01A72">
        <w:t xml:space="preserve"> </w:t>
      </w:r>
      <w:r w:rsidRPr="00401843">
        <w:rPr>
          <w:sz w:val="28"/>
          <w:szCs w:val="28"/>
        </w:rPr>
        <w:t>настоящего Порядка;</w:t>
      </w:r>
    </w:p>
    <w:p w:rsidR="00527751" w:rsidRPr="00401843" w:rsidRDefault="00527751" w:rsidP="0040184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527751" w:rsidRPr="00401843" w:rsidRDefault="00527751" w:rsidP="0040184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</w:t>
      </w:r>
      <w:r w:rsidR="00770750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о предоставлении грантов в форме субсидий (далее – рамочное соглашение);</w:t>
      </w:r>
    </w:p>
    <w:p w:rsidR="00527751" w:rsidRPr="00401843" w:rsidRDefault="00527751" w:rsidP="0040184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527751" w:rsidRPr="00401843" w:rsidRDefault="00527751" w:rsidP="0040184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дата размещения результатов отбора на официальном сайте, </w:t>
      </w:r>
      <w:r w:rsidR="0042734E">
        <w:rPr>
          <w:sz w:val="28"/>
          <w:szCs w:val="28"/>
        </w:rPr>
        <w:t xml:space="preserve">                     </w:t>
      </w:r>
      <w:r w:rsidRPr="00401843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 w:rsidRPr="00401843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770750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требованиям:</w:t>
      </w:r>
      <w:bookmarkEnd w:id="2"/>
    </w:p>
    <w:p w:rsidR="00527751" w:rsidRPr="00401843" w:rsidRDefault="00527751" w:rsidP="0040184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527751" w:rsidRPr="00401843" w:rsidRDefault="00527751" w:rsidP="0040184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527751" w:rsidRPr="00401843" w:rsidRDefault="00527751" w:rsidP="0040184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участник отбора не является иностранным юридическим лицом, </w:t>
      </w:r>
      <w:r w:rsidR="00E745F9">
        <w:rPr>
          <w:sz w:val="28"/>
          <w:szCs w:val="28"/>
        </w:rPr>
        <w:t xml:space="preserve">                 </w:t>
      </w:r>
      <w:r w:rsidRPr="00401843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42734E">
        <w:rPr>
          <w:sz w:val="28"/>
          <w:szCs w:val="28"/>
        </w:rPr>
        <w:t xml:space="preserve">м финансов Российской Федерации </w:t>
      </w:r>
      <w:hyperlink r:id="rId9" w:history="1">
        <w:r w:rsidRPr="00401843">
          <w:rPr>
            <w:sz w:val="28"/>
            <w:szCs w:val="28"/>
          </w:rPr>
          <w:t>перечень</w:t>
        </w:r>
      </w:hyperlink>
      <w:r w:rsidR="0042734E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государств </w:t>
      </w:r>
      <w:r w:rsidR="0042734E">
        <w:rPr>
          <w:sz w:val="28"/>
          <w:szCs w:val="28"/>
        </w:rPr>
        <w:t xml:space="preserve">                  </w:t>
      </w:r>
      <w:r w:rsidRPr="00401843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42734E">
        <w:rPr>
          <w:sz w:val="28"/>
          <w:szCs w:val="28"/>
        </w:rPr>
        <w:t xml:space="preserve">                                   </w:t>
      </w:r>
      <w:r w:rsidRPr="00401843">
        <w:rPr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527751" w:rsidRPr="00401843" w:rsidRDefault="00527751" w:rsidP="0040184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участник отбора не получает средства из бюджета </w:t>
      </w:r>
      <w:r w:rsidR="00953172" w:rsidRPr="00133E09">
        <w:rPr>
          <w:sz w:val="28"/>
          <w:szCs w:val="28"/>
        </w:rPr>
        <w:t>Новоторъяльского муниципального района Республики Марий Эл</w:t>
      </w:r>
      <w:r w:rsidR="009531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527751" w:rsidRPr="00401843" w:rsidRDefault="00527751" w:rsidP="0040184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 участника отбора отсутствует просроченная задолженность </w:t>
      </w:r>
      <w:r w:rsidR="00A01A72">
        <w:rPr>
          <w:sz w:val="28"/>
          <w:szCs w:val="28"/>
        </w:rPr>
        <w:t xml:space="preserve">                       </w:t>
      </w:r>
      <w:r w:rsidRPr="00401843">
        <w:rPr>
          <w:sz w:val="28"/>
          <w:szCs w:val="28"/>
        </w:rPr>
        <w:t xml:space="preserve">по возврату в бюджет </w:t>
      </w:r>
      <w:r w:rsidR="00953172" w:rsidRPr="00133E09">
        <w:rPr>
          <w:sz w:val="28"/>
          <w:szCs w:val="28"/>
        </w:rPr>
        <w:t xml:space="preserve">Новоторъяльского муниципального района </w:t>
      </w:r>
      <w:r w:rsidR="00953172">
        <w:rPr>
          <w:sz w:val="28"/>
          <w:szCs w:val="28"/>
        </w:rPr>
        <w:t xml:space="preserve">                    </w:t>
      </w:r>
      <w:r w:rsidR="00953172" w:rsidRPr="00133E09">
        <w:rPr>
          <w:sz w:val="28"/>
          <w:szCs w:val="28"/>
        </w:rPr>
        <w:t>Республики Марий Эл</w:t>
      </w:r>
      <w:r w:rsidR="009531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субсидий, бюджетных инвестиций, предоставленных </w:t>
      </w:r>
      <w:r w:rsidR="00A01A72">
        <w:rPr>
          <w:sz w:val="28"/>
          <w:szCs w:val="28"/>
        </w:rPr>
        <w:t xml:space="preserve">  </w:t>
      </w:r>
      <w:r w:rsidRPr="00401843">
        <w:rPr>
          <w:sz w:val="28"/>
          <w:szCs w:val="28"/>
        </w:rPr>
        <w:t>в том числе в соответствии с иными правовыми актами;</w:t>
      </w:r>
    </w:p>
    <w:p w:rsidR="00527751" w:rsidRPr="00401843" w:rsidRDefault="00527751" w:rsidP="00A01A7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 участника отбора отсутствует неисполненная обязанность </w:t>
      </w:r>
      <w:r w:rsidR="0042734E">
        <w:rPr>
          <w:sz w:val="28"/>
          <w:szCs w:val="28"/>
        </w:rPr>
        <w:t xml:space="preserve">                     </w:t>
      </w:r>
      <w:r w:rsidRPr="00401843">
        <w:rPr>
          <w:sz w:val="28"/>
          <w:szCs w:val="28"/>
        </w:rPr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27751" w:rsidRPr="00401843" w:rsidRDefault="00527751" w:rsidP="00A01A7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</w:t>
      </w:r>
      <w:r w:rsidR="0042734E">
        <w:rPr>
          <w:sz w:val="28"/>
          <w:szCs w:val="28"/>
        </w:rPr>
        <w:t xml:space="preserve">                       </w:t>
      </w:r>
      <w:r w:rsidRPr="00401843">
        <w:rPr>
          <w:sz w:val="28"/>
          <w:szCs w:val="28"/>
        </w:rPr>
        <w:lastRenderedPageBreak/>
        <w:t>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27751" w:rsidRPr="00401843" w:rsidRDefault="00527751" w:rsidP="00A01A7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rStyle w:val="blk"/>
          <w:sz w:val="28"/>
          <w:szCs w:val="28"/>
        </w:rPr>
        <w:t xml:space="preserve">в реестре дисквалифицированных лиц отсутствуют сведения </w:t>
      </w:r>
      <w:r w:rsidR="0042734E">
        <w:rPr>
          <w:rStyle w:val="blk"/>
          <w:sz w:val="28"/>
          <w:szCs w:val="28"/>
        </w:rPr>
        <w:t xml:space="preserve">                     </w:t>
      </w:r>
      <w:r w:rsidRPr="00401843">
        <w:rPr>
          <w:rStyle w:val="blk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527751" w:rsidRPr="00401843" w:rsidRDefault="00527751" w:rsidP="00A01A7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участник отбора, являющийся бюджетным или автономным учреждением, предоставил согласие органа, осуществляющего функции </w:t>
      </w:r>
      <w:r w:rsidR="0042734E">
        <w:rPr>
          <w:sz w:val="28"/>
          <w:szCs w:val="28"/>
        </w:rPr>
        <w:t xml:space="preserve">             </w:t>
      </w:r>
      <w:r w:rsidRPr="00401843">
        <w:rPr>
          <w:sz w:val="28"/>
          <w:szCs w:val="28"/>
        </w:rPr>
        <w:t xml:space="preserve">и полномочия учредителя в отношении этого учреждения, на участие </w:t>
      </w:r>
      <w:r w:rsidR="0042734E">
        <w:rPr>
          <w:sz w:val="28"/>
          <w:szCs w:val="28"/>
        </w:rPr>
        <w:t xml:space="preserve">                  </w:t>
      </w:r>
      <w:r w:rsidRPr="00401843">
        <w:rPr>
          <w:sz w:val="28"/>
          <w:szCs w:val="28"/>
        </w:rPr>
        <w:t>в отборе, оформленное на бланке указанного органа.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A01A72">
        <w:rPr>
          <w:spacing w:val="2"/>
          <w:sz w:val="28"/>
          <w:szCs w:val="28"/>
          <w:shd w:val="clear" w:color="auto" w:fill="FFFFFF"/>
        </w:rPr>
        <w:t xml:space="preserve"> </w:t>
      </w:r>
      <w:r w:rsidR="00A01A72">
        <w:fldChar w:fldCharType="begin"/>
      </w:r>
      <w:r w:rsidR="00A01A72">
        <w:instrText xml:space="preserve"> REF _Ref30949936 \r \h  \* MERGEFORMAT </w:instrText>
      </w:r>
      <w:r w:rsidR="00A01A72">
        <w:fldChar w:fldCharType="separate"/>
      </w:r>
      <w:r w:rsidRPr="00401843">
        <w:rPr>
          <w:spacing w:val="2"/>
          <w:sz w:val="28"/>
          <w:szCs w:val="28"/>
          <w:shd w:val="clear" w:color="auto" w:fill="FFFFFF"/>
        </w:rPr>
        <w:t>12</w:t>
      </w:r>
      <w:r w:rsidR="00A01A72">
        <w:fldChar w:fldCharType="end"/>
      </w:r>
      <w:r w:rsidRPr="00401843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</w:t>
      </w:r>
      <w:r w:rsidR="0042734E">
        <w:rPr>
          <w:spacing w:val="2"/>
          <w:sz w:val="28"/>
          <w:szCs w:val="28"/>
          <w:shd w:val="clear" w:color="auto" w:fill="FFFFFF"/>
        </w:rPr>
        <w:t xml:space="preserve">                 </w:t>
      </w:r>
      <w:r w:rsidRPr="00401843">
        <w:rPr>
          <w:spacing w:val="2"/>
          <w:sz w:val="28"/>
          <w:szCs w:val="28"/>
          <w:shd w:val="clear" w:color="auto" w:fill="FFFFFF"/>
        </w:rPr>
        <w:t xml:space="preserve">в органах государственной власти и органах местного самоуправления, </w:t>
      </w:r>
      <w:r w:rsidR="0042734E">
        <w:rPr>
          <w:spacing w:val="2"/>
          <w:sz w:val="28"/>
          <w:szCs w:val="28"/>
          <w:shd w:val="clear" w:color="auto" w:fill="FFFFFF"/>
        </w:rPr>
        <w:t xml:space="preserve">             </w:t>
      </w:r>
      <w:r w:rsidRPr="00401843">
        <w:rPr>
          <w:spacing w:val="2"/>
          <w:sz w:val="28"/>
          <w:szCs w:val="28"/>
          <w:shd w:val="clear" w:color="auto" w:fill="FFFFFF"/>
        </w:rPr>
        <w:t>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401843">
        <w:rPr>
          <w:sz w:val="28"/>
          <w:szCs w:val="28"/>
        </w:rPr>
        <w:t>.</w:t>
      </w:r>
    </w:p>
    <w:p w:rsidR="00527751" w:rsidRPr="00401843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401843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</w:t>
      </w:r>
      <w:r w:rsidR="0042734E">
        <w:rPr>
          <w:sz w:val="28"/>
          <w:szCs w:val="28"/>
        </w:rPr>
        <w:t xml:space="preserve">                   </w:t>
      </w:r>
      <w:r w:rsidRPr="00401843">
        <w:rPr>
          <w:sz w:val="28"/>
          <w:szCs w:val="28"/>
        </w:rPr>
        <w:t>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953172">
        <w:rPr>
          <w:sz w:val="28"/>
          <w:szCs w:val="28"/>
        </w:rPr>
        <w:t xml:space="preserve"> Республике Марий Эл</w:t>
      </w:r>
      <w:r w:rsidRPr="00401843">
        <w:rPr>
          <w:sz w:val="28"/>
          <w:szCs w:val="28"/>
        </w:rPr>
        <w:t>» (далее – информационная система) путем заполнения соответствующих экранных фор</w:t>
      </w:r>
      <w:r w:rsidR="00953172">
        <w:rPr>
          <w:sz w:val="28"/>
          <w:szCs w:val="28"/>
        </w:rPr>
        <w:t>м в личном кабинете направляет в уполномоченный орган</w:t>
      </w:r>
      <w:r w:rsidRPr="00401843">
        <w:rPr>
          <w:sz w:val="28"/>
          <w:szCs w:val="28"/>
        </w:rPr>
        <w:t xml:space="preserve"> заявку </w:t>
      </w:r>
      <w:r w:rsidR="0042734E">
        <w:rPr>
          <w:sz w:val="28"/>
          <w:szCs w:val="28"/>
        </w:rPr>
        <w:t xml:space="preserve">                     </w:t>
      </w:r>
      <w:r w:rsidRPr="00401843">
        <w:rPr>
          <w:sz w:val="28"/>
          <w:szCs w:val="28"/>
        </w:rPr>
        <w:t>на участие в отборе и заключение с уполномоченным органом рамочного соглашения, содержащую, в том числе, согласие на публикацию (размещение) в информаци</w:t>
      </w:r>
      <w:r w:rsidR="00A01A72">
        <w:rPr>
          <w:sz w:val="28"/>
          <w:szCs w:val="28"/>
        </w:rPr>
        <w:t>онно-телекоммуникационной сети «Интернет»</w:t>
      </w:r>
      <w:r w:rsidRPr="00401843">
        <w:rPr>
          <w:sz w:val="28"/>
          <w:szCs w:val="28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527751" w:rsidRPr="00401843" w:rsidRDefault="00527751" w:rsidP="00A01A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</w:t>
      </w:r>
      <w:r w:rsidR="0042734E">
        <w:rPr>
          <w:sz w:val="28"/>
          <w:szCs w:val="28"/>
        </w:rPr>
        <w:t xml:space="preserve">                       </w:t>
      </w:r>
      <w:r w:rsidRPr="00401843">
        <w:rPr>
          <w:sz w:val="28"/>
          <w:szCs w:val="28"/>
        </w:rPr>
        <w:t xml:space="preserve">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</w:t>
      </w:r>
      <w:r w:rsidR="00A26122">
        <w:rPr>
          <w:sz w:val="28"/>
          <w:szCs w:val="28"/>
        </w:rPr>
        <w:t>пункта 11</w:t>
      </w:r>
      <w:r w:rsidRPr="00401843">
        <w:rPr>
          <w:sz w:val="28"/>
          <w:szCs w:val="28"/>
        </w:rPr>
        <w:t xml:space="preserve"> настоящего Порядка, либо посредством почтовой связи, либо в течение 2</w:t>
      </w:r>
      <w:r w:rsidR="00A26122">
        <w:rPr>
          <w:sz w:val="28"/>
          <w:szCs w:val="28"/>
        </w:rPr>
        <w:t xml:space="preserve"> (двух)</w:t>
      </w:r>
      <w:r w:rsidRPr="00401843">
        <w:rPr>
          <w:sz w:val="28"/>
          <w:szCs w:val="28"/>
        </w:rPr>
        <w:t xml:space="preserve"> рабочих дней после </w:t>
      </w:r>
      <w:r w:rsidRPr="00401843">
        <w:rPr>
          <w:sz w:val="28"/>
          <w:szCs w:val="28"/>
        </w:rPr>
        <w:lastRenderedPageBreak/>
        <w:t>подачи заявки</w:t>
      </w:r>
      <w:r w:rsidR="00A2612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на участие в отборе должны лично явиться в уполномоченный орган для подписания указанного согласия.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Исполнитель услуг вправе отозвать заявку</w:t>
      </w:r>
      <w:r w:rsidR="00A2612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</w:t>
      </w:r>
      <w:r w:rsidR="00A26122">
        <w:rPr>
          <w:sz w:val="28"/>
          <w:szCs w:val="28"/>
        </w:rPr>
        <w:t xml:space="preserve">                    </w:t>
      </w:r>
      <w:r w:rsidRPr="00401843">
        <w:rPr>
          <w:sz w:val="28"/>
          <w:szCs w:val="28"/>
        </w:rPr>
        <w:t>в течение одного рабочего дня исключает заявку</w:t>
      </w:r>
      <w:r w:rsidR="00A2612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на участие в отборе исполнителя услуг из проведения отбора.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Изменения в заявку на участие в отборе вносятся по заявлению исполнителя услуг, направленному в адрес уполномоченного органа, </w:t>
      </w:r>
      <w:r w:rsidR="00A01A72">
        <w:rPr>
          <w:sz w:val="28"/>
          <w:szCs w:val="28"/>
        </w:rPr>
        <w:t xml:space="preserve">                       </w:t>
      </w:r>
      <w:r w:rsidRPr="00401843">
        <w:rPr>
          <w:sz w:val="28"/>
          <w:szCs w:val="28"/>
        </w:rPr>
        <w:t>в течение двух рабочих дней после поступления такого заявления.</w:t>
      </w:r>
    </w:p>
    <w:p w:rsidR="00770750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 w:rsidRPr="00401843">
        <w:rPr>
          <w:sz w:val="28"/>
          <w:szCs w:val="28"/>
        </w:rPr>
        <w:t>Должностные лица уполномоченного органа рассматривают заявку исполнителя услуг на у</w:t>
      </w:r>
      <w:r w:rsidR="00A01A72">
        <w:rPr>
          <w:sz w:val="28"/>
          <w:szCs w:val="28"/>
        </w:rPr>
        <w:t>частие в отборе и в течение 5 (пяти)</w:t>
      </w:r>
      <w:r w:rsidRPr="00401843">
        <w:rPr>
          <w:sz w:val="28"/>
          <w:szCs w:val="28"/>
        </w:rPr>
        <w:t xml:space="preserve"> рабочих дней </w:t>
      </w:r>
      <w:r w:rsidR="00A01A72">
        <w:rPr>
          <w:sz w:val="28"/>
          <w:szCs w:val="28"/>
        </w:rPr>
        <w:t xml:space="preserve">                </w:t>
      </w:r>
      <w:r w:rsidRPr="00401843">
        <w:rPr>
          <w:sz w:val="28"/>
          <w:szCs w:val="28"/>
        </w:rPr>
        <w:t xml:space="preserve">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</w:t>
      </w:r>
      <w:r w:rsidR="00A01A72">
        <w:rPr>
          <w:sz w:val="28"/>
          <w:szCs w:val="28"/>
        </w:rPr>
        <w:t xml:space="preserve">                            </w:t>
      </w:r>
      <w:r w:rsidRPr="00401843">
        <w:rPr>
          <w:sz w:val="28"/>
          <w:szCs w:val="28"/>
        </w:rPr>
        <w:t>с исполнителем услуг.</w:t>
      </w:r>
      <w:bookmarkEnd w:id="4"/>
    </w:p>
    <w:p w:rsidR="00527751" w:rsidRPr="00770750" w:rsidRDefault="00527751" w:rsidP="007707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0750">
        <w:rPr>
          <w:sz w:val="28"/>
          <w:szCs w:val="28"/>
        </w:rPr>
        <w:t xml:space="preserve">В случае принятия решения о заключении рамочного соглашения </w:t>
      </w:r>
      <w:r w:rsidR="00A01A72" w:rsidRPr="00770750">
        <w:rPr>
          <w:sz w:val="28"/>
          <w:szCs w:val="28"/>
        </w:rPr>
        <w:t xml:space="preserve">                </w:t>
      </w:r>
      <w:r w:rsidRPr="00770750">
        <w:rPr>
          <w:sz w:val="28"/>
          <w:szCs w:val="28"/>
        </w:rPr>
        <w:t>с исполнителем услуг, уп</w:t>
      </w:r>
      <w:r w:rsidR="00A01A72" w:rsidRPr="00770750">
        <w:rPr>
          <w:sz w:val="28"/>
          <w:szCs w:val="28"/>
        </w:rPr>
        <w:t>олномоченный орган в течение 2 (двух)</w:t>
      </w:r>
      <w:r w:rsidRPr="00770750">
        <w:rPr>
          <w:sz w:val="28"/>
          <w:szCs w:val="28"/>
        </w:rPr>
        <w:t xml:space="preserve"> рабочих дней направляет исполнителю услуг рамочное соглашение по форме </w:t>
      </w:r>
      <w:r w:rsidR="00A01A72" w:rsidRPr="00770750">
        <w:rPr>
          <w:sz w:val="28"/>
          <w:szCs w:val="28"/>
        </w:rPr>
        <w:t xml:space="preserve">                      </w:t>
      </w:r>
      <w:r w:rsidRPr="00770750">
        <w:rPr>
          <w:sz w:val="28"/>
          <w:szCs w:val="28"/>
        </w:rPr>
        <w:t xml:space="preserve">в соответствии с приложением к настоящему Порядку, подписанное </w:t>
      </w:r>
      <w:r w:rsidR="00770750">
        <w:rPr>
          <w:sz w:val="28"/>
          <w:szCs w:val="28"/>
        </w:rPr>
        <w:t xml:space="preserve">                         </w:t>
      </w:r>
      <w:r w:rsidRPr="00770750">
        <w:rPr>
          <w:sz w:val="28"/>
          <w:szCs w:val="28"/>
        </w:rPr>
        <w:t xml:space="preserve">в </w:t>
      </w:r>
      <w:r w:rsidR="00770750">
        <w:rPr>
          <w:sz w:val="28"/>
          <w:szCs w:val="28"/>
        </w:rPr>
        <w:t>2 (</w:t>
      </w:r>
      <w:r w:rsidRPr="00770750">
        <w:rPr>
          <w:sz w:val="28"/>
          <w:szCs w:val="28"/>
        </w:rPr>
        <w:t>двух</w:t>
      </w:r>
      <w:r w:rsidR="00770750">
        <w:rPr>
          <w:sz w:val="28"/>
          <w:szCs w:val="28"/>
        </w:rPr>
        <w:t>)</w:t>
      </w:r>
      <w:r w:rsidRPr="00770750">
        <w:rPr>
          <w:sz w:val="28"/>
          <w:szCs w:val="28"/>
        </w:rPr>
        <w:t xml:space="preserve"> экземплярах. Исполнитель услуг обязан в течение 5</w:t>
      </w:r>
      <w:r w:rsidR="00A01A72" w:rsidRPr="00770750">
        <w:rPr>
          <w:sz w:val="28"/>
          <w:szCs w:val="28"/>
        </w:rPr>
        <w:t xml:space="preserve"> (пяти)</w:t>
      </w:r>
      <w:r w:rsidRPr="00770750">
        <w:rPr>
          <w:sz w:val="28"/>
          <w:szCs w:val="28"/>
        </w:rPr>
        <w:t xml:space="preserve">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Решение об отклонении заявки </w:t>
      </w:r>
      <w:r w:rsidRPr="00401843">
        <w:rPr>
          <w:rStyle w:val="blk"/>
          <w:sz w:val="28"/>
          <w:szCs w:val="28"/>
        </w:rPr>
        <w:t>на стадии рассмотрения</w:t>
      </w:r>
      <w:r w:rsidRPr="00401843">
        <w:rPr>
          <w:sz w:val="28"/>
          <w:szCs w:val="28"/>
        </w:rPr>
        <w:t xml:space="preserve"> и об отказе </w:t>
      </w:r>
      <w:r w:rsidR="00714E50">
        <w:rPr>
          <w:sz w:val="28"/>
          <w:szCs w:val="28"/>
        </w:rPr>
        <w:t xml:space="preserve">              </w:t>
      </w:r>
      <w:r w:rsidRPr="00401843">
        <w:rPr>
          <w:sz w:val="28"/>
          <w:szCs w:val="28"/>
        </w:rPr>
        <w:t>в заключении рамочного соглашения с исполнителем услуг принимается уполномоченным органом в следующих случаях:</w:t>
      </w:r>
    </w:p>
    <w:p w:rsidR="00527751" w:rsidRPr="00401843" w:rsidRDefault="00527751" w:rsidP="0040184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156DAC" w:rsidRPr="00401843">
        <w:rPr>
          <w:sz w:val="28"/>
          <w:szCs w:val="28"/>
        </w:rPr>
        <w:t>12</w:t>
      </w:r>
      <w:r w:rsidRPr="00401843">
        <w:rPr>
          <w:sz w:val="28"/>
          <w:szCs w:val="28"/>
        </w:rPr>
        <w:t xml:space="preserve"> настоящего Порядка;</w:t>
      </w:r>
      <w:bookmarkStart w:id="5" w:name="dst100079"/>
      <w:bookmarkEnd w:id="5"/>
    </w:p>
    <w:p w:rsidR="00527751" w:rsidRPr="00401843" w:rsidRDefault="00527751" w:rsidP="0040184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>несоответствие представленной</w:t>
      </w:r>
      <w:r w:rsidR="00A26122">
        <w:rPr>
          <w:rStyle w:val="blk"/>
          <w:sz w:val="28"/>
          <w:szCs w:val="28"/>
        </w:rPr>
        <w:t xml:space="preserve"> </w:t>
      </w:r>
      <w:r w:rsidRPr="00401843">
        <w:rPr>
          <w:rStyle w:val="blk"/>
          <w:sz w:val="28"/>
          <w:szCs w:val="28"/>
        </w:rPr>
        <w:t>исполнителем услуг</w:t>
      </w:r>
      <w:r w:rsidR="00A26122">
        <w:rPr>
          <w:rStyle w:val="blk"/>
          <w:sz w:val="28"/>
          <w:szCs w:val="28"/>
        </w:rPr>
        <w:t xml:space="preserve"> </w:t>
      </w:r>
      <w:r w:rsidRPr="00401843">
        <w:rPr>
          <w:rStyle w:val="blk"/>
          <w:sz w:val="28"/>
          <w:szCs w:val="28"/>
        </w:rPr>
        <w:t xml:space="preserve">заявки требованиям к заявкам участников отбора, установленным в объявлении </w:t>
      </w:r>
      <w:r w:rsidR="00714E50">
        <w:rPr>
          <w:rStyle w:val="blk"/>
          <w:sz w:val="28"/>
          <w:szCs w:val="28"/>
        </w:rPr>
        <w:t xml:space="preserve">                  </w:t>
      </w:r>
      <w:r w:rsidRPr="00401843">
        <w:rPr>
          <w:rStyle w:val="blk"/>
          <w:sz w:val="28"/>
          <w:szCs w:val="28"/>
        </w:rPr>
        <w:t>о проведении отбора;</w:t>
      </w:r>
      <w:bookmarkStart w:id="6" w:name="dst100080"/>
      <w:bookmarkEnd w:id="6"/>
    </w:p>
    <w:p w:rsidR="00527751" w:rsidRPr="00401843" w:rsidRDefault="00527751" w:rsidP="0040184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 xml:space="preserve">недостоверность представленной исполнителем услуг информации, </w:t>
      </w:r>
      <w:r w:rsidR="00714E50">
        <w:rPr>
          <w:rStyle w:val="blk"/>
          <w:sz w:val="28"/>
          <w:szCs w:val="28"/>
        </w:rPr>
        <w:t xml:space="preserve"> </w:t>
      </w:r>
      <w:r w:rsidRPr="00401843">
        <w:rPr>
          <w:rStyle w:val="blk"/>
          <w:sz w:val="28"/>
          <w:szCs w:val="28"/>
        </w:rPr>
        <w:t>в том числе информации о месте нахождения и адресе юридического лица;</w:t>
      </w:r>
      <w:bookmarkStart w:id="7" w:name="dst100081"/>
      <w:bookmarkEnd w:id="7"/>
    </w:p>
    <w:p w:rsidR="00527751" w:rsidRPr="00401843" w:rsidRDefault="00527751" w:rsidP="0040184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527751" w:rsidRPr="00401843" w:rsidRDefault="00527751" w:rsidP="004018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1843">
        <w:rPr>
          <w:rStyle w:val="blk"/>
          <w:sz w:val="28"/>
          <w:szCs w:val="28"/>
        </w:rPr>
        <w:t xml:space="preserve">5) </w:t>
      </w:r>
      <w:r w:rsidRPr="00401843">
        <w:rPr>
          <w:sz w:val="28"/>
          <w:szCs w:val="28"/>
        </w:rPr>
        <w:t xml:space="preserve">наличие заключенного между уполномоченным органом </w:t>
      </w:r>
      <w:r w:rsidR="00714E50">
        <w:rPr>
          <w:sz w:val="28"/>
          <w:szCs w:val="28"/>
        </w:rPr>
        <w:t xml:space="preserve">                             </w:t>
      </w:r>
      <w:r w:rsidRPr="00401843">
        <w:rPr>
          <w:sz w:val="28"/>
          <w:szCs w:val="28"/>
        </w:rPr>
        <w:t xml:space="preserve">и исполнителем услуг в соответствии с настоящим порядком </w:t>
      </w:r>
      <w:r w:rsidR="0042734E">
        <w:rPr>
          <w:sz w:val="28"/>
          <w:szCs w:val="28"/>
        </w:rPr>
        <w:t xml:space="preserve">                                </w:t>
      </w:r>
      <w:r w:rsidRPr="00401843">
        <w:rPr>
          <w:sz w:val="28"/>
          <w:szCs w:val="28"/>
        </w:rPr>
        <w:t>и не расторгнутого на момент принятия решения рамочного соглашения.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401843"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401843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527751" w:rsidRPr="00401843" w:rsidRDefault="00527751" w:rsidP="0040184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дата, время и место проведения рассмотрения заявок;</w:t>
      </w:r>
    </w:p>
    <w:p w:rsidR="00527751" w:rsidRPr="00401843" w:rsidRDefault="00527751" w:rsidP="0040184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lastRenderedPageBreak/>
        <w:t>информация об исполнителях услуг, заявки которых были рассмотрены;</w:t>
      </w:r>
    </w:p>
    <w:p w:rsidR="00527751" w:rsidRPr="00401843" w:rsidRDefault="00527751" w:rsidP="0040184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27751" w:rsidRPr="00401843" w:rsidRDefault="00527751" w:rsidP="0040184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наименование исполнителя услуг и уполномоченного органа;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обязательство исполнителя услуг о приеме на обучение </w:t>
      </w:r>
      <w:r w:rsidR="0042734E">
        <w:rPr>
          <w:sz w:val="28"/>
          <w:szCs w:val="28"/>
        </w:rPr>
        <w:t xml:space="preserve">                              </w:t>
      </w:r>
      <w:r w:rsidRPr="00401843">
        <w:rPr>
          <w:sz w:val="28"/>
          <w:szCs w:val="28"/>
        </w:rPr>
        <w:t>по образовательной программе (части образовательной программы) определенного числа обучающихся;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условие о согласии исполнителя услуг на осуществление </w:t>
      </w:r>
      <w:r w:rsidR="00A26122">
        <w:rPr>
          <w:sz w:val="28"/>
          <w:szCs w:val="28"/>
        </w:rPr>
        <w:t xml:space="preserve">                              </w:t>
      </w:r>
      <w:r w:rsidRPr="00401843">
        <w:rPr>
          <w:sz w:val="28"/>
          <w:szCs w:val="28"/>
        </w:rPr>
        <w:t xml:space="preserve">в отношении него проверки уполномоченным органом и органом муниципального финансового контроля соблюдения целей, условий </w:t>
      </w:r>
      <w:r w:rsidR="00A26122">
        <w:rPr>
          <w:sz w:val="28"/>
          <w:szCs w:val="28"/>
        </w:rPr>
        <w:t xml:space="preserve">                         </w:t>
      </w:r>
      <w:r w:rsidRPr="00401843">
        <w:rPr>
          <w:sz w:val="28"/>
          <w:szCs w:val="28"/>
        </w:rPr>
        <w:t>и порядка предоставления гранта;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rStyle w:val="blk"/>
          <w:sz w:val="28"/>
          <w:szCs w:val="28"/>
        </w:rPr>
        <w:t xml:space="preserve">условие о согласовании новых условий соглашения или </w:t>
      </w:r>
      <w:r w:rsidR="00A26122">
        <w:rPr>
          <w:rStyle w:val="blk"/>
          <w:sz w:val="28"/>
          <w:szCs w:val="28"/>
        </w:rPr>
        <w:t xml:space="preserve">                          </w:t>
      </w:r>
      <w:r w:rsidRPr="00401843">
        <w:rPr>
          <w:rStyle w:val="blk"/>
          <w:sz w:val="28"/>
          <w:szCs w:val="28"/>
        </w:rPr>
        <w:t xml:space="preserve">о расторжении соглашения при недостижении согласия по новым условиям </w:t>
      </w:r>
      <w:r w:rsidR="00A26122">
        <w:rPr>
          <w:rStyle w:val="blk"/>
          <w:sz w:val="28"/>
          <w:szCs w:val="28"/>
        </w:rPr>
        <w:t xml:space="preserve">     </w:t>
      </w:r>
      <w:r w:rsidRPr="00401843">
        <w:rPr>
          <w:rStyle w:val="blk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A26122">
        <w:rPr>
          <w:rStyle w:val="blk"/>
          <w:sz w:val="28"/>
          <w:szCs w:val="28"/>
        </w:rPr>
        <w:t xml:space="preserve">            </w:t>
      </w:r>
      <w:r w:rsidRPr="00401843">
        <w:rPr>
          <w:rStyle w:val="blk"/>
          <w:sz w:val="28"/>
          <w:szCs w:val="28"/>
        </w:rPr>
        <w:t xml:space="preserve">к невозможности предоставления субсидии в размере, определенном </w:t>
      </w:r>
      <w:r w:rsidR="00A26122">
        <w:rPr>
          <w:rStyle w:val="blk"/>
          <w:sz w:val="28"/>
          <w:szCs w:val="28"/>
        </w:rPr>
        <w:t xml:space="preserve">                  </w:t>
      </w:r>
      <w:r w:rsidRPr="00401843">
        <w:rPr>
          <w:rStyle w:val="blk"/>
          <w:sz w:val="28"/>
          <w:szCs w:val="28"/>
        </w:rPr>
        <w:t>в соглашении о предоставлении грантов в форме субсидии</w:t>
      </w:r>
      <w:r w:rsidRPr="00401843">
        <w:rPr>
          <w:sz w:val="28"/>
          <w:szCs w:val="28"/>
        </w:rPr>
        <w:t>.</w:t>
      </w:r>
    </w:p>
    <w:p w:rsidR="00527751" w:rsidRPr="00401843" w:rsidRDefault="00527751" w:rsidP="00401843">
      <w:pPr>
        <w:ind w:firstLine="709"/>
        <w:jc w:val="both"/>
        <w:rPr>
          <w:sz w:val="28"/>
          <w:szCs w:val="28"/>
        </w:rPr>
      </w:pP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  <w:r w:rsidRPr="00401843">
        <w:rPr>
          <w:b/>
          <w:bCs/>
          <w:sz w:val="28"/>
          <w:szCs w:val="28"/>
        </w:rPr>
        <w:t>Раздел II</w:t>
      </w:r>
      <w:r w:rsidRPr="00401843">
        <w:rPr>
          <w:b/>
          <w:bCs/>
          <w:sz w:val="28"/>
          <w:szCs w:val="28"/>
          <w:lang w:val="en-US"/>
        </w:rPr>
        <w:t>I</w:t>
      </w:r>
      <w:r w:rsidRPr="00401843">
        <w:rPr>
          <w:b/>
          <w:bCs/>
          <w:sz w:val="28"/>
          <w:szCs w:val="28"/>
        </w:rPr>
        <w:t>. Условия и порядок предоставления грантов</w:t>
      </w: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</w:p>
    <w:p w:rsidR="00527751" w:rsidRPr="00401843" w:rsidRDefault="00527751" w:rsidP="00A01A72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8" w:name="_Ref25498205"/>
      <w:r w:rsidRPr="00401843"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401843">
        <w:rPr>
          <w:sz w:val="28"/>
          <w:szCs w:val="28"/>
          <w:lang w:val="en-US"/>
        </w:rPr>
        <w:t>II</w:t>
      </w:r>
      <w:r w:rsidR="00A01A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настоящего Порядка.</w:t>
      </w:r>
    </w:p>
    <w:p w:rsidR="00527751" w:rsidRPr="000A31B8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Размер гранта в форме субсидии</w:t>
      </w:r>
      <w:r w:rsidR="00A2612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</w:t>
      </w:r>
      <w:r w:rsidRPr="000A31B8">
        <w:rPr>
          <w:sz w:val="28"/>
          <w:szCs w:val="28"/>
        </w:rPr>
        <w:t>порядке, установленном региональными Правилами.</w:t>
      </w:r>
    </w:p>
    <w:p w:rsidR="00527751" w:rsidRPr="000A31B8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31B8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</w:t>
      </w:r>
      <w:r w:rsidR="0042734E">
        <w:rPr>
          <w:sz w:val="28"/>
          <w:szCs w:val="28"/>
        </w:rPr>
        <w:t xml:space="preserve">                                </w:t>
      </w:r>
      <w:r w:rsidRPr="000A31B8">
        <w:rPr>
          <w:sz w:val="28"/>
          <w:szCs w:val="28"/>
        </w:rPr>
        <w:t>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527751" w:rsidRPr="000A31B8" w:rsidRDefault="00D46E03" w:rsidP="00A01A72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527751" w:rsidRPr="000A31B8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527751" w:rsidRPr="000A31B8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527751" w:rsidRPr="000A31B8">
        <w:rPr>
          <w:sz w:val="28"/>
          <w:szCs w:val="28"/>
        </w:rPr>
        <w:t>), где</w:t>
      </w:r>
    </w:p>
    <w:p w:rsidR="00527751" w:rsidRPr="000A31B8" w:rsidRDefault="00D46E03" w:rsidP="00A01A72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27751" w:rsidRPr="000A31B8" w:rsidDel="000A27CD">
        <w:rPr>
          <w:sz w:val="28"/>
          <w:szCs w:val="28"/>
        </w:rPr>
        <w:t xml:space="preserve">– </w:t>
      </w:r>
      <w:r w:rsidR="00527751" w:rsidRPr="000A31B8">
        <w:rPr>
          <w:sz w:val="28"/>
          <w:szCs w:val="28"/>
        </w:rPr>
        <w:t>размер гранта в форме субсидии</w:t>
      </w:r>
      <w:r w:rsidR="00527751" w:rsidRPr="000A31B8" w:rsidDel="000A27CD">
        <w:rPr>
          <w:sz w:val="28"/>
          <w:szCs w:val="28"/>
        </w:rPr>
        <w:t>;</w:t>
      </w:r>
    </w:p>
    <w:p w:rsidR="00527751" w:rsidRPr="000A31B8" w:rsidRDefault="00D46E03" w:rsidP="00A01A72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527751" w:rsidRPr="000A31B8">
        <w:rPr>
          <w:i/>
          <w:sz w:val="28"/>
          <w:szCs w:val="28"/>
        </w:rPr>
        <w:t xml:space="preserve"> –</w:t>
      </w:r>
      <w:r w:rsidR="00527751" w:rsidRPr="000A31B8">
        <w:rPr>
          <w:sz w:val="28"/>
          <w:szCs w:val="28"/>
        </w:rPr>
        <w:t>объём услуги в чел./часах;</w:t>
      </w:r>
    </w:p>
    <w:p w:rsidR="00527751" w:rsidRPr="00401843" w:rsidRDefault="00D46E03" w:rsidP="00401843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527751" w:rsidRPr="000A31B8">
        <w:rPr>
          <w:sz w:val="28"/>
          <w:szCs w:val="28"/>
        </w:rPr>
        <w:t>– нормативные затраты на оказание услуги.</w:t>
      </w:r>
    </w:p>
    <w:p w:rsidR="00527751" w:rsidRPr="00401843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A01A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средств из местного бюджета, содержащую сумму и месяц авансирования, </w:t>
      </w:r>
      <w:r w:rsidR="0042734E">
        <w:rPr>
          <w:sz w:val="28"/>
          <w:szCs w:val="28"/>
        </w:rPr>
        <w:t xml:space="preserve">            </w:t>
      </w:r>
      <w:r w:rsidRPr="00401843">
        <w:rPr>
          <w:sz w:val="28"/>
          <w:szCs w:val="28"/>
        </w:rPr>
        <w:t>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Реестр договоров на авансирование содержит следующие сведения: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наименование исполнителя услуг;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месяц, на который предполагается авансирование;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реквизиты (даты и номера заключения) договоров об образовании;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объем финансовых обязательств на текущий месяц в соответствии </w:t>
      </w:r>
      <w:r w:rsidR="0042734E">
        <w:rPr>
          <w:sz w:val="28"/>
          <w:szCs w:val="28"/>
        </w:rPr>
        <w:t xml:space="preserve">                </w:t>
      </w:r>
      <w:r w:rsidRPr="00401843">
        <w:rPr>
          <w:sz w:val="28"/>
          <w:szCs w:val="28"/>
        </w:rPr>
        <w:t>с договорами об образовании.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В случае наличия переплаты в отношении исполнителя услуг, образовавшейся в предыдущие месяцы, объем перечисляемых средств </w:t>
      </w:r>
      <w:r w:rsidR="0042734E">
        <w:rPr>
          <w:sz w:val="28"/>
          <w:szCs w:val="28"/>
        </w:rPr>
        <w:t xml:space="preserve">                       </w:t>
      </w:r>
      <w:r w:rsidRPr="00401843">
        <w:rPr>
          <w:sz w:val="28"/>
          <w:szCs w:val="28"/>
        </w:rPr>
        <w:t>в соответствии с заявкой на авансирование снижается на величину соответствующей переплаты.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 w:rsidRPr="00401843">
        <w:rPr>
          <w:sz w:val="28"/>
          <w:szCs w:val="28"/>
        </w:rPr>
        <w:t>Исполнитель услуг ежемесячно не позднее последнего дня месяца</w:t>
      </w:r>
      <w:r w:rsidR="00A01A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 w:rsidRPr="00401843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A01A7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заявку на перечисление средств из местного бюджета, а также реестр договоров об образовании, </w:t>
      </w:r>
      <w:r w:rsidR="0042734E">
        <w:rPr>
          <w:sz w:val="28"/>
          <w:szCs w:val="28"/>
        </w:rPr>
        <w:t xml:space="preserve">               </w:t>
      </w:r>
      <w:r w:rsidRPr="00401843">
        <w:rPr>
          <w:sz w:val="28"/>
          <w:szCs w:val="28"/>
        </w:rPr>
        <w:t>по которым были оказаны образовательные услуги за отчетный месяц (далее – реестр договоров на оплату).</w:t>
      </w:r>
      <w:bookmarkEnd w:id="10"/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Реестр договоров на оплату должен содержать следующие сведения: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наименование исполнителя услуг;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месяц, за который сформирован реестр;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lastRenderedPageBreak/>
        <w:t>идентификаторы (номера) сертификатов дополнительного образования;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реквизиты (даты и номера заключения) договоров об образовании;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 w:rsidR="0042734E">
        <w:rPr>
          <w:sz w:val="28"/>
          <w:szCs w:val="28"/>
        </w:rPr>
        <w:t xml:space="preserve">                          </w:t>
      </w:r>
      <w:r w:rsidRPr="00401843">
        <w:rPr>
          <w:sz w:val="28"/>
          <w:szCs w:val="28"/>
        </w:rPr>
        <w:t>об образовании (в процентах);</w:t>
      </w:r>
    </w:p>
    <w:p w:rsidR="00527751" w:rsidRPr="00401843" w:rsidRDefault="00527751" w:rsidP="0040184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</w:t>
      </w:r>
      <w:r w:rsidR="00A26122">
        <w:rPr>
          <w:sz w:val="28"/>
          <w:szCs w:val="28"/>
        </w:rPr>
        <w:t xml:space="preserve">                    </w:t>
      </w:r>
      <w:r w:rsidRPr="00401843">
        <w:rPr>
          <w:sz w:val="28"/>
          <w:szCs w:val="28"/>
        </w:rPr>
        <w:t>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401843">
        <w:rPr>
          <w:sz w:val="28"/>
          <w:szCs w:val="28"/>
        </w:rPr>
        <w:t xml:space="preserve">Выполнение действий, предусмотренных пунктом </w:t>
      </w:r>
      <w:r w:rsidR="00A01A72">
        <w:fldChar w:fldCharType="begin"/>
      </w:r>
      <w:r w:rsidR="00A01A72">
        <w:instrText xml:space="preserve"> REF _Ref8587840 \r \h  \* MERGEFORMAT </w:instrText>
      </w:r>
      <w:r w:rsidR="00A01A72">
        <w:fldChar w:fldCharType="separate"/>
      </w:r>
      <w:r w:rsidR="00FD19F9" w:rsidRPr="00FD19F9">
        <w:rPr>
          <w:sz w:val="28"/>
          <w:szCs w:val="28"/>
        </w:rPr>
        <w:t>29</w:t>
      </w:r>
      <w:r w:rsidR="00A01A72">
        <w:fldChar w:fldCharType="end"/>
      </w:r>
      <w:r w:rsidR="00A01A72">
        <w:t xml:space="preserve"> </w:t>
      </w:r>
      <w:r w:rsidRPr="00401843">
        <w:rPr>
          <w:sz w:val="28"/>
          <w:szCs w:val="28"/>
        </w:rPr>
        <w:t xml:space="preserve">настоящего порядка, при перечислении средств за образовательные услуги, оказанные </w:t>
      </w:r>
      <w:r w:rsidR="0042734E">
        <w:rPr>
          <w:sz w:val="28"/>
          <w:szCs w:val="28"/>
        </w:rPr>
        <w:t xml:space="preserve">                 </w:t>
      </w:r>
      <w:r w:rsidRPr="00401843">
        <w:rPr>
          <w:sz w:val="28"/>
          <w:szCs w:val="28"/>
        </w:rPr>
        <w:t>в декабре месяце, осуществляется до 15 декабря текущего года.</w:t>
      </w:r>
      <w:bookmarkEnd w:id="11"/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В предоставлении гранта может быть отказано в следующих случаях:</w:t>
      </w:r>
    </w:p>
    <w:p w:rsidR="00527751" w:rsidRPr="00401843" w:rsidRDefault="00527751" w:rsidP="00401843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>несоответствие представленных исполнителе</w:t>
      </w:r>
      <w:r w:rsidR="00953172">
        <w:rPr>
          <w:rStyle w:val="blk"/>
          <w:sz w:val="28"/>
          <w:szCs w:val="28"/>
        </w:rPr>
        <w:t xml:space="preserve">м услуг документов требованиям </w:t>
      </w:r>
      <w:r w:rsidRPr="00401843">
        <w:rPr>
          <w:rStyle w:val="blk"/>
          <w:sz w:val="28"/>
          <w:szCs w:val="28"/>
        </w:rPr>
        <w:t xml:space="preserve">настоящего порядка, или непредставление (представление </w:t>
      </w:r>
      <w:r w:rsidR="0042734E">
        <w:rPr>
          <w:rStyle w:val="blk"/>
          <w:sz w:val="28"/>
          <w:szCs w:val="28"/>
        </w:rPr>
        <w:t xml:space="preserve">                  </w:t>
      </w:r>
      <w:r w:rsidRPr="00401843">
        <w:rPr>
          <w:rStyle w:val="blk"/>
          <w:sz w:val="28"/>
          <w:szCs w:val="28"/>
        </w:rPr>
        <w:t>не в полном объеме) указанных документов;</w:t>
      </w:r>
    </w:p>
    <w:p w:rsidR="00527751" w:rsidRPr="00401843" w:rsidRDefault="00527751" w:rsidP="00401843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01843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527751" w:rsidRPr="00401843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Уполномоченный орган в течение 5</w:t>
      </w:r>
      <w:r w:rsidR="00A01A72">
        <w:rPr>
          <w:sz w:val="28"/>
          <w:szCs w:val="28"/>
        </w:rPr>
        <w:t xml:space="preserve"> (пяти)</w:t>
      </w:r>
      <w:r w:rsidRPr="00401843">
        <w:rPr>
          <w:sz w:val="28"/>
          <w:szCs w:val="28"/>
        </w:rPr>
        <w:t xml:space="preserve"> рабочих дней с момента получения заявки на авансирование средств из местного бюджета (заявки </w:t>
      </w:r>
      <w:r w:rsidR="0042734E">
        <w:rPr>
          <w:sz w:val="28"/>
          <w:szCs w:val="28"/>
        </w:rPr>
        <w:t xml:space="preserve">              </w:t>
      </w:r>
      <w:r w:rsidRPr="00401843">
        <w:rPr>
          <w:sz w:val="28"/>
          <w:szCs w:val="28"/>
        </w:rPr>
        <w:t xml:space="preserve">на перечисление средств из местного бюджета) формирует и направляет соглашение о предоставлении исполнителю услуг гранта в форме субсидии </w:t>
      </w:r>
      <w:r w:rsidR="0042734E">
        <w:rPr>
          <w:sz w:val="28"/>
          <w:szCs w:val="28"/>
        </w:rPr>
        <w:t xml:space="preserve">            </w:t>
      </w:r>
      <w:r w:rsidRPr="00401843">
        <w:rPr>
          <w:sz w:val="28"/>
          <w:szCs w:val="28"/>
        </w:rPr>
        <w:t>в форме безотзывной оферты, содержащее следующие положения: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наименование исполнителя услуг и уполномоченного органа;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условие соблюдения исполнителем услуг запрета приобретения </w:t>
      </w:r>
      <w:r w:rsidR="0042734E">
        <w:rPr>
          <w:sz w:val="28"/>
          <w:szCs w:val="28"/>
        </w:rPr>
        <w:t xml:space="preserve">              </w:t>
      </w:r>
      <w:r w:rsidRPr="00401843">
        <w:rPr>
          <w:sz w:val="28"/>
          <w:szCs w:val="28"/>
        </w:rPr>
        <w:t>за счет полученного гранта в форме субсидии</w:t>
      </w:r>
      <w:r w:rsidR="00A2612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иностранной валюты, </w:t>
      </w:r>
      <w:r w:rsidR="0042734E">
        <w:rPr>
          <w:sz w:val="28"/>
          <w:szCs w:val="28"/>
        </w:rPr>
        <w:t xml:space="preserve">                      </w:t>
      </w:r>
      <w:r w:rsidRPr="00401843">
        <w:rPr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</w:t>
      </w:r>
      <w:r w:rsidRPr="00401843">
        <w:rPr>
          <w:sz w:val="28"/>
          <w:szCs w:val="28"/>
        </w:rPr>
        <w:lastRenderedPageBreak/>
        <w:t>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порядок и сроки перечисления гранта в форме субсидии;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порядок взыскания (возврата) средств гранта в форме субсидии </w:t>
      </w:r>
      <w:r w:rsidR="001556BD">
        <w:rPr>
          <w:sz w:val="28"/>
          <w:szCs w:val="28"/>
        </w:rPr>
        <w:t xml:space="preserve">                  </w:t>
      </w:r>
      <w:r w:rsidRPr="00401843">
        <w:rPr>
          <w:sz w:val="28"/>
          <w:szCs w:val="28"/>
        </w:rPr>
        <w:t>в случае нарушения порядка, целей и условий его предоставления;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порядок, формы и сроки представления отчетов;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ответственность сторон за нарушение условий соглашения.</w:t>
      </w:r>
    </w:p>
    <w:p w:rsidR="00527751" w:rsidRPr="00401843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843">
        <w:rPr>
          <w:rStyle w:val="blk"/>
          <w:sz w:val="28"/>
          <w:szCs w:val="28"/>
        </w:rPr>
        <w:t xml:space="preserve">условие о согласовании новых условий соглашения или </w:t>
      </w:r>
      <w:r w:rsidR="001556BD">
        <w:rPr>
          <w:rStyle w:val="blk"/>
          <w:sz w:val="28"/>
          <w:szCs w:val="28"/>
        </w:rPr>
        <w:t xml:space="preserve">                            </w:t>
      </w:r>
      <w:r w:rsidRPr="00401843">
        <w:rPr>
          <w:rStyle w:val="blk"/>
          <w:sz w:val="28"/>
          <w:szCs w:val="28"/>
        </w:rPr>
        <w:t xml:space="preserve">о расторжении соглашения при недостижении согласия по новым условиям </w:t>
      </w:r>
      <w:r w:rsidR="001556BD">
        <w:rPr>
          <w:rStyle w:val="blk"/>
          <w:sz w:val="28"/>
          <w:szCs w:val="28"/>
        </w:rPr>
        <w:t xml:space="preserve">    </w:t>
      </w:r>
      <w:r w:rsidRPr="00401843">
        <w:rPr>
          <w:rStyle w:val="blk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1556BD">
        <w:rPr>
          <w:rStyle w:val="blk"/>
          <w:sz w:val="28"/>
          <w:szCs w:val="28"/>
        </w:rPr>
        <w:t xml:space="preserve">              </w:t>
      </w:r>
      <w:r w:rsidRPr="00401843">
        <w:rPr>
          <w:rStyle w:val="blk"/>
          <w:sz w:val="28"/>
          <w:szCs w:val="28"/>
        </w:rPr>
        <w:t xml:space="preserve">к невозможности предоставления субсидии в размере, определенном </w:t>
      </w:r>
      <w:r w:rsidR="001556BD">
        <w:rPr>
          <w:rStyle w:val="blk"/>
          <w:sz w:val="28"/>
          <w:szCs w:val="28"/>
        </w:rPr>
        <w:t xml:space="preserve">                       </w:t>
      </w:r>
      <w:r w:rsidRPr="00401843">
        <w:rPr>
          <w:rStyle w:val="blk"/>
          <w:sz w:val="28"/>
          <w:szCs w:val="28"/>
        </w:rPr>
        <w:t>в соглашении о предоставлении грантов в форме субсидии</w:t>
      </w:r>
      <w:r w:rsidRPr="00401843">
        <w:rPr>
          <w:sz w:val="28"/>
          <w:szCs w:val="28"/>
        </w:rPr>
        <w:t>.</w:t>
      </w:r>
    </w:p>
    <w:p w:rsidR="00527751" w:rsidRPr="00401843" w:rsidRDefault="00527751" w:rsidP="00A01A72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A2612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к соглашению, в том числе дополнительного соглашения о расторжении соглашения (при необходимости) устанавливается </w:t>
      </w:r>
      <w:r w:rsidR="00A01A72">
        <w:rPr>
          <w:sz w:val="28"/>
          <w:szCs w:val="28"/>
        </w:rPr>
        <w:t>Финансовым управлением администрации Новоторъяльского муниц</w:t>
      </w:r>
      <w:r w:rsidR="001556BD">
        <w:rPr>
          <w:sz w:val="28"/>
          <w:szCs w:val="28"/>
        </w:rPr>
        <w:t>ипального района Республики Марий Эл</w:t>
      </w:r>
      <w:r w:rsidRPr="00401843">
        <w:rPr>
          <w:sz w:val="28"/>
          <w:szCs w:val="28"/>
        </w:rPr>
        <w:t>.</w:t>
      </w:r>
    </w:p>
    <w:p w:rsidR="00527751" w:rsidRPr="00401843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401843">
        <w:rPr>
          <w:sz w:val="28"/>
          <w:szCs w:val="28"/>
        </w:rPr>
        <w:t>Перечисление гранта в форме субсид</w:t>
      </w:r>
      <w:r w:rsidR="001556BD">
        <w:rPr>
          <w:sz w:val="28"/>
          <w:szCs w:val="28"/>
        </w:rPr>
        <w:t xml:space="preserve">ии осуществляется в течение </w:t>
      </w:r>
      <w:r w:rsidR="00A26122">
        <w:rPr>
          <w:sz w:val="28"/>
          <w:szCs w:val="28"/>
        </w:rPr>
        <w:t xml:space="preserve">            </w:t>
      </w:r>
      <w:r w:rsidR="001556BD">
        <w:rPr>
          <w:sz w:val="28"/>
          <w:szCs w:val="28"/>
        </w:rPr>
        <w:t>5 (пяти)</w:t>
      </w:r>
      <w:r w:rsidRPr="00401843">
        <w:rPr>
          <w:sz w:val="28"/>
          <w:szCs w:val="28"/>
        </w:rPr>
        <w:t xml:space="preserve">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527751" w:rsidRPr="00401843" w:rsidRDefault="00527751" w:rsidP="00A01A7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843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401843">
        <w:rPr>
          <w:sz w:val="28"/>
          <w:szCs w:val="28"/>
        </w:rPr>
        <w:t xml:space="preserve">исполнителям услуг – </w:t>
      </w:r>
      <w:r w:rsidRPr="00401843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401843">
        <w:rPr>
          <w:sz w:val="28"/>
          <w:szCs w:val="28"/>
        </w:rPr>
        <w:t xml:space="preserve"> (</w:t>
      </w:r>
      <w:r w:rsidRPr="00401843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401843">
        <w:rPr>
          <w:sz w:val="28"/>
          <w:szCs w:val="28"/>
        </w:rPr>
        <w:t>)</w:t>
      </w:r>
      <w:r w:rsidRPr="00401843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527751" w:rsidRPr="00401843" w:rsidRDefault="00527751" w:rsidP="00A01A7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843">
        <w:rPr>
          <w:sz w:val="28"/>
          <w:szCs w:val="28"/>
        </w:rPr>
        <w:t xml:space="preserve">лицевые счета, открытые исполнителям услуг – </w:t>
      </w:r>
      <w:r w:rsidRPr="00401843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27751" w:rsidRPr="00401843" w:rsidRDefault="00527751" w:rsidP="001556BD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1843">
        <w:rPr>
          <w:sz w:val="28"/>
          <w:szCs w:val="28"/>
        </w:rPr>
        <w:t xml:space="preserve">лицевые счета, открытые исполнителям услуг – </w:t>
      </w:r>
      <w:r w:rsidRPr="00401843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401843">
        <w:rPr>
          <w:sz w:val="28"/>
          <w:szCs w:val="28"/>
        </w:rPr>
        <w:t>.</w:t>
      </w: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Грант в форме субсидии не может быть использован на:</w:t>
      </w:r>
    </w:p>
    <w:p w:rsidR="00527751" w:rsidRPr="00401843" w:rsidRDefault="00527751" w:rsidP="001556B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капитальное строительство и инвестиции;</w:t>
      </w:r>
    </w:p>
    <w:p w:rsidR="00527751" w:rsidRPr="00401843" w:rsidRDefault="00527751" w:rsidP="001556B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42734E">
        <w:rPr>
          <w:sz w:val="28"/>
          <w:szCs w:val="28"/>
        </w:rPr>
        <w:t xml:space="preserve">                         </w:t>
      </w:r>
      <w:r w:rsidRPr="00401843">
        <w:rPr>
          <w:sz w:val="28"/>
          <w:szCs w:val="28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27751" w:rsidRPr="00401843" w:rsidRDefault="00527751" w:rsidP="001556B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деятельность, запрещенную действующим законодательством.</w:t>
      </w: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953172">
        <w:rPr>
          <w:sz w:val="28"/>
          <w:szCs w:val="28"/>
        </w:rPr>
        <w:t>Отдел образования админи</w:t>
      </w:r>
      <w:r w:rsidR="00953172" w:rsidRPr="005D41EC">
        <w:rPr>
          <w:sz w:val="28"/>
          <w:szCs w:val="28"/>
        </w:rPr>
        <w:t>с</w:t>
      </w:r>
      <w:r w:rsidR="00953172">
        <w:rPr>
          <w:sz w:val="28"/>
          <w:szCs w:val="28"/>
        </w:rPr>
        <w:t>т</w:t>
      </w:r>
      <w:r w:rsidR="00953172" w:rsidRPr="005D41EC">
        <w:rPr>
          <w:sz w:val="28"/>
          <w:szCs w:val="28"/>
        </w:rPr>
        <w:t>рации</w:t>
      </w:r>
      <w:r w:rsidR="00953172">
        <w:rPr>
          <w:sz w:val="28"/>
          <w:szCs w:val="28"/>
        </w:rPr>
        <w:t xml:space="preserve"> </w:t>
      </w:r>
      <w:r w:rsidR="00953172" w:rsidRPr="00133E09">
        <w:rPr>
          <w:sz w:val="28"/>
          <w:szCs w:val="28"/>
        </w:rPr>
        <w:lastRenderedPageBreak/>
        <w:t>Новоторъяльского муниципального района Республики Марий Эл</w:t>
      </w:r>
      <w:r w:rsidRPr="00401843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527751" w:rsidRPr="00401843" w:rsidRDefault="00527751" w:rsidP="001556BD">
      <w:pPr>
        <w:ind w:firstLine="709"/>
        <w:jc w:val="both"/>
        <w:rPr>
          <w:sz w:val="28"/>
          <w:szCs w:val="28"/>
        </w:rPr>
      </w:pP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  <w:r w:rsidRPr="00401843">
        <w:rPr>
          <w:b/>
          <w:bCs/>
          <w:sz w:val="28"/>
          <w:szCs w:val="28"/>
        </w:rPr>
        <w:t>Раздел I</w:t>
      </w:r>
      <w:r w:rsidRPr="00401843">
        <w:rPr>
          <w:b/>
          <w:bCs/>
          <w:sz w:val="28"/>
          <w:szCs w:val="28"/>
          <w:lang w:val="en-US"/>
        </w:rPr>
        <w:t>V</w:t>
      </w:r>
      <w:r w:rsidRPr="00401843">
        <w:rPr>
          <w:b/>
          <w:bCs/>
          <w:sz w:val="28"/>
          <w:szCs w:val="28"/>
        </w:rPr>
        <w:t>. Требования к отчетности</w:t>
      </w: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401843">
        <w:rPr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</w:t>
      </w:r>
      <w:r w:rsidR="00714E50">
        <w:rPr>
          <w:sz w:val="28"/>
          <w:szCs w:val="28"/>
        </w:rPr>
        <w:t>ения в соответствии с пунктом 17</w:t>
      </w:r>
      <w:r w:rsidRPr="00401843">
        <w:rPr>
          <w:sz w:val="28"/>
          <w:szCs w:val="28"/>
        </w:rPr>
        <w:t xml:space="preserve"> настоящего порядка по дату окончания действия (расторжения) рамочного соглашения.</w:t>
      </w:r>
      <w:bookmarkEnd w:id="14"/>
    </w:p>
    <w:p w:rsidR="00527751" w:rsidRPr="00401843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Исполнитель услуг предоставляет в уполномоченный орган:</w:t>
      </w:r>
    </w:p>
    <w:p w:rsidR="00527751" w:rsidRPr="00401843" w:rsidRDefault="00527751" w:rsidP="0040184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401843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953172">
        <w:rPr>
          <w:rStyle w:val="blk"/>
          <w:sz w:val="28"/>
          <w:szCs w:val="28"/>
        </w:rPr>
        <w:t>Ф</w:t>
      </w:r>
      <w:r w:rsidR="00953172" w:rsidRPr="00693591">
        <w:rPr>
          <w:rStyle w:val="blk"/>
          <w:sz w:val="28"/>
          <w:szCs w:val="28"/>
        </w:rPr>
        <w:t xml:space="preserve">инансовым </w:t>
      </w:r>
      <w:r w:rsidR="00953172">
        <w:rPr>
          <w:rStyle w:val="blk"/>
          <w:sz w:val="28"/>
          <w:szCs w:val="28"/>
        </w:rPr>
        <w:t xml:space="preserve">управлением </w:t>
      </w:r>
      <w:r w:rsidR="00953172" w:rsidRPr="005D41EC">
        <w:rPr>
          <w:sz w:val="28"/>
          <w:szCs w:val="28"/>
        </w:rPr>
        <w:t>Новоторъяльского муниципального района Республики Марий Эл</w:t>
      </w:r>
      <w:r w:rsidRPr="00401843">
        <w:rPr>
          <w:rStyle w:val="blk"/>
          <w:sz w:val="28"/>
          <w:szCs w:val="28"/>
        </w:rPr>
        <w:t xml:space="preserve">; </w:t>
      </w:r>
    </w:p>
    <w:p w:rsidR="00527751" w:rsidRPr="00401843" w:rsidRDefault="00527751" w:rsidP="0040184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1556BD" w:rsidRPr="00401843" w:rsidRDefault="001556BD" w:rsidP="00A26122">
      <w:pPr>
        <w:jc w:val="both"/>
        <w:rPr>
          <w:sz w:val="28"/>
          <w:szCs w:val="28"/>
        </w:rPr>
      </w:pPr>
    </w:p>
    <w:p w:rsidR="00527751" w:rsidRDefault="00527751" w:rsidP="001556BD">
      <w:pPr>
        <w:jc w:val="center"/>
        <w:rPr>
          <w:b/>
          <w:bCs/>
          <w:sz w:val="28"/>
          <w:szCs w:val="28"/>
        </w:rPr>
      </w:pPr>
      <w:r w:rsidRPr="00401843">
        <w:rPr>
          <w:b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</w:t>
      </w:r>
      <w:r w:rsidR="001556BD">
        <w:rPr>
          <w:b/>
          <w:bCs/>
          <w:sz w:val="28"/>
          <w:szCs w:val="28"/>
        </w:rPr>
        <w:t>етственности за их несоблюдение</w:t>
      </w:r>
    </w:p>
    <w:p w:rsidR="001556BD" w:rsidRPr="00401843" w:rsidRDefault="001556BD" w:rsidP="001556BD">
      <w:pPr>
        <w:jc w:val="center"/>
        <w:rPr>
          <w:b/>
          <w:bCs/>
          <w:sz w:val="28"/>
          <w:szCs w:val="28"/>
        </w:rPr>
      </w:pP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527751" w:rsidRPr="00401843" w:rsidRDefault="00527751" w:rsidP="001556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27751" w:rsidRPr="00401843" w:rsidRDefault="00527751" w:rsidP="001556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527751" w:rsidRPr="00401843" w:rsidRDefault="00527751" w:rsidP="001556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соблюдение целей, условий и порядка предоставления гранта </w:t>
      </w:r>
      <w:r w:rsidR="00714E50">
        <w:rPr>
          <w:sz w:val="28"/>
          <w:szCs w:val="28"/>
        </w:rPr>
        <w:t xml:space="preserve">                        </w:t>
      </w:r>
      <w:r w:rsidRPr="00401843">
        <w:rPr>
          <w:sz w:val="28"/>
          <w:szCs w:val="28"/>
        </w:rPr>
        <w:t>в форме субсидий.</w:t>
      </w:r>
    </w:p>
    <w:p w:rsidR="00527751" w:rsidRPr="00401843" w:rsidRDefault="00527751" w:rsidP="001556BD">
      <w:pPr>
        <w:ind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527751" w:rsidRPr="00401843" w:rsidRDefault="00527751" w:rsidP="001556BD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</w:t>
      </w:r>
      <w:r w:rsidRPr="00401843">
        <w:rPr>
          <w:sz w:val="28"/>
          <w:szCs w:val="28"/>
        </w:rPr>
        <w:lastRenderedPageBreak/>
        <w:t xml:space="preserve">предоставления субсидии, определенных соглашением, и событий, отражающих факт завершения соответствующего мероприятия </w:t>
      </w:r>
      <w:r w:rsidR="001556BD">
        <w:rPr>
          <w:sz w:val="28"/>
          <w:szCs w:val="28"/>
        </w:rPr>
        <w:t xml:space="preserve">                               </w:t>
      </w:r>
      <w:r w:rsidRPr="00401843">
        <w:rPr>
          <w:sz w:val="28"/>
          <w:szCs w:val="28"/>
        </w:rPr>
        <w:t xml:space="preserve">по получению результата предоставления субсидии (контрольная точка), </w:t>
      </w:r>
      <w:r w:rsidR="001556BD">
        <w:rPr>
          <w:sz w:val="28"/>
          <w:szCs w:val="28"/>
        </w:rPr>
        <w:t xml:space="preserve">                </w:t>
      </w:r>
      <w:r w:rsidRPr="00401843">
        <w:rPr>
          <w:sz w:val="28"/>
          <w:szCs w:val="28"/>
        </w:rPr>
        <w:t>в порядке и по формам, которые установлены приказом Министерства финансо</w:t>
      </w:r>
      <w:r w:rsidR="001556BD">
        <w:rPr>
          <w:sz w:val="28"/>
          <w:szCs w:val="28"/>
        </w:rPr>
        <w:t xml:space="preserve">в Российской Федерации от 29 сентября </w:t>
      </w:r>
      <w:r w:rsidRPr="00401843">
        <w:rPr>
          <w:sz w:val="28"/>
          <w:szCs w:val="28"/>
        </w:rPr>
        <w:t>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r w:rsidR="0042734E">
        <w:rPr>
          <w:sz w:val="28"/>
          <w:szCs w:val="28"/>
        </w:rPr>
        <w:t xml:space="preserve">                         </w:t>
      </w:r>
      <w:r w:rsidRPr="00401843">
        <w:rPr>
          <w:sz w:val="28"/>
          <w:szCs w:val="28"/>
        </w:rPr>
        <w:t>об</w:t>
      </w:r>
      <w:r w:rsidR="00A26122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Орган муниципального финансового контроля осуществляет последующий финансовый контроль за целевым использованием грантов </w:t>
      </w:r>
      <w:r w:rsidR="00714E50">
        <w:rPr>
          <w:sz w:val="28"/>
          <w:szCs w:val="28"/>
        </w:rPr>
        <w:t xml:space="preserve">                </w:t>
      </w:r>
      <w:r w:rsidRPr="00401843">
        <w:rPr>
          <w:sz w:val="28"/>
          <w:szCs w:val="28"/>
        </w:rPr>
        <w:t>в форме субсидии.</w:t>
      </w:r>
    </w:p>
    <w:p w:rsidR="001556BD" w:rsidRPr="00401843" w:rsidRDefault="001556BD" w:rsidP="00714E50">
      <w:pPr>
        <w:jc w:val="both"/>
        <w:rPr>
          <w:sz w:val="28"/>
          <w:szCs w:val="28"/>
        </w:rPr>
      </w:pP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  <w:r w:rsidRPr="00401843">
        <w:rPr>
          <w:b/>
          <w:bCs/>
          <w:sz w:val="28"/>
          <w:szCs w:val="28"/>
        </w:rPr>
        <w:t>Раздел V</w:t>
      </w:r>
      <w:r w:rsidRPr="00401843">
        <w:rPr>
          <w:b/>
          <w:bCs/>
          <w:sz w:val="28"/>
          <w:szCs w:val="28"/>
          <w:lang w:val="en-US"/>
        </w:rPr>
        <w:t>I</w:t>
      </w:r>
      <w:r w:rsidRPr="00401843">
        <w:rPr>
          <w:b/>
          <w:bCs/>
          <w:sz w:val="28"/>
          <w:szCs w:val="28"/>
        </w:rPr>
        <w:t>. Порядок возврата грантов в форме субсидии</w:t>
      </w:r>
    </w:p>
    <w:p w:rsidR="00527751" w:rsidRPr="00401843" w:rsidRDefault="00527751" w:rsidP="00401843">
      <w:pPr>
        <w:jc w:val="center"/>
        <w:rPr>
          <w:b/>
          <w:bCs/>
          <w:sz w:val="28"/>
          <w:szCs w:val="28"/>
        </w:rPr>
      </w:pP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Гранты в форме субсидии подлежат возврату исполнителем услуг </w:t>
      </w:r>
      <w:r w:rsidR="00811277">
        <w:rPr>
          <w:sz w:val="28"/>
          <w:szCs w:val="28"/>
        </w:rPr>
        <w:t xml:space="preserve">               </w:t>
      </w:r>
      <w:r w:rsidRPr="00401843">
        <w:rPr>
          <w:sz w:val="28"/>
          <w:szCs w:val="28"/>
        </w:rPr>
        <w:t xml:space="preserve">в бюджет </w:t>
      </w:r>
      <w:r w:rsidR="00811277">
        <w:rPr>
          <w:sz w:val="28"/>
          <w:szCs w:val="28"/>
        </w:rPr>
        <w:t xml:space="preserve">Новоторъяльского муниципального района Республики Марий Эл  </w:t>
      </w:r>
      <w:r w:rsidRPr="00401843">
        <w:rPr>
          <w:sz w:val="28"/>
          <w:szCs w:val="28"/>
        </w:rPr>
        <w:t>в случае нарушения порядка, целей и условий их предоставления, в том числе непредставления отчета об</w:t>
      </w:r>
      <w:r w:rsidR="00811277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 xml:space="preserve">оказанных образовательных услугах </w:t>
      </w:r>
      <w:r w:rsidR="00811277">
        <w:rPr>
          <w:sz w:val="28"/>
          <w:szCs w:val="28"/>
        </w:rPr>
        <w:t xml:space="preserve">                       </w:t>
      </w:r>
      <w:r w:rsidRPr="00401843">
        <w:rPr>
          <w:sz w:val="28"/>
          <w:szCs w:val="28"/>
        </w:rPr>
        <w:t>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За полноту и достоверность представленной информации </w:t>
      </w:r>
      <w:r w:rsidR="00811277">
        <w:rPr>
          <w:sz w:val="28"/>
          <w:szCs w:val="28"/>
        </w:rPr>
        <w:t xml:space="preserve">                             </w:t>
      </w:r>
      <w:r w:rsidRPr="00401843">
        <w:rPr>
          <w:sz w:val="28"/>
          <w:szCs w:val="28"/>
        </w:rPr>
        <w:t>и документов несет ответственность исполнитель услуг.</w:t>
      </w:r>
    </w:p>
    <w:p w:rsidR="00527751" w:rsidRPr="00401843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843">
        <w:rPr>
          <w:sz w:val="28"/>
          <w:szCs w:val="28"/>
        </w:rPr>
        <w:t xml:space="preserve">Возврат гранта в форме субсидии в бюджет </w:t>
      </w:r>
      <w:r w:rsidR="00811277" w:rsidRPr="00811277">
        <w:rPr>
          <w:sz w:val="28"/>
          <w:szCs w:val="28"/>
        </w:rPr>
        <w:t>Новоторъяльского муниципального района Республики Марий</w:t>
      </w:r>
      <w:r w:rsidR="00811277">
        <w:rPr>
          <w:sz w:val="28"/>
          <w:szCs w:val="28"/>
        </w:rPr>
        <w:t xml:space="preserve"> Эл</w:t>
      </w:r>
      <w:r w:rsidR="00811277" w:rsidRPr="00811277">
        <w:rPr>
          <w:sz w:val="28"/>
          <w:szCs w:val="28"/>
        </w:rPr>
        <w:t xml:space="preserve"> </w:t>
      </w:r>
      <w:r w:rsidRPr="00401843">
        <w:rPr>
          <w:sz w:val="28"/>
          <w:szCs w:val="28"/>
        </w:rPr>
        <w:t>осуществляется и</w:t>
      </w:r>
      <w:r w:rsidR="00811277">
        <w:rPr>
          <w:sz w:val="28"/>
          <w:szCs w:val="28"/>
        </w:rPr>
        <w:t>сполнителем услуг в течение 10 (десяти)</w:t>
      </w:r>
      <w:r w:rsidRPr="00401843">
        <w:rPr>
          <w:sz w:val="28"/>
          <w:szCs w:val="28"/>
        </w:rPr>
        <w:t xml:space="preserve"> рабочих дней с момента получения соответствующего уведомления о возврате гранта в форме субсидии </w:t>
      </w:r>
      <w:r w:rsidR="00811277">
        <w:rPr>
          <w:sz w:val="28"/>
          <w:szCs w:val="28"/>
        </w:rPr>
        <w:t xml:space="preserve">                       </w:t>
      </w:r>
      <w:r w:rsidRPr="00401843">
        <w:rPr>
          <w:sz w:val="28"/>
          <w:szCs w:val="28"/>
        </w:rPr>
        <w:t xml:space="preserve">с указанием причин и оснований для возврата гранта в форме субсидий </w:t>
      </w:r>
      <w:r w:rsidR="00811277">
        <w:rPr>
          <w:sz w:val="28"/>
          <w:szCs w:val="28"/>
        </w:rPr>
        <w:t xml:space="preserve">                  и</w:t>
      </w:r>
      <w:r w:rsidRPr="00401843">
        <w:rPr>
          <w:sz w:val="28"/>
          <w:szCs w:val="28"/>
        </w:rPr>
        <w:t xml:space="preserve"> направляется уполномоченным органом в адрес исполнителя услуг. </w:t>
      </w:r>
    </w:p>
    <w:p w:rsidR="00527751" w:rsidRPr="00401843" w:rsidRDefault="00527751" w:rsidP="00401843">
      <w:pPr>
        <w:tabs>
          <w:tab w:val="left" w:pos="993"/>
        </w:tabs>
        <w:jc w:val="both"/>
        <w:rPr>
          <w:sz w:val="28"/>
          <w:szCs w:val="28"/>
        </w:rPr>
      </w:pPr>
    </w:p>
    <w:p w:rsidR="00527751" w:rsidRDefault="00527751" w:rsidP="00527751">
      <w:pPr>
        <w:tabs>
          <w:tab w:val="left" w:pos="993"/>
        </w:tabs>
        <w:jc w:val="both"/>
        <w:rPr>
          <w:sz w:val="28"/>
          <w:szCs w:val="28"/>
        </w:rPr>
      </w:pPr>
    </w:p>
    <w:p w:rsidR="00527751" w:rsidRDefault="00527751" w:rsidP="00527751">
      <w:pPr>
        <w:tabs>
          <w:tab w:val="left" w:pos="993"/>
        </w:tabs>
        <w:jc w:val="center"/>
        <w:rPr>
          <w:sz w:val="28"/>
          <w:szCs w:val="28"/>
        </w:rPr>
        <w:sectPr w:rsidR="00527751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</w:t>
      </w:r>
    </w:p>
    <w:p w:rsidR="00527751" w:rsidRDefault="00527751" w:rsidP="00527751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27751" w:rsidRDefault="00527751" w:rsidP="00527751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527751" w:rsidRDefault="00527751" w:rsidP="00714E50">
      <w:pPr>
        <w:widowControl w:val="0"/>
        <w:ind w:firstLine="709"/>
        <w:jc w:val="both"/>
        <w:rPr>
          <w:sz w:val="28"/>
          <w:szCs w:val="28"/>
        </w:rPr>
      </w:pPr>
    </w:p>
    <w:p w:rsidR="00527751" w:rsidRDefault="00527751" w:rsidP="00714E50">
      <w:pPr>
        <w:widowControl w:val="0"/>
        <w:ind w:firstLine="709"/>
        <w:jc w:val="both"/>
        <w:rPr>
          <w:sz w:val="28"/>
          <w:szCs w:val="28"/>
        </w:rPr>
      </w:pPr>
    </w:p>
    <w:p w:rsidR="00527751" w:rsidRPr="00E428B6" w:rsidRDefault="00527751" w:rsidP="00714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527751" w:rsidRPr="00E428B6" w:rsidRDefault="00527751" w:rsidP="00714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714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714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</w:t>
      </w:r>
      <w:r w:rsidR="001556BD">
        <w:rPr>
          <w:rFonts w:ascii="Times New Roman" w:hAnsi="Times New Roman" w:cs="Times New Roman"/>
          <w:sz w:val="24"/>
          <w:szCs w:val="24"/>
        </w:rPr>
        <w:t xml:space="preserve">                         «___»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527751" w:rsidRPr="00E428B6" w:rsidRDefault="00527751" w:rsidP="00714E50">
      <w:pPr>
        <w:jc w:val="both"/>
      </w:pPr>
    </w:p>
    <w:p w:rsidR="00527751" w:rsidRPr="00E428B6" w:rsidRDefault="00527751" w:rsidP="00714E50">
      <w:pPr>
        <w:jc w:val="both"/>
      </w:pPr>
      <w:r w:rsidRPr="00E428B6">
        <w:rPr>
          <w:i/>
        </w:rPr>
        <w:t>_______________________________________________________________</w:t>
      </w:r>
      <w:r w:rsidR="000A31B8">
        <w:rPr>
          <w:i/>
        </w:rPr>
        <w:t>______________</w:t>
      </w:r>
      <w:r w:rsidR="000A31B8">
        <w:t xml:space="preserve">, именуемое </w:t>
      </w:r>
      <w:r w:rsidRPr="00E428B6">
        <w:t>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="000A31B8">
        <w:t>_____________________________________________</w:t>
      </w:r>
      <w:r w:rsidRPr="00E428B6">
        <w:t>, действующего на основ</w:t>
      </w:r>
      <w:r w:rsidR="000A31B8">
        <w:t>ании ___________________</w:t>
      </w:r>
      <w:r w:rsidRPr="00E428B6">
        <w:t>_</w:t>
      </w:r>
      <w:r w:rsidR="000A31B8">
        <w:t>_________________________________________</w:t>
      </w:r>
      <w:r w:rsidRPr="00E428B6">
        <w:t>, с одной стороны,</w:t>
      </w:r>
      <w:r w:rsidR="001556BD">
        <w:t xml:space="preserve"> </w:t>
      </w:r>
      <w:r w:rsidRPr="00E428B6">
        <w:t>и _____________________________________________________</w:t>
      </w:r>
      <w:r w:rsidR="000A31B8">
        <w:t>____________</w:t>
      </w:r>
      <w:r w:rsidRPr="00E428B6">
        <w:t xml:space="preserve">_, именуемое </w:t>
      </w:r>
      <w:r w:rsidR="001556BD">
        <w:t xml:space="preserve">                               </w:t>
      </w:r>
      <w:r w:rsidRPr="00E428B6">
        <w:t>в дальнейшем «</w:t>
      </w:r>
      <w:r>
        <w:t>Исполнитель</w:t>
      </w:r>
      <w:r w:rsidRPr="00E428B6">
        <w:t xml:space="preserve"> услуг», в лице ___</w:t>
      </w:r>
      <w:r w:rsidR="000A31B8">
        <w:t>___________________________________________</w:t>
      </w:r>
      <w:r w:rsidRPr="00E428B6">
        <w:t>_________________, действующего на основании ____________________________</w:t>
      </w:r>
      <w:r w:rsidR="00AB64A0">
        <w:t xml:space="preserve">___________, с другой стороны, </w:t>
      </w:r>
      <w:r w:rsidRPr="00AB64A0">
        <w:t>именуе</w:t>
      </w:r>
      <w:r w:rsidR="001556BD">
        <w:t xml:space="preserve">мые                                 в дальнейшем «Стороны», </w:t>
      </w:r>
      <w:r w:rsidRPr="00AB64A0">
        <w:t xml:space="preserve">руководствуясь правилами персонифицированного финансирования дополнительного образования детей в </w:t>
      </w:r>
      <w:r w:rsidR="00AB64A0">
        <w:t>Новоторъяльском муниципальном районе</w:t>
      </w:r>
      <w:r w:rsidR="00AB64A0" w:rsidRPr="00AB64A0">
        <w:t xml:space="preserve"> Республики Марий Эл </w:t>
      </w:r>
      <w:r w:rsidRPr="00AB64A0"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</w:t>
      </w:r>
      <w:r w:rsidRPr="003F55B8">
        <w:t xml:space="preserve"> предпринимателям, государственным образовательным организациям, муниципальным </w:t>
      </w:r>
      <w:r w:rsidRPr="00AB64A0">
        <w:t xml:space="preserve">образовательным организациям, в отношении которых органами местного самоуправления </w:t>
      </w:r>
      <w:r w:rsidR="00AB64A0" w:rsidRPr="00AB64A0">
        <w:t xml:space="preserve">Новоторъяльского муниципального района Республики Марий Эл </w:t>
      </w:r>
      <w:r w:rsidR="000A31B8">
        <w:t xml:space="preserve">                      </w:t>
      </w:r>
      <w:r w:rsidRPr="00AB64A0">
        <w:t>не осуществляются функции</w:t>
      </w:r>
      <w:r w:rsidRPr="003F55B8">
        <w:t xml:space="preserve">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A26122">
        <w:t xml:space="preserve"> </w:t>
      </w:r>
      <w:r>
        <w:t>Соглашение</w:t>
      </w:r>
      <w:r w:rsidRPr="00E428B6">
        <w:t xml:space="preserve"> о нижеследующем.</w:t>
      </w:r>
    </w:p>
    <w:p w:rsidR="00527751" w:rsidRPr="00E428B6" w:rsidRDefault="00527751" w:rsidP="00714E50">
      <w:pPr>
        <w:jc w:val="both"/>
      </w:pPr>
    </w:p>
    <w:p w:rsidR="00527751" w:rsidRPr="00E428B6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527751" w:rsidRPr="00E428B6" w:rsidRDefault="00527751" w:rsidP="00714E50">
      <w:pPr>
        <w:pStyle w:val="a3"/>
        <w:ind w:left="0"/>
        <w:rPr>
          <w:b/>
        </w:rPr>
      </w:pPr>
    </w:p>
    <w:p w:rsidR="00527751" w:rsidRPr="00AB64A0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="00AB64A0" w:rsidRPr="00AB64A0">
        <w:t xml:space="preserve">Новоторъяльского муниципального района Республики Марий Эл </w:t>
      </w:r>
      <w:r>
        <w:t>Исполнителю услуг</w:t>
      </w:r>
      <w:r w:rsidRPr="007A1B8D">
        <w:t xml:space="preserve"> </w:t>
      </w:r>
      <w:r w:rsidR="000A31B8">
        <w:t xml:space="preserve">                    </w:t>
      </w:r>
      <w:r w:rsidRPr="007A1B8D">
        <w:t xml:space="preserve">в рамках </w:t>
      </w:r>
      <w:r w:rsidRPr="00AB64A0">
        <w:t>мероприятия «Обеспечение внедрения персонифицированного финансирования» муниципальной программы «</w:t>
      </w:r>
      <w:r w:rsidR="00AB64A0" w:rsidRPr="00AB64A0">
        <w:t>Развитие образования и повышение эффективности реализации молодежной политики Новоторъяльского муниципального района Республики Марий Эл на 2014-2025 годы»</w:t>
      </w:r>
      <w:r w:rsidRPr="00AB64A0">
        <w:t>» (далее - грант).</w:t>
      </w: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Целью предоставления гранта является оплата образовательных услуг </w:t>
      </w:r>
      <w:r w:rsidR="0042734E">
        <w:t xml:space="preserve">                     </w:t>
      </w:r>
      <w:r>
        <w:t>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27751" w:rsidRPr="00E428B6" w:rsidRDefault="00527751" w:rsidP="00714E50">
      <w:pPr>
        <w:pStyle w:val="a3"/>
        <w:ind w:left="709"/>
        <w:jc w:val="both"/>
      </w:pPr>
    </w:p>
    <w:p w:rsidR="00527751" w:rsidRPr="007A1B8D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527751" w:rsidRPr="00E428B6" w:rsidRDefault="00527751" w:rsidP="00714E50">
      <w:pPr>
        <w:pStyle w:val="a3"/>
        <w:ind w:left="0"/>
        <w:rPr>
          <w:b/>
        </w:rPr>
      </w:pPr>
    </w:p>
    <w:p w:rsidR="00527751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Грант предоставляется Уполномоченным органом Исполнителю услуг </w:t>
      </w:r>
      <w:r w:rsidR="000A31B8">
        <w:t xml:space="preserve">                          </w:t>
      </w:r>
      <w:r>
        <w:t xml:space="preserve">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527751" w:rsidRPr="00FC3102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</w:t>
      </w:r>
      <w:r w:rsidRPr="005613BC">
        <w:t>персонифицированного финансирования, утвержденных п</w:t>
      </w:r>
      <w:r w:rsidR="005613BC" w:rsidRPr="005613BC">
        <w:t>риказом М</w:t>
      </w:r>
      <w:r w:rsidRPr="005613BC">
        <w:t xml:space="preserve">инистерства образования </w:t>
      </w:r>
      <w:r w:rsidR="005613BC" w:rsidRPr="005613BC">
        <w:t xml:space="preserve">и науки Республики Марий Эл от 22 марта </w:t>
      </w:r>
      <w:r w:rsidRPr="005613BC">
        <w:t>20</w:t>
      </w:r>
      <w:r w:rsidR="005613BC" w:rsidRPr="005613BC">
        <w:t>21 года № 263</w:t>
      </w:r>
      <w:r w:rsidRPr="005613BC">
        <w:t xml:space="preserve"> «Об утверждении </w:t>
      </w:r>
      <w:r w:rsidRPr="005613BC">
        <w:lastRenderedPageBreak/>
        <w:t>Правил персонифицированного финансирования дополнительного образования детей</w:t>
      </w:r>
      <w:r w:rsidR="005613BC" w:rsidRPr="005613BC">
        <w:t xml:space="preserve"> </w:t>
      </w:r>
      <w:r w:rsidR="0042734E">
        <w:t xml:space="preserve">                </w:t>
      </w:r>
      <w:r w:rsidR="005613BC" w:rsidRPr="005613BC">
        <w:t>в Республике Марий Эл</w:t>
      </w:r>
      <w:r w:rsidRPr="005613BC">
        <w:t>» (дале</w:t>
      </w:r>
      <w:r w:rsidRPr="00FC3102">
        <w:t xml:space="preserve">е – Правила персонифицированного финансирования) </w:t>
      </w:r>
      <w:r w:rsidR="0042734E">
        <w:t xml:space="preserve">            </w:t>
      </w:r>
      <w:r w:rsidRPr="00FC3102">
        <w:t>и Порядка предоставления грантов.</w:t>
      </w:r>
    </w:p>
    <w:p w:rsidR="00527751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</w:t>
      </w:r>
      <w:r w:rsidR="0042734E">
        <w:t xml:space="preserve">                        </w:t>
      </w:r>
      <w:r w:rsidRPr="006F5F47">
        <w:t>и условий предоставления Гранта.</w:t>
      </w:r>
    </w:p>
    <w:p w:rsidR="00527751" w:rsidRPr="005613BC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5613BC" w:rsidRPr="005613BC">
        <w:rPr>
          <w:lang w:bidi="ru-RU"/>
        </w:rPr>
        <w:t xml:space="preserve">Собрания депутатов </w:t>
      </w:r>
      <w:r w:rsidR="005613BC" w:rsidRPr="005613BC">
        <w:t xml:space="preserve">Новоторъяльского муниципального района Республики Марий Эл о бюджете Новоторъяльского муниципального района </w:t>
      </w:r>
      <w:r w:rsidR="005613BC">
        <w:t xml:space="preserve">           </w:t>
      </w:r>
      <w:r w:rsidR="005613BC" w:rsidRPr="005613BC">
        <w:t>Республики Марий Эл</w:t>
      </w:r>
      <w:r w:rsidR="005613BC">
        <w:t xml:space="preserve"> </w:t>
      </w:r>
      <w:r w:rsidRPr="005613BC">
        <w:t>на</w:t>
      </w:r>
      <w:r w:rsidRPr="00871408">
        <w:t xml:space="preserve"> текущий финансовый год и плановый период в пределах </w:t>
      </w:r>
      <w:r w:rsidRPr="005613BC">
        <w:t xml:space="preserve">утвержденных лимитов бюджетных обязательств в рамках муниципальной программы </w:t>
      </w:r>
      <w:r w:rsidR="005613BC" w:rsidRPr="005613BC">
        <w:t>«Развитие образования и повышение эффективности реализации молодежной политики Новоторъяльского муниципального района Республики Марий Эл на 2014-2025 годы», утвержденной постановлением Администрации муниципального образования «Новоторъяльский муниципальный район» от 20 ноября 2013 года № 665</w:t>
      </w:r>
      <w:r w:rsidR="00A26122">
        <w:t>.</w:t>
      </w:r>
    </w:p>
    <w:p w:rsidR="00527751" w:rsidRDefault="00527751" w:rsidP="00714E50">
      <w:pPr>
        <w:pStyle w:val="a3"/>
        <w:numPr>
          <w:ilvl w:val="1"/>
          <w:numId w:val="26"/>
        </w:numPr>
        <w:ind w:left="0" w:firstLine="709"/>
        <w:jc w:val="both"/>
      </w:pPr>
      <w:r w:rsidRPr="005613BC">
        <w:t xml:space="preserve">Перечисление гранта осуществляется на счет Исполнителя услуг, указанный </w:t>
      </w:r>
      <w:r w:rsidR="00805AB1">
        <w:t xml:space="preserve">            </w:t>
      </w:r>
      <w:r w:rsidRPr="005613BC">
        <w:t xml:space="preserve">в разделе </w:t>
      </w:r>
      <w:r w:rsidR="00A01A72">
        <w:fldChar w:fldCharType="begin"/>
      </w:r>
      <w:r w:rsidR="00A01A72">
        <w:instrText xml:space="preserve"> REF _Ref35886223 \r \h  \* MERGEFORMAT </w:instrText>
      </w:r>
      <w:r w:rsidR="00A01A72">
        <w:fldChar w:fldCharType="separate"/>
      </w:r>
      <w:r w:rsidRPr="005613BC">
        <w:t>VII</w:t>
      </w:r>
      <w:r w:rsidR="00A01A72">
        <w:fldChar w:fldCharType="end"/>
      </w:r>
      <w:r w:rsidRPr="005613BC">
        <w:t xml:space="preserve"> настоящего Соглашени</w:t>
      </w:r>
      <w:r w:rsidR="00805AB1">
        <w:t>я, с учетом требований пункта 26</w:t>
      </w:r>
      <w:r w:rsidRPr="005613BC">
        <w:t xml:space="preserve"> Порядка</w:t>
      </w:r>
      <w:r>
        <w:t xml:space="preserve">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27751" w:rsidRDefault="00527751" w:rsidP="00714E50">
      <w:pPr>
        <w:pStyle w:val="a3"/>
        <w:numPr>
          <w:ilvl w:val="1"/>
          <w:numId w:val="26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527751" w:rsidRDefault="00527751" w:rsidP="00714E50">
      <w:pPr>
        <w:pStyle w:val="a3"/>
        <w:ind w:left="709"/>
        <w:jc w:val="both"/>
      </w:pPr>
    </w:p>
    <w:p w:rsidR="00527751" w:rsidRDefault="00527751" w:rsidP="00714E50">
      <w:pPr>
        <w:pStyle w:val="a3"/>
        <w:numPr>
          <w:ilvl w:val="0"/>
          <w:numId w:val="26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166471" w:rsidRPr="001B287F" w:rsidRDefault="00166471" w:rsidP="00714E50">
      <w:pPr>
        <w:pStyle w:val="a3"/>
        <w:ind w:left="1080"/>
        <w:rPr>
          <w:b/>
        </w:rPr>
      </w:pPr>
    </w:p>
    <w:p w:rsidR="00527751" w:rsidRPr="00E428B6" w:rsidRDefault="00527751" w:rsidP="00714E50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</w:t>
      </w:r>
      <w:r w:rsidR="00714E50">
        <w:t xml:space="preserve">                          </w:t>
      </w:r>
      <w:r>
        <w:t>с Правилами персонифицированного финансирования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527751" w:rsidRPr="00E428B6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527751" w:rsidRPr="00E428B6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527751" w:rsidRPr="00E428B6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</w:t>
      </w:r>
      <w:r w:rsidR="00A26122">
        <w:t xml:space="preserve"> </w:t>
      </w:r>
      <w:r>
        <w:t>14 лет,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="00C91C36">
        <w:t xml:space="preserve"> Новоторъяльском муниципальном районе Республики Марий Эл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C91C36">
        <w:t xml:space="preserve"> </w:t>
      </w:r>
      <w:r w:rsidRPr="00FC11DF">
        <w:t>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527751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C91C36">
        <w:t>Новоторъяльском муниципальном районе Республики Марий Эл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>
        <w:lastRenderedPageBreak/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527751" w:rsidRPr="00E428B6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527751" w:rsidRPr="00E428B6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 xml:space="preserve">рограммой персонифицированного </w:t>
      </w:r>
      <w:r w:rsidR="00C91C36">
        <w:t>финансирования Новоторъяльского муниципального района Республики Марий Эл</w:t>
      </w:r>
      <w:r w:rsidRPr="00E428B6">
        <w:t>;</w:t>
      </w:r>
    </w:p>
    <w:p w:rsidR="00527751" w:rsidRPr="00E428B6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C91C36">
        <w:t xml:space="preserve"> Новоторъяльского муниципального района Республики Марий Эл</w:t>
      </w:r>
      <w:r w:rsidR="00C91C36" w:rsidRPr="00E428B6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527751" w:rsidRPr="00E428B6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="000A31B8">
        <w:t xml:space="preserve"> ребенка</w:t>
      </w:r>
      <w:r w:rsidRPr="00E428B6">
        <w:t xml:space="preserve"> в соответствующем учебном году больше 0 рублей.</w:t>
      </w:r>
      <w:bookmarkEnd w:id="15"/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</w:t>
      </w:r>
      <w:r w:rsidR="00714E50">
        <w:t xml:space="preserve">                       </w:t>
      </w:r>
      <w:r w:rsidRPr="00E428B6">
        <w:t xml:space="preserve">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C91C36">
        <w:t>Новоторъяльском муниципальном районе Республики Марий Эл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C91C36">
        <w:t>Новоторъяльском муниципальном районе Республики Марий Эл</w:t>
      </w:r>
      <w:r w:rsidR="00C91C36" w:rsidRPr="00E428B6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</w:t>
      </w:r>
      <w:r w:rsidR="0042734E">
        <w:t xml:space="preserve">                     </w:t>
      </w:r>
      <w:r w:rsidRPr="00E428B6">
        <w:t xml:space="preserve">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</w:t>
      </w:r>
      <w:r w:rsidR="0042734E">
        <w:t xml:space="preserve">  </w:t>
      </w:r>
      <w:r w:rsidRPr="00E428B6">
        <w:t xml:space="preserve">в том числе для определения объемов оплаты </w:t>
      </w:r>
      <w:r>
        <w:t>образовательных услуг</w:t>
      </w:r>
      <w:r w:rsidRPr="00E428B6">
        <w:t xml:space="preserve">, в соответствии </w:t>
      </w:r>
      <w:r w:rsidR="0042734E">
        <w:t xml:space="preserve">                </w:t>
      </w:r>
      <w:r w:rsidRPr="00E428B6">
        <w:t>с Правилами персонифицированного финансирования.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27751" w:rsidRDefault="00527751" w:rsidP="00714E50">
      <w:pPr>
        <w:pStyle w:val="a3"/>
        <w:ind w:left="709"/>
        <w:jc w:val="both"/>
      </w:pPr>
    </w:p>
    <w:p w:rsidR="00805AB1" w:rsidRPr="00E428B6" w:rsidRDefault="00805AB1" w:rsidP="00714E50">
      <w:pPr>
        <w:pStyle w:val="a3"/>
        <w:ind w:left="709"/>
        <w:jc w:val="both"/>
      </w:pPr>
    </w:p>
    <w:p w:rsidR="00527751" w:rsidRPr="00E428B6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lastRenderedPageBreak/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 xml:space="preserve">сполнителю услуг гранта в форме субсидии </w:t>
      </w:r>
      <w:r w:rsidR="0042734E">
        <w:rPr>
          <w:b/>
        </w:rPr>
        <w:t xml:space="preserve">            </w:t>
      </w:r>
      <w:r w:rsidRPr="00C0044E">
        <w:rPr>
          <w:b/>
        </w:rPr>
        <w:t>в форме безотзывной оферты</w:t>
      </w:r>
    </w:p>
    <w:p w:rsidR="00527751" w:rsidRPr="00E428B6" w:rsidRDefault="00527751" w:rsidP="00714E50">
      <w:pPr>
        <w:pStyle w:val="a3"/>
        <w:ind w:left="0"/>
        <w:rPr>
          <w:b/>
        </w:rPr>
      </w:pPr>
    </w:p>
    <w:p w:rsidR="00527751" w:rsidRPr="00742854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A26122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="00C91C36">
        <w:t xml:space="preserve"> </w:t>
      </w:r>
      <w:r w:rsidRPr="00E428B6">
        <w:t>1</w:t>
      </w:r>
      <w:r>
        <w:t xml:space="preserve"> </w:t>
      </w:r>
      <w:r w:rsidR="00805AB1">
        <w:t xml:space="preserve">                          </w:t>
      </w:r>
      <w:r>
        <w:t>к настоящему Соглашению</w:t>
      </w:r>
      <w:r w:rsidRPr="00B00FFD">
        <w:t>.</w:t>
      </w:r>
    </w:p>
    <w:p w:rsidR="00527751" w:rsidRPr="00742854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</w:t>
      </w:r>
      <w:r w:rsidR="000A31B8">
        <w:rPr>
          <w:rStyle w:val="normaltextrun"/>
          <w:color w:val="000000"/>
          <w:shd w:val="clear" w:color="auto" w:fill="FFFFFF"/>
        </w:rPr>
        <w:t xml:space="preserve">ль услуг ежемесячно, не позднее </w:t>
      </w:r>
      <w:r w:rsidRPr="00742854">
        <w:rPr>
          <w:rStyle w:val="normaltextrun"/>
          <w:color w:val="000000"/>
          <w:shd w:val="clear" w:color="auto" w:fill="FFFFFF"/>
        </w:rPr>
        <w:t xml:space="preserve">2-го числа месяца, следующего </w:t>
      </w:r>
      <w:r w:rsidR="0042734E">
        <w:rPr>
          <w:rStyle w:val="normaltextrun"/>
          <w:color w:val="000000"/>
          <w:shd w:val="clear" w:color="auto" w:fill="FFFFFF"/>
        </w:rPr>
        <w:t xml:space="preserve">              </w:t>
      </w:r>
      <w:r w:rsidRPr="00742854">
        <w:rPr>
          <w:rStyle w:val="normaltextrun"/>
          <w:color w:val="000000"/>
          <w:shd w:val="clear" w:color="auto" w:fill="FFFFFF"/>
        </w:rPr>
        <w:t>за отч</w:t>
      </w:r>
      <w:r w:rsidR="000A31B8">
        <w:rPr>
          <w:rStyle w:val="normaltextrun"/>
          <w:color w:val="000000"/>
          <w:shd w:val="clear" w:color="auto" w:fill="FFFFFF"/>
        </w:rPr>
        <w:t xml:space="preserve">етным, </w:t>
      </w:r>
      <w:r w:rsidRPr="00742854">
        <w:rPr>
          <w:rStyle w:val="normaltextrun"/>
          <w:color w:val="000000"/>
          <w:shd w:val="clear" w:color="auto" w:fill="FFFFFF"/>
        </w:rPr>
        <w:t xml:space="preserve">формирует и направляет в уполномоченную организацию в соответствии </w:t>
      </w:r>
      <w:r w:rsidR="0042734E">
        <w:rPr>
          <w:rStyle w:val="normaltextrun"/>
          <w:color w:val="000000"/>
          <w:shd w:val="clear" w:color="auto" w:fill="FFFFFF"/>
        </w:rPr>
        <w:t xml:space="preserve">              </w:t>
      </w:r>
      <w:r w:rsidRPr="00742854">
        <w:rPr>
          <w:rStyle w:val="normaltextrun"/>
          <w:color w:val="000000"/>
          <w:shd w:val="clear" w:color="auto" w:fill="FFFFFF"/>
        </w:rPr>
        <w:t xml:space="preserve">с Правилами персонифицированного </w:t>
      </w:r>
      <w:r w:rsidR="000A31B8">
        <w:rPr>
          <w:rStyle w:val="normaltextrun"/>
          <w:color w:val="000000"/>
          <w:shd w:val="clear" w:color="auto" w:fill="FFFFFF"/>
        </w:rPr>
        <w:t xml:space="preserve">счет на оплату оказанных Услуг, содержащий общую сумму </w:t>
      </w:r>
      <w:r w:rsidRPr="00742854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</w:t>
      </w:r>
      <w:r w:rsidR="000A31B8">
        <w:rPr>
          <w:rStyle w:val="normaltextrun"/>
          <w:color w:val="000000"/>
          <w:shd w:val="clear" w:color="auto" w:fill="FFFFFF"/>
        </w:rPr>
        <w:t xml:space="preserve">те Услуг, </w:t>
      </w:r>
      <w:r w:rsidR="0042734E">
        <w:rPr>
          <w:rStyle w:val="normaltextrun"/>
          <w:color w:val="000000"/>
          <w:shd w:val="clear" w:color="auto" w:fill="FFFFFF"/>
        </w:rPr>
        <w:t xml:space="preserve">                                 </w:t>
      </w:r>
      <w:r w:rsidR="000A31B8">
        <w:rPr>
          <w:rStyle w:val="normaltextrun"/>
          <w:color w:val="000000"/>
          <w:shd w:val="clear" w:color="auto" w:fill="FFFFFF"/>
        </w:rPr>
        <w:t xml:space="preserve">с приложением реестра </w:t>
      </w:r>
      <w:r w:rsidRPr="00742854">
        <w:rPr>
          <w:rStyle w:val="normaltextrun"/>
          <w:color w:val="000000"/>
          <w:shd w:val="clear" w:color="auto" w:fill="FFFFFF"/>
        </w:rPr>
        <w:t>договоров, оформляемо</w:t>
      </w:r>
      <w:r w:rsidR="000A31B8">
        <w:rPr>
          <w:rStyle w:val="normaltextrun"/>
          <w:color w:val="000000"/>
          <w:shd w:val="clear" w:color="auto" w:fill="FFFFFF"/>
        </w:rPr>
        <w:t xml:space="preserve">го в соответствии с приложением № 2 </w:t>
      </w:r>
      <w:r w:rsidR="0042734E">
        <w:rPr>
          <w:rStyle w:val="normaltextrun"/>
          <w:color w:val="000000"/>
          <w:shd w:val="clear" w:color="auto" w:fill="FFFFFF"/>
        </w:rPr>
        <w:t xml:space="preserve">            </w:t>
      </w:r>
      <w:r w:rsidRPr="00742854">
        <w:rPr>
          <w:rStyle w:val="normaltextrun"/>
          <w:color w:val="000000"/>
          <w:shd w:val="clear" w:color="auto" w:fill="FFFFFF"/>
        </w:rPr>
        <w:t>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527751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 w:rsidR="000A31B8">
        <w:t>5 (пяти)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527751" w:rsidRPr="001264D2" w:rsidRDefault="00527751" w:rsidP="00714E50">
      <w:pPr>
        <w:pStyle w:val="a3"/>
        <w:ind w:left="709"/>
        <w:jc w:val="both"/>
      </w:pPr>
    </w:p>
    <w:p w:rsidR="00527751" w:rsidRPr="00E428B6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527751" w:rsidRPr="00E428B6" w:rsidRDefault="00527751" w:rsidP="00714E50">
      <w:pPr>
        <w:pStyle w:val="a3"/>
        <w:ind w:left="0" w:firstLine="709"/>
        <w:rPr>
          <w:b/>
        </w:rPr>
      </w:pP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 xml:space="preserve">В случае неисполнения или ненадлежащего исполнения своих обязательств </w:t>
      </w:r>
      <w:r w:rsidR="0042734E">
        <w:t xml:space="preserve">              </w:t>
      </w:r>
      <w:r w:rsidRPr="001264D2">
        <w:t xml:space="preserve">по настоящему Соглашению Стороны несут ответственность в соответствии </w:t>
      </w:r>
      <w:r w:rsidR="00805AB1">
        <w:t xml:space="preserve">                                      </w:t>
      </w:r>
      <w:r w:rsidRPr="001264D2">
        <w:t>с законодательством Российской Федерации.</w:t>
      </w:r>
    </w:p>
    <w:p w:rsidR="00166471" w:rsidRDefault="00527751" w:rsidP="00F245DE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F245DE" w:rsidRPr="001264D2" w:rsidRDefault="00F245DE" w:rsidP="00F245DE">
      <w:pPr>
        <w:pStyle w:val="a3"/>
        <w:spacing w:after="200"/>
        <w:ind w:left="709"/>
        <w:jc w:val="both"/>
      </w:pPr>
    </w:p>
    <w:p w:rsidR="00527751" w:rsidRDefault="00527751" w:rsidP="00F245DE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166471" w:rsidRPr="00166471" w:rsidRDefault="00166471" w:rsidP="00F245DE">
      <w:pPr>
        <w:pStyle w:val="a3"/>
        <w:spacing w:after="200"/>
        <w:ind w:left="0"/>
        <w:rPr>
          <w:b/>
        </w:rPr>
      </w:pPr>
    </w:p>
    <w:p w:rsidR="00527751" w:rsidRPr="00E428B6" w:rsidRDefault="00527751" w:rsidP="00F245DE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>
        <w:t>ее</w:t>
      </w:r>
      <w:r w:rsidR="00C91C3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</w:t>
      </w:r>
      <w:r w:rsidR="00C91C36">
        <w:t>я Новоторъяльского муниципального района Республики Марий Эл</w:t>
      </w:r>
      <w:r w:rsidRPr="00E428B6">
        <w:t>;</w:t>
      </w:r>
    </w:p>
    <w:p w:rsidR="00527751" w:rsidRPr="00E428B6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C91C36">
        <w:t>Новоторъяльском муниципальном районе                 Республики Марий Эл</w:t>
      </w:r>
      <w:r>
        <w:t>.</w:t>
      </w: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>
        <w:t>ее</w:t>
      </w:r>
      <w:r w:rsidR="00A26122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</w:t>
      </w:r>
      <w:r w:rsidR="0042734E">
        <w:t xml:space="preserve">                 </w:t>
      </w:r>
      <w:r w:rsidRPr="00E428B6">
        <w:t xml:space="preserve">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 xml:space="preserve">, Стороны будут руководствоваться нормами и положениями </w:t>
      </w:r>
      <w:r w:rsidRPr="00E428B6">
        <w:lastRenderedPageBreak/>
        <w:t>действующего законодательства Российской Федерации, а также Правилами персонифицированного финансирования.</w:t>
      </w:r>
    </w:p>
    <w:p w:rsidR="00527751" w:rsidRPr="00E428B6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527751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527751" w:rsidRDefault="00527751" w:rsidP="00F245DE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 xml:space="preserve">Настоящее Соглашение вступает в силу со дня его подписания Сторонами </w:t>
      </w:r>
      <w:r w:rsidR="0042734E">
        <w:t xml:space="preserve">                 </w:t>
      </w:r>
      <w:r w:rsidRPr="001264D2">
        <w:t>и действует до исполнения Сторонами своих обязательств.</w:t>
      </w:r>
    </w:p>
    <w:p w:rsidR="00F245DE" w:rsidRPr="00E428B6" w:rsidRDefault="00F245DE" w:rsidP="00F245DE">
      <w:pPr>
        <w:pStyle w:val="a3"/>
        <w:spacing w:after="200"/>
        <w:ind w:left="709"/>
        <w:jc w:val="both"/>
      </w:pPr>
    </w:p>
    <w:p w:rsidR="00527751" w:rsidRPr="00E428B6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527751" w:rsidRPr="00E428B6" w:rsidRDefault="00527751" w:rsidP="00714E50">
      <w:pPr>
        <w:jc w:val="both"/>
      </w:pPr>
    </w:p>
    <w:p w:rsidR="00527751" w:rsidRPr="00E428B6" w:rsidRDefault="00527751" w:rsidP="00714E50">
      <w:pPr>
        <w:jc w:val="both"/>
      </w:pPr>
    </w:p>
    <w:p w:rsidR="00527751" w:rsidRPr="00FC3102" w:rsidRDefault="00527751" w:rsidP="00714E50">
      <w:r w:rsidRPr="00E428B6">
        <w:br w:type="page"/>
      </w:r>
    </w:p>
    <w:p w:rsidR="00527751" w:rsidRPr="00E428B6" w:rsidRDefault="00527751" w:rsidP="0052775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91C36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527751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527751" w:rsidRPr="00E428B6" w:rsidRDefault="000A31B8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 20__ г. № </w:t>
      </w:r>
      <w:r w:rsidR="00527751" w:rsidRPr="00E428B6">
        <w:rPr>
          <w:rFonts w:ascii="Times New Roman" w:hAnsi="Times New Roman" w:cs="Times New Roman"/>
          <w:sz w:val="24"/>
          <w:szCs w:val="24"/>
        </w:rPr>
        <w:t>___</w:t>
      </w:r>
    </w:p>
    <w:p w:rsidR="00527751" w:rsidRPr="00E428B6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527751" w:rsidRPr="00E428B6" w:rsidRDefault="00527751" w:rsidP="00527751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527751" w:rsidRPr="00E428B6" w:rsidRDefault="00527751" w:rsidP="0042734E">
      <w:pPr>
        <w:jc w:val="both"/>
      </w:pPr>
      <w:r w:rsidRPr="00E428B6">
        <w:t xml:space="preserve">ОГРН </w:t>
      </w:r>
      <w:r>
        <w:t>исполнителя</w:t>
      </w:r>
      <w:r w:rsidR="000A31B8">
        <w:t xml:space="preserve"> образовательных услуг: </w:t>
      </w:r>
      <w:r w:rsidRPr="00E428B6">
        <w:t>_________________</w:t>
      </w:r>
    </w:p>
    <w:p w:rsidR="00527751" w:rsidRPr="00E428B6" w:rsidRDefault="00527751" w:rsidP="0042734E">
      <w:pPr>
        <w:jc w:val="both"/>
      </w:pPr>
      <w:r w:rsidRPr="00E428B6">
        <w:t>Всего подлежит к оплате: _____________________ рублей</w:t>
      </w:r>
      <w:r>
        <w:t xml:space="preserve">, что составляет 80% </w:t>
      </w:r>
      <w:r w:rsidR="0042734E">
        <w:t xml:space="preserve">                           </w:t>
      </w:r>
      <w:r>
        <w:t>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27751" w:rsidRPr="00E428B6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527751" w:rsidRPr="00E428B6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</w:tr>
      <w:tr w:rsidR="00527751" w:rsidRPr="00E428B6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</w:tr>
      <w:tr w:rsidR="00527751" w:rsidRPr="00E428B6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</w:tr>
      <w:tr w:rsidR="00527751" w:rsidRPr="00E428B6" w:rsidTr="0095317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</w:tr>
    </w:tbl>
    <w:p w:rsidR="00527751" w:rsidRPr="00E428B6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7751" w:rsidRPr="00E428B6" w:rsidTr="00953172">
        <w:tc>
          <w:tcPr>
            <w:tcW w:w="9587" w:type="dxa"/>
            <w:gridSpan w:val="2"/>
          </w:tcPr>
          <w:p w:rsidR="00527751" w:rsidRPr="00E428B6" w:rsidRDefault="00527751" w:rsidP="0095317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527751" w:rsidRPr="00E428B6" w:rsidRDefault="00527751" w:rsidP="0095317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E428B6" w:rsidTr="00953172">
        <w:tc>
          <w:tcPr>
            <w:tcW w:w="4825" w:type="dxa"/>
          </w:tcPr>
          <w:p w:rsidR="00527751" w:rsidRPr="00E428B6" w:rsidRDefault="00527751" w:rsidP="0095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E428B6" w:rsidRDefault="00527751" w:rsidP="009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E428B6" w:rsidTr="00953172">
        <w:trPr>
          <w:trHeight w:val="23"/>
        </w:trPr>
        <w:tc>
          <w:tcPr>
            <w:tcW w:w="4825" w:type="dxa"/>
          </w:tcPr>
          <w:p w:rsidR="00527751" w:rsidRPr="00E428B6" w:rsidRDefault="00527751" w:rsidP="009531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95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E428B6" w:rsidRDefault="00527751" w:rsidP="009531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95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E428B6" w:rsidRDefault="00527751" w:rsidP="00527751">
      <w:pPr>
        <w:jc w:val="both"/>
      </w:pPr>
    </w:p>
    <w:p w:rsidR="00527751" w:rsidRPr="00E428B6" w:rsidRDefault="00527751" w:rsidP="00527751">
      <w:r w:rsidRPr="00E428B6">
        <w:br w:type="page"/>
      </w:r>
    </w:p>
    <w:p w:rsidR="00527751" w:rsidRPr="00E428B6" w:rsidRDefault="00527751" w:rsidP="0052775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A31B8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527751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527751" w:rsidRPr="00E428B6" w:rsidRDefault="000A31B8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 20__ г. №</w:t>
      </w:r>
      <w:r w:rsidR="00527751"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27751" w:rsidRPr="00E428B6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527751" w:rsidRPr="00E428B6" w:rsidRDefault="00527751" w:rsidP="00527751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527751" w:rsidRPr="00E428B6" w:rsidRDefault="00527751" w:rsidP="00527751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527751" w:rsidRPr="00E428B6" w:rsidRDefault="00527751" w:rsidP="00527751">
      <w:r>
        <w:t>Проавансировано</w:t>
      </w:r>
      <w:r w:rsidRPr="00E428B6">
        <w:t xml:space="preserve"> услуг </w:t>
      </w:r>
      <w:r>
        <w:t>за месяц</w:t>
      </w:r>
      <w:r w:rsidRPr="00E428B6">
        <w:t>на сумму: __________________________ рублей</w:t>
      </w:r>
    </w:p>
    <w:p w:rsidR="00527751" w:rsidRDefault="00527751" w:rsidP="00527751">
      <w:r w:rsidRPr="00E428B6">
        <w:t>Подлежит оплате: _______________________________ рублей</w:t>
      </w:r>
    </w:p>
    <w:p w:rsidR="0042734E" w:rsidRPr="00E428B6" w:rsidRDefault="0042734E" w:rsidP="005277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27751" w:rsidRPr="00E428B6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527751" w:rsidRPr="00E428B6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</w:tr>
      <w:tr w:rsidR="00527751" w:rsidRPr="00E428B6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</w:tr>
      <w:tr w:rsidR="00527751" w:rsidRPr="00E428B6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</w:tr>
      <w:tr w:rsidR="00527751" w:rsidRPr="00E428B6" w:rsidTr="0095317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953172">
            <w:pPr>
              <w:jc w:val="center"/>
            </w:pPr>
          </w:p>
        </w:tc>
      </w:tr>
    </w:tbl>
    <w:p w:rsidR="00527751" w:rsidRPr="00E428B6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7751" w:rsidRPr="00E428B6" w:rsidTr="00953172">
        <w:tc>
          <w:tcPr>
            <w:tcW w:w="9587" w:type="dxa"/>
            <w:gridSpan w:val="2"/>
          </w:tcPr>
          <w:p w:rsidR="00527751" w:rsidRPr="00E428B6" w:rsidRDefault="00527751" w:rsidP="0095317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527751" w:rsidRPr="00E428B6" w:rsidRDefault="00527751" w:rsidP="0095317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E428B6" w:rsidTr="00953172">
        <w:tc>
          <w:tcPr>
            <w:tcW w:w="4825" w:type="dxa"/>
          </w:tcPr>
          <w:p w:rsidR="00527751" w:rsidRPr="00E428B6" w:rsidRDefault="00527751" w:rsidP="0095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E428B6" w:rsidRDefault="00527751" w:rsidP="009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A22900" w:rsidTr="00953172">
        <w:trPr>
          <w:trHeight w:val="23"/>
        </w:trPr>
        <w:tc>
          <w:tcPr>
            <w:tcW w:w="4825" w:type="dxa"/>
          </w:tcPr>
          <w:p w:rsidR="00527751" w:rsidRPr="00E428B6" w:rsidRDefault="00527751" w:rsidP="009531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95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A22900" w:rsidRDefault="00527751" w:rsidP="009531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A22900" w:rsidRDefault="00527751" w:rsidP="0095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4D70C8" w:rsidRDefault="00527751" w:rsidP="00527751">
      <w:pPr>
        <w:jc w:val="both"/>
      </w:pPr>
    </w:p>
    <w:p w:rsidR="00527751" w:rsidRPr="004D70C8" w:rsidRDefault="00527751" w:rsidP="00527751">
      <w:pPr>
        <w:jc w:val="both"/>
      </w:pPr>
    </w:p>
    <w:p w:rsidR="00527751" w:rsidRPr="00D95984" w:rsidRDefault="00527751" w:rsidP="00527751">
      <w:pPr>
        <w:widowControl w:val="0"/>
        <w:ind w:firstLine="709"/>
        <w:jc w:val="both"/>
        <w:rPr>
          <w:sz w:val="28"/>
          <w:szCs w:val="28"/>
        </w:rPr>
      </w:pPr>
    </w:p>
    <w:p w:rsidR="00527751" w:rsidRPr="000946EC" w:rsidRDefault="00527751" w:rsidP="00527751">
      <w:pPr>
        <w:tabs>
          <w:tab w:val="left" w:pos="993"/>
        </w:tabs>
        <w:jc w:val="both"/>
        <w:rPr>
          <w:sz w:val="28"/>
          <w:szCs w:val="28"/>
        </w:rPr>
      </w:pPr>
    </w:p>
    <w:p w:rsidR="00527751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27751" w:rsidRPr="003F192E" w:rsidRDefault="00527751" w:rsidP="00527751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72" w:rsidRDefault="00A01A72" w:rsidP="009F353C">
      <w:r>
        <w:separator/>
      </w:r>
    </w:p>
  </w:endnote>
  <w:endnote w:type="continuationSeparator" w:id="0">
    <w:p w:rsidR="00A01A72" w:rsidRDefault="00A01A72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72" w:rsidRDefault="00A01A72" w:rsidP="009F353C">
      <w:r>
        <w:separator/>
      </w:r>
    </w:p>
  </w:footnote>
  <w:footnote w:type="continuationSeparator" w:id="0">
    <w:p w:rsidR="00A01A72" w:rsidRDefault="00A01A72" w:rsidP="009F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417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5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4937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561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4A20"/>
    <w:rsid w:val="00044B41"/>
    <w:rsid w:val="000533DA"/>
    <w:rsid w:val="00077BD7"/>
    <w:rsid w:val="00086AF9"/>
    <w:rsid w:val="000903FC"/>
    <w:rsid w:val="000A31B8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32ECC"/>
    <w:rsid w:val="00133E09"/>
    <w:rsid w:val="00144E4D"/>
    <w:rsid w:val="001466FC"/>
    <w:rsid w:val="001556BD"/>
    <w:rsid w:val="00156DAC"/>
    <w:rsid w:val="00166471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1843"/>
    <w:rsid w:val="00402A0E"/>
    <w:rsid w:val="004163FC"/>
    <w:rsid w:val="0042734E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7751"/>
    <w:rsid w:val="00532A53"/>
    <w:rsid w:val="00547B44"/>
    <w:rsid w:val="005613BC"/>
    <w:rsid w:val="00577CFA"/>
    <w:rsid w:val="00587F50"/>
    <w:rsid w:val="00597B52"/>
    <w:rsid w:val="005A229B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711A8E"/>
    <w:rsid w:val="00714E50"/>
    <w:rsid w:val="007151BE"/>
    <w:rsid w:val="00715EC0"/>
    <w:rsid w:val="00740AF0"/>
    <w:rsid w:val="0076250E"/>
    <w:rsid w:val="00770750"/>
    <w:rsid w:val="00773A7A"/>
    <w:rsid w:val="007779C0"/>
    <w:rsid w:val="00793390"/>
    <w:rsid w:val="007B0F55"/>
    <w:rsid w:val="007C21E1"/>
    <w:rsid w:val="007C4911"/>
    <w:rsid w:val="007D4E21"/>
    <w:rsid w:val="007F6861"/>
    <w:rsid w:val="00804C08"/>
    <w:rsid w:val="00805AB1"/>
    <w:rsid w:val="00811277"/>
    <w:rsid w:val="008154D0"/>
    <w:rsid w:val="00821E38"/>
    <w:rsid w:val="00823C03"/>
    <w:rsid w:val="00831E9C"/>
    <w:rsid w:val="00836377"/>
    <w:rsid w:val="008471BE"/>
    <w:rsid w:val="008572D0"/>
    <w:rsid w:val="00866852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5402"/>
    <w:rsid w:val="0093051E"/>
    <w:rsid w:val="009311D4"/>
    <w:rsid w:val="0093175C"/>
    <w:rsid w:val="009319EE"/>
    <w:rsid w:val="00935BBA"/>
    <w:rsid w:val="00936E09"/>
    <w:rsid w:val="00937F02"/>
    <w:rsid w:val="009472E5"/>
    <w:rsid w:val="00953172"/>
    <w:rsid w:val="009671E8"/>
    <w:rsid w:val="009700F9"/>
    <w:rsid w:val="009C196B"/>
    <w:rsid w:val="009D34F5"/>
    <w:rsid w:val="009D4865"/>
    <w:rsid w:val="009F088F"/>
    <w:rsid w:val="009F28FC"/>
    <w:rsid w:val="009F353C"/>
    <w:rsid w:val="00A01A72"/>
    <w:rsid w:val="00A26122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64A0"/>
    <w:rsid w:val="00AC15AC"/>
    <w:rsid w:val="00AD31F7"/>
    <w:rsid w:val="00B03412"/>
    <w:rsid w:val="00B16CAC"/>
    <w:rsid w:val="00B46CEC"/>
    <w:rsid w:val="00B520FF"/>
    <w:rsid w:val="00B936B4"/>
    <w:rsid w:val="00BA2191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6281D"/>
    <w:rsid w:val="00C86E0A"/>
    <w:rsid w:val="00C91C36"/>
    <w:rsid w:val="00CA0D4D"/>
    <w:rsid w:val="00CA5ED4"/>
    <w:rsid w:val="00CD4CFC"/>
    <w:rsid w:val="00CE0665"/>
    <w:rsid w:val="00CF5718"/>
    <w:rsid w:val="00D02DFB"/>
    <w:rsid w:val="00D1107C"/>
    <w:rsid w:val="00D23738"/>
    <w:rsid w:val="00D40A03"/>
    <w:rsid w:val="00D4620C"/>
    <w:rsid w:val="00D46E03"/>
    <w:rsid w:val="00D600DD"/>
    <w:rsid w:val="00D85117"/>
    <w:rsid w:val="00D9448E"/>
    <w:rsid w:val="00DB36F2"/>
    <w:rsid w:val="00DC6C52"/>
    <w:rsid w:val="00DD04B9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745F9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45DE"/>
    <w:rsid w:val="00F36880"/>
    <w:rsid w:val="00F44E68"/>
    <w:rsid w:val="00F45F19"/>
    <w:rsid w:val="00F6598C"/>
    <w:rsid w:val="00F71EA3"/>
    <w:rsid w:val="00FA069F"/>
    <w:rsid w:val="00FB3F59"/>
    <w:rsid w:val="00FD19F9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CE23E-FD70-43BD-ADA6-7D941DC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0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79B10E0BEF74590A84E1D7E4D53E7" ma:contentTypeVersion="2" ma:contentTypeDescription="Создание документа." ma:contentTypeScope="" ma:versionID="026efc6731da3d75b8ab924c00b6a32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74aa05-9734-49f5-ac21-b753e70e4f11" targetNamespace="http://schemas.microsoft.com/office/2006/metadata/properties" ma:root="true" ma:fieldsID="dbb7c8feffcb0af116341e70a48584cc" ns2:_="" ns3:_="" ns4:_="">
    <xsd:import namespace="57504d04-691e-4fc4-8f09-4f19fdbe90f6"/>
    <xsd:import namespace="6d7c22ec-c6a4-4777-88aa-bc3c76ac660e"/>
    <xsd:import namespace="8c74aa05-9734-49f5-ac21-b753e70e4f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aa05-9734-49f5-ac21-b753e70e4f1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персонифицированного финансирования дополнительного образования детей в Новоторъяльском муниципальном районе Республики Марий Эл</_x041e__x043f__x0438__x0441__x0430__x043d__x0438__x0435_>
    <_x041f__x0430__x043f__x043a__x0430_ xmlns="8c74aa05-9734-49f5-ac21-b753e70e4f11">2022 год</_x041f__x0430__x043f__x043a__x0430_>
    <_dlc_DocId xmlns="57504d04-691e-4fc4-8f09-4f19fdbe90f6">XXJ7TYMEEKJ2-3902-75</_dlc_DocId>
    <_dlc_DocIdUrl xmlns="57504d04-691e-4fc4-8f09-4f19fdbe90f6">
      <Url>https://vip.gov.mari.ru/toryal/_layouts/DocIdRedir.aspx?ID=XXJ7TYMEEKJ2-3902-75</Url>
      <Description>XXJ7TYMEEKJ2-3902-75</Description>
    </_dlc_DocIdUrl>
  </documentManagement>
</p:properties>
</file>

<file path=customXml/itemProps1.xml><?xml version="1.0" encoding="utf-8"?>
<ds:datastoreItem xmlns:ds="http://schemas.openxmlformats.org/officeDocument/2006/customXml" ds:itemID="{0896880B-8279-4EB1-809A-6CA3991AFC38}"/>
</file>

<file path=customXml/itemProps2.xml><?xml version="1.0" encoding="utf-8"?>
<ds:datastoreItem xmlns:ds="http://schemas.openxmlformats.org/officeDocument/2006/customXml" ds:itemID="{D1357A2C-8424-4319-A28D-E815179CE8FA}"/>
</file>

<file path=customXml/itemProps3.xml><?xml version="1.0" encoding="utf-8"?>
<ds:datastoreItem xmlns:ds="http://schemas.openxmlformats.org/officeDocument/2006/customXml" ds:itemID="{AD21BBCA-BDAE-4395-881D-38A055CBE8E8}"/>
</file>

<file path=customXml/itemProps4.xml><?xml version="1.0" encoding="utf-8"?>
<ds:datastoreItem xmlns:ds="http://schemas.openxmlformats.org/officeDocument/2006/customXml" ds:itemID="{A4A3481D-23AF-4ABF-ACE7-C28599B87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Лыжов Ф.С.</dc:creator>
  <cp:lastModifiedBy>lenovo</cp:lastModifiedBy>
  <cp:revision>6</cp:revision>
  <cp:lastPrinted>2020-01-26T18:14:00Z</cp:lastPrinted>
  <dcterms:created xsi:type="dcterms:W3CDTF">2022-03-29T12:08:00Z</dcterms:created>
  <dcterms:modified xsi:type="dcterms:W3CDTF">2022-03-31T06:41:00Z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0x01010002279B10E0BEF74590A84E1D7E4D53E7</vt:lpwstr>
  </property>
  <property fmtid="{D5CDD505-2E9C-101B-9397-08002B2CF9AE}" pid="3" name="_dlc_DocIdItemGuid">
    <vt:lpwstr>aa8ac028-2893-48d9-9cb2-054229b56574</vt:lpwstr>
  </property>
</Properties>
</file>