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B5" w:rsidRPr="009F70B5" w:rsidRDefault="00F34D80" w:rsidP="009F70B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E63B7">
        <w:rPr>
          <w:b/>
          <w:bCs/>
          <w:sz w:val="24"/>
          <w:szCs w:val="24"/>
        </w:rPr>
        <w:t xml:space="preserve">ПРОТОКОЛ № </w:t>
      </w:r>
      <w:r w:rsidR="00D8197E">
        <w:rPr>
          <w:b/>
          <w:bCs/>
          <w:sz w:val="24"/>
          <w:szCs w:val="24"/>
        </w:rPr>
        <w:t>19</w:t>
      </w:r>
    </w:p>
    <w:p w:rsidR="00467579" w:rsidRDefault="00F15567" w:rsidP="0071775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E63B7">
        <w:rPr>
          <w:b/>
          <w:bCs/>
          <w:sz w:val="24"/>
          <w:szCs w:val="24"/>
        </w:rPr>
        <w:t xml:space="preserve">рассмотрения заявок на участие в аукционе </w:t>
      </w:r>
      <w:r w:rsidR="0043244B">
        <w:rPr>
          <w:b/>
          <w:bCs/>
          <w:sz w:val="24"/>
          <w:szCs w:val="24"/>
        </w:rPr>
        <w:t xml:space="preserve">по </w:t>
      </w:r>
      <w:r w:rsidR="00743F6C">
        <w:rPr>
          <w:b/>
          <w:bCs/>
          <w:sz w:val="24"/>
          <w:szCs w:val="24"/>
        </w:rPr>
        <w:t>заключению договора</w:t>
      </w:r>
      <w:r w:rsidR="00717753">
        <w:rPr>
          <w:b/>
          <w:bCs/>
          <w:sz w:val="24"/>
          <w:szCs w:val="24"/>
        </w:rPr>
        <w:t xml:space="preserve"> </w:t>
      </w:r>
    </w:p>
    <w:p w:rsidR="00E074A8" w:rsidRPr="009E63B7" w:rsidRDefault="004B1BDF" w:rsidP="0071775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купли </w:t>
      </w:r>
      <w:r w:rsidR="006B1586">
        <w:rPr>
          <w:b/>
          <w:bCs/>
          <w:sz w:val="24"/>
          <w:szCs w:val="24"/>
        </w:rPr>
        <w:t>продажи</w:t>
      </w:r>
    </w:p>
    <w:p w:rsidR="00F34D80" w:rsidRPr="009E63B7" w:rsidRDefault="00F34D80" w:rsidP="00E074A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3B7">
        <w:rPr>
          <w:sz w:val="24"/>
          <w:szCs w:val="24"/>
        </w:rPr>
        <w:t>г. Козьмодемьянск</w:t>
      </w:r>
      <w:r w:rsidR="00E074A8">
        <w:rPr>
          <w:sz w:val="24"/>
          <w:szCs w:val="24"/>
        </w:rPr>
        <w:t xml:space="preserve">                                                                    </w:t>
      </w:r>
      <w:r w:rsidR="00BA34A9">
        <w:rPr>
          <w:sz w:val="24"/>
          <w:szCs w:val="24"/>
        </w:rPr>
        <w:t xml:space="preserve">                    </w:t>
      </w:r>
      <w:r w:rsidR="00A0056A">
        <w:rPr>
          <w:sz w:val="24"/>
          <w:szCs w:val="24"/>
        </w:rPr>
        <w:t xml:space="preserve">      </w:t>
      </w:r>
      <w:r w:rsidR="00E074A8">
        <w:rPr>
          <w:sz w:val="24"/>
          <w:szCs w:val="24"/>
        </w:rPr>
        <w:t xml:space="preserve">  </w:t>
      </w:r>
      <w:r w:rsidR="00267A46">
        <w:rPr>
          <w:sz w:val="24"/>
          <w:szCs w:val="24"/>
        </w:rPr>
        <w:t xml:space="preserve">           </w:t>
      </w:r>
      <w:r w:rsidR="00D8197E">
        <w:rPr>
          <w:sz w:val="24"/>
          <w:szCs w:val="24"/>
        </w:rPr>
        <w:t>30</w:t>
      </w:r>
      <w:r w:rsidR="004B4AF0">
        <w:rPr>
          <w:sz w:val="24"/>
          <w:szCs w:val="24"/>
        </w:rPr>
        <w:t xml:space="preserve"> мая</w:t>
      </w:r>
      <w:r w:rsidR="00EE4FBE">
        <w:rPr>
          <w:sz w:val="24"/>
          <w:szCs w:val="24"/>
        </w:rPr>
        <w:t xml:space="preserve"> 2019</w:t>
      </w:r>
      <w:r w:rsidRPr="009E63B7">
        <w:rPr>
          <w:sz w:val="24"/>
          <w:szCs w:val="24"/>
        </w:rPr>
        <w:t xml:space="preserve"> г.</w:t>
      </w:r>
    </w:p>
    <w:p w:rsidR="00E074A8" w:rsidRDefault="00E074A8" w:rsidP="00F34D8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D80" w:rsidRPr="009E63B7" w:rsidRDefault="00F34D80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23C4">
        <w:rPr>
          <w:b/>
          <w:sz w:val="24"/>
          <w:szCs w:val="24"/>
        </w:rPr>
        <w:t>1</w:t>
      </w:r>
      <w:r w:rsidRPr="009E63B7">
        <w:rPr>
          <w:sz w:val="24"/>
          <w:szCs w:val="24"/>
        </w:rPr>
        <w:t>.Организатор аукциона: Муниципальное учреждение «Администрация муниципального образования «Горномарийский муниципальный район».</w:t>
      </w:r>
    </w:p>
    <w:p w:rsidR="00F34D80" w:rsidRDefault="00F34D80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63B7">
        <w:rPr>
          <w:sz w:val="24"/>
          <w:szCs w:val="24"/>
        </w:rPr>
        <w:t xml:space="preserve">Присутствовали комиссия (утверждена постановлением администрации Горномарийского муниципального района от </w:t>
      </w:r>
      <w:r w:rsidR="00A33760">
        <w:rPr>
          <w:sz w:val="24"/>
          <w:szCs w:val="24"/>
        </w:rPr>
        <w:t>22 августа</w:t>
      </w:r>
      <w:r w:rsidRPr="009E63B7">
        <w:rPr>
          <w:sz w:val="24"/>
          <w:szCs w:val="24"/>
        </w:rPr>
        <w:t xml:space="preserve"> 201</w:t>
      </w:r>
      <w:r w:rsidR="00A33760">
        <w:rPr>
          <w:sz w:val="24"/>
          <w:szCs w:val="24"/>
        </w:rPr>
        <w:t>7 г. №</w:t>
      </w:r>
      <w:r w:rsidRPr="009E63B7">
        <w:rPr>
          <w:sz w:val="24"/>
          <w:szCs w:val="24"/>
        </w:rPr>
        <w:t>4</w:t>
      </w:r>
      <w:r w:rsidR="00A33760">
        <w:rPr>
          <w:sz w:val="24"/>
          <w:szCs w:val="24"/>
        </w:rPr>
        <w:t>60</w:t>
      </w:r>
      <w:r w:rsidR="00DC14E8">
        <w:rPr>
          <w:sz w:val="24"/>
          <w:szCs w:val="24"/>
        </w:rPr>
        <w:t>)</w:t>
      </w:r>
      <w:r w:rsidRPr="009E63B7">
        <w:rPr>
          <w:sz w:val="24"/>
          <w:szCs w:val="24"/>
        </w:rPr>
        <w:t xml:space="preserve"> в составе:</w:t>
      </w:r>
    </w:p>
    <w:p w:rsidR="0069484F" w:rsidRPr="009E63B7" w:rsidRDefault="0069484F" w:rsidP="00F34D8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433"/>
        <w:gridCol w:w="386"/>
        <w:gridCol w:w="7144"/>
      </w:tblGrid>
      <w:tr w:rsidR="00EE4FBE" w:rsidRPr="009A2756" w:rsidTr="00F24FCC">
        <w:trPr>
          <w:trHeight w:val="836"/>
        </w:trPr>
        <w:tc>
          <w:tcPr>
            <w:tcW w:w="2433" w:type="dxa"/>
          </w:tcPr>
          <w:p w:rsidR="00EE4FBE" w:rsidRPr="00F24FCC" w:rsidRDefault="006B1586" w:rsidP="00BA2A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Ашпатров Н.Н.</w:t>
            </w:r>
          </w:p>
        </w:tc>
        <w:tc>
          <w:tcPr>
            <w:tcW w:w="386" w:type="dxa"/>
          </w:tcPr>
          <w:p w:rsidR="00EE4FBE" w:rsidRPr="00F24FCC" w:rsidRDefault="00EE4FBE" w:rsidP="00BA2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4" w:type="dxa"/>
          </w:tcPr>
          <w:p w:rsidR="00EE4FBE" w:rsidRPr="00F24FCC" w:rsidRDefault="006B1586" w:rsidP="00BA2A2D">
            <w:pPr>
              <w:jc w:val="both"/>
              <w:rPr>
                <w:sz w:val="24"/>
                <w:szCs w:val="24"/>
              </w:rPr>
            </w:pPr>
            <w:r w:rsidRPr="00F24FCC">
              <w:rPr>
                <w:sz w:val="24"/>
                <w:szCs w:val="24"/>
              </w:rPr>
              <w:t>Руководитель  отдела по</w:t>
            </w:r>
            <w:r>
              <w:rPr>
                <w:sz w:val="24"/>
                <w:szCs w:val="24"/>
              </w:rPr>
              <w:t xml:space="preserve"> управлению муниципальным имуществом и земельным ресурсам </w:t>
            </w:r>
            <w:r w:rsidRPr="00F24FCC">
              <w:rPr>
                <w:sz w:val="24"/>
                <w:szCs w:val="24"/>
              </w:rPr>
              <w:t>администрации Горномарийского муниципального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69484F" w:rsidRPr="009A2756" w:rsidTr="00F24FCC">
        <w:trPr>
          <w:trHeight w:val="343"/>
        </w:trPr>
        <w:tc>
          <w:tcPr>
            <w:tcW w:w="2433" w:type="dxa"/>
          </w:tcPr>
          <w:p w:rsidR="0069484F" w:rsidRPr="00F24FCC" w:rsidRDefault="00EE4FBE" w:rsidP="00F24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86" w:type="dxa"/>
          </w:tcPr>
          <w:p w:rsidR="0069484F" w:rsidRPr="00F24FCC" w:rsidRDefault="0069484F" w:rsidP="00F24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4" w:type="dxa"/>
          </w:tcPr>
          <w:p w:rsidR="0069484F" w:rsidRPr="00F24FCC" w:rsidRDefault="0069484F" w:rsidP="00F24FCC">
            <w:pPr>
              <w:jc w:val="both"/>
              <w:rPr>
                <w:sz w:val="24"/>
                <w:szCs w:val="24"/>
              </w:rPr>
            </w:pPr>
          </w:p>
        </w:tc>
      </w:tr>
      <w:tr w:rsidR="006B1586" w:rsidRPr="009A2756" w:rsidTr="00F24FCC">
        <w:trPr>
          <w:trHeight w:val="343"/>
        </w:trPr>
        <w:tc>
          <w:tcPr>
            <w:tcW w:w="2433" w:type="dxa"/>
          </w:tcPr>
          <w:p w:rsidR="006B1586" w:rsidRPr="00F24FCC" w:rsidRDefault="006B1586" w:rsidP="00BA2A2D">
            <w:pPr>
              <w:jc w:val="both"/>
              <w:rPr>
                <w:sz w:val="24"/>
                <w:szCs w:val="24"/>
              </w:rPr>
            </w:pPr>
            <w:r w:rsidRPr="00F24FCC">
              <w:rPr>
                <w:sz w:val="24"/>
                <w:szCs w:val="24"/>
              </w:rPr>
              <w:t>Ванюков А.Л.</w:t>
            </w:r>
          </w:p>
        </w:tc>
        <w:tc>
          <w:tcPr>
            <w:tcW w:w="386" w:type="dxa"/>
          </w:tcPr>
          <w:p w:rsidR="006B1586" w:rsidRPr="00F24FCC" w:rsidRDefault="006B1586" w:rsidP="00BA2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4" w:type="dxa"/>
          </w:tcPr>
          <w:p w:rsidR="006B1586" w:rsidRPr="00F24FCC" w:rsidRDefault="006B1586" w:rsidP="00BA2A2D">
            <w:pPr>
              <w:jc w:val="both"/>
              <w:rPr>
                <w:sz w:val="24"/>
                <w:szCs w:val="24"/>
              </w:rPr>
            </w:pPr>
            <w:r w:rsidRPr="00F24FCC">
              <w:rPr>
                <w:sz w:val="24"/>
                <w:szCs w:val="24"/>
              </w:rPr>
              <w:t>Руководитель  отдела по правовым вопросам и организационной работе администрации Горномарийского муниципального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4B1BDF" w:rsidRPr="009A2756" w:rsidTr="00F24FCC">
        <w:trPr>
          <w:trHeight w:val="508"/>
        </w:trPr>
        <w:tc>
          <w:tcPr>
            <w:tcW w:w="2433" w:type="dxa"/>
          </w:tcPr>
          <w:p w:rsidR="004B1BDF" w:rsidRPr="00F24FCC" w:rsidRDefault="004B1BDF" w:rsidP="00BA2A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Сиванаева Е.С.</w:t>
            </w:r>
          </w:p>
        </w:tc>
        <w:tc>
          <w:tcPr>
            <w:tcW w:w="386" w:type="dxa"/>
          </w:tcPr>
          <w:p w:rsidR="004B1BDF" w:rsidRPr="00F24FCC" w:rsidRDefault="004B1BDF" w:rsidP="00BA2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4" w:type="dxa"/>
          </w:tcPr>
          <w:p w:rsidR="004B1BDF" w:rsidRPr="00F24FCC" w:rsidRDefault="00D8197E" w:rsidP="00BA2A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B1BDF">
              <w:rPr>
                <w:sz w:val="24"/>
                <w:szCs w:val="24"/>
              </w:rPr>
              <w:t xml:space="preserve"> специалист </w:t>
            </w:r>
            <w:r w:rsidR="004B1BDF" w:rsidRPr="00F24FCC">
              <w:rPr>
                <w:sz w:val="24"/>
                <w:szCs w:val="24"/>
              </w:rPr>
              <w:t>отдела по управлению муниципальным имуществом и земельным ресурсам администрации Горномарийского муниципального района</w:t>
            </w:r>
            <w:r w:rsidR="004B1BDF">
              <w:rPr>
                <w:sz w:val="24"/>
                <w:szCs w:val="24"/>
              </w:rPr>
              <w:t>;</w:t>
            </w:r>
          </w:p>
        </w:tc>
      </w:tr>
    </w:tbl>
    <w:p w:rsidR="0057605F" w:rsidRDefault="0057605F" w:rsidP="00B53BC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9484F" w:rsidRDefault="00F34D80" w:rsidP="00B53BC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3B7">
        <w:rPr>
          <w:sz w:val="24"/>
          <w:szCs w:val="24"/>
        </w:rPr>
        <w:t>Кворум имеется, комиссия правомочна.</w:t>
      </w:r>
    </w:p>
    <w:p w:rsidR="00B53BC5" w:rsidRDefault="00B53BC5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F34D80" w:rsidRPr="009E63B7" w:rsidRDefault="00F34D80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5D8E">
        <w:rPr>
          <w:b/>
          <w:sz w:val="24"/>
          <w:szCs w:val="24"/>
        </w:rPr>
        <w:t>2.</w:t>
      </w:r>
      <w:r w:rsidRPr="009E63B7">
        <w:rPr>
          <w:sz w:val="24"/>
          <w:szCs w:val="24"/>
        </w:rPr>
        <w:t xml:space="preserve"> Процедура рассмотрения заявок проводилась комиссией </w:t>
      </w:r>
      <w:r w:rsidR="00D8197E">
        <w:rPr>
          <w:sz w:val="24"/>
          <w:szCs w:val="24"/>
        </w:rPr>
        <w:t>30</w:t>
      </w:r>
      <w:r w:rsidR="006B1586">
        <w:rPr>
          <w:sz w:val="24"/>
          <w:szCs w:val="24"/>
        </w:rPr>
        <w:t xml:space="preserve"> </w:t>
      </w:r>
      <w:r w:rsidR="004B4AF0">
        <w:rPr>
          <w:sz w:val="24"/>
          <w:szCs w:val="24"/>
        </w:rPr>
        <w:t>мая</w:t>
      </w:r>
      <w:r w:rsidR="00EE4FBE">
        <w:rPr>
          <w:sz w:val="24"/>
          <w:szCs w:val="24"/>
        </w:rPr>
        <w:t xml:space="preserve"> 2019</w:t>
      </w:r>
      <w:r w:rsidRPr="009E63B7">
        <w:rPr>
          <w:sz w:val="24"/>
          <w:szCs w:val="24"/>
        </w:rPr>
        <w:t xml:space="preserve"> г. с 14</w:t>
      </w:r>
      <w:r w:rsidR="004B4AF0">
        <w:rPr>
          <w:sz w:val="24"/>
          <w:szCs w:val="24"/>
        </w:rPr>
        <w:t xml:space="preserve"> часов 0</w:t>
      </w:r>
      <w:r w:rsidR="007B1E10">
        <w:rPr>
          <w:sz w:val="24"/>
          <w:szCs w:val="24"/>
        </w:rPr>
        <w:t>0 </w:t>
      </w:r>
      <w:r w:rsidR="006B2702">
        <w:rPr>
          <w:sz w:val="24"/>
          <w:szCs w:val="24"/>
        </w:rPr>
        <w:t xml:space="preserve">минут до 14 часов </w:t>
      </w:r>
      <w:r w:rsidR="00D8197E">
        <w:rPr>
          <w:sz w:val="24"/>
          <w:szCs w:val="24"/>
        </w:rPr>
        <w:t>1</w:t>
      </w:r>
      <w:r w:rsidR="004B4AF0">
        <w:rPr>
          <w:sz w:val="24"/>
          <w:szCs w:val="24"/>
        </w:rPr>
        <w:t>0</w:t>
      </w:r>
      <w:r w:rsidR="00D8197E">
        <w:rPr>
          <w:sz w:val="24"/>
          <w:szCs w:val="24"/>
        </w:rPr>
        <w:t xml:space="preserve"> </w:t>
      </w:r>
      <w:r w:rsidRPr="009E63B7">
        <w:rPr>
          <w:sz w:val="24"/>
          <w:szCs w:val="24"/>
        </w:rPr>
        <w:t>минут по адресу: Республика Ма</w:t>
      </w:r>
      <w:r w:rsidR="007B1E10">
        <w:rPr>
          <w:sz w:val="24"/>
          <w:szCs w:val="24"/>
        </w:rPr>
        <w:t>рий Эл, г. Козьмодемьянск, бул. </w:t>
      </w:r>
      <w:r w:rsidR="0069484F">
        <w:rPr>
          <w:sz w:val="24"/>
          <w:szCs w:val="24"/>
        </w:rPr>
        <w:t>Кос</w:t>
      </w:r>
      <w:r w:rsidRPr="009E63B7">
        <w:rPr>
          <w:sz w:val="24"/>
          <w:szCs w:val="24"/>
        </w:rPr>
        <w:t>монавтов, д. 14, каб. 417.</w:t>
      </w:r>
    </w:p>
    <w:p w:rsidR="00245D8E" w:rsidRDefault="00F34D80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E63B7">
        <w:rPr>
          <w:sz w:val="24"/>
          <w:szCs w:val="24"/>
        </w:rPr>
        <w:t xml:space="preserve">Информационное сообщение (извещение) о проведении аукциона </w:t>
      </w:r>
      <w:r w:rsidR="009223C4">
        <w:rPr>
          <w:sz w:val="24"/>
          <w:szCs w:val="24"/>
        </w:rPr>
        <w:t xml:space="preserve">по </w:t>
      </w:r>
      <w:r w:rsidR="00717753">
        <w:rPr>
          <w:sz w:val="24"/>
          <w:szCs w:val="24"/>
        </w:rPr>
        <w:t xml:space="preserve">заключению договоров </w:t>
      </w:r>
      <w:r w:rsidR="00D8197E">
        <w:rPr>
          <w:sz w:val="24"/>
          <w:szCs w:val="24"/>
        </w:rPr>
        <w:t>купли продажи</w:t>
      </w:r>
      <w:r w:rsidR="00717753">
        <w:rPr>
          <w:sz w:val="24"/>
          <w:szCs w:val="24"/>
        </w:rPr>
        <w:t xml:space="preserve"> земельн</w:t>
      </w:r>
      <w:r w:rsidR="00D8197E">
        <w:rPr>
          <w:sz w:val="24"/>
          <w:szCs w:val="24"/>
        </w:rPr>
        <w:t>ых</w:t>
      </w:r>
      <w:r w:rsidR="009223C4">
        <w:rPr>
          <w:sz w:val="24"/>
          <w:szCs w:val="24"/>
        </w:rPr>
        <w:t xml:space="preserve"> участк</w:t>
      </w:r>
      <w:r w:rsidR="00D8197E">
        <w:rPr>
          <w:sz w:val="24"/>
          <w:szCs w:val="24"/>
        </w:rPr>
        <w:t>ов</w:t>
      </w:r>
      <w:r w:rsidRPr="0069484F">
        <w:rPr>
          <w:sz w:val="24"/>
          <w:szCs w:val="24"/>
        </w:rPr>
        <w:t xml:space="preserve"> было опубликовано в га</w:t>
      </w:r>
      <w:r w:rsidR="00EE4FBE">
        <w:rPr>
          <w:sz w:val="24"/>
          <w:szCs w:val="24"/>
        </w:rPr>
        <w:t xml:space="preserve">зете «Край Горномарийский» </w:t>
      </w:r>
      <w:r w:rsidR="004B1BDF">
        <w:rPr>
          <w:sz w:val="24"/>
          <w:szCs w:val="24"/>
        </w:rPr>
        <w:t xml:space="preserve">№ </w:t>
      </w:r>
      <w:r w:rsidR="00C84886">
        <w:rPr>
          <w:sz w:val="24"/>
          <w:szCs w:val="24"/>
        </w:rPr>
        <w:t>1</w:t>
      </w:r>
      <w:r w:rsidR="00D8197E">
        <w:rPr>
          <w:sz w:val="24"/>
          <w:szCs w:val="24"/>
        </w:rPr>
        <w:t>7</w:t>
      </w:r>
      <w:r w:rsidR="006B1586" w:rsidRPr="008F047B">
        <w:rPr>
          <w:sz w:val="24"/>
          <w:szCs w:val="24"/>
        </w:rPr>
        <w:t xml:space="preserve"> (</w:t>
      </w:r>
      <w:r w:rsidR="00D8197E">
        <w:rPr>
          <w:sz w:val="24"/>
          <w:szCs w:val="24"/>
        </w:rPr>
        <w:t>10638</w:t>
      </w:r>
      <w:r w:rsidR="006B1586" w:rsidRPr="008F047B">
        <w:rPr>
          <w:sz w:val="24"/>
          <w:szCs w:val="24"/>
        </w:rPr>
        <w:t xml:space="preserve">) от </w:t>
      </w:r>
      <w:r w:rsidR="00D8197E">
        <w:rPr>
          <w:sz w:val="24"/>
          <w:szCs w:val="24"/>
        </w:rPr>
        <w:t>30</w:t>
      </w:r>
      <w:r w:rsidR="004B4AF0">
        <w:rPr>
          <w:sz w:val="24"/>
          <w:szCs w:val="24"/>
        </w:rPr>
        <w:t>.04</w:t>
      </w:r>
      <w:r w:rsidR="004B1BDF">
        <w:rPr>
          <w:sz w:val="24"/>
          <w:szCs w:val="24"/>
        </w:rPr>
        <w:t>.2019</w:t>
      </w:r>
      <w:r w:rsidR="006B1586" w:rsidRPr="008F047B">
        <w:rPr>
          <w:sz w:val="24"/>
          <w:szCs w:val="24"/>
        </w:rPr>
        <w:t xml:space="preserve"> </w:t>
      </w:r>
      <w:r w:rsidRPr="0069484F">
        <w:rPr>
          <w:sz w:val="24"/>
          <w:szCs w:val="24"/>
        </w:rPr>
        <w:t>и размещено в информационно-телекомм</w:t>
      </w:r>
      <w:r w:rsidR="00D17171">
        <w:rPr>
          <w:sz w:val="24"/>
          <w:szCs w:val="24"/>
        </w:rPr>
        <w:t>уникационной сети «Интернет» на </w:t>
      </w:r>
      <w:r w:rsidRPr="0069484F">
        <w:rPr>
          <w:sz w:val="24"/>
          <w:szCs w:val="24"/>
        </w:rPr>
        <w:t xml:space="preserve">официальном интернет портале Республики Марий Эл </w:t>
      </w:r>
      <w:r w:rsidRPr="0069484F">
        <w:rPr>
          <w:sz w:val="24"/>
          <w:szCs w:val="24"/>
          <w:lang w:val="en-US"/>
        </w:rPr>
        <w:t>http</w:t>
      </w:r>
      <w:r w:rsidRPr="0069484F">
        <w:rPr>
          <w:sz w:val="24"/>
          <w:szCs w:val="24"/>
        </w:rPr>
        <w:t>://</w:t>
      </w:r>
      <w:proofErr w:type="spellStart"/>
      <w:r w:rsidRPr="0069484F">
        <w:rPr>
          <w:sz w:val="24"/>
          <w:szCs w:val="24"/>
          <w:lang w:val="en-US"/>
        </w:rPr>
        <w:t>mari</w:t>
      </w:r>
      <w:proofErr w:type="spellEnd"/>
      <w:r w:rsidRPr="0069484F">
        <w:rPr>
          <w:sz w:val="24"/>
          <w:szCs w:val="24"/>
        </w:rPr>
        <w:t>-</w:t>
      </w:r>
      <w:r w:rsidRPr="0069484F">
        <w:rPr>
          <w:sz w:val="24"/>
          <w:szCs w:val="24"/>
          <w:lang w:val="en-US"/>
        </w:rPr>
        <w:t>el</w:t>
      </w:r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gov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ru</w:t>
      </w:r>
      <w:proofErr w:type="spellEnd"/>
      <w:r w:rsidRPr="0069484F">
        <w:rPr>
          <w:sz w:val="24"/>
          <w:szCs w:val="24"/>
        </w:rPr>
        <w:t>, в разделе Местное самоуправление подраз</w:t>
      </w:r>
      <w:r w:rsidR="00A0056A">
        <w:rPr>
          <w:sz w:val="24"/>
          <w:szCs w:val="24"/>
        </w:rPr>
        <w:t xml:space="preserve">деле Аукционы, торги, аренда </w:t>
      </w:r>
      <w:r w:rsidR="004B1BDF">
        <w:rPr>
          <w:sz w:val="24"/>
          <w:szCs w:val="24"/>
        </w:rPr>
        <w:t>–</w:t>
      </w:r>
      <w:r w:rsidR="00A0056A">
        <w:rPr>
          <w:sz w:val="24"/>
          <w:szCs w:val="24"/>
        </w:rPr>
        <w:t xml:space="preserve"> </w:t>
      </w:r>
      <w:r w:rsidR="00D8197E">
        <w:rPr>
          <w:sz w:val="24"/>
          <w:szCs w:val="24"/>
        </w:rPr>
        <w:t>30</w:t>
      </w:r>
      <w:r w:rsidR="004B4AF0">
        <w:rPr>
          <w:sz w:val="24"/>
          <w:szCs w:val="24"/>
        </w:rPr>
        <w:t>.04</w:t>
      </w:r>
      <w:r w:rsidRPr="0069484F">
        <w:rPr>
          <w:sz w:val="24"/>
          <w:szCs w:val="24"/>
        </w:rPr>
        <w:t>.201</w:t>
      </w:r>
      <w:r w:rsidR="004B1BDF">
        <w:rPr>
          <w:sz w:val="24"/>
          <w:szCs w:val="24"/>
        </w:rPr>
        <w:t>9</w:t>
      </w:r>
      <w:r w:rsidRPr="0069484F">
        <w:rPr>
          <w:sz w:val="24"/>
          <w:szCs w:val="24"/>
        </w:rPr>
        <w:t xml:space="preserve"> г., на официальном сайте Российской Федерации </w:t>
      </w:r>
      <w:r w:rsidRPr="0069484F">
        <w:rPr>
          <w:sz w:val="24"/>
          <w:szCs w:val="24"/>
          <w:lang w:val="en-US"/>
        </w:rPr>
        <w:t>http</w:t>
      </w:r>
      <w:r w:rsidRPr="0069484F">
        <w:rPr>
          <w:sz w:val="24"/>
          <w:szCs w:val="24"/>
        </w:rPr>
        <w:t>://</w:t>
      </w:r>
      <w:proofErr w:type="spellStart"/>
      <w:r w:rsidRPr="0069484F">
        <w:rPr>
          <w:sz w:val="24"/>
          <w:szCs w:val="24"/>
          <w:lang w:val="en-US"/>
        </w:rPr>
        <w:t>torgi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gov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ru</w:t>
      </w:r>
      <w:proofErr w:type="spellEnd"/>
      <w:r w:rsidR="00A0056A">
        <w:rPr>
          <w:sz w:val="24"/>
          <w:szCs w:val="24"/>
        </w:rPr>
        <w:t xml:space="preserve"> </w:t>
      </w:r>
      <w:r w:rsidR="00D8197E">
        <w:rPr>
          <w:sz w:val="24"/>
          <w:szCs w:val="24"/>
        </w:rPr>
        <w:t>30</w:t>
      </w:r>
      <w:r w:rsidR="004B4AF0">
        <w:rPr>
          <w:sz w:val="24"/>
          <w:szCs w:val="24"/>
        </w:rPr>
        <w:t>.04</w:t>
      </w:r>
      <w:r w:rsidR="004B1BDF">
        <w:rPr>
          <w:sz w:val="24"/>
          <w:szCs w:val="24"/>
        </w:rPr>
        <w:t>.2019</w:t>
      </w:r>
      <w:proofErr w:type="gramEnd"/>
      <w:r w:rsidR="00245D8E">
        <w:rPr>
          <w:sz w:val="24"/>
          <w:szCs w:val="24"/>
        </w:rPr>
        <w:t xml:space="preserve"> </w:t>
      </w:r>
      <w:proofErr w:type="gramStart"/>
      <w:r w:rsidR="00245D8E">
        <w:rPr>
          <w:sz w:val="24"/>
          <w:szCs w:val="24"/>
        </w:rPr>
        <w:t>г</w:t>
      </w:r>
      <w:proofErr w:type="gramEnd"/>
      <w:r w:rsidR="00245D8E">
        <w:rPr>
          <w:sz w:val="24"/>
          <w:szCs w:val="24"/>
        </w:rPr>
        <w:t xml:space="preserve">. </w:t>
      </w:r>
    </w:p>
    <w:p w:rsidR="00701C8D" w:rsidRDefault="00701C8D" w:rsidP="00701C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> Сведения о предмете аукциона, права на которое передаются по договору: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061"/>
        <w:gridCol w:w="1701"/>
        <w:gridCol w:w="992"/>
        <w:gridCol w:w="1287"/>
        <w:gridCol w:w="981"/>
        <w:gridCol w:w="2268"/>
      </w:tblGrid>
      <w:tr w:rsidR="00701C8D" w:rsidTr="007441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 xml:space="preserve">№ лота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Месторасположение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6B1586">
            <w:pPr>
              <w:autoSpaceDE w:val="0"/>
              <w:autoSpaceDN w:val="0"/>
              <w:adjustRightInd w:val="0"/>
              <w:jc w:val="both"/>
            </w:pPr>
            <w:r>
              <w:t>Общая площадь</w:t>
            </w:r>
            <w:r w:rsidR="00701C8D">
              <w:t xml:space="preserve"> кв.м.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Начальная цена предмета аукциона в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Размер задатка (без учета НДС), в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Разрешенное использование земельного участка</w:t>
            </w:r>
          </w:p>
        </w:tc>
      </w:tr>
      <w:tr w:rsidR="00701C8D" w:rsidTr="007441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</w:tr>
      <w:tr w:rsidR="006B1586" w:rsidTr="007441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86" w:rsidRDefault="00D8197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4B1BDF"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86" w:rsidRDefault="006B1586" w:rsidP="00495C05">
            <w:pPr>
              <w:autoSpaceDE w:val="0"/>
              <w:autoSpaceDN w:val="0"/>
              <w:adjustRightInd w:val="0"/>
              <w:jc w:val="both"/>
            </w:pPr>
            <w:r>
              <w:t>Земельный участок с кадастровым номером</w:t>
            </w:r>
          </w:p>
          <w:p w:rsidR="006B1586" w:rsidRDefault="006B1586" w:rsidP="00D8197E">
            <w:pPr>
              <w:autoSpaceDE w:val="0"/>
              <w:autoSpaceDN w:val="0"/>
              <w:adjustRightInd w:val="0"/>
              <w:jc w:val="both"/>
            </w:pPr>
            <w:r>
              <w:t>12:02:</w:t>
            </w:r>
            <w:r w:rsidR="00D8197E">
              <w:t>0940101:218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86" w:rsidRDefault="0074410D" w:rsidP="00701C8D">
            <w:pPr>
              <w:autoSpaceDE w:val="0"/>
              <w:autoSpaceDN w:val="0"/>
              <w:adjustRightInd w:val="0"/>
              <w:jc w:val="both"/>
            </w:pPr>
            <w:r>
              <w:t>РМЭ, Горномарийский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86" w:rsidRDefault="00D8197E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="00C84886">
              <w:t>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86" w:rsidRDefault="00D8197E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="00DD45A4">
              <w:t>4000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86" w:rsidRDefault="00D8197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DD45A4">
              <w:t>6800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86" w:rsidRDefault="00D8197E" w:rsidP="00DD45A4">
            <w:pPr>
              <w:autoSpaceDE w:val="0"/>
              <w:autoSpaceDN w:val="0"/>
              <w:adjustRightInd w:val="0"/>
              <w:jc w:val="both"/>
            </w:pPr>
            <w:r>
              <w:t>Для осуществления КФХ его деятельности</w:t>
            </w:r>
          </w:p>
        </w:tc>
      </w:tr>
      <w:tr w:rsidR="00D8197E" w:rsidTr="007441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7E" w:rsidRDefault="00D8197E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7E" w:rsidRDefault="00D8197E" w:rsidP="00BB4556">
            <w:pPr>
              <w:autoSpaceDE w:val="0"/>
              <w:autoSpaceDN w:val="0"/>
              <w:adjustRightInd w:val="0"/>
              <w:jc w:val="both"/>
            </w:pPr>
            <w:r>
              <w:t>Земельный участок с кадастровым номером</w:t>
            </w:r>
          </w:p>
          <w:p w:rsidR="00D8197E" w:rsidRDefault="00D8197E" w:rsidP="00D8197E">
            <w:pPr>
              <w:autoSpaceDE w:val="0"/>
              <w:autoSpaceDN w:val="0"/>
              <w:adjustRightInd w:val="0"/>
              <w:jc w:val="both"/>
            </w:pPr>
            <w:r>
              <w:t>12:02:0070304:817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7E" w:rsidRDefault="00D8197E" w:rsidP="00701C8D">
            <w:pPr>
              <w:autoSpaceDE w:val="0"/>
              <w:autoSpaceDN w:val="0"/>
              <w:adjustRightInd w:val="0"/>
              <w:jc w:val="both"/>
            </w:pPr>
            <w:r>
              <w:t>РМЭ, Горномарийский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7E" w:rsidRDefault="00D8197E">
            <w:pPr>
              <w:autoSpaceDE w:val="0"/>
              <w:autoSpaceDN w:val="0"/>
              <w:adjustRightInd w:val="0"/>
              <w:jc w:val="both"/>
            </w:pPr>
            <w:r>
              <w:t>1850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7E" w:rsidRDefault="00D8197E">
            <w:pPr>
              <w:autoSpaceDE w:val="0"/>
              <w:autoSpaceDN w:val="0"/>
              <w:adjustRightInd w:val="0"/>
              <w:jc w:val="both"/>
            </w:pPr>
            <w:r>
              <w:t>10175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7E" w:rsidRDefault="00D8197E">
            <w:pPr>
              <w:autoSpaceDE w:val="0"/>
              <w:autoSpaceDN w:val="0"/>
              <w:adjustRightInd w:val="0"/>
              <w:jc w:val="both"/>
            </w:pPr>
            <w:r>
              <w:t>2035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7E" w:rsidRDefault="00D8197E" w:rsidP="00DD45A4">
            <w:pPr>
              <w:autoSpaceDE w:val="0"/>
              <w:autoSpaceDN w:val="0"/>
              <w:adjustRightInd w:val="0"/>
              <w:jc w:val="both"/>
            </w:pPr>
            <w:r>
              <w:t>Для сельскохозяйственного использования</w:t>
            </w:r>
          </w:p>
        </w:tc>
      </w:tr>
    </w:tbl>
    <w:p w:rsidR="00EE4FBE" w:rsidRDefault="00EE4FBE" w:rsidP="00EE4F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В день определения участников торгов, установленный в извещении о проведени</w:t>
      </w:r>
      <w:r w:rsidR="004B4AF0">
        <w:rPr>
          <w:sz w:val="24"/>
          <w:szCs w:val="24"/>
        </w:rPr>
        <w:t>и торгов по заключению договора</w:t>
      </w:r>
      <w:r>
        <w:rPr>
          <w:sz w:val="24"/>
          <w:szCs w:val="24"/>
        </w:rPr>
        <w:t xml:space="preserve"> </w:t>
      </w:r>
      <w:r w:rsidR="004B4AF0">
        <w:rPr>
          <w:sz w:val="24"/>
          <w:szCs w:val="24"/>
        </w:rPr>
        <w:t>купли продажи</w:t>
      </w:r>
      <w:r>
        <w:rPr>
          <w:sz w:val="24"/>
          <w:szCs w:val="24"/>
        </w:rPr>
        <w:t>, Комиссия установила</w:t>
      </w:r>
      <w:r w:rsidR="00D6149E">
        <w:rPr>
          <w:sz w:val="24"/>
          <w:szCs w:val="24"/>
        </w:rPr>
        <w:t xml:space="preserve"> факт поступления от претендентов заявок на участие в аукционе, Комиссия рассмотрела поступившие от претендентов заявки с прилагаемыми документами на участие в аукционе</w:t>
      </w:r>
      <w:r w:rsidR="0074410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D8197E" w:rsidRDefault="00D8197E" w:rsidP="00D81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1C8D">
        <w:rPr>
          <w:b/>
          <w:sz w:val="24"/>
          <w:szCs w:val="24"/>
        </w:rPr>
        <w:t>по лоту № 1</w:t>
      </w:r>
      <w:r>
        <w:rPr>
          <w:sz w:val="24"/>
          <w:szCs w:val="24"/>
        </w:rPr>
        <w:t>. –</w:t>
      </w:r>
      <w:r>
        <w:rPr>
          <w:sz w:val="24"/>
          <w:szCs w:val="24"/>
          <w:u w:val="single"/>
        </w:rPr>
        <w:t>Заявка № 1</w:t>
      </w:r>
      <w:r>
        <w:rPr>
          <w:sz w:val="24"/>
          <w:szCs w:val="24"/>
        </w:rPr>
        <w:t xml:space="preserve"> – зарегистрирована «07» мая 2019 г. за № 1  в 11 час. 35 мин., </w:t>
      </w:r>
      <w:r>
        <w:rPr>
          <w:b/>
          <w:sz w:val="24"/>
          <w:szCs w:val="24"/>
        </w:rPr>
        <w:t>претендент</w:t>
      </w:r>
      <w:r w:rsidR="009A5A02">
        <w:rPr>
          <w:sz w:val="24"/>
          <w:szCs w:val="24"/>
        </w:rPr>
        <w:t xml:space="preserve"> – </w:t>
      </w:r>
      <w:proofErr w:type="spellStart"/>
      <w:r w:rsidR="009A5A02">
        <w:rPr>
          <w:b/>
          <w:sz w:val="24"/>
          <w:szCs w:val="24"/>
        </w:rPr>
        <w:t>Мурыгин</w:t>
      </w:r>
      <w:proofErr w:type="spellEnd"/>
      <w:r w:rsidR="009A5A02">
        <w:rPr>
          <w:b/>
          <w:sz w:val="24"/>
          <w:szCs w:val="24"/>
        </w:rPr>
        <w:t xml:space="preserve"> Евгений Константинович</w:t>
      </w:r>
      <w:r>
        <w:rPr>
          <w:sz w:val="24"/>
          <w:szCs w:val="24"/>
        </w:rPr>
        <w:t xml:space="preserve">, адрес (место регистрации): Республика Марий Эл, Горномарийский район, </w:t>
      </w:r>
      <w:proofErr w:type="spellStart"/>
      <w:r w:rsidR="009A5A02">
        <w:rPr>
          <w:sz w:val="24"/>
          <w:szCs w:val="24"/>
        </w:rPr>
        <w:t>с</w:t>
      </w:r>
      <w:proofErr w:type="gramStart"/>
      <w:r w:rsidR="009A5A02">
        <w:rPr>
          <w:sz w:val="24"/>
          <w:szCs w:val="24"/>
        </w:rPr>
        <w:t>.В</w:t>
      </w:r>
      <w:proofErr w:type="gramEnd"/>
      <w:r w:rsidR="009A5A02">
        <w:rPr>
          <w:sz w:val="24"/>
          <w:szCs w:val="24"/>
        </w:rPr>
        <w:t>иловатово</w:t>
      </w:r>
      <w:proofErr w:type="spellEnd"/>
      <w:r>
        <w:rPr>
          <w:sz w:val="24"/>
          <w:szCs w:val="24"/>
        </w:rPr>
        <w:t xml:space="preserve">, ул. </w:t>
      </w:r>
      <w:r w:rsidR="009A5A02">
        <w:rPr>
          <w:sz w:val="24"/>
          <w:szCs w:val="24"/>
        </w:rPr>
        <w:t xml:space="preserve">Зеленая, дом  </w:t>
      </w:r>
      <w:r>
        <w:rPr>
          <w:sz w:val="24"/>
          <w:szCs w:val="24"/>
        </w:rPr>
        <w:t>2</w:t>
      </w:r>
    </w:p>
    <w:p w:rsidR="00D8197E" w:rsidRDefault="00D8197E" w:rsidP="00D819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Задаток для участия в аукционе внесен  </w:t>
      </w:r>
      <w:r w:rsidR="009A5A02">
        <w:rPr>
          <w:sz w:val="24"/>
          <w:szCs w:val="24"/>
        </w:rPr>
        <w:t>07.05</w:t>
      </w:r>
      <w:r>
        <w:rPr>
          <w:sz w:val="24"/>
          <w:szCs w:val="24"/>
        </w:rPr>
        <w:t xml:space="preserve">.2019,  платежное поручение № </w:t>
      </w:r>
      <w:r w:rsidR="005F2A35">
        <w:rPr>
          <w:sz w:val="24"/>
          <w:szCs w:val="24"/>
        </w:rPr>
        <w:t>640</w:t>
      </w:r>
      <w:r w:rsidR="009A5A02">
        <w:rPr>
          <w:sz w:val="24"/>
          <w:szCs w:val="24"/>
        </w:rPr>
        <w:t>, в сумме 168</w:t>
      </w:r>
      <w:r>
        <w:rPr>
          <w:sz w:val="24"/>
          <w:szCs w:val="24"/>
        </w:rPr>
        <w:t>00-00 руб. (</w:t>
      </w:r>
      <w:r w:rsidR="009A5A02">
        <w:rPr>
          <w:sz w:val="24"/>
          <w:szCs w:val="24"/>
        </w:rPr>
        <w:t>Шестнадцать</w:t>
      </w:r>
      <w:r>
        <w:rPr>
          <w:sz w:val="24"/>
          <w:szCs w:val="24"/>
        </w:rPr>
        <w:t xml:space="preserve"> тысяч</w:t>
      </w:r>
      <w:r w:rsidR="009A5A02">
        <w:rPr>
          <w:sz w:val="24"/>
          <w:szCs w:val="24"/>
        </w:rPr>
        <w:t xml:space="preserve"> восемьсот</w:t>
      </w:r>
      <w:r>
        <w:rPr>
          <w:sz w:val="24"/>
          <w:szCs w:val="24"/>
        </w:rPr>
        <w:t xml:space="preserve"> руб</w:t>
      </w:r>
      <w:r w:rsidR="007B1E10">
        <w:rPr>
          <w:sz w:val="24"/>
          <w:szCs w:val="24"/>
        </w:rPr>
        <w:t>.</w:t>
      </w:r>
      <w:r>
        <w:rPr>
          <w:sz w:val="24"/>
          <w:szCs w:val="24"/>
        </w:rPr>
        <w:t>).</w:t>
      </w:r>
    </w:p>
    <w:p w:rsidR="00D8197E" w:rsidRDefault="00D8197E" w:rsidP="00D81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1C8D">
        <w:rPr>
          <w:b/>
          <w:sz w:val="24"/>
          <w:szCs w:val="24"/>
        </w:rPr>
        <w:t xml:space="preserve">по лоту №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. –</w:t>
      </w:r>
      <w:r>
        <w:rPr>
          <w:sz w:val="24"/>
          <w:szCs w:val="24"/>
          <w:u w:val="single"/>
        </w:rPr>
        <w:t>Заявка № 1</w:t>
      </w:r>
      <w:r>
        <w:rPr>
          <w:sz w:val="24"/>
          <w:szCs w:val="24"/>
        </w:rPr>
        <w:t xml:space="preserve"> – зарегистрирована «</w:t>
      </w:r>
      <w:r w:rsidR="009A5A02">
        <w:rPr>
          <w:sz w:val="24"/>
          <w:szCs w:val="24"/>
        </w:rPr>
        <w:t>16</w:t>
      </w:r>
      <w:r>
        <w:rPr>
          <w:sz w:val="24"/>
          <w:szCs w:val="24"/>
        </w:rPr>
        <w:t xml:space="preserve">» </w:t>
      </w:r>
      <w:r w:rsidR="009A5A02">
        <w:rPr>
          <w:sz w:val="24"/>
          <w:szCs w:val="24"/>
        </w:rPr>
        <w:t>мая 2019 г. за № 1  в 14 час. 4</w:t>
      </w:r>
      <w:r>
        <w:rPr>
          <w:sz w:val="24"/>
          <w:szCs w:val="24"/>
        </w:rPr>
        <w:t xml:space="preserve">5 мин., </w:t>
      </w:r>
      <w:r>
        <w:rPr>
          <w:b/>
          <w:sz w:val="24"/>
          <w:szCs w:val="24"/>
        </w:rPr>
        <w:t>претендент</w:t>
      </w:r>
      <w:r>
        <w:rPr>
          <w:sz w:val="24"/>
          <w:szCs w:val="24"/>
        </w:rPr>
        <w:t xml:space="preserve"> – </w:t>
      </w:r>
      <w:r w:rsidR="009A5A02">
        <w:rPr>
          <w:sz w:val="24"/>
          <w:szCs w:val="24"/>
        </w:rPr>
        <w:t xml:space="preserve">Местная религиозная организация православный Приход храма Вознесения Господня </w:t>
      </w:r>
      <w:proofErr w:type="spellStart"/>
      <w:r w:rsidR="009A5A02">
        <w:rPr>
          <w:sz w:val="24"/>
          <w:szCs w:val="24"/>
        </w:rPr>
        <w:t>с</w:t>
      </w:r>
      <w:proofErr w:type="gramStart"/>
      <w:r w:rsidR="009A5A02">
        <w:rPr>
          <w:sz w:val="24"/>
          <w:szCs w:val="24"/>
        </w:rPr>
        <w:t>.П</w:t>
      </w:r>
      <w:proofErr w:type="gramEnd"/>
      <w:r w:rsidR="009A5A02">
        <w:rPr>
          <w:sz w:val="24"/>
          <w:szCs w:val="24"/>
        </w:rPr>
        <w:t>ертнуры</w:t>
      </w:r>
      <w:proofErr w:type="spellEnd"/>
      <w:r w:rsidR="009A5A02">
        <w:rPr>
          <w:sz w:val="24"/>
          <w:szCs w:val="24"/>
        </w:rPr>
        <w:t xml:space="preserve"> Горномарийского района Республики </w:t>
      </w:r>
      <w:r w:rsidR="007B1E10">
        <w:rPr>
          <w:sz w:val="24"/>
          <w:szCs w:val="24"/>
        </w:rPr>
        <w:t>Марий</w:t>
      </w:r>
      <w:r w:rsidR="009A5A02">
        <w:rPr>
          <w:sz w:val="24"/>
          <w:szCs w:val="24"/>
        </w:rPr>
        <w:t xml:space="preserve"> Эл Йошкар-Олинской и Марийской Епархии Русской Православной Церкви (Московский Патриархат), в лице </w:t>
      </w:r>
      <w:r w:rsidR="009A5A02">
        <w:rPr>
          <w:b/>
          <w:sz w:val="24"/>
          <w:szCs w:val="24"/>
        </w:rPr>
        <w:t>Сидневой Антонины Аркадьевны</w:t>
      </w:r>
      <w:r>
        <w:rPr>
          <w:sz w:val="24"/>
          <w:szCs w:val="24"/>
        </w:rPr>
        <w:t xml:space="preserve">, адрес (место регистрации): Республика Марий Эл, Горномарийский район,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</w:t>
      </w:r>
      <w:r w:rsidR="009A5A02">
        <w:rPr>
          <w:sz w:val="24"/>
          <w:szCs w:val="24"/>
        </w:rPr>
        <w:t>П</w:t>
      </w:r>
      <w:proofErr w:type="gramEnd"/>
      <w:r w:rsidR="009A5A02">
        <w:rPr>
          <w:sz w:val="24"/>
          <w:szCs w:val="24"/>
        </w:rPr>
        <w:t>альтикино</w:t>
      </w:r>
      <w:proofErr w:type="spellEnd"/>
      <w:r w:rsidR="009A5A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ул. </w:t>
      </w:r>
      <w:proofErr w:type="spellStart"/>
      <w:r w:rsidR="009A5A02">
        <w:rPr>
          <w:sz w:val="24"/>
          <w:szCs w:val="24"/>
        </w:rPr>
        <w:t>Пальтикино</w:t>
      </w:r>
      <w:proofErr w:type="spellEnd"/>
      <w:r w:rsidR="007F260A">
        <w:rPr>
          <w:sz w:val="24"/>
          <w:szCs w:val="24"/>
        </w:rPr>
        <w:t xml:space="preserve">, дом </w:t>
      </w:r>
      <w:r w:rsidR="009A5A02">
        <w:rPr>
          <w:sz w:val="24"/>
          <w:szCs w:val="24"/>
        </w:rPr>
        <w:t>24, действующей по доверенности от 28.09.2018 года</w:t>
      </w:r>
      <w:r w:rsidR="007F260A">
        <w:rPr>
          <w:sz w:val="24"/>
          <w:szCs w:val="24"/>
        </w:rPr>
        <w:t>, зарегистрированной в реестре № 12/64-н/12-2018-1-1188</w:t>
      </w:r>
    </w:p>
    <w:p w:rsidR="00B766DC" w:rsidRDefault="00D8197E" w:rsidP="00B766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для участия в аукционе внесен  </w:t>
      </w:r>
      <w:r w:rsidR="007F260A">
        <w:rPr>
          <w:sz w:val="24"/>
          <w:szCs w:val="24"/>
        </w:rPr>
        <w:t>16.05</w:t>
      </w:r>
      <w:r>
        <w:rPr>
          <w:sz w:val="24"/>
          <w:szCs w:val="24"/>
        </w:rPr>
        <w:t xml:space="preserve">.2019,  платежное поручение № </w:t>
      </w:r>
      <w:r w:rsidR="007F260A">
        <w:rPr>
          <w:sz w:val="24"/>
          <w:szCs w:val="24"/>
        </w:rPr>
        <w:t>608</w:t>
      </w:r>
      <w:r>
        <w:rPr>
          <w:sz w:val="24"/>
          <w:szCs w:val="24"/>
        </w:rPr>
        <w:t xml:space="preserve">, в сумме </w:t>
      </w:r>
      <w:r w:rsidR="007F260A">
        <w:rPr>
          <w:sz w:val="24"/>
          <w:szCs w:val="24"/>
        </w:rPr>
        <w:t>2035</w:t>
      </w:r>
      <w:r>
        <w:rPr>
          <w:sz w:val="24"/>
          <w:szCs w:val="24"/>
        </w:rPr>
        <w:t>-00 руб. (</w:t>
      </w:r>
      <w:r w:rsidR="007F260A">
        <w:rPr>
          <w:sz w:val="24"/>
          <w:szCs w:val="24"/>
        </w:rPr>
        <w:t>Две тысячи тридцать пять</w:t>
      </w:r>
      <w:r>
        <w:rPr>
          <w:sz w:val="24"/>
          <w:szCs w:val="24"/>
        </w:rPr>
        <w:t xml:space="preserve"> руб</w:t>
      </w:r>
      <w:r w:rsidR="00BB4556">
        <w:rPr>
          <w:sz w:val="24"/>
          <w:szCs w:val="24"/>
        </w:rPr>
        <w:t>.</w:t>
      </w:r>
      <w:r>
        <w:rPr>
          <w:sz w:val="24"/>
          <w:szCs w:val="24"/>
        </w:rPr>
        <w:t>).</w:t>
      </w:r>
    </w:p>
    <w:p w:rsidR="00FD36E2" w:rsidRDefault="00FD36E2" w:rsidP="00FD36E2">
      <w:pPr>
        <w:ind w:firstLine="709"/>
        <w:jc w:val="both"/>
        <w:rPr>
          <w:sz w:val="24"/>
          <w:szCs w:val="24"/>
        </w:rPr>
      </w:pPr>
      <w:r w:rsidRPr="00600719">
        <w:rPr>
          <w:b/>
          <w:sz w:val="24"/>
          <w:szCs w:val="24"/>
        </w:rPr>
        <w:t>5.</w:t>
      </w:r>
      <w:r w:rsidRPr="00600719">
        <w:rPr>
          <w:sz w:val="24"/>
          <w:szCs w:val="24"/>
        </w:rPr>
        <w:t xml:space="preserve"> Рассмотрев поступившие от претендентов заявки и отметив, </w:t>
      </w:r>
      <w:r>
        <w:rPr>
          <w:sz w:val="24"/>
          <w:szCs w:val="24"/>
        </w:rPr>
        <w:t>что указанные заявки</w:t>
      </w:r>
      <w:r w:rsidRPr="00650D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соответствуют всем </w:t>
      </w:r>
      <w:proofErr w:type="gramStart"/>
      <w:r>
        <w:rPr>
          <w:sz w:val="24"/>
          <w:szCs w:val="24"/>
        </w:rPr>
        <w:t>требованиям</w:t>
      </w:r>
      <w:proofErr w:type="gramEnd"/>
      <w:r w:rsidRPr="00650DF1">
        <w:rPr>
          <w:sz w:val="24"/>
          <w:szCs w:val="24"/>
        </w:rPr>
        <w:t xml:space="preserve"> указанным в извещении о проведении аукциона условиям аукциона</w:t>
      </w:r>
      <w:r>
        <w:rPr>
          <w:sz w:val="24"/>
          <w:szCs w:val="24"/>
        </w:rPr>
        <w:t>, и</w:t>
      </w:r>
      <w:r w:rsidRPr="00600719">
        <w:rPr>
          <w:sz w:val="24"/>
          <w:szCs w:val="24"/>
        </w:rPr>
        <w:t xml:space="preserve"> что заявки с необходимыми документами и зада</w:t>
      </w:r>
      <w:r>
        <w:rPr>
          <w:sz w:val="24"/>
          <w:szCs w:val="24"/>
        </w:rPr>
        <w:t>тки поступили от претендентов в </w:t>
      </w:r>
      <w:r w:rsidRPr="00600719">
        <w:rPr>
          <w:sz w:val="24"/>
          <w:szCs w:val="24"/>
        </w:rPr>
        <w:t>установленные</w:t>
      </w:r>
      <w:r>
        <w:rPr>
          <w:sz w:val="24"/>
          <w:szCs w:val="24"/>
        </w:rPr>
        <w:t xml:space="preserve"> с</w:t>
      </w:r>
      <w:r w:rsidRPr="00600719">
        <w:rPr>
          <w:sz w:val="24"/>
          <w:szCs w:val="24"/>
        </w:rPr>
        <w:t xml:space="preserve">роки, комиссия </w:t>
      </w:r>
      <w:r>
        <w:rPr>
          <w:sz w:val="24"/>
          <w:szCs w:val="24"/>
        </w:rPr>
        <w:t xml:space="preserve">решила </w:t>
      </w:r>
      <w:r w:rsidRPr="00600719">
        <w:rPr>
          <w:sz w:val="24"/>
          <w:szCs w:val="24"/>
        </w:rPr>
        <w:t>признать участниками аукциона следующих претендентов</w:t>
      </w:r>
      <w:r w:rsidRPr="00967600">
        <w:rPr>
          <w:sz w:val="24"/>
          <w:szCs w:val="24"/>
        </w:rPr>
        <w:t>:</w:t>
      </w:r>
    </w:p>
    <w:p w:rsidR="00FD36E2" w:rsidRPr="00706723" w:rsidRDefault="00FD36E2" w:rsidP="00FD36E2">
      <w:pPr>
        <w:ind w:firstLine="709"/>
        <w:jc w:val="both"/>
        <w:rPr>
          <w:b/>
          <w:sz w:val="24"/>
          <w:szCs w:val="24"/>
        </w:rPr>
      </w:pPr>
      <w:r w:rsidRPr="00706723">
        <w:rPr>
          <w:b/>
          <w:sz w:val="24"/>
          <w:szCs w:val="24"/>
        </w:rPr>
        <w:t>Лот №1</w:t>
      </w:r>
    </w:p>
    <w:p w:rsidR="00FD36E2" w:rsidRPr="00706723" w:rsidRDefault="00FD36E2" w:rsidP="00FD36E2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Мурыгин</w:t>
      </w:r>
      <w:proofErr w:type="spellEnd"/>
      <w:r>
        <w:rPr>
          <w:sz w:val="24"/>
          <w:szCs w:val="24"/>
        </w:rPr>
        <w:t xml:space="preserve"> Евгений Константинович</w:t>
      </w:r>
      <w:r w:rsidR="00250411" w:rsidRPr="00250411">
        <w:rPr>
          <w:sz w:val="24"/>
          <w:szCs w:val="24"/>
        </w:rPr>
        <w:t xml:space="preserve"> </w:t>
      </w:r>
      <w:r w:rsidR="00250411">
        <w:rPr>
          <w:sz w:val="24"/>
          <w:szCs w:val="24"/>
        </w:rPr>
        <w:t>(Участник №1)</w:t>
      </w:r>
    </w:p>
    <w:p w:rsidR="00FD36E2" w:rsidRPr="00706723" w:rsidRDefault="00FD36E2" w:rsidP="00FD36E2">
      <w:pPr>
        <w:ind w:firstLine="709"/>
        <w:jc w:val="both"/>
        <w:rPr>
          <w:b/>
          <w:sz w:val="24"/>
          <w:szCs w:val="24"/>
        </w:rPr>
      </w:pPr>
      <w:r w:rsidRPr="00706723">
        <w:rPr>
          <w:b/>
          <w:sz w:val="24"/>
          <w:szCs w:val="24"/>
        </w:rPr>
        <w:t>Лот №2</w:t>
      </w:r>
    </w:p>
    <w:p w:rsidR="00267A46" w:rsidRDefault="000D3111" w:rsidP="00267A46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Местная религиозная организация православный Приход храма Вознесения Господня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ертнуры</w:t>
      </w:r>
      <w:proofErr w:type="spellEnd"/>
      <w:r>
        <w:rPr>
          <w:sz w:val="24"/>
          <w:szCs w:val="24"/>
        </w:rPr>
        <w:t xml:space="preserve"> Горномарийского района Республики </w:t>
      </w:r>
      <w:proofErr w:type="spellStart"/>
      <w:r>
        <w:rPr>
          <w:sz w:val="24"/>
          <w:szCs w:val="24"/>
        </w:rPr>
        <w:t>марий</w:t>
      </w:r>
      <w:proofErr w:type="spellEnd"/>
      <w:r>
        <w:rPr>
          <w:sz w:val="24"/>
          <w:szCs w:val="24"/>
        </w:rPr>
        <w:t xml:space="preserve"> Эл Йошкар-Олинской и Марийской Епархии Русской Православной Церкви (Московский Патриархат), в лице </w:t>
      </w:r>
      <w:r>
        <w:rPr>
          <w:b/>
          <w:sz w:val="24"/>
          <w:szCs w:val="24"/>
        </w:rPr>
        <w:t>Сидневой Антонины Аркадьевны</w:t>
      </w:r>
      <w:r w:rsidR="00250411" w:rsidRPr="00250411">
        <w:rPr>
          <w:sz w:val="24"/>
          <w:szCs w:val="24"/>
        </w:rPr>
        <w:t xml:space="preserve"> </w:t>
      </w:r>
      <w:r w:rsidR="00250411">
        <w:rPr>
          <w:sz w:val="24"/>
          <w:szCs w:val="24"/>
        </w:rPr>
        <w:t>(Участник №1)</w:t>
      </w:r>
    </w:p>
    <w:p w:rsidR="00FD36E2" w:rsidRDefault="00FD36E2" w:rsidP="00267A4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245D8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Нас</w:t>
      </w:r>
      <w:r w:rsidR="000D3111">
        <w:rPr>
          <w:sz w:val="24"/>
          <w:szCs w:val="24"/>
        </w:rPr>
        <w:t>тоящий протокол составлен в двух</w:t>
      </w:r>
      <w:r>
        <w:rPr>
          <w:sz w:val="24"/>
          <w:szCs w:val="24"/>
        </w:rPr>
        <w:t xml:space="preserve"> экземплярах и подлежит хранению в течение трех лет </w:t>
      </w:r>
      <w:proofErr w:type="gramStart"/>
      <w:r>
        <w:rPr>
          <w:sz w:val="24"/>
          <w:szCs w:val="24"/>
        </w:rPr>
        <w:t>с даты проведения</w:t>
      </w:r>
      <w:proofErr w:type="gramEnd"/>
      <w:r>
        <w:rPr>
          <w:sz w:val="24"/>
          <w:szCs w:val="24"/>
        </w:rPr>
        <w:t xml:space="preserve"> аукциона (</w:t>
      </w:r>
      <w:r w:rsidR="000D3111">
        <w:rPr>
          <w:sz w:val="24"/>
          <w:szCs w:val="24"/>
        </w:rPr>
        <w:t>04.06</w:t>
      </w:r>
      <w:r>
        <w:rPr>
          <w:sz w:val="24"/>
          <w:szCs w:val="24"/>
        </w:rPr>
        <w:t>.2019 г.). Настоящий протокол разместить на официальном сайте не позднее, чем на следующий день после дня подписания протокола.</w:t>
      </w:r>
    </w:p>
    <w:p w:rsidR="00B53BC5" w:rsidRDefault="00B53BC5" w:rsidP="00495C05">
      <w:pPr>
        <w:ind w:firstLine="709"/>
        <w:jc w:val="both"/>
        <w:rPr>
          <w:sz w:val="24"/>
          <w:szCs w:val="24"/>
        </w:rPr>
      </w:pPr>
    </w:p>
    <w:tbl>
      <w:tblPr>
        <w:tblW w:w="9989" w:type="dxa"/>
        <w:tblLook w:val="01E0"/>
      </w:tblPr>
      <w:tblGrid>
        <w:gridCol w:w="4245"/>
        <w:gridCol w:w="3801"/>
        <w:gridCol w:w="1943"/>
      </w:tblGrid>
      <w:tr w:rsidR="001B323F" w:rsidRPr="00D96FCB" w:rsidTr="00BA2A2D">
        <w:trPr>
          <w:trHeight w:val="272"/>
        </w:trPr>
        <w:tc>
          <w:tcPr>
            <w:tcW w:w="4245" w:type="dxa"/>
          </w:tcPr>
          <w:p w:rsidR="001B323F" w:rsidRPr="00F24FCC" w:rsidRDefault="001B323F" w:rsidP="00BA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4FCC">
              <w:rPr>
                <w:sz w:val="24"/>
                <w:szCs w:val="24"/>
              </w:rPr>
              <w:t>редседателя  комиссии</w:t>
            </w:r>
          </w:p>
        </w:tc>
        <w:tc>
          <w:tcPr>
            <w:tcW w:w="3801" w:type="dxa"/>
          </w:tcPr>
          <w:p w:rsidR="001B323F" w:rsidRPr="00F24FCC" w:rsidRDefault="001B323F" w:rsidP="00BA2A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1B323F" w:rsidRPr="00F24FCC" w:rsidRDefault="001B323F" w:rsidP="00BA2A2D">
            <w:pPr>
              <w:rPr>
                <w:sz w:val="22"/>
                <w:szCs w:val="22"/>
              </w:rPr>
            </w:pPr>
          </w:p>
        </w:tc>
      </w:tr>
      <w:tr w:rsidR="001B323F" w:rsidRPr="00D96FCB" w:rsidTr="00BA2A2D">
        <w:trPr>
          <w:trHeight w:val="435"/>
        </w:trPr>
        <w:tc>
          <w:tcPr>
            <w:tcW w:w="4245" w:type="dxa"/>
          </w:tcPr>
          <w:p w:rsidR="001B323F" w:rsidRPr="00F24FCC" w:rsidRDefault="001B323F" w:rsidP="00BA2A2D">
            <w:pPr>
              <w:rPr>
                <w:b/>
                <w:sz w:val="18"/>
                <w:szCs w:val="18"/>
              </w:rPr>
            </w:pPr>
            <w:r w:rsidRPr="00F24FCC">
              <w:rPr>
                <w:b/>
                <w:sz w:val="18"/>
                <w:szCs w:val="18"/>
              </w:rPr>
              <w:t xml:space="preserve">( </w:t>
            </w:r>
            <w:r w:rsidRPr="00F24FCC">
              <w:rPr>
                <w:b/>
                <w:sz w:val="18"/>
                <w:szCs w:val="18"/>
                <w:u w:val="single"/>
              </w:rPr>
              <w:t>за,</w:t>
            </w:r>
            <w:r w:rsidRPr="00F24FCC">
              <w:rPr>
                <w:b/>
                <w:sz w:val="18"/>
                <w:szCs w:val="18"/>
              </w:rPr>
              <w:t xml:space="preserve">   </w:t>
            </w:r>
            <w:r w:rsidRPr="00F24FC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F24FCC">
              <w:rPr>
                <w:b/>
                <w:sz w:val="18"/>
                <w:szCs w:val="18"/>
              </w:rPr>
              <w:t>)</w:t>
            </w:r>
          </w:p>
          <w:p w:rsidR="001B323F" w:rsidRPr="00F24FCC" w:rsidRDefault="001B323F" w:rsidP="00BA2A2D">
            <w:pPr>
              <w:rPr>
                <w:sz w:val="18"/>
                <w:szCs w:val="18"/>
              </w:rPr>
            </w:pPr>
            <w:proofErr w:type="gramStart"/>
            <w:r w:rsidRPr="00F24FCC">
              <w:rPr>
                <w:sz w:val="18"/>
                <w:szCs w:val="18"/>
              </w:rPr>
              <w:t>(ненужное зачеркнуть</w:t>
            </w:r>
            <w:proofErr w:type="gramEnd"/>
          </w:p>
        </w:tc>
        <w:tc>
          <w:tcPr>
            <w:tcW w:w="3801" w:type="dxa"/>
          </w:tcPr>
          <w:p w:rsidR="001B323F" w:rsidRPr="00F24FCC" w:rsidRDefault="001B323F" w:rsidP="00BA2A2D">
            <w:pPr>
              <w:jc w:val="both"/>
              <w:rPr>
                <w:sz w:val="18"/>
                <w:szCs w:val="18"/>
              </w:rPr>
            </w:pPr>
            <w:r w:rsidRPr="00F24FCC">
              <w:rPr>
                <w:sz w:val="18"/>
                <w:szCs w:val="18"/>
              </w:rPr>
              <w:t>____________________________________</w:t>
            </w:r>
          </w:p>
        </w:tc>
        <w:tc>
          <w:tcPr>
            <w:tcW w:w="1943" w:type="dxa"/>
          </w:tcPr>
          <w:p w:rsidR="001B323F" w:rsidRPr="00F24FCC" w:rsidRDefault="001B323F" w:rsidP="00BA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Ашпатров</w:t>
            </w:r>
          </w:p>
        </w:tc>
      </w:tr>
      <w:tr w:rsidR="001B323F" w:rsidRPr="00FB6985" w:rsidTr="00BA2A2D">
        <w:trPr>
          <w:trHeight w:val="381"/>
        </w:trPr>
        <w:tc>
          <w:tcPr>
            <w:tcW w:w="4245" w:type="dxa"/>
          </w:tcPr>
          <w:p w:rsidR="001B323F" w:rsidRPr="00F24FCC" w:rsidRDefault="001B323F" w:rsidP="00BA2A2D">
            <w:pPr>
              <w:jc w:val="both"/>
              <w:rPr>
                <w:b/>
                <w:sz w:val="24"/>
                <w:szCs w:val="24"/>
              </w:rPr>
            </w:pPr>
            <w:r w:rsidRPr="00F24FCC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801" w:type="dxa"/>
          </w:tcPr>
          <w:p w:rsidR="001B323F" w:rsidRPr="00F24FCC" w:rsidRDefault="001B323F" w:rsidP="00BA2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B323F" w:rsidRPr="00F24FCC" w:rsidRDefault="001B323F" w:rsidP="00BA2A2D">
            <w:pPr>
              <w:rPr>
                <w:sz w:val="24"/>
                <w:szCs w:val="24"/>
              </w:rPr>
            </w:pPr>
          </w:p>
        </w:tc>
      </w:tr>
      <w:tr w:rsidR="001B323F" w:rsidRPr="00FB6985" w:rsidTr="00BA2A2D">
        <w:trPr>
          <w:trHeight w:val="381"/>
        </w:trPr>
        <w:tc>
          <w:tcPr>
            <w:tcW w:w="4245" w:type="dxa"/>
          </w:tcPr>
          <w:p w:rsidR="001B323F" w:rsidRPr="00F24FCC" w:rsidRDefault="001B323F" w:rsidP="00BA2A2D">
            <w:pPr>
              <w:jc w:val="both"/>
              <w:rPr>
                <w:b/>
                <w:sz w:val="18"/>
                <w:szCs w:val="18"/>
              </w:rPr>
            </w:pPr>
            <w:r w:rsidRPr="00F24FCC">
              <w:rPr>
                <w:b/>
                <w:sz w:val="18"/>
                <w:szCs w:val="18"/>
              </w:rPr>
              <w:t xml:space="preserve">( </w:t>
            </w:r>
            <w:r w:rsidRPr="00F24FCC">
              <w:rPr>
                <w:b/>
                <w:sz w:val="18"/>
                <w:szCs w:val="18"/>
                <w:u w:val="single"/>
              </w:rPr>
              <w:t>за</w:t>
            </w:r>
            <w:r w:rsidRPr="00F24FCC">
              <w:rPr>
                <w:b/>
                <w:sz w:val="18"/>
                <w:szCs w:val="18"/>
              </w:rPr>
              <w:t xml:space="preserve">,   </w:t>
            </w:r>
            <w:r w:rsidRPr="00F24FC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F24FCC">
              <w:rPr>
                <w:b/>
                <w:sz w:val="18"/>
                <w:szCs w:val="18"/>
              </w:rPr>
              <w:t>)</w:t>
            </w:r>
          </w:p>
          <w:p w:rsidR="001B323F" w:rsidRDefault="001B323F" w:rsidP="00BA2A2D">
            <w:pPr>
              <w:jc w:val="both"/>
              <w:rPr>
                <w:sz w:val="18"/>
                <w:szCs w:val="18"/>
              </w:rPr>
            </w:pPr>
            <w:r w:rsidRPr="00F24FCC">
              <w:rPr>
                <w:sz w:val="18"/>
                <w:szCs w:val="18"/>
              </w:rPr>
              <w:t>(ненужное зачеркнуть)</w:t>
            </w:r>
          </w:p>
          <w:p w:rsidR="001B323F" w:rsidRPr="00F24FCC" w:rsidRDefault="001B323F" w:rsidP="00BA2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1B323F" w:rsidRDefault="001B323F" w:rsidP="00BA2A2D">
            <w:pPr>
              <w:jc w:val="both"/>
              <w:rPr>
                <w:sz w:val="24"/>
                <w:szCs w:val="24"/>
              </w:rPr>
            </w:pPr>
          </w:p>
          <w:p w:rsidR="001B323F" w:rsidRPr="00F24FCC" w:rsidRDefault="001B323F" w:rsidP="00BA2A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1943" w:type="dxa"/>
          </w:tcPr>
          <w:p w:rsidR="001B323F" w:rsidRDefault="001B323F" w:rsidP="00BA2A2D">
            <w:pPr>
              <w:rPr>
                <w:sz w:val="22"/>
                <w:szCs w:val="22"/>
              </w:rPr>
            </w:pPr>
          </w:p>
          <w:p w:rsidR="001B323F" w:rsidRPr="00F24FCC" w:rsidRDefault="001B323F" w:rsidP="00BA2A2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А.Л. Ванюков</w:t>
            </w:r>
          </w:p>
        </w:tc>
      </w:tr>
      <w:tr w:rsidR="00467579" w:rsidRPr="00030DE8" w:rsidTr="00BA2A2D">
        <w:trPr>
          <w:trHeight w:val="526"/>
        </w:trPr>
        <w:tc>
          <w:tcPr>
            <w:tcW w:w="4245" w:type="dxa"/>
          </w:tcPr>
          <w:p w:rsidR="00467579" w:rsidRDefault="00467579" w:rsidP="00BA2A2D">
            <w:pPr>
              <w:jc w:val="both"/>
              <w:rPr>
                <w:b/>
                <w:sz w:val="18"/>
                <w:szCs w:val="18"/>
              </w:rPr>
            </w:pPr>
          </w:p>
          <w:p w:rsidR="00467579" w:rsidRPr="00F24FCC" w:rsidRDefault="00467579" w:rsidP="00BA2A2D">
            <w:pPr>
              <w:jc w:val="both"/>
              <w:rPr>
                <w:b/>
                <w:sz w:val="18"/>
                <w:szCs w:val="18"/>
              </w:rPr>
            </w:pPr>
            <w:r w:rsidRPr="00F24FCC">
              <w:rPr>
                <w:b/>
                <w:sz w:val="18"/>
                <w:szCs w:val="18"/>
              </w:rPr>
              <w:t xml:space="preserve">( </w:t>
            </w:r>
            <w:r w:rsidRPr="00F24FCC">
              <w:rPr>
                <w:b/>
                <w:sz w:val="18"/>
                <w:szCs w:val="18"/>
                <w:u w:val="single"/>
              </w:rPr>
              <w:t>за</w:t>
            </w:r>
            <w:r w:rsidRPr="00F24FCC">
              <w:rPr>
                <w:b/>
                <w:sz w:val="18"/>
                <w:szCs w:val="18"/>
              </w:rPr>
              <w:t xml:space="preserve">,   </w:t>
            </w:r>
            <w:r w:rsidRPr="00F24FC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F24FCC">
              <w:rPr>
                <w:b/>
                <w:sz w:val="18"/>
                <w:szCs w:val="18"/>
              </w:rPr>
              <w:t>)</w:t>
            </w:r>
          </w:p>
          <w:p w:rsidR="00467579" w:rsidRPr="00F24FCC" w:rsidRDefault="00467579" w:rsidP="00BA2A2D">
            <w:pPr>
              <w:rPr>
                <w:sz w:val="18"/>
                <w:szCs w:val="18"/>
              </w:rPr>
            </w:pPr>
            <w:r w:rsidRPr="00F24FCC"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3801" w:type="dxa"/>
          </w:tcPr>
          <w:p w:rsidR="00467579" w:rsidRDefault="00467579" w:rsidP="00BA2A2D">
            <w:pPr>
              <w:jc w:val="both"/>
              <w:rPr>
                <w:sz w:val="22"/>
                <w:szCs w:val="22"/>
              </w:rPr>
            </w:pPr>
          </w:p>
          <w:p w:rsidR="00467579" w:rsidRPr="00F24FCC" w:rsidRDefault="00467579" w:rsidP="00BA2A2D">
            <w:pPr>
              <w:jc w:val="both"/>
              <w:rPr>
                <w:sz w:val="22"/>
                <w:szCs w:val="22"/>
              </w:rPr>
            </w:pPr>
            <w:r w:rsidRPr="00F24FCC"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1943" w:type="dxa"/>
          </w:tcPr>
          <w:p w:rsidR="00467579" w:rsidRPr="00F24FCC" w:rsidRDefault="00467579" w:rsidP="00BA2A2D">
            <w:pPr>
              <w:rPr>
                <w:sz w:val="22"/>
                <w:szCs w:val="22"/>
              </w:rPr>
            </w:pPr>
          </w:p>
          <w:p w:rsidR="00467579" w:rsidRPr="00F24FCC" w:rsidRDefault="00467579" w:rsidP="00BA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Е.С. Сиванаева</w:t>
            </w:r>
          </w:p>
        </w:tc>
      </w:tr>
      <w:tr w:rsidR="00467579" w:rsidRPr="00030DE8" w:rsidTr="00BA2A2D">
        <w:trPr>
          <w:trHeight w:val="526"/>
        </w:trPr>
        <w:tc>
          <w:tcPr>
            <w:tcW w:w="4245" w:type="dxa"/>
          </w:tcPr>
          <w:p w:rsidR="00467579" w:rsidRPr="00F24FCC" w:rsidRDefault="00467579" w:rsidP="00BA2A2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01" w:type="dxa"/>
          </w:tcPr>
          <w:p w:rsidR="00467579" w:rsidRPr="00F24FCC" w:rsidRDefault="00467579" w:rsidP="00BA2A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467579" w:rsidRPr="00F24FCC" w:rsidRDefault="00467579" w:rsidP="00BA2A2D">
            <w:pPr>
              <w:rPr>
                <w:sz w:val="22"/>
                <w:szCs w:val="22"/>
              </w:rPr>
            </w:pPr>
          </w:p>
        </w:tc>
      </w:tr>
    </w:tbl>
    <w:p w:rsidR="00467579" w:rsidRPr="0069484F" w:rsidRDefault="00467579" w:rsidP="0046757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245D8E" w:rsidRPr="0069484F" w:rsidRDefault="00245D8E" w:rsidP="001B323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sectPr w:rsidR="00245D8E" w:rsidRPr="0069484F" w:rsidSect="00743F6C">
      <w:pgSz w:w="11906" w:h="16838"/>
      <w:pgMar w:top="851" w:right="849" w:bottom="993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19C"/>
    <w:multiLevelType w:val="multilevel"/>
    <w:tmpl w:val="13B2E9AE"/>
    <w:lvl w:ilvl="0">
      <w:start w:val="3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4"/>
        </w:tabs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B74444F"/>
    <w:multiLevelType w:val="singleLevel"/>
    <w:tmpl w:val="A2E6C5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A936F9"/>
    <w:multiLevelType w:val="multilevel"/>
    <w:tmpl w:val="72D48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1AE65CC"/>
    <w:multiLevelType w:val="multilevel"/>
    <w:tmpl w:val="FEDCEB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FB761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A648D5"/>
    <w:multiLevelType w:val="multilevel"/>
    <w:tmpl w:val="B7723C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7655559"/>
    <w:multiLevelType w:val="singleLevel"/>
    <w:tmpl w:val="DC9C066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38E8"/>
    <w:rsid w:val="0005094C"/>
    <w:rsid w:val="0006789F"/>
    <w:rsid w:val="000D3111"/>
    <w:rsid w:val="000E0561"/>
    <w:rsid w:val="001B323F"/>
    <w:rsid w:val="001B39E5"/>
    <w:rsid w:val="0020537F"/>
    <w:rsid w:val="00224D18"/>
    <w:rsid w:val="00245D8E"/>
    <w:rsid w:val="00250411"/>
    <w:rsid w:val="00253B23"/>
    <w:rsid w:val="00267A46"/>
    <w:rsid w:val="002A6B7B"/>
    <w:rsid w:val="002B1043"/>
    <w:rsid w:val="002B3175"/>
    <w:rsid w:val="002D63CC"/>
    <w:rsid w:val="002D687D"/>
    <w:rsid w:val="002F325F"/>
    <w:rsid w:val="002F77A7"/>
    <w:rsid w:val="00306095"/>
    <w:rsid w:val="00334952"/>
    <w:rsid w:val="00380F64"/>
    <w:rsid w:val="00393770"/>
    <w:rsid w:val="003A1B46"/>
    <w:rsid w:val="003E5C68"/>
    <w:rsid w:val="003E6912"/>
    <w:rsid w:val="0043244B"/>
    <w:rsid w:val="00456F35"/>
    <w:rsid w:val="00467579"/>
    <w:rsid w:val="00483863"/>
    <w:rsid w:val="00495C05"/>
    <w:rsid w:val="004B1BDF"/>
    <w:rsid w:val="004B4AF0"/>
    <w:rsid w:val="004D088A"/>
    <w:rsid w:val="004D793C"/>
    <w:rsid w:val="004F6680"/>
    <w:rsid w:val="00500446"/>
    <w:rsid w:val="00510141"/>
    <w:rsid w:val="00512244"/>
    <w:rsid w:val="00524BC0"/>
    <w:rsid w:val="00527D20"/>
    <w:rsid w:val="0053177D"/>
    <w:rsid w:val="00571A28"/>
    <w:rsid w:val="0057605F"/>
    <w:rsid w:val="005966DD"/>
    <w:rsid w:val="005F2A35"/>
    <w:rsid w:val="00652478"/>
    <w:rsid w:val="0069484F"/>
    <w:rsid w:val="006B1586"/>
    <w:rsid w:val="006B2702"/>
    <w:rsid w:val="006C3018"/>
    <w:rsid w:val="006E0F44"/>
    <w:rsid w:val="00701C8D"/>
    <w:rsid w:val="00717753"/>
    <w:rsid w:val="00743F6C"/>
    <w:rsid w:val="0074410D"/>
    <w:rsid w:val="00751585"/>
    <w:rsid w:val="007618EA"/>
    <w:rsid w:val="00762B51"/>
    <w:rsid w:val="00764DB6"/>
    <w:rsid w:val="007665C4"/>
    <w:rsid w:val="007B1E10"/>
    <w:rsid w:val="007B5247"/>
    <w:rsid w:val="007F260A"/>
    <w:rsid w:val="00821FDC"/>
    <w:rsid w:val="008238E8"/>
    <w:rsid w:val="0083064A"/>
    <w:rsid w:val="00837120"/>
    <w:rsid w:val="008601C0"/>
    <w:rsid w:val="00867C99"/>
    <w:rsid w:val="008C0DFC"/>
    <w:rsid w:val="008C194B"/>
    <w:rsid w:val="008C6BA2"/>
    <w:rsid w:val="008E1DB2"/>
    <w:rsid w:val="00900D2E"/>
    <w:rsid w:val="009175DB"/>
    <w:rsid w:val="009223C4"/>
    <w:rsid w:val="009249A4"/>
    <w:rsid w:val="00927110"/>
    <w:rsid w:val="00960D38"/>
    <w:rsid w:val="00985DC3"/>
    <w:rsid w:val="009A5A02"/>
    <w:rsid w:val="009B0126"/>
    <w:rsid w:val="009C3B44"/>
    <w:rsid w:val="009E63B7"/>
    <w:rsid w:val="009F58D8"/>
    <w:rsid w:val="009F70B5"/>
    <w:rsid w:val="00A0056A"/>
    <w:rsid w:val="00A014F7"/>
    <w:rsid w:val="00A33760"/>
    <w:rsid w:val="00A6108F"/>
    <w:rsid w:val="00AE3B6D"/>
    <w:rsid w:val="00B53BC5"/>
    <w:rsid w:val="00B60F53"/>
    <w:rsid w:val="00B766DC"/>
    <w:rsid w:val="00B867E0"/>
    <w:rsid w:val="00BA2A2D"/>
    <w:rsid w:val="00BA34A9"/>
    <w:rsid w:val="00BB4556"/>
    <w:rsid w:val="00C32B5B"/>
    <w:rsid w:val="00C55406"/>
    <w:rsid w:val="00C83C35"/>
    <w:rsid w:val="00C84886"/>
    <w:rsid w:val="00CB2A12"/>
    <w:rsid w:val="00CC7B04"/>
    <w:rsid w:val="00CD4D13"/>
    <w:rsid w:val="00CE3097"/>
    <w:rsid w:val="00D11341"/>
    <w:rsid w:val="00D17171"/>
    <w:rsid w:val="00D4631B"/>
    <w:rsid w:val="00D52FD0"/>
    <w:rsid w:val="00D60F12"/>
    <w:rsid w:val="00D6149E"/>
    <w:rsid w:val="00D64B81"/>
    <w:rsid w:val="00D80CF2"/>
    <w:rsid w:val="00D8197E"/>
    <w:rsid w:val="00D85AD9"/>
    <w:rsid w:val="00DC14E8"/>
    <w:rsid w:val="00DC3A99"/>
    <w:rsid w:val="00DD45A4"/>
    <w:rsid w:val="00E04961"/>
    <w:rsid w:val="00E074A8"/>
    <w:rsid w:val="00E23991"/>
    <w:rsid w:val="00E34460"/>
    <w:rsid w:val="00E60B29"/>
    <w:rsid w:val="00E72553"/>
    <w:rsid w:val="00E76773"/>
    <w:rsid w:val="00E91CF2"/>
    <w:rsid w:val="00EE4FBE"/>
    <w:rsid w:val="00F15567"/>
    <w:rsid w:val="00F24FCC"/>
    <w:rsid w:val="00F34D80"/>
    <w:rsid w:val="00F407CA"/>
    <w:rsid w:val="00F5741B"/>
    <w:rsid w:val="00FA52F2"/>
    <w:rsid w:val="00FC0980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018"/>
  </w:style>
  <w:style w:type="paragraph" w:styleId="1">
    <w:name w:val="heading 1"/>
    <w:basedOn w:val="a"/>
    <w:next w:val="a"/>
    <w:qFormat/>
    <w:rsid w:val="006C301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C3018"/>
    <w:pPr>
      <w:keepNext/>
      <w:jc w:val="right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C3018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3018"/>
    <w:pPr>
      <w:tabs>
        <w:tab w:val="left" w:pos="0"/>
      </w:tabs>
      <w:jc w:val="center"/>
    </w:pPr>
    <w:rPr>
      <w:b/>
      <w:sz w:val="28"/>
    </w:rPr>
  </w:style>
  <w:style w:type="paragraph" w:styleId="20">
    <w:name w:val="Body Text 2"/>
    <w:basedOn w:val="a"/>
    <w:rsid w:val="006C3018"/>
    <w:pPr>
      <w:tabs>
        <w:tab w:val="left" w:pos="0"/>
      </w:tabs>
      <w:jc w:val="both"/>
    </w:pPr>
    <w:rPr>
      <w:sz w:val="24"/>
    </w:rPr>
  </w:style>
  <w:style w:type="paragraph" w:styleId="a4">
    <w:name w:val="Body Text Indent"/>
    <w:basedOn w:val="a"/>
    <w:rsid w:val="006C3018"/>
    <w:pPr>
      <w:ind w:left="720"/>
      <w:jc w:val="both"/>
    </w:pPr>
    <w:rPr>
      <w:sz w:val="28"/>
    </w:rPr>
  </w:style>
  <w:style w:type="paragraph" w:styleId="21">
    <w:name w:val="Body Text Indent 2"/>
    <w:basedOn w:val="a"/>
    <w:rsid w:val="006C3018"/>
    <w:pPr>
      <w:ind w:left="284"/>
      <w:jc w:val="both"/>
    </w:pPr>
    <w:rPr>
      <w:sz w:val="28"/>
    </w:rPr>
  </w:style>
  <w:style w:type="paragraph" w:styleId="30">
    <w:name w:val="Body Text Indent 3"/>
    <w:basedOn w:val="a"/>
    <w:rsid w:val="006C3018"/>
    <w:pPr>
      <w:ind w:firstLine="720"/>
      <w:jc w:val="both"/>
    </w:pPr>
  </w:style>
  <w:style w:type="character" w:styleId="a5">
    <w:name w:val="Strong"/>
    <w:qFormat/>
    <w:rsid w:val="006C3018"/>
    <w:rPr>
      <w:b/>
      <w:bCs/>
    </w:rPr>
  </w:style>
  <w:style w:type="paragraph" w:styleId="a6">
    <w:name w:val="Plain Text"/>
    <w:basedOn w:val="a"/>
    <w:rsid w:val="006C3018"/>
    <w:rPr>
      <w:rFonts w:ascii="Courier New" w:hAnsi="Courier New"/>
    </w:rPr>
  </w:style>
  <w:style w:type="paragraph" w:styleId="31">
    <w:name w:val="Body Text 3"/>
    <w:basedOn w:val="a"/>
    <w:rsid w:val="006C3018"/>
    <w:pPr>
      <w:jc w:val="center"/>
    </w:pPr>
    <w:rPr>
      <w:sz w:val="28"/>
    </w:rPr>
  </w:style>
  <w:style w:type="paragraph" w:styleId="a7">
    <w:name w:val="Body Text"/>
    <w:basedOn w:val="a"/>
    <w:rsid w:val="006C3018"/>
    <w:rPr>
      <w:sz w:val="22"/>
    </w:rPr>
  </w:style>
  <w:style w:type="paragraph" w:styleId="a8">
    <w:name w:val="Document Map"/>
    <w:basedOn w:val="a"/>
    <w:semiHidden/>
    <w:rsid w:val="006C3018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D52FD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E6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B0126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XXJ7TYMEEKJ2-5007-549</_dlc_DocId>
    <_dlc_DocIdUrl xmlns="57504d04-691e-4fc4-8f09-4f19fdbe90f6">
      <Url>https://vip.gov.mari.ru/gornomari/_layouts/DocIdRedir.aspx?ID=XXJ7TYMEEKJ2-5007-549</Url>
      <Description>XXJ7TYMEEKJ2-5007-549</Description>
    </_dlc_DocIdUrl>
  </documentManagement>
</p:properties>
</file>

<file path=customXml/itemProps1.xml><?xml version="1.0" encoding="utf-8"?>
<ds:datastoreItem xmlns:ds="http://schemas.openxmlformats.org/officeDocument/2006/customXml" ds:itemID="{39700805-E7F7-43B3-83A1-D90ECD6A6FE1}"/>
</file>

<file path=customXml/itemProps2.xml><?xml version="1.0" encoding="utf-8"?>
<ds:datastoreItem xmlns:ds="http://schemas.openxmlformats.org/officeDocument/2006/customXml" ds:itemID="{2EFE1FB6-09FF-4229-87AD-965F25516753}"/>
</file>

<file path=customXml/itemProps3.xml><?xml version="1.0" encoding="utf-8"?>
<ds:datastoreItem xmlns:ds="http://schemas.openxmlformats.org/officeDocument/2006/customXml" ds:itemID="{CF5B0216-0CD5-45CC-9FB4-384750E0F6A7}"/>
</file>

<file path=customXml/itemProps4.xml><?xml version="1.0" encoding="utf-8"?>
<ds:datastoreItem xmlns:ds="http://schemas.openxmlformats.org/officeDocument/2006/customXml" ds:itemID="{99F48F3F-689D-4467-8293-F24DA9A5B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596</Words>
  <Characters>4349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27</vt:lpstr>
    </vt:vector>
  </TitlesOfParts>
  <Company>Рай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27</dc:title>
  <dc:subject/>
  <dc:creator>Ангел</dc:creator>
  <cp:keywords/>
  <cp:lastModifiedBy>User</cp:lastModifiedBy>
  <cp:revision>4</cp:revision>
  <cp:lastPrinted>2019-06-03T07:21:00Z</cp:lastPrinted>
  <dcterms:created xsi:type="dcterms:W3CDTF">2019-06-01T13:00:00Z</dcterms:created>
  <dcterms:modified xsi:type="dcterms:W3CDTF">2019-06-03T07:22:00Z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d5b790da-cdf0-4f42-aee0-d9234f3a8ee4</vt:lpwstr>
  </property>
</Properties>
</file>