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8C" w:rsidRPr="001D601C" w:rsidRDefault="00C3228C" w:rsidP="00C3228C">
      <w:pPr>
        <w:pStyle w:val="a3"/>
        <w:tabs>
          <w:tab w:val="left" w:pos="709"/>
          <w:tab w:val="left" w:pos="1134"/>
        </w:tabs>
        <w:ind w:right="-96"/>
        <w:rPr>
          <w:b w:val="0"/>
          <w:caps/>
          <w:szCs w:val="28"/>
        </w:rPr>
      </w:pPr>
      <w:r w:rsidRPr="001D601C">
        <w:rPr>
          <w:b w:val="0"/>
          <w:caps/>
          <w:szCs w:val="28"/>
        </w:rPr>
        <w:t>Извещение</w:t>
      </w:r>
    </w:p>
    <w:p w:rsidR="00C3228C" w:rsidRDefault="00C3228C" w:rsidP="00C3228C">
      <w:pPr>
        <w:pStyle w:val="a3"/>
        <w:tabs>
          <w:tab w:val="left" w:pos="709"/>
          <w:tab w:val="left" w:pos="1134"/>
        </w:tabs>
        <w:ind w:right="-96"/>
        <w:rPr>
          <w:b w:val="0"/>
          <w:caps/>
          <w:szCs w:val="28"/>
        </w:rPr>
      </w:pPr>
      <w:r>
        <w:rPr>
          <w:b w:val="0"/>
          <w:caps/>
          <w:szCs w:val="28"/>
        </w:rPr>
        <w:t>о проведени аукциона по продаже земельных участков</w:t>
      </w:r>
    </w:p>
    <w:p w:rsidR="00C3228C" w:rsidRDefault="00C3228C" w:rsidP="00C3228C">
      <w:pPr>
        <w:pStyle w:val="a3"/>
        <w:tabs>
          <w:tab w:val="left" w:pos="709"/>
          <w:tab w:val="left" w:pos="1134"/>
        </w:tabs>
        <w:ind w:right="-96"/>
        <w:rPr>
          <w:b w:val="0"/>
          <w:caps/>
          <w:szCs w:val="28"/>
        </w:rPr>
      </w:pPr>
    </w:p>
    <w:p w:rsidR="00C3228C" w:rsidRPr="008A0BD0" w:rsidRDefault="00C3228C" w:rsidP="00C3228C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</w:rPr>
      </w:pPr>
      <w:r w:rsidRPr="00366C52">
        <w:rPr>
          <w:szCs w:val="28"/>
        </w:rPr>
        <w:t xml:space="preserve">Муниципальное учреждение «Администрация муниципального образования «Горномарийский муниципальный район» </w:t>
      </w:r>
      <w:r w:rsidRPr="00366C52">
        <w:rPr>
          <w:b w:val="0"/>
          <w:szCs w:val="28"/>
        </w:rPr>
        <w:t xml:space="preserve">(далее - организатор </w:t>
      </w:r>
      <w:r>
        <w:rPr>
          <w:b w:val="0"/>
          <w:szCs w:val="28"/>
        </w:rPr>
        <w:t>аукциона</w:t>
      </w:r>
      <w:r w:rsidRPr="00891913">
        <w:rPr>
          <w:b w:val="0"/>
          <w:szCs w:val="28"/>
        </w:rPr>
        <w:t xml:space="preserve">) </w:t>
      </w:r>
      <w:r w:rsidR="00763B53">
        <w:rPr>
          <w:szCs w:val="28"/>
        </w:rPr>
        <w:t>04</w:t>
      </w:r>
      <w:r w:rsidR="007C46BD">
        <w:rPr>
          <w:szCs w:val="28"/>
        </w:rPr>
        <w:t xml:space="preserve"> июня</w:t>
      </w:r>
      <w:r w:rsidRPr="009F4DD0">
        <w:rPr>
          <w:szCs w:val="28"/>
        </w:rPr>
        <w:t xml:space="preserve"> 201</w:t>
      </w:r>
      <w:r w:rsidR="009F4DD0" w:rsidRPr="009F4DD0">
        <w:rPr>
          <w:szCs w:val="28"/>
        </w:rPr>
        <w:t>9</w:t>
      </w:r>
      <w:r w:rsidRPr="009F4DD0">
        <w:rPr>
          <w:szCs w:val="28"/>
        </w:rPr>
        <w:t xml:space="preserve"> года</w:t>
      </w:r>
      <w:r w:rsidRPr="00366C52">
        <w:rPr>
          <w:b w:val="0"/>
          <w:szCs w:val="28"/>
        </w:rPr>
        <w:t xml:space="preserve"> проводит</w:t>
      </w:r>
      <w:r w:rsidRPr="00366C52">
        <w:rPr>
          <w:szCs w:val="28"/>
        </w:rPr>
        <w:t xml:space="preserve"> </w:t>
      </w:r>
      <w:r w:rsidRPr="00573FC7">
        <w:rPr>
          <w:b w:val="0"/>
          <w:szCs w:val="28"/>
        </w:rPr>
        <w:t>а</w:t>
      </w:r>
      <w:r>
        <w:rPr>
          <w:b w:val="0"/>
          <w:szCs w:val="28"/>
        </w:rPr>
        <w:t>укцион</w:t>
      </w:r>
      <w:r w:rsidRPr="00366C52">
        <w:rPr>
          <w:b w:val="0"/>
          <w:szCs w:val="28"/>
        </w:rPr>
        <w:t xml:space="preserve"> </w:t>
      </w:r>
      <w:r>
        <w:rPr>
          <w:b w:val="0"/>
          <w:szCs w:val="28"/>
        </w:rPr>
        <w:t>по продаже земельных участков.</w:t>
      </w:r>
    </w:p>
    <w:p w:rsidR="00C3228C" w:rsidRDefault="00C3228C" w:rsidP="00C3228C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  <w:szCs w:val="28"/>
        </w:rPr>
      </w:pPr>
      <w:r w:rsidRPr="00630C5E">
        <w:rPr>
          <w:b w:val="0"/>
          <w:szCs w:val="28"/>
        </w:rPr>
        <w:t>Аукцион проводится в соответствии с</w:t>
      </w:r>
      <w:r>
        <w:rPr>
          <w:b w:val="0"/>
          <w:szCs w:val="28"/>
        </w:rPr>
        <w:t xml:space="preserve"> положениями Земельного</w:t>
      </w:r>
      <w:r w:rsidRPr="00630C5E">
        <w:rPr>
          <w:b w:val="0"/>
          <w:szCs w:val="28"/>
        </w:rPr>
        <w:t xml:space="preserve"> кодекс</w:t>
      </w:r>
      <w:r>
        <w:rPr>
          <w:b w:val="0"/>
          <w:szCs w:val="28"/>
        </w:rPr>
        <w:t xml:space="preserve">а </w:t>
      </w:r>
      <w:r w:rsidRPr="00630C5E">
        <w:rPr>
          <w:b w:val="0"/>
          <w:szCs w:val="28"/>
        </w:rPr>
        <w:t>Российской Федерации</w:t>
      </w:r>
      <w:r>
        <w:rPr>
          <w:b w:val="0"/>
          <w:szCs w:val="28"/>
        </w:rPr>
        <w:t xml:space="preserve"> от 25 октября </w:t>
      </w:r>
      <w:smartTag w:uri="urn:schemas-microsoft-com:office:smarttags" w:element="metricconverter">
        <w:smartTagPr>
          <w:attr w:name="ProductID" w:val="2001 г"/>
        </w:smartTagPr>
        <w:r>
          <w:rPr>
            <w:b w:val="0"/>
            <w:szCs w:val="28"/>
          </w:rPr>
          <w:t>2001 г</w:t>
        </w:r>
      </w:smartTag>
      <w:r>
        <w:rPr>
          <w:b w:val="0"/>
          <w:szCs w:val="28"/>
        </w:rPr>
        <w:t>. №136-ФЗ.</w:t>
      </w:r>
    </w:p>
    <w:p w:rsidR="00C3228C" w:rsidRPr="00C3228C" w:rsidRDefault="00C3228C" w:rsidP="00C3228C">
      <w:pPr>
        <w:pStyle w:val="a5"/>
        <w:spacing w:after="0" w:line="240" w:lineRule="auto"/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  <w:r w:rsidRPr="00C3228C">
        <w:rPr>
          <w:rFonts w:ascii="Times New Roman" w:hAnsi="Times New Roman" w:cs="Times New Roman"/>
          <w:b/>
          <w:sz w:val="28"/>
          <w:szCs w:val="28"/>
        </w:rPr>
        <w:t xml:space="preserve">Форма проведения торгов: </w:t>
      </w:r>
      <w:r w:rsidRPr="00C3228C">
        <w:rPr>
          <w:rFonts w:ascii="Times New Roman" w:hAnsi="Times New Roman" w:cs="Times New Roman"/>
          <w:sz w:val="28"/>
          <w:szCs w:val="28"/>
        </w:rPr>
        <w:t>Открытый аукцион</w:t>
      </w:r>
    </w:p>
    <w:p w:rsidR="00C3228C" w:rsidRDefault="00C3228C" w:rsidP="00C3228C">
      <w:pPr>
        <w:pStyle w:val="a5"/>
        <w:spacing w:after="0" w:line="240" w:lineRule="auto"/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  <w:r w:rsidRPr="00C3228C">
        <w:rPr>
          <w:rFonts w:ascii="Times New Roman" w:hAnsi="Times New Roman" w:cs="Times New Roman"/>
          <w:b/>
          <w:sz w:val="28"/>
          <w:szCs w:val="28"/>
        </w:rPr>
        <w:t xml:space="preserve">Форма подачи предложений о </w:t>
      </w:r>
      <w:r w:rsidR="00EC65E1">
        <w:rPr>
          <w:rFonts w:ascii="Times New Roman" w:hAnsi="Times New Roman" w:cs="Times New Roman"/>
          <w:b/>
          <w:sz w:val="28"/>
          <w:szCs w:val="28"/>
        </w:rPr>
        <w:t>цене</w:t>
      </w:r>
      <w:r w:rsidRPr="00C3228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3228C">
        <w:rPr>
          <w:rFonts w:ascii="Times New Roman" w:hAnsi="Times New Roman" w:cs="Times New Roman"/>
          <w:sz w:val="28"/>
          <w:szCs w:val="28"/>
        </w:rPr>
        <w:t xml:space="preserve"> Открытая.</w:t>
      </w:r>
    </w:p>
    <w:p w:rsidR="00C3228C" w:rsidRPr="00C3228C" w:rsidRDefault="00C3228C" w:rsidP="00C3228C">
      <w:pPr>
        <w:pStyle w:val="a3"/>
        <w:tabs>
          <w:tab w:val="left" w:pos="709"/>
          <w:tab w:val="left" w:pos="1134"/>
        </w:tabs>
        <w:ind w:right="-96" w:firstLine="709"/>
        <w:jc w:val="both"/>
        <w:rPr>
          <w:szCs w:val="28"/>
        </w:rPr>
      </w:pPr>
      <w:r w:rsidRPr="00C3228C">
        <w:rPr>
          <w:szCs w:val="28"/>
        </w:rPr>
        <w:t>Общая информация о выставляемых на аукцион земельных участках:</w:t>
      </w:r>
    </w:p>
    <w:p w:rsidR="00C3228C" w:rsidRPr="00C3228C" w:rsidRDefault="00C3228C" w:rsidP="00C3228C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  <w:szCs w:val="28"/>
        </w:rPr>
      </w:pPr>
      <w:r w:rsidRPr="00C3228C">
        <w:rPr>
          <w:szCs w:val="28"/>
        </w:rPr>
        <w:t>Тип торгов:</w:t>
      </w:r>
      <w:r w:rsidR="00EC65E1">
        <w:rPr>
          <w:b w:val="0"/>
          <w:szCs w:val="28"/>
        </w:rPr>
        <w:t xml:space="preserve"> Продажа</w:t>
      </w:r>
    </w:p>
    <w:p w:rsidR="009F4DD0" w:rsidRDefault="009F4DD0" w:rsidP="00C3228C">
      <w:pPr>
        <w:pStyle w:val="a3"/>
        <w:tabs>
          <w:tab w:val="left" w:pos="709"/>
          <w:tab w:val="left" w:pos="1134"/>
        </w:tabs>
        <w:ind w:right="-96" w:firstLine="709"/>
        <w:jc w:val="both"/>
        <w:rPr>
          <w:szCs w:val="28"/>
        </w:rPr>
      </w:pPr>
    </w:p>
    <w:p w:rsidR="00C3228C" w:rsidRPr="00367C2F" w:rsidRDefault="00C3228C" w:rsidP="00C3228C">
      <w:pPr>
        <w:pStyle w:val="a3"/>
        <w:tabs>
          <w:tab w:val="left" w:pos="709"/>
          <w:tab w:val="left" w:pos="1134"/>
        </w:tabs>
        <w:ind w:right="-96" w:firstLine="709"/>
        <w:jc w:val="both"/>
        <w:rPr>
          <w:szCs w:val="28"/>
          <w:u w:val="single"/>
        </w:rPr>
      </w:pPr>
      <w:r w:rsidRPr="00367C2F">
        <w:rPr>
          <w:szCs w:val="28"/>
          <w:u w:val="single"/>
        </w:rPr>
        <w:t>Лот № 1</w:t>
      </w:r>
    </w:p>
    <w:p w:rsidR="008B1C2E" w:rsidRDefault="008B1C2E" w:rsidP="008B1C2E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</w:rPr>
      </w:pPr>
      <w:r w:rsidRPr="006065E3">
        <w:t xml:space="preserve">Реквизиты решения о проведении </w:t>
      </w:r>
      <w:r w:rsidRPr="00367C2F">
        <w:t>торгов:</w:t>
      </w:r>
      <w:r w:rsidRPr="00367C2F">
        <w:rPr>
          <w:b w:val="0"/>
        </w:rPr>
        <w:t xml:space="preserve"> Постановление администрации Горномарийского муниципального района от </w:t>
      </w:r>
      <w:r w:rsidR="00E226A5">
        <w:rPr>
          <w:b w:val="0"/>
        </w:rPr>
        <w:t>24 апреля</w:t>
      </w:r>
      <w:r w:rsidR="00042ADC" w:rsidRPr="00E226A5">
        <w:rPr>
          <w:b w:val="0"/>
        </w:rPr>
        <w:t xml:space="preserve"> 2019</w:t>
      </w:r>
      <w:r w:rsidRPr="00E226A5">
        <w:rPr>
          <w:b w:val="0"/>
        </w:rPr>
        <w:t xml:space="preserve"> г. №</w:t>
      </w:r>
      <w:r w:rsidR="00FE0D48" w:rsidRPr="00E226A5">
        <w:rPr>
          <w:b w:val="0"/>
        </w:rPr>
        <w:t> </w:t>
      </w:r>
      <w:r w:rsidR="00E226A5">
        <w:rPr>
          <w:b w:val="0"/>
        </w:rPr>
        <w:t>199</w:t>
      </w:r>
      <w:r w:rsidRPr="00E226A5">
        <w:rPr>
          <w:b w:val="0"/>
        </w:rPr>
        <w:t>«О проведен</w:t>
      </w:r>
      <w:r w:rsidR="00784D75" w:rsidRPr="00E226A5">
        <w:rPr>
          <w:b w:val="0"/>
        </w:rPr>
        <w:t>ие аукциона по продаже земельного участка</w:t>
      </w:r>
      <w:r w:rsidRPr="00E226A5">
        <w:rPr>
          <w:b w:val="0"/>
        </w:rPr>
        <w:t>»;</w:t>
      </w:r>
    </w:p>
    <w:p w:rsidR="008B1C2E" w:rsidRDefault="008B1C2E" w:rsidP="008B1C2E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</w:rPr>
      </w:pPr>
      <w:r w:rsidRPr="006065E3">
        <w:t>Кадастровый номер:</w:t>
      </w:r>
      <w:r>
        <w:rPr>
          <w:b w:val="0"/>
        </w:rPr>
        <w:t xml:space="preserve"> 12:02:</w:t>
      </w:r>
      <w:r w:rsidR="007C46BD">
        <w:rPr>
          <w:b w:val="0"/>
        </w:rPr>
        <w:t>0940101:218.</w:t>
      </w:r>
    </w:p>
    <w:p w:rsidR="008B1C2E" w:rsidRDefault="008B1C2E" w:rsidP="008B1C2E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</w:rPr>
      </w:pPr>
      <w:r w:rsidRPr="006065E3">
        <w:t>Категория земель:</w:t>
      </w:r>
      <w:r w:rsidR="004047A2">
        <w:rPr>
          <w:b w:val="0"/>
        </w:rPr>
        <w:t xml:space="preserve"> </w:t>
      </w:r>
      <w:r w:rsidR="004047A2" w:rsidRPr="004047A2">
        <w:rPr>
          <w:b w:val="0"/>
        </w:rPr>
        <w:t>Земли сельскохозяйственного назначения</w:t>
      </w:r>
      <w:r w:rsidR="007C46BD">
        <w:rPr>
          <w:b w:val="0"/>
        </w:rPr>
        <w:t>.</w:t>
      </w:r>
    </w:p>
    <w:p w:rsidR="00F47A05" w:rsidRDefault="008B1C2E" w:rsidP="008B1C2E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</w:rPr>
      </w:pPr>
      <w:r w:rsidRPr="006065E3">
        <w:t>Вид разрешенного использования:</w:t>
      </w:r>
      <w:r>
        <w:rPr>
          <w:b w:val="0"/>
        </w:rPr>
        <w:t xml:space="preserve"> </w:t>
      </w:r>
      <w:r w:rsidR="007C46BD">
        <w:rPr>
          <w:b w:val="0"/>
        </w:rPr>
        <w:t>хранение и переработка сельскохозяйственной продукции.</w:t>
      </w:r>
    </w:p>
    <w:p w:rsidR="008B1C2E" w:rsidRPr="008B1C2E" w:rsidRDefault="008B1C2E" w:rsidP="008B1C2E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  <w:szCs w:val="28"/>
        </w:rPr>
      </w:pPr>
      <w:r w:rsidRPr="008B1C2E">
        <w:rPr>
          <w:szCs w:val="28"/>
        </w:rPr>
        <w:t>Местоположение:</w:t>
      </w:r>
      <w:r w:rsidRPr="008B1C2E">
        <w:rPr>
          <w:b w:val="0"/>
          <w:szCs w:val="28"/>
        </w:rPr>
        <w:t xml:space="preserve"> Республика</w:t>
      </w:r>
      <w:r w:rsidR="007C46BD">
        <w:rPr>
          <w:b w:val="0"/>
          <w:szCs w:val="28"/>
        </w:rPr>
        <w:t xml:space="preserve"> Марий Эл, Горномарийский район.</w:t>
      </w:r>
      <w:r>
        <w:rPr>
          <w:b w:val="0"/>
          <w:szCs w:val="28"/>
        </w:rPr>
        <w:t xml:space="preserve"> </w:t>
      </w:r>
    </w:p>
    <w:p w:rsidR="008B1C2E" w:rsidRDefault="008B1C2E" w:rsidP="008B1C2E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  <w:szCs w:val="28"/>
        </w:rPr>
      </w:pPr>
      <w:r w:rsidRPr="008B1C2E">
        <w:rPr>
          <w:szCs w:val="28"/>
        </w:rPr>
        <w:t>Площадь:</w:t>
      </w:r>
      <w:r w:rsidRPr="008B1C2E">
        <w:rPr>
          <w:b w:val="0"/>
          <w:szCs w:val="28"/>
        </w:rPr>
        <w:t xml:space="preserve"> </w:t>
      </w:r>
      <w:r w:rsidR="007C46BD">
        <w:rPr>
          <w:b w:val="0"/>
          <w:szCs w:val="28"/>
        </w:rPr>
        <w:t>900</w:t>
      </w:r>
      <w:r w:rsidRPr="008B1C2E">
        <w:rPr>
          <w:b w:val="0"/>
          <w:szCs w:val="28"/>
        </w:rPr>
        <w:t>кв</w:t>
      </w:r>
      <w:proofErr w:type="gramStart"/>
      <w:r w:rsidRPr="008B1C2E">
        <w:rPr>
          <w:b w:val="0"/>
          <w:szCs w:val="28"/>
        </w:rPr>
        <w:t>.м</w:t>
      </w:r>
      <w:proofErr w:type="gramEnd"/>
      <w:r w:rsidRPr="008B1C2E">
        <w:rPr>
          <w:b w:val="0"/>
          <w:szCs w:val="28"/>
        </w:rPr>
        <w:t>;</w:t>
      </w:r>
    </w:p>
    <w:p w:rsidR="00F06290" w:rsidRPr="008B1C2E" w:rsidRDefault="00F06290" w:rsidP="008B1C2E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  <w:szCs w:val="28"/>
        </w:rPr>
      </w:pPr>
      <w:r w:rsidRPr="00C3228C">
        <w:rPr>
          <w:szCs w:val="28"/>
        </w:rPr>
        <w:t>Форма собственности:</w:t>
      </w:r>
      <w:r w:rsidRPr="00C3228C">
        <w:rPr>
          <w:b w:val="0"/>
          <w:szCs w:val="28"/>
        </w:rPr>
        <w:t xml:space="preserve"> </w:t>
      </w:r>
      <w:r w:rsidR="00E145FD">
        <w:rPr>
          <w:b w:val="0"/>
          <w:szCs w:val="28"/>
        </w:rPr>
        <w:t>право государственной собственности зарегистрировано за МО «Горномарийский муниципальный район».</w:t>
      </w:r>
    </w:p>
    <w:p w:rsidR="008B1C2E" w:rsidRPr="008B1C2E" w:rsidRDefault="008B1C2E" w:rsidP="008B1C2E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  <w:szCs w:val="28"/>
        </w:rPr>
      </w:pPr>
      <w:r w:rsidRPr="008B1C2E">
        <w:rPr>
          <w:szCs w:val="28"/>
        </w:rPr>
        <w:t xml:space="preserve">Описание земельного участка: </w:t>
      </w:r>
      <w:r w:rsidRPr="008B1C2E">
        <w:rPr>
          <w:b w:val="0"/>
          <w:szCs w:val="28"/>
        </w:rPr>
        <w:t>Границы земельного участка установлены в результате проведения кадастровых работ в отношении данного земельного участка;</w:t>
      </w:r>
    </w:p>
    <w:p w:rsidR="005C0E93" w:rsidRDefault="008B1C2E" w:rsidP="005C0E93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</w:rPr>
      </w:pPr>
      <w:r w:rsidRPr="008B1C2E">
        <w:rPr>
          <w:szCs w:val="28"/>
        </w:rPr>
        <w:t>Цель использования земельного участка:</w:t>
      </w:r>
      <w:r w:rsidRPr="008B1C2E">
        <w:rPr>
          <w:b w:val="0"/>
          <w:szCs w:val="28"/>
        </w:rPr>
        <w:t xml:space="preserve"> </w:t>
      </w:r>
      <w:r w:rsidR="00E226A5">
        <w:rPr>
          <w:b w:val="0"/>
        </w:rPr>
        <w:t xml:space="preserve">для </w:t>
      </w:r>
      <w:r w:rsidR="006B3AE7">
        <w:rPr>
          <w:b w:val="0"/>
        </w:rPr>
        <w:t>осуществления</w:t>
      </w:r>
      <w:r w:rsidR="00E226A5">
        <w:rPr>
          <w:b w:val="0"/>
        </w:rPr>
        <w:t xml:space="preserve"> </w:t>
      </w:r>
      <w:r w:rsidR="006B3AE7">
        <w:rPr>
          <w:b w:val="0"/>
        </w:rPr>
        <w:t>крестьянским (фермерским) хозяйством его деятельности</w:t>
      </w:r>
      <w:r w:rsidR="001C1662">
        <w:rPr>
          <w:b w:val="0"/>
        </w:rPr>
        <w:t>.</w:t>
      </w:r>
    </w:p>
    <w:p w:rsidR="008B1C2E" w:rsidRPr="008B1C2E" w:rsidRDefault="008B1C2E" w:rsidP="008B1C2E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  <w:szCs w:val="28"/>
        </w:rPr>
      </w:pPr>
      <w:r w:rsidRPr="008B1C2E">
        <w:rPr>
          <w:szCs w:val="28"/>
        </w:rPr>
        <w:t xml:space="preserve">Сведения об обременениях: </w:t>
      </w:r>
      <w:r w:rsidRPr="008B1C2E">
        <w:rPr>
          <w:b w:val="0"/>
          <w:szCs w:val="28"/>
        </w:rPr>
        <w:t>отсутствуют</w:t>
      </w:r>
      <w:r w:rsidR="001C1662">
        <w:rPr>
          <w:b w:val="0"/>
          <w:szCs w:val="28"/>
        </w:rPr>
        <w:t>.</w:t>
      </w:r>
    </w:p>
    <w:p w:rsidR="008B1C2E" w:rsidRPr="00367C2F" w:rsidRDefault="008B1C2E" w:rsidP="008B1C2E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B1C2E">
        <w:rPr>
          <w:rFonts w:ascii="Times New Roman" w:hAnsi="Times New Roman" w:cs="Times New Roman"/>
          <w:b/>
          <w:sz w:val="28"/>
          <w:szCs w:val="28"/>
        </w:rPr>
        <w:t xml:space="preserve">Начальная цена предмета аукциона: </w:t>
      </w:r>
      <w:r w:rsidR="00212ECB">
        <w:rPr>
          <w:rFonts w:ascii="Times New Roman" w:hAnsi="Times New Roman" w:cs="Times New Roman"/>
          <w:b/>
          <w:sz w:val="28"/>
          <w:szCs w:val="28"/>
        </w:rPr>
        <w:t>84000</w:t>
      </w:r>
      <w:r w:rsidRPr="00367C2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12ECB">
        <w:rPr>
          <w:rFonts w:ascii="Times New Roman" w:hAnsi="Times New Roman" w:cs="Times New Roman"/>
          <w:b/>
          <w:sz w:val="28"/>
          <w:szCs w:val="28"/>
        </w:rPr>
        <w:t>Восемьдесят четыре тысячи) рублей 00</w:t>
      </w:r>
      <w:r w:rsidR="005327E4" w:rsidRPr="00367C2F">
        <w:rPr>
          <w:rFonts w:ascii="Times New Roman" w:hAnsi="Times New Roman" w:cs="Times New Roman"/>
          <w:b/>
          <w:sz w:val="28"/>
          <w:szCs w:val="28"/>
        </w:rPr>
        <w:t xml:space="preserve"> копеек</w:t>
      </w:r>
    </w:p>
    <w:p w:rsidR="008B1C2E" w:rsidRPr="00367C2F" w:rsidRDefault="008B1C2E" w:rsidP="008B1C2E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7C2F">
        <w:rPr>
          <w:rFonts w:ascii="Times New Roman" w:hAnsi="Times New Roman" w:cs="Times New Roman"/>
          <w:b/>
          <w:sz w:val="28"/>
          <w:szCs w:val="28"/>
        </w:rPr>
        <w:t>Шаг аукциона:</w:t>
      </w:r>
      <w:r w:rsidRPr="00367C2F">
        <w:rPr>
          <w:rFonts w:ascii="Times New Roman" w:hAnsi="Times New Roman" w:cs="Times New Roman"/>
          <w:sz w:val="28"/>
          <w:szCs w:val="28"/>
        </w:rPr>
        <w:t xml:space="preserve"> </w:t>
      </w:r>
      <w:r w:rsidR="00212ECB">
        <w:rPr>
          <w:rFonts w:ascii="Times New Roman" w:hAnsi="Times New Roman" w:cs="Times New Roman"/>
          <w:sz w:val="28"/>
          <w:szCs w:val="28"/>
        </w:rPr>
        <w:t>2520</w:t>
      </w:r>
      <w:r w:rsidRPr="00367C2F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212ECB">
        <w:rPr>
          <w:rFonts w:ascii="Times New Roman" w:hAnsi="Times New Roman" w:cs="Times New Roman"/>
          <w:sz w:val="28"/>
          <w:szCs w:val="28"/>
        </w:rPr>
        <w:t>00</w:t>
      </w:r>
      <w:r w:rsidRPr="00367C2F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AC111E" w:rsidRPr="00367C2F">
        <w:rPr>
          <w:rFonts w:ascii="Times New Roman" w:hAnsi="Times New Roman" w:cs="Times New Roman"/>
          <w:sz w:val="28"/>
          <w:szCs w:val="28"/>
        </w:rPr>
        <w:t>.</w:t>
      </w:r>
    </w:p>
    <w:p w:rsidR="008B1C2E" w:rsidRPr="00367C2F" w:rsidRDefault="008B1C2E" w:rsidP="008B1C2E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7C2F">
        <w:rPr>
          <w:rFonts w:ascii="Times New Roman" w:hAnsi="Times New Roman" w:cs="Times New Roman"/>
          <w:b/>
          <w:sz w:val="28"/>
          <w:szCs w:val="28"/>
        </w:rPr>
        <w:t>Размер задатка:</w:t>
      </w:r>
      <w:r w:rsidR="00AC111E" w:rsidRPr="00367C2F">
        <w:rPr>
          <w:rFonts w:ascii="Times New Roman" w:hAnsi="Times New Roman" w:cs="Times New Roman"/>
          <w:sz w:val="28"/>
          <w:szCs w:val="28"/>
        </w:rPr>
        <w:t xml:space="preserve"> </w:t>
      </w:r>
      <w:r w:rsidR="00212ECB">
        <w:rPr>
          <w:rFonts w:ascii="Times New Roman" w:hAnsi="Times New Roman" w:cs="Times New Roman"/>
          <w:sz w:val="28"/>
          <w:szCs w:val="28"/>
        </w:rPr>
        <w:t>16800</w:t>
      </w:r>
      <w:r w:rsidRPr="00367C2F">
        <w:rPr>
          <w:rFonts w:ascii="Times New Roman" w:hAnsi="Times New Roman" w:cs="Times New Roman"/>
          <w:sz w:val="28"/>
          <w:szCs w:val="28"/>
        </w:rPr>
        <w:t xml:space="preserve"> </w:t>
      </w:r>
      <w:r w:rsidR="005327E4" w:rsidRPr="00367C2F">
        <w:rPr>
          <w:rFonts w:ascii="Times New Roman" w:hAnsi="Times New Roman" w:cs="Times New Roman"/>
          <w:sz w:val="28"/>
          <w:szCs w:val="28"/>
        </w:rPr>
        <w:t>рубля</w:t>
      </w:r>
      <w:r w:rsidRPr="00367C2F">
        <w:rPr>
          <w:rFonts w:ascii="Times New Roman" w:hAnsi="Times New Roman" w:cs="Times New Roman"/>
          <w:sz w:val="28"/>
          <w:szCs w:val="28"/>
        </w:rPr>
        <w:t xml:space="preserve"> </w:t>
      </w:r>
      <w:r w:rsidR="00212ECB">
        <w:rPr>
          <w:rFonts w:ascii="Times New Roman" w:hAnsi="Times New Roman" w:cs="Times New Roman"/>
          <w:sz w:val="28"/>
          <w:szCs w:val="28"/>
        </w:rPr>
        <w:t>00</w:t>
      </w:r>
      <w:r w:rsidRPr="00367C2F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5C0E93" w:rsidRDefault="005C0E93" w:rsidP="008B1C2E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84D75" w:rsidRPr="00367C2F" w:rsidRDefault="00784D75" w:rsidP="00784D75">
      <w:pPr>
        <w:pStyle w:val="a3"/>
        <w:tabs>
          <w:tab w:val="left" w:pos="709"/>
          <w:tab w:val="left" w:pos="1134"/>
        </w:tabs>
        <w:ind w:right="-96" w:firstLine="709"/>
        <w:jc w:val="both"/>
        <w:rPr>
          <w:szCs w:val="28"/>
          <w:u w:val="single"/>
        </w:rPr>
      </w:pPr>
      <w:r>
        <w:rPr>
          <w:szCs w:val="28"/>
          <w:u w:val="single"/>
        </w:rPr>
        <w:t>Лот № 2</w:t>
      </w:r>
    </w:p>
    <w:p w:rsidR="00784D75" w:rsidRDefault="00784D75" w:rsidP="00784D75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</w:rPr>
      </w:pPr>
      <w:r w:rsidRPr="006065E3">
        <w:t xml:space="preserve">Реквизиты решения о проведении </w:t>
      </w:r>
      <w:r w:rsidRPr="00367C2F">
        <w:t>торгов:</w:t>
      </w:r>
      <w:r w:rsidRPr="00367C2F">
        <w:rPr>
          <w:b w:val="0"/>
        </w:rPr>
        <w:t xml:space="preserve"> Постановление администрации Горномарийского муниципального района от </w:t>
      </w:r>
      <w:r w:rsidR="00E226A5">
        <w:rPr>
          <w:b w:val="0"/>
        </w:rPr>
        <w:t>24 апреля</w:t>
      </w:r>
      <w:r w:rsidRPr="00E226A5">
        <w:rPr>
          <w:b w:val="0"/>
        </w:rPr>
        <w:t xml:space="preserve"> 2019 г. № </w:t>
      </w:r>
      <w:r w:rsidR="00E226A5">
        <w:rPr>
          <w:b w:val="0"/>
        </w:rPr>
        <w:t>198</w:t>
      </w:r>
      <w:r w:rsidR="00F30054" w:rsidRPr="00E226A5">
        <w:rPr>
          <w:b w:val="0"/>
        </w:rPr>
        <w:t xml:space="preserve"> «О проведен</w:t>
      </w:r>
      <w:proofErr w:type="gramStart"/>
      <w:r w:rsidR="00F30054" w:rsidRPr="00E226A5">
        <w:rPr>
          <w:b w:val="0"/>
        </w:rPr>
        <w:t>ии</w:t>
      </w:r>
      <w:r w:rsidRPr="00E226A5">
        <w:rPr>
          <w:b w:val="0"/>
        </w:rPr>
        <w:t xml:space="preserve"> ау</w:t>
      </w:r>
      <w:proofErr w:type="gramEnd"/>
      <w:r w:rsidRPr="00E226A5">
        <w:rPr>
          <w:b w:val="0"/>
        </w:rPr>
        <w:t>кциона по продаже земельного участка»;</w:t>
      </w:r>
    </w:p>
    <w:p w:rsidR="00784D75" w:rsidRDefault="00784D75" w:rsidP="00784D75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</w:rPr>
      </w:pPr>
      <w:r w:rsidRPr="006065E3">
        <w:t>Кадастровый номер:</w:t>
      </w:r>
      <w:r>
        <w:rPr>
          <w:b w:val="0"/>
        </w:rPr>
        <w:t xml:space="preserve"> 12:02:</w:t>
      </w:r>
      <w:r w:rsidR="00E226A5">
        <w:rPr>
          <w:b w:val="0"/>
        </w:rPr>
        <w:t>0070304:817.</w:t>
      </w:r>
    </w:p>
    <w:p w:rsidR="00784D75" w:rsidRDefault="00784D75" w:rsidP="00784D75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</w:rPr>
      </w:pPr>
      <w:r w:rsidRPr="006065E3">
        <w:t>Категория земель:</w:t>
      </w:r>
      <w:r>
        <w:rPr>
          <w:b w:val="0"/>
        </w:rPr>
        <w:t xml:space="preserve"> </w:t>
      </w:r>
      <w:r w:rsidRPr="004047A2">
        <w:rPr>
          <w:b w:val="0"/>
        </w:rPr>
        <w:t>Земли сельскохозяйственного назначения</w:t>
      </w:r>
    </w:p>
    <w:p w:rsidR="00784D75" w:rsidRDefault="00784D75" w:rsidP="00784D75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</w:rPr>
      </w:pPr>
      <w:r w:rsidRPr="006065E3">
        <w:t>Вид разрешенного использования:</w:t>
      </w:r>
      <w:r>
        <w:rPr>
          <w:b w:val="0"/>
        </w:rPr>
        <w:t xml:space="preserve"> </w:t>
      </w:r>
      <w:r w:rsidR="006B3AE7">
        <w:rPr>
          <w:b w:val="0"/>
        </w:rPr>
        <w:t>сельскохозяйственное использование</w:t>
      </w:r>
      <w:r w:rsidR="001C1662">
        <w:rPr>
          <w:b w:val="0"/>
        </w:rPr>
        <w:t>.</w:t>
      </w:r>
    </w:p>
    <w:p w:rsidR="001C1662" w:rsidRDefault="00784D75" w:rsidP="00784D75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  <w:szCs w:val="28"/>
        </w:rPr>
      </w:pPr>
      <w:r w:rsidRPr="008B1C2E">
        <w:rPr>
          <w:szCs w:val="28"/>
        </w:rPr>
        <w:lastRenderedPageBreak/>
        <w:t>Местоположение:</w:t>
      </w:r>
      <w:r w:rsidRPr="008B1C2E">
        <w:rPr>
          <w:b w:val="0"/>
          <w:szCs w:val="28"/>
        </w:rPr>
        <w:t xml:space="preserve"> Республика</w:t>
      </w:r>
      <w:r w:rsidR="001C1662">
        <w:rPr>
          <w:b w:val="0"/>
          <w:szCs w:val="28"/>
        </w:rPr>
        <w:t xml:space="preserve"> Марий Эл, Горномарийский район.</w:t>
      </w:r>
    </w:p>
    <w:p w:rsidR="00784D75" w:rsidRDefault="00784D75" w:rsidP="00784D75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  <w:szCs w:val="28"/>
        </w:rPr>
      </w:pPr>
      <w:r w:rsidRPr="008B1C2E">
        <w:rPr>
          <w:szCs w:val="28"/>
        </w:rPr>
        <w:t>Площадь:</w:t>
      </w:r>
      <w:r w:rsidRPr="008B1C2E">
        <w:rPr>
          <w:b w:val="0"/>
          <w:szCs w:val="28"/>
        </w:rPr>
        <w:t xml:space="preserve"> </w:t>
      </w:r>
      <w:r w:rsidR="006B3AE7">
        <w:rPr>
          <w:b w:val="0"/>
          <w:szCs w:val="28"/>
        </w:rPr>
        <w:t>1850</w:t>
      </w:r>
      <w:r w:rsidRPr="008B1C2E">
        <w:rPr>
          <w:b w:val="0"/>
          <w:szCs w:val="28"/>
        </w:rPr>
        <w:t xml:space="preserve"> кв</w:t>
      </w:r>
      <w:proofErr w:type="gramStart"/>
      <w:r w:rsidRPr="008B1C2E">
        <w:rPr>
          <w:b w:val="0"/>
          <w:szCs w:val="28"/>
        </w:rPr>
        <w:t>.м</w:t>
      </w:r>
      <w:proofErr w:type="gramEnd"/>
      <w:r w:rsidRPr="008B1C2E">
        <w:rPr>
          <w:b w:val="0"/>
          <w:szCs w:val="28"/>
        </w:rPr>
        <w:t>;</w:t>
      </w:r>
    </w:p>
    <w:p w:rsidR="00784D75" w:rsidRPr="008B1C2E" w:rsidRDefault="00784D75" w:rsidP="00784D75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  <w:szCs w:val="28"/>
        </w:rPr>
      </w:pPr>
      <w:r w:rsidRPr="00C3228C">
        <w:rPr>
          <w:szCs w:val="28"/>
        </w:rPr>
        <w:t>Форма собственности:</w:t>
      </w:r>
      <w:r w:rsidRPr="00C3228C">
        <w:rPr>
          <w:b w:val="0"/>
          <w:szCs w:val="28"/>
        </w:rPr>
        <w:t xml:space="preserve"> </w:t>
      </w:r>
      <w:r>
        <w:rPr>
          <w:b w:val="0"/>
          <w:szCs w:val="28"/>
        </w:rPr>
        <w:t>право государственной собственности зарегистрировано за МО «Горномарийский муниципальный район».</w:t>
      </w:r>
    </w:p>
    <w:p w:rsidR="00784D75" w:rsidRPr="008B1C2E" w:rsidRDefault="00784D75" w:rsidP="00784D75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  <w:szCs w:val="28"/>
        </w:rPr>
      </w:pPr>
      <w:r w:rsidRPr="008B1C2E">
        <w:rPr>
          <w:szCs w:val="28"/>
        </w:rPr>
        <w:t xml:space="preserve">Описание земельного участка: </w:t>
      </w:r>
      <w:r w:rsidRPr="008B1C2E">
        <w:rPr>
          <w:b w:val="0"/>
          <w:szCs w:val="28"/>
        </w:rPr>
        <w:t>Границы земельного участка установлены в результате проведения кадастровых работ в отношении данного земельного участка;</w:t>
      </w:r>
    </w:p>
    <w:p w:rsidR="00784D75" w:rsidRDefault="00784D75" w:rsidP="00784D75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</w:rPr>
      </w:pPr>
      <w:r w:rsidRPr="008B1C2E">
        <w:rPr>
          <w:szCs w:val="28"/>
        </w:rPr>
        <w:t>Цель использования земельного участка:</w:t>
      </w:r>
      <w:r w:rsidRPr="008B1C2E">
        <w:rPr>
          <w:b w:val="0"/>
          <w:szCs w:val="28"/>
        </w:rPr>
        <w:t xml:space="preserve"> </w:t>
      </w:r>
      <w:r w:rsidR="007950A3">
        <w:rPr>
          <w:b w:val="0"/>
        </w:rPr>
        <w:t>для сельскохозяйственного использования.</w:t>
      </w:r>
    </w:p>
    <w:p w:rsidR="00784D75" w:rsidRPr="008B1C2E" w:rsidRDefault="00784D75" w:rsidP="00784D75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  <w:szCs w:val="28"/>
        </w:rPr>
      </w:pPr>
      <w:r w:rsidRPr="008B1C2E">
        <w:rPr>
          <w:szCs w:val="28"/>
        </w:rPr>
        <w:t xml:space="preserve">Сведения об обременениях: </w:t>
      </w:r>
      <w:r w:rsidRPr="008B1C2E">
        <w:rPr>
          <w:b w:val="0"/>
          <w:szCs w:val="28"/>
        </w:rPr>
        <w:t>отсутствуют</w:t>
      </w:r>
    </w:p>
    <w:p w:rsidR="00784D75" w:rsidRPr="00367C2F" w:rsidRDefault="00784D75" w:rsidP="00784D75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B1C2E">
        <w:rPr>
          <w:rFonts w:ascii="Times New Roman" w:hAnsi="Times New Roman" w:cs="Times New Roman"/>
          <w:b/>
          <w:sz w:val="28"/>
          <w:szCs w:val="28"/>
        </w:rPr>
        <w:t xml:space="preserve">Начальная цена предмета аукциона: </w:t>
      </w:r>
      <w:r w:rsidR="007950A3">
        <w:rPr>
          <w:rFonts w:ascii="Times New Roman" w:hAnsi="Times New Roman" w:cs="Times New Roman"/>
          <w:b/>
          <w:sz w:val="28"/>
          <w:szCs w:val="28"/>
        </w:rPr>
        <w:t>10175</w:t>
      </w:r>
      <w:r w:rsidRPr="00367C2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950A3">
        <w:rPr>
          <w:rFonts w:ascii="Times New Roman" w:hAnsi="Times New Roman" w:cs="Times New Roman"/>
          <w:b/>
          <w:sz w:val="28"/>
          <w:szCs w:val="28"/>
        </w:rPr>
        <w:t>Десять</w:t>
      </w:r>
      <w:r w:rsidR="00AD1403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 w:rsidR="007950A3">
        <w:rPr>
          <w:rFonts w:ascii="Times New Roman" w:hAnsi="Times New Roman" w:cs="Times New Roman"/>
          <w:b/>
          <w:sz w:val="28"/>
          <w:szCs w:val="28"/>
        </w:rPr>
        <w:t xml:space="preserve"> сто семьдесят пять</w:t>
      </w:r>
      <w:r w:rsidR="00AD1403">
        <w:rPr>
          <w:rFonts w:ascii="Times New Roman" w:hAnsi="Times New Roman" w:cs="Times New Roman"/>
          <w:b/>
          <w:sz w:val="28"/>
          <w:szCs w:val="28"/>
        </w:rPr>
        <w:t>)</w:t>
      </w:r>
      <w:r w:rsidRPr="00367C2F">
        <w:rPr>
          <w:rFonts w:ascii="Times New Roman" w:hAnsi="Times New Roman" w:cs="Times New Roman"/>
          <w:b/>
          <w:sz w:val="28"/>
          <w:szCs w:val="28"/>
        </w:rPr>
        <w:t xml:space="preserve"> рублей </w:t>
      </w:r>
      <w:r w:rsidR="00BC0A91">
        <w:rPr>
          <w:rFonts w:ascii="Times New Roman" w:hAnsi="Times New Roman" w:cs="Times New Roman"/>
          <w:b/>
          <w:sz w:val="28"/>
          <w:szCs w:val="28"/>
        </w:rPr>
        <w:t>00</w:t>
      </w:r>
      <w:r w:rsidRPr="00367C2F">
        <w:rPr>
          <w:rFonts w:ascii="Times New Roman" w:hAnsi="Times New Roman" w:cs="Times New Roman"/>
          <w:b/>
          <w:sz w:val="28"/>
          <w:szCs w:val="28"/>
        </w:rPr>
        <w:t xml:space="preserve"> копеек</w:t>
      </w:r>
    </w:p>
    <w:p w:rsidR="00784D75" w:rsidRPr="00367C2F" w:rsidRDefault="00784D75" w:rsidP="00784D75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7C2F">
        <w:rPr>
          <w:rFonts w:ascii="Times New Roman" w:hAnsi="Times New Roman" w:cs="Times New Roman"/>
          <w:b/>
          <w:sz w:val="28"/>
          <w:szCs w:val="28"/>
        </w:rPr>
        <w:t>Шаг аукциона:</w:t>
      </w:r>
      <w:r w:rsidRPr="00367C2F">
        <w:rPr>
          <w:rFonts w:ascii="Times New Roman" w:hAnsi="Times New Roman" w:cs="Times New Roman"/>
          <w:sz w:val="28"/>
          <w:szCs w:val="28"/>
        </w:rPr>
        <w:t xml:space="preserve"> </w:t>
      </w:r>
      <w:r w:rsidR="007950A3">
        <w:rPr>
          <w:rFonts w:ascii="Times New Roman" w:hAnsi="Times New Roman" w:cs="Times New Roman"/>
          <w:sz w:val="28"/>
          <w:szCs w:val="28"/>
        </w:rPr>
        <w:t>305</w:t>
      </w:r>
      <w:r w:rsidRPr="00367C2F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7950A3">
        <w:rPr>
          <w:rFonts w:ascii="Times New Roman" w:hAnsi="Times New Roman" w:cs="Times New Roman"/>
          <w:sz w:val="28"/>
          <w:szCs w:val="28"/>
        </w:rPr>
        <w:t>25</w:t>
      </w:r>
      <w:r w:rsidRPr="00367C2F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784D75" w:rsidRDefault="00784D75" w:rsidP="00784D75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7C2F">
        <w:rPr>
          <w:rFonts w:ascii="Times New Roman" w:hAnsi="Times New Roman" w:cs="Times New Roman"/>
          <w:b/>
          <w:sz w:val="28"/>
          <w:szCs w:val="28"/>
        </w:rPr>
        <w:t>Размер задатка:</w:t>
      </w:r>
      <w:r w:rsidRPr="00367C2F">
        <w:rPr>
          <w:rFonts w:ascii="Times New Roman" w:hAnsi="Times New Roman" w:cs="Times New Roman"/>
          <w:sz w:val="28"/>
          <w:szCs w:val="28"/>
        </w:rPr>
        <w:t xml:space="preserve"> </w:t>
      </w:r>
      <w:r w:rsidR="007950A3">
        <w:rPr>
          <w:rFonts w:ascii="Times New Roman" w:hAnsi="Times New Roman" w:cs="Times New Roman"/>
          <w:sz w:val="28"/>
          <w:szCs w:val="28"/>
        </w:rPr>
        <w:t>2035</w:t>
      </w:r>
      <w:r w:rsidRPr="00367C2F">
        <w:rPr>
          <w:rFonts w:ascii="Times New Roman" w:hAnsi="Times New Roman" w:cs="Times New Roman"/>
          <w:sz w:val="28"/>
          <w:szCs w:val="28"/>
        </w:rPr>
        <w:t xml:space="preserve"> </w:t>
      </w:r>
      <w:r w:rsidR="00BC0A91">
        <w:rPr>
          <w:rFonts w:ascii="Times New Roman" w:hAnsi="Times New Roman" w:cs="Times New Roman"/>
          <w:sz w:val="28"/>
          <w:szCs w:val="28"/>
        </w:rPr>
        <w:t>рублей</w:t>
      </w:r>
      <w:r w:rsidRPr="00367C2F">
        <w:rPr>
          <w:rFonts w:ascii="Times New Roman" w:hAnsi="Times New Roman" w:cs="Times New Roman"/>
          <w:sz w:val="28"/>
          <w:szCs w:val="28"/>
        </w:rPr>
        <w:t xml:space="preserve"> </w:t>
      </w:r>
      <w:r w:rsidR="00BC0A91">
        <w:rPr>
          <w:rFonts w:ascii="Times New Roman" w:hAnsi="Times New Roman" w:cs="Times New Roman"/>
          <w:sz w:val="28"/>
          <w:szCs w:val="28"/>
        </w:rPr>
        <w:t>00</w:t>
      </w:r>
      <w:r w:rsidRPr="00367C2F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485F2F" w:rsidRPr="00485F2F" w:rsidRDefault="00485F2F" w:rsidP="00485F2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Порядок внесения и возврата задатка: 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участия в аукционе Заявитель вносит задаток в соответствии с извещением об аукционе.</w:t>
      </w:r>
      <w:r w:rsidRPr="00485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485F2F" w:rsidRPr="00485F2F" w:rsidRDefault="00485F2F" w:rsidP="00E22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</w:t>
      </w:r>
      <w:r w:rsidR="005C0E93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для участия в аукционе вносит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единым платежом на расчетный счет по зачислению задатков по </w:t>
      </w:r>
      <w:proofErr w:type="gramStart"/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следующими</w:t>
      </w:r>
      <w:proofErr w:type="gramEnd"/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банковским реквизитам: Получатель УФК по Республике Марий Эл (Муниципальное учреждение  «Администрация муниципального образования «Горномарийский муниципальный район» л/с 05083А12692), </w:t>
      </w:r>
      <w:proofErr w:type="spellStart"/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 </w:t>
      </w:r>
      <w:r w:rsidR="00250109">
        <w:rPr>
          <w:rFonts w:ascii="Times New Roman" w:eastAsia="Times New Roman" w:hAnsi="Times New Roman" w:cs="Times New Roman"/>
          <w:sz w:val="28"/>
          <w:szCs w:val="28"/>
          <w:lang w:eastAsia="ru-RU"/>
        </w:rPr>
        <w:t>40101810922020016001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227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- НБ Республика Марий Эл г</w:t>
      </w:r>
      <w:proofErr w:type="gramStart"/>
      <w:r w:rsidR="00E227D4">
        <w:rPr>
          <w:rFonts w:ascii="Times New Roman" w:eastAsia="Times New Roman" w:hAnsi="Times New Roman" w:cs="Times New Roman"/>
          <w:sz w:val="28"/>
          <w:szCs w:val="28"/>
          <w:lang w:eastAsia="ru-RU"/>
        </w:rPr>
        <w:t>.Й</w:t>
      </w:r>
      <w:proofErr w:type="gramEnd"/>
      <w:r w:rsidR="00E227D4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ошкар-Ола, БИК 048860001, ИНН 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121700406</w:t>
      </w:r>
      <w:r w:rsidR="0025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 КПП 121701001, ОКТМО </w:t>
      </w:r>
      <w:r w:rsidR="00D57E3F">
        <w:rPr>
          <w:rFonts w:ascii="Times New Roman" w:eastAsia="Times New Roman" w:hAnsi="Times New Roman" w:cs="Times New Roman"/>
          <w:sz w:val="28"/>
          <w:szCs w:val="28"/>
          <w:lang w:eastAsia="ru-RU"/>
        </w:rPr>
        <w:t>88608000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7E3F"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903</w:t>
      </w:r>
      <w:r w:rsidR="00D57E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57E3F"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57E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2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050 25</w:t>
      </w:r>
      <w:r w:rsidR="00D57E3F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D57E3F"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0000120</w:t>
      </w:r>
      <w:r w:rsidR="002501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E227D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платежа – задаток для участия в 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аукционе. </w:t>
      </w:r>
    </w:p>
    <w:p w:rsidR="00485F2F" w:rsidRPr="00485F2F" w:rsidRDefault="00485F2F" w:rsidP="00485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 должен поступить на указанный счет до дня окончания приема заявок для участия в аукционе.</w:t>
      </w:r>
    </w:p>
    <w:p w:rsidR="00485F2F" w:rsidRPr="00485F2F" w:rsidRDefault="00485F2F" w:rsidP="00485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Платежи осуществляются в форме безналичного расчета исключительно в рублях РФ.</w:t>
      </w:r>
    </w:p>
    <w:p w:rsidR="00485F2F" w:rsidRPr="00485F2F" w:rsidRDefault="00485F2F" w:rsidP="00485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Организатор аукциона обязан вернуть задаток заявителям:</w:t>
      </w:r>
    </w:p>
    <w:p w:rsidR="00485F2F" w:rsidRPr="00485F2F" w:rsidRDefault="00485F2F" w:rsidP="00485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</w:t>
      </w:r>
      <w:proofErr w:type="gramStart"/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отозвавшим</w:t>
      </w:r>
      <w:proofErr w:type="gramEnd"/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заявки до дня окончания с</w:t>
      </w:r>
      <w:r w:rsidR="00E227D4">
        <w:rPr>
          <w:rFonts w:ascii="Times New Roman" w:eastAsia="Times New Roman" w:hAnsi="Times New Roman" w:cs="Times New Roman"/>
          <w:sz w:val="28"/>
          <w:szCs w:val="20"/>
          <w:lang w:eastAsia="ru-RU"/>
        </w:rPr>
        <w:t>рока приема заявок на участие в 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аукционе - в течение 3 (трёх) рабочих дней со дня поступления уведомления об отзыве заявки;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отозвавшим заявки позднее даты окончания срока приема заявок на участие в аукционе задаток возвращается в порядке, установленном для участников аукциона;</w:t>
      </w:r>
    </w:p>
    <w:p w:rsidR="00485F2F" w:rsidRPr="00485F2F" w:rsidRDefault="00485F2F" w:rsidP="00485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допущенным</w:t>
      </w:r>
      <w:proofErr w:type="gramEnd"/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в аукционе - в течение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 (трёх) рабочих дней со дня оформления протокола приема заявок на участие в аукционе;</w:t>
      </w:r>
    </w:p>
    <w:p w:rsidR="00485F2F" w:rsidRDefault="00485F2F" w:rsidP="00485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485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участвовавшим в аукционе, но не ставшим победителями - в течение 3 (трёх) рабочих дней со дня подписания протокола о результатах аукциона.</w:t>
      </w:r>
      <w:proofErr w:type="gramEnd"/>
    </w:p>
    <w:p w:rsidR="00485F2F" w:rsidRPr="00485F2F" w:rsidRDefault="00485F2F" w:rsidP="00485F2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Дата, время и порядок осмотра земельных участков на местности: 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Осмотр земельных участков на местности будет </w:t>
      </w:r>
      <w:r w:rsidRPr="009F556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проводит</w:t>
      </w:r>
      <w:r w:rsidR="00BB5936" w:rsidRPr="009F556A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Pr="009F55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ся </w:t>
      </w:r>
      <w:r w:rsidR="007950A3">
        <w:rPr>
          <w:rFonts w:ascii="Times New Roman" w:eastAsia="Times New Roman" w:hAnsi="Times New Roman" w:cs="Times New Roman"/>
          <w:sz w:val="28"/>
          <w:szCs w:val="20"/>
          <w:lang w:eastAsia="ru-RU"/>
        </w:rPr>
        <w:t>17 мая</w:t>
      </w:r>
      <w:r w:rsidR="002501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F556A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 w:rsidR="00250109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9F556A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9F556A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E8319A" w:rsidRPr="009F55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(сбор в 14 часов 00 минут по адресу приема заявок) </w:t>
      </w:r>
    </w:p>
    <w:p w:rsidR="00485F2F" w:rsidRPr="00485F2F" w:rsidRDefault="00485F2F" w:rsidP="00485F2F">
      <w:pPr>
        <w:tabs>
          <w:tab w:val="left" w:pos="198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Условия проведения торгов</w:t>
      </w:r>
    </w:p>
    <w:p w:rsidR="00485F2F" w:rsidRPr="00485F2F" w:rsidRDefault="00485F2F" w:rsidP="00485F2F">
      <w:pPr>
        <w:tabs>
          <w:tab w:val="left" w:pos="198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Дата и время начала приема заявок: </w:t>
      </w:r>
      <w:r w:rsidR="00763B53">
        <w:rPr>
          <w:rFonts w:ascii="Times New Roman" w:eastAsia="Times New Roman" w:hAnsi="Times New Roman" w:cs="Times New Roman"/>
          <w:sz w:val="28"/>
          <w:szCs w:val="20"/>
          <w:lang w:eastAsia="ru-RU"/>
        </w:rPr>
        <w:t>30</w:t>
      </w:r>
      <w:r w:rsidR="008D4CF2" w:rsidRPr="007950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950A3" w:rsidRPr="007950A3">
        <w:rPr>
          <w:rFonts w:ascii="Times New Roman" w:eastAsia="Times New Roman" w:hAnsi="Times New Roman" w:cs="Times New Roman"/>
          <w:sz w:val="28"/>
          <w:szCs w:val="20"/>
          <w:lang w:eastAsia="ru-RU"/>
        </w:rPr>
        <w:t>апреля</w:t>
      </w:r>
      <w:r w:rsidRPr="009F5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163E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F5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8 час. </w:t>
      </w:r>
      <w:r w:rsidR="008163E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F556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485F2F" w:rsidRPr="00485F2F" w:rsidRDefault="00485F2F" w:rsidP="00485F2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Дата и время окончания приема заявок: </w:t>
      </w:r>
      <w:r w:rsidR="00763B53" w:rsidRPr="00763B53">
        <w:rPr>
          <w:rFonts w:ascii="Times New Roman" w:eastAsia="Times New Roman" w:hAnsi="Times New Roman" w:cs="Times New Roman"/>
          <w:sz w:val="28"/>
          <w:szCs w:val="20"/>
          <w:lang w:eastAsia="ru-RU"/>
        </w:rPr>
        <w:t>30</w:t>
      </w:r>
      <w:r w:rsidR="00BB5936" w:rsidRPr="00763B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950A3">
        <w:rPr>
          <w:rFonts w:ascii="Times New Roman" w:eastAsia="Times New Roman" w:hAnsi="Times New Roman" w:cs="Times New Roman"/>
          <w:sz w:val="28"/>
          <w:szCs w:val="20"/>
          <w:lang w:eastAsia="ru-RU"/>
        </w:rPr>
        <w:t>мая</w:t>
      </w:r>
      <w:r w:rsidRPr="009F556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9F556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B5936" w:rsidRPr="009F556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F5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12 час. 00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485F2F" w:rsidRPr="00485F2F" w:rsidRDefault="00485F2F" w:rsidP="00485F2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Порядок приема заявок, адрес места приема заявок: 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450CD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абочие дни с 8.0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до 12.00 и с 13.00 до 17.00 по московскому времени по адресу: г.Козьмодемьянск, бульвар Космонавтов, д.14, </w:t>
      </w:r>
      <w:r w:rsidR="00450C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каб. 419, контактный телефон: 8 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(83632) 7-19-59. 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участию в аукционе допускаются физические и юридические лица, которые могут быть признаны претендентами по законодательству Российской Федерации, своевременно подавшие заявку, предоставившие надлежащим образом оформленные документы и своевременно внесшие задаток для участия в аукционе. </w:t>
      </w:r>
    </w:p>
    <w:p w:rsidR="00485F2F" w:rsidRPr="00485F2F" w:rsidRDefault="00485F2F" w:rsidP="00485F2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Требования к содержанию и форме заявок: 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участия в аукционе заявители предоставляют Организатору аукциона:</w:t>
      </w:r>
    </w:p>
    <w:p w:rsidR="00485F2F" w:rsidRPr="00485F2F" w:rsidRDefault="00485F2F" w:rsidP="00485F2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заявку на участие в аукционе по установленной форме (Приложение №1 к настоящему извещению) с приложением следующих документов:</w:t>
      </w:r>
    </w:p>
    <w:p w:rsidR="00485F2F" w:rsidRPr="00485F2F" w:rsidRDefault="00485F2F" w:rsidP="00485F2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копии документов, удостоверяющих личность заявителя (для граждан), в случае подачи заявки представителем претендента - доверенность;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надлежащим образом заверенный перевод </w:t>
      </w:r>
      <w:proofErr w:type="gramStart"/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заявителем является иностранное юридическое лицо;</w:t>
      </w:r>
    </w:p>
    <w:p w:rsidR="00485F2F" w:rsidRPr="00485F2F" w:rsidRDefault="00485F2F" w:rsidP="00485F2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документы, подтверждающие внесение задатка. 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заявитель вправе подать только одну заявку на участие в аукционе.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</w:t>
      </w:r>
    </w:p>
    <w:p w:rsidR="00485F2F" w:rsidRPr="00485F2F" w:rsidRDefault="00485F2F" w:rsidP="00485F2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Порядок проведения аукциона: 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Заявители, признанные участниками аукциона, проходят процедуру регистрации участников аукциона в день проведения аукциона в течение 30 (тридцати) минут до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участника.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аукциона выдаются пронумерованные билеты, которые они подн</w:t>
      </w:r>
      <w:r w:rsidR="005E134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имают после оглашения начальной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цены земельного участка 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участники</w:t>
      </w:r>
      <w:r w:rsidR="0046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 заключить договор купли-продажи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такой земельный </w:t>
      </w:r>
      <w:r w:rsidR="007C51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5F2F" w:rsidRPr="00485F2F" w:rsidRDefault="007C510E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Каждую последующую цену земельного участка </w:t>
      </w:r>
      <w:r w:rsidR="00485F2F"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аукционист назн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ачает путем увеличения текущей цены </w:t>
      </w:r>
      <w:r w:rsidR="00450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</w:t>
      </w:r>
      <w:r w:rsidR="00485F2F"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аукцион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50C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объявления очередной цены </w:t>
      </w:r>
      <w:r w:rsidR="00485F2F"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номер билета участника аукциона, который первым поднял билет, и указывается на этого участника аукци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она. Затем объявляется следующая цена земельного участка</w:t>
      </w:r>
      <w:r w:rsidR="00485F2F"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450CD9">
        <w:rPr>
          <w:rFonts w:ascii="Times New Roman" w:eastAsia="Times New Roman" w:hAnsi="Times New Roman" w:cs="Times New Roman"/>
          <w:sz w:val="28"/>
          <w:szCs w:val="28"/>
          <w:lang w:eastAsia="ru-RU"/>
        </w:rPr>
        <w:t>«шагом аукциона»</w:t>
      </w:r>
      <w:r w:rsidR="00485F2F"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отсутствии участников аукциона, готовых заключить договор </w:t>
      </w:r>
      <w:r w:rsidR="007C510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 в соответствии с названной ценой земельного участка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, аукцион</w:t>
      </w:r>
      <w:r w:rsidR="007C51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 повторяет эту цену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раза.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после тро</w:t>
      </w:r>
      <w:r w:rsidR="0046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екратного объявления очередной цены земельного участка 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последним.</w:t>
      </w:r>
    </w:p>
    <w:p w:rsidR="00485F2F" w:rsidRPr="00485F2F" w:rsidRDefault="00465A6E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485F2F"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 объявляется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окончательная цена продажи земельного участка </w:t>
      </w:r>
      <w:r w:rsidR="00485F2F"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номер билета победителя аукциона.</w:t>
      </w:r>
    </w:p>
    <w:p w:rsidR="00485F2F" w:rsidRPr="00485F2F" w:rsidRDefault="00465A6E" w:rsidP="00485F2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Победителем аукциона признается участник, предложивший наибольшую цену за земельный участок.</w:t>
      </w:r>
      <w:r w:rsidR="00485F2F"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85F2F" w:rsidRPr="00485F2F" w:rsidRDefault="00485F2F" w:rsidP="00485F2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проводится на аукционе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аукциона направляет победителю аукциона или единственному принявшему участие в аукционе его участнику три экземпляра подп</w:t>
      </w:r>
      <w:r w:rsidR="005A30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исанного проекта договора купли-продажи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</w:t>
      </w:r>
      <w:r w:rsidR="005A30AD"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(Приложение № 2 к настоящему информационному сообщению)</w:t>
      </w:r>
      <w:r w:rsidR="005A30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десятидневный срок со дня составления протокола о результатах аукциона.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сайте.</w:t>
      </w:r>
    </w:p>
    <w:p w:rsidR="008D4CF2" w:rsidRPr="00485F2F" w:rsidRDefault="008D4CF2" w:rsidP="008D4C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уклонении (отказе) победителя от заключения в указанный срок договора купли-продажи земельного участка задаток ему не возвращается, результаты аукциона аннулируются Организатором аукциона.</w:t>
      </w:r>
    </w:p>
    <w:p w:rsidR="00485F2F" w:rsidRPr="00485F2F" w:rsidRDefault="00485F2F" w:rsidP="00485F2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378F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Дата и время проведения аукциона: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Аукцион состои</w:t>
      </w:r>
      <w:r w:rsidRPr="0004378F">
        <w:rPr>
          <w:rFonts w:ascii="Times New Roman" w:eastAsia="Times New Roman" w:hAnsi="Times New Roman" w:cs="Times New Roman"/>
          <w:sz w:val="28"/>
          <w:szCs w:val="20"/>
          <w:lang w:eastAsia="ru-RU"/>
        </w:rPr>
        <w:t>тся</w:t>
      </w:r>
      <w:r w:rsidRPr="000437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763B5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04</w:t>
      </w:r>
      <w:r w:rsidR="007950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июня</w:t>
      </w:r>
      <w:r w:rsidRPr="000437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201</w:t>
      </w:r>
      <w:r w:rsidR="00C5588B" w:rsidRPr="000437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</w:t>
      </w:r>
      <w:r w:rsidRPr="000437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г.</w:t>
      </w:r>
      <w:r w:rsidRPr="00043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437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1</w:t>
      </w:r>
      <w:r w:rsidR="00C5588B" w:rsidRPr="000437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</w:t>
      </w:r>
      <w:r w:rsidRPr="000437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часов 00 минут</w:t>
      </w:r>
      <w:r w:rsidRPr="00043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московскому вр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емени.</w:t>
      </w:r>
    </w:p>
    <w:p w:rsidR="00485F2F" w:rsidRPr="00485F2F" w:rsidRDefault="00485F2F" w:rsidP="00485F2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378F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Место проведения аукциона</w:t>
      </w:r>
      <w:r w:rsidRPr="00485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: 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Республика Марий Эл,</w:t>
      </w:r>
      <w:r w:rsidRPr="00485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г.Козьмодемьянск, бульвар Космонавтов, д. 14, каб.417.</w:t>
      </w:r>
    </w:p>
    <w:p w:rsidR="00485F2F" w:rsidRPr="00485F2F" w:rsidRDefault="00485F2F" w:rsidP="00485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Дата, время и место определения участников аукциона: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аукциона будут </w:t>
      </w:r>
      <w:r w:rsidRPr="00241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определены </w:t>
      </w:r>
      <w:r w:rsidR="00763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241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5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Pr="00241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C5588B" w:rsidRPr="00241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41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241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14 часов 30 минут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Республика Марий Эл, 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г.Козьмодемьянск, бульвар Космонавтов, д.14, каб.419.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 допускается к участию в аукционе в следующих случаях: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поступление задатка на дату рассмотрения заявок на участие в аукционе;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аукциона;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наличие сведений о заявителе, в реестре недобросовестных участников аукциона.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аукциона вправе отказаться от проведения аукциона. Извещение об отказе в проведен</w:t>
      </w:r>
      <w:proofErr w:type="gramStart"/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размещается на официальном сайте организатором аукциона</w:t>
      </w:r>
      <w:r w:rsidR="005A30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Pr="0048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трех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принятия решения об отказе в проведении аукциона. Организатор аукциона в течение </w:t>
      </w:r>
      <w:r w:rsidRPr="0048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трех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приняти</w:t>
      </w:r>
      <w:r w:rsidR="005A30AD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решения об отказе в проведение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 обязан известить участников</w:t>
      </w:r>
      <w:r w:rsidR="005A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 об отказе в проведение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 и возвратить его участникам внесенные задатки.</w:t>
      </w:r>
    </w:p>
    <w:p w:rsidR="008B1C2E" w:rsidRPr="00EC65E1" w:rsidRDefault="008B1C2E" w:rsidP="00EC65E1">
      <w:pPr>
        <w:pStyle w:val="a3"/>
        <w:tabs>
          <w:tab w:val="left" w:pos="709"/>
          <w:tab w:val="left" w:pos="1134"/>
        </w:tabs>
        <w:ind w:right="-96" w:firstLine="709"/>
        <w:jc w:val="both"/>
        <w:rPr>
          <w:sz w:val="24"/>
          <w:szCs w:val="24"/>
        </w:rPr>
      </w:pPr>
    </w:p>
    <w:p w:rsidR="00CA7DE5" w:rsidRDefault="00110E39" w:rsidP="00D956AB">
      <w:pPr>
        <w:pStyle w:val="a3"/>
        <w:tabs>
          <w:tab w:val="left" w:pos="709"/>
          <w:tab w:val="left" w:pos="1134"/>
        </w:tabs>
        <w:ind w:right="-96" w:firstLine="567"/>
        <w:jc w:val="both"/>
      </w:pPr>
      <w:proofErr w:type="gramStart"/>
      <w:r>
        <w:rPr>
          <w:b w:val="0"/>
          <w:szCs w:val="28"/>
        </w:rPr>
        <w:t>Проект договора купли-продажи</w:t>
      </w:r>
      <w:r w:rsidR="00AC1701" w:rsidRPr="00AC1701">
        <w:rPr>
          <w:b w:val="0"/>
          <w:szCs w:val="28"/>
        </w:rPr>
        <w:t xml:space="preserve"> земельного участка и форма заявки на участие в аукционе размещены в информационно-телекоммуникационной  сети «Интернет» на официальном интернет портале Республики Марий Эл  </w:t>
      </w:r>
      <w:r w:rsidR="00AC1701" w:rsidRPr="00AC1701">
        <w:rPr>
          <w:b w:val="0"/>
          <w:szCs w:val="28"/>
          <w:lang w:val="en-US"/>
        </w:rPr>
        <w:t>http</w:t>
      </w:r>
      <w:r w:rsidR="00AC1701" w:rsidRPr="00AC1701">
        <w:rPr>
          <w:b w:val="0"/>
          <w:szCs w:val="28"/>
        </w:rPr>
        <w:t>://</w:t>
      </w:r>
      <w:proofErr w:type="spellStart"/>
      <w:r w:rsidR="00AC1701" w:rsidRPr="00AC1701">
        <w:rPr>
          <w:b w:val="0"/>
          <w:szCs w:val="28"/>
          <w:lang w:val="en-US"/>
        </w:rPr>
        <w:t>mari</w:t>
      </w:r>
      <w:proofErr w:type="spellEnd"/>
      <w:r w:rsidR="00AC1701" w:rsidRPr="00AC1701">
        <w:rPr>
          <w:b w:val="0"/>
          <w:szCs w:val="28"/>
        </w:rPr>
        <w:t>-</w:t>
      </w:r>
      <w:r w:rsidR="00AC1701" w:rsidRPr="00AC1701">
        <w:rPr>
          <w:b w:val="0"/>
          <w:szCs w:val="28"/>
          <w:lang w:val="en-US"/>
        </w:rPr>
        <w:t>el</w:t>
      </w:r>
      <w:r w:rsidR="00AC1701" w:rsidRPr="00AC1701">
        <w:rPr>
          <w:b w:val="0"/>
          <w:szCs w:val="28"/>
        </w:rPr>
        <w:t>.</w:t>
      </w:r>
      <w:proofErr w:type="spellStart"/>
      <w:r w:rsidR="00AC1701" w:rsidRPr="00AC1701">
        <w:rPr>
          <w:b w:val="0"/>
          <w:szCs w:val="28"/>
          <w:lang w:val="en-US"/>
        </w:rPr>
        <w:t>gov</w:t>
      </w:r>
      <w:proofErr w:type="spellEnd"/>
      <w:r w:rsidR="00AC1701" w:rsidRPr="00AC1701">
        <w:rPr>
          <w:b w:val="0"/>
          <w:szCs w:val="28"/>
        </w:rPr>
        <w:t>.</w:t>
      </w:r>
      <w:proofErr w:type="spellStart"/>
      <w:r w:rsidR="00AC1701" w:rsidRPr="00AC1701">
        <w:rPr>
          <w:b w:val="0"/>
          <w:szCs w:val="28"/>
          <w:lang w:val="en-US"/>
        </w:rPr>
        <w:t>ru</w:t>
      </w:r>
      <w:proofErr w:type="spellEnd"/>
      <w:r w:rsidR="00AC1701" w:rsidRPr="00AC1701">
        <w:rPr>
          <w:b w:val="0"/>
          <w:szCs w:val="28"/>
        </w:rPr>
        <w:t>, в разделе Местное самоуправление, под</w:t>
      </w:r>
      <w:r>
        <w:rPr>
          <w:b w:val="0"/>
          <w:szCs w:val="28"/>
        </w:rPr>
        <w:t>разделе Аукционы</w:t>
      </w:r>
      <w:r w:rsidR="00AC1701" w:rsidRPr="00AC1701">
        <w:rPr>
          <w:b w:val="0"/>
          <w:szCs w:val="28"/>
        </w:rPr>
        <w:t xml:space="preserve">, торги, аренда, на официальном сайте Российской федерации </w:t>
      </w:r>
      <w:r w:rsidR="00AC1701" w:rsidRPr="00AC1701">
        <w:rPr>
          <w:b w:val="0"/>
          <w:szCs w:val="28"/>
          <w:lang w:val="en-US"/>
        </w:rPr>
        <w:t>http</w:t>
      </w:r>
      <w:r w:rsidR="00AC1701" w:rsidRPr="00AC1701">
        <w:rPr>
          <w:b w:val="0"/>
          <w:szCs w:val="28"/>
        </w:rPr>
        <w:t>://</w:t>
      </w:r>
      <w:proofErr w:type="spellStart"/>
      <w:r w:rsidR="00AC1701" w:rsidRPr="00AC1701">
        <w:rPr>
          <w:b w:val="0"/>
          <w:szCs w:val="28"/>
          <w:lang w:val="en-US"/>
        </w:rPr>
        <w:t>torgi</w:t>
      </w:r>
      <w:proofErr w:type="spellEnd"/>
      <w:r w:rsidR="00AC1701" w:rsidRPr="00AC1701">
        <w:rPr>
          <w:b w:val="0"/>
          <w:szCs w:val="28"/>
        </w:rPr>
        <w:t>.</w:t>
      </w:r>
      <w:proofErr w:type="spellStart"/>
      <w:r w:rsidR="00AC1701" w:rsidRPr="00AC1701">
        <w:rPr>
          <w:b w:val="0"/>
          <w:szCs w:val="28"/>
          <w:lang w:val="en-US"/>
        </w:rPr>
        <w:t>gov</w:t>
      </w:r>
      <w:proofErr w:type="spellEnd"/>
      <w:r w:rsidR="00AC1701" w:rsidRPr="00AC1701">
        <w:rPr>
          <w:b w:val="0"/>
          <w:szCs w:val="28"/>
        </w:rPr>
        <w:t>.</w:t>
      </w:r>
      <w:proofErr w:type="spellStart"/>
      <w:r w:rsidR="00AC1701" w:rsidRPr="00AC1701">
        <w:rPr>
          <w:b w:val="0"/>
          <w:szCs w:val="28"/>
          <w:lang w:val="en-US"/>
        </w:rPr>
        <w:t>ru</w:t>
      </w:r>
      <w:proofErr w:type="spellEnd"/>
      <w:r w:rsidR="00AC1701" w:rsidRPr="00AC1701">
        <w:rPr>
          <w:b w:val="0"/>
          <w:szCs w:val="28"/>
        </w:rPr>
        <w:t>.</w:t>
      </w:r>
      <w:proofErr w:type="gramEnd"/>
    </w:p>
    <w:sectPr w:rsidR="00CA7DE5" w:rsidSect="00AC6CA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3228C"/>
    <w:rsid w:val="000138E5"/>
    <w:rsid w:val="00042ADC"/>
    <w:rsid w:val="0004378F"/>
    <w:rsid w:val="000C6358"/>
    <w:rsid w:val="001030ED"/>
    <w:rsid w:val="00110E39"/>
    <w:rsid w:val="001479DE"/>
    <w:rsid w:val="001C1662"/>
    <w:rsid w:val="00212ECB"/>
    <w:rsid w:val="00241A02"/>
    <w:rsid w:val="00250109"/>
    <w:rsid w:val="00286CCE"/>
    <w:rsid w:val="002A20E1"/>
    <w:rsid w:val="00367C2F"/>
    <w:rsid w:val="003B483D"/>
    <w:rsid w:val="003E4D04"/>
    <w:rsid w:val="003F50B8"/>
    <w:rsid w:val="004047A2"/>
    <w:rsid w:val="00450CD9"/>
    <w:rsid w:val="00465A6E"/>
    <w:rsid w:val="00485F2F"/>
    <w:rsid w:val="005327E4"/>
    <w:rsid w:val="00557AA3"/>
    <w:rsid w:val="005A30AD"/>
    <w:rsid w:val="005B7508"/>
    <w:rsid w:val="005C0E93"/>
    <w:rsid w:val="005E1342"/>
    <w:rsid w:val="006553F1"/>
    <w:rsid w:val="00671A0B"/>
    <w:rsid w:val="006B3AE7"/>
    <w:rsid w:val="00713F2B"/>
    <w:rsid w:val="00763B53"/>
    <w:rsid w:val="00784D75"/>
    <w:rsid w:val="007950A3"/>
    <w:rsid w:val="007A1BA7"/>
    <w:rsid w:val="007C46BD"/>
    <w:rsid w:val="007C510E"/>
    <w:rsid w:val="00816008"/>
    <w:rsid w:val="008163E7"/>
    <w:rsid w:val="008B1C2E"/>
    <w:rsid w:val="008D4CF2"/>
    <w:rsid w:val="008D54AA"/>
    <w:rsid w:val="009D39AE"/>
    <w:rsid w:val="009E6032"/>
    <w:rsid w:val="009F4DD0"/>
    <w:rsid w:val="009F556A"/>
    <w:rsid w:val="00A065DC"/>
    <w:rsid w:val="00A63439"/>
    <w:rsid w:val="00AC030B"/>
    <w:rsid w:val="00AC111E"/>
    <w:rsid w:val="00AC1701"/>
    <w:rsid w:val="00AC6CAD"/>
    <w:rsid w:val="00AD1403"/>
    <w:rsid w:val="00B84088"/>
    <w:rsid w:val="00BB5936"/>
    <w:rsid w:val="00BC0A91"/>
    <w:rsid w:val="00BC49F0"/>
    <w:rsid w:val="00C24AA2"/>
    <w:rsid w:val="00C3228C"/>
    <w:rsid w:val="00C5588B"/>
    <w:rsid w:val="00C80FAC"/>
    <w:rsid w:val="00CA7DE5"/>
    <w:rsid w:val="00CB3432"/>
    <w:rsid w:val="00D32E2B"/>
    <w:rsid w:val="00D57E3F"/>
    <w:rsid w:val="00D64EC5"/>
    <w:rsid w:val="00D7046A"/>
    <w:rsid w:val="00D758C6"/>
    <w:rsid w:val="00D956AB"/>
    <w:rsid w:val="00DE58E9"/>
    <w:rsid w:val="00E145FD"/>
    <w:rsid w:val="00E226A5"/>
    <w:rsid w:val="00E227D4"/>
    <w:rsid w:val="00E27257"/>
    <w:rsid w:val="00E60EBE"/>
    <w:rsid w:val="00E8319A"/>
    <w:rsid w:val="00E9793E"/>
    <w:rsid w:val="00EC65E1"/>
    <w:rsid w:val="00F06290"/>
    <w:rsid w:val="00F13DDF"/>
    <w:rsid w:val="00F30054"/>
    <w:rsid w:val="00F47A05"/>
    <w:rsid w:val="00FC75CD"/>
    <w:rsid w:val="00FD7565"/>
    <w:rsid w:val="00FE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228C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322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3228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3228C"/>
  </w:style>
  <w:style w:type="paragraph" w:customStyle="1" w:styleId="a7">
    <w:name w:val="Знак"/>
    <w:basedOn w:val="a"/>
    <w:rsid w:val="00EC65E1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XXJ7TYMEEKJ2-5007-540</_dlc_DocId>
    <_dlc_DocIdUrl xmlns="57504d04-691e-4fc4-8f09-4f19fdbe90f6">
      <Url>https://vip.gov.mari.ru/gornomari/_layouts/DocIdRedir.aspx?ID=XXJ7TYMEEKJ2-5007-540</Url>
      <Description>XXJ7TYMEEKJ2-5007-540</Description>
    </_dlc_DocIdUrl>
  </documentManagement>
</p:properties>
</file>

<file path=customXml/itemProps1.xml><?xml version="1.0" encoding="utf-8"?>
<ds:datastoreItem xmlns:ds="http://schemas.openxmlformats.org/officeDocument/2006/customXml" ds:itemID="{77F2FC84-81B8-4075-BE7E-E4FEFC1362DE}"/>
</file>

<file path=customXml/itemProps2.xml><?xml version="1.0" encoding="utf-8"?>
<ds:datastoreItem xmlns:ds="http://schemas.openxmlformats.org/officeDocument/2006/customXml" ds:itemID="{B689863A-F133-4680-82B8-54B604E5A471}"/>
</file>

<file path=customXml/itemProps3.xml><?xml version="1.0" encoding="utf-8"?>
<ds:datastoreItem xmlns:ds="http://schemas.openxmlformats.org/officeDocument/2006/customXml" ds:itemID="{D565575C-AA4B-4117-951F-BE1873DFE53B}"/>
</file>

<file path=customXml/itemProps4.xml><?xml version="1.0" encoding="utf-8"?>
<ds:datastoreItem xmlns:ds="http://schemas.openxmlformats.org/officeDocument/2006/customXml" ds:itemID="{E0413809-7DC2-4174-8C51-A25F03C7818D}"/>
</file>

<file path=customXml/itemProps5.xml><?xml version="1.0" encoding="utf-8"?>
<ds:datastoreItem xmlns:ds="http://schemas.openxmlformats.org/officeDocument/2006/customXml" ds:itemID="{16D8D089-0E61-4ED5-9DC8-BBAD33642E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2018-05-15T12:35:00Z</cp:lastPrinted>
  <dcterms:created xsi:type="dcterms:W3CDTF">2019-04-24T13:00:00Z</dcterms:created>
  <dcterms:modified xsi:type="dcterms:W3CDTF">2019-04-26T09:40:00Z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df89785a-d156-4b84-9f96-06e1894896cb</vt:lpwstr>
  </property>
</Properties>
</file>