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4" w:rsidRPr="00D74734" w:rsidRDefault="00D74734" w:rsidP="0020026F">
      <w:pPr>
        <w:shd w:val="clear" w:color="auto" w:fill="FFFFFF"/>
        <w:ind w:firstLine="709"/>
        <w:jc w:val="right"/>
        <w:rPr>
          <w:b/>
          <w:spacing w:val="-11"/>
          <w:sz w:val="26"/>
          <w:szCs w:val="26"/>
        </w:rPr>
      </w:pPr>
      <w:r w:rsidRPr="00D74734">
        <w:rPr>
          <w:b/>
          <w:spacing w:val="-11"/>
          <w:sz w:val="26"/>
          <w:szCs w:val="26"/>
        </w:rPr>
        <w:t xml:space="preserve">ПРОЕКТ </w:t>
      </w:r>
    </w:p>
    <w:p w:rsidR="00D74734" w:rsidRDefault="00D74734" w:rsidP="0020026F">
      <w:pPr>
        <w:shd w:val="clear" w:color="auto" w:fill="FFFFFF"/>
        <w:ind w:firstLine="709"/>
        <w:jc w:val="center"/>
        <w:rPr>
          <w:spacing w:val="-11"/>
          <w:sz w:val="26"/>
          <w:szCs w:val="26"/>
        </w:rPr>
      </w:pPr>
    </w:p>
    <w:p w:rsidR="00B855D2" w:rsidRDefault="00F0551D" w:rsidP="0020026F">
      <w:pPr>
        <w:shd w:val="clear" w:color="auto" w:fill="FFFFFF"/>
        <w:ind w:firstLine="709"/>
        <w:jc w:val="center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Д</w:t>
      </w:r>
      <w:r w:rsidR="00B855D2" w:rsidRPr="00D305E2">
        <w:rPr>
          <w:spacing w:val="-11"/>
          <w:sz w:val="26"/>
          <w:szCs w:val="26"/>
        </w:rPr>
        <w:t>ОГОВОР</w:t>
      </w:r>
      <w:r w:rsidR="00D74734">
        <w:rPr>
          <w:spacing w:val="-11"/>
          <w:sz w:val="26"/>
          <w:szCs w:val="26"/>
        </w:rPr>
        <w:t xml:space="preserve"> № ___</w:t>
      </w:r>
    </w:p>
    <w:p w:rsidR="00B855D2" w:rsidRPr="00D305E2" w:rsidRDefault="00B855D2" w:rsidP="0020026F">
      <w:pPr>
        <w:shd w:val="clear" w:color="auto" w:fill="FFFFFF"/>
        <w:ind w:firstLine="709"/>
        <w:jc w:val="center"/>
        <w:rPr>
          <w:spacing w:val="-3"/>
          <w:sz w:val="26"/>
          <w:szCs w:val="26"/>
        </w:rPr>
      </w:pPr>
      <w:r w:rsidRPr="00D305E2">
        <w:rPr>
          <w:spacing w:val="-3"/>
          <w:sz w:val="26"/>
          <w:szCs w:val="26"/>
        </w:rPr>
        <w:t xml:space="preserve">аренды </w:t>
      </w:r>
      <w:r>
        <w:rPr>
          <w:spacing w:val="-3"/>
          <w:sz w:val="26"/>
          <w:szCs w:val="26"/>
        </w:rPr>
        <w:t xml:space="preserve">муниципального </w:t>
      </w:r>
      <w:r w:rsidRPr="00D305E2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недвижимого имущества</w:t>
      </w:r>
      <w:r w:rsidRPr="00D305E2">
        <w:rPr>
          <w:spacing w:val="-3"/>
          <w:sz w:val="26"/>
          <w:szCs w:val="26"/>
        </w:rPr>
        <w:t xml:space="preserve"> </w:t>
      </w:r>
    </w:p>
    <w:p w:rsidR="00B855D2" w:rsidRPr="00D6126B" w:rsidRDefault="00B855D2" w:rsidP="0020026F">
      <w:pPr>
        <w:shd w:val="clear" w:color="auto" w:fill="FFFFFF"/>
        <w:spacing w:line="230" w:lineRule="exact"/>
        <w:ind w:firstLine="709"/>
        <w:rPr>
          <w:spacing w:val="1"/>
        </w:rPr>
      </w:pPr>
      <w:r>
        <w:rPr>
          <w:spacing w:val="1"/>
        </w:rPr>
        <w:t xml:space="preserve">г. Козьмодемьянск        </w:t>
      </w:r>
      <w:r w:rsidRPr="00D6126B">
        <w:rPr>
          <w:spacing w:val="1"/>
        </w:rPr>
        <w:t xml:space="preserve">                         </w:t>
      </w:r>
      <w:r w:rsidR="00AC637E">
        <w:rPr>
          <w:spacing w:val="1"/>
        </w:rPr>
        <w:t xml:space="preserve">    </w:t>
      </w:r>
      <w:r w:rsidRPr="00D6126B">
        <w:rPr>
          <w:spacing w:val="1"/>
        </w:rPr>
        <w:t xml:space="preserve">                  </w:t>
      </w:r>
      <w:r>
        <w:rPr>
          <w:spacing w:val="1"/>
        </w:rPr>
        <w:t xml:space="preserve">          </w:t>
      </w:r>
      <w:r w:rsidR="00F0551D">
        <w:rPr>
          <w:spacing w:val="1"/>
        </w:rPr>
        <w:t xml:space="preserve"> </w:t>
      </w:r>
      <w:r w:rsidRPr="00D6126B">
        <w:rPr>
          <w:spacing w:val="1"/>
        </w:rPr>
        <w:t xml:space="preserve">      </w:t>
      </w:r>
      <w:r w:rsidR="00A700F0">
        <w:rPr>
          <w:spacing w:val="1"/>
        </w:rPr>
        <w:t xml:space="preserve">        </w:t>
      </w:r>
      <w:r w:rsidRPr="00D6126B">
        <w:rPr>
          <w:spacing w:val="1"/>
        </w:rPr>
        <w:t xml:space="preserve">      «</w:t>
      </w:r>
      <w:r w:rsidR="00D74734">
        <w:rPr>
          <w:spacing w:val="1"/>
        </w:rPr>
        <w:t>____</w:t>
      </w:r>
      <w:r w:rsidRPr="00D6126B">
        <w:rPr>
          <w:spacing w:val="1"/>
        </w:rPr>
        <w:t xml:space="preserve">» </w:t>
      </w:r>
      <w:r w:rsidR="00AC637E">
        <w:rPr>
          <w:spacing w:val="1"/>
        </w:rPr>
        <w:t>_______</w:t>
      </w:r>
      <w:r w:rsidRPr="00D6126B">
        <w:rPr>
          <w:spacing w:val="1"/>
        </w:rPr>
        <w:t xml:space="preserve"> 201</w:t>
      </w:r>
      <w:r w:rsidR="00AC637E">
        <w:rPr>
          <w:spacing w:val="1"/>
        </w:rPr>
        <w:t>9</w:t>
      </w:r>
      <w:r w:rsidRPr="00D6126B">
        <w:rPr>
          <w:spacing w:val="1"/>
        </w:rPr>
        <w:t xml:space="preserve">  г.</w:t>
      </w:r>
    </w:p>
    <w:p w:rsidR="00B855D2" w:rsidRDefault="00B855D2" w:rsidP="0020026F">
      <w:pPr>
        <w:shd w:val="clear" w:color="auto" w:fill="FFFFFF"/>
        <w:spacing w:line="230" w:lineRule="exact"/>
        <w:ind w:right="68" w:firstLine="709"/>
        <w:jc w:val="both"/>
        <w:rPr>
          <w:b/>
        </w:rPr>
      </w:pPr>
    </w:p>
    <w:p w:rsidR="00B855D2" w:rsidRPr="00D305E2" w:rsidRDefault="00AC637E" w:rsidP="0020026F">
      <w:pPr>
        <w:shd w:val="clear" w:color="auto" w:fill="FFFFFF"/>
        <w:spacing w:line="230" w:lineRule="exact"/>
        <w:ind w:right="68" w:firstLine="709"/>
        <w:jc w:val="both"/>
        <w:rPr>
          <w:spacing w:val="-1"/>
        </w:rPr>
      </w:pPr>
      <w:r w:rsidRPr="0086612B">
        <w:rPr>
          <w:b/>
          <w:bCs/>
          <w:kern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86612B">
        <w:rPr>
          <w:b/>
          <w:kern w:val="24"/>
        </w:rPr>
        <w:t xml:space="preserve">, </w:t>
      </w:r>
      <w:r w:rsidRPr="0086612B">
        <w:rPr>
          <w:kern w:val="24"/>
        </w:rPr>
        <w:t xml:space="preserve">именуемое в дальнейшем </w:t>
      </w:r>
      <w:r w:rsidRPr="00CD1D75">
        <w:rPr>
          <w:b/>
          <w:kern w:val="24"/>
        </w:rPr>
        <w:t>«Арендодатель»</w:t>
      </w:r>
      <w:r w:rsidRPr="0086612B">
        <w:rPr>
          <w:kern w:val="24"/>
        </w:rPr>
        <w:t>, в лице</w:t>
      </w:r>
      <w:r>
        <w:rPr>
          <w:kern w:val="24"/>
        </w:rPr>
        <w:t xml:space="preserve"> </w:t>
      </w:r>
      <w:r w:rsidRPr="002004B8">
        <w:rPr>
          <w:kern w:val="24"/>
        </w:rPr>
        <w:t xml:space="preserve">главы администрации Горномарийского муниципального района </w:t>
      </w:r>
      <w:r w:rsidR="0020026F">
        <w:rPr>
          <w:kern w:val="24"/>
        </w:rPr>
        <w:t>Арганяковой Натальи Николаевны</w:t>
      </w:r>
      <w:r w:rsidRPr="002004B8">
        <w:rPr>
          <w:kern w:val="24"/>
        </w:rPr>
        <w:t>, действующ</w:t>
      </w:r>
      <w:r w:rsidR="0020026F">
        <w:rPr>
          <w:kern w:val="24"/>
        </w:rPr>
        <w:t>ей</w:t>
      </w:r>
      <w:r w:rsidRPr="002004B8">
        <w:rPr>
          <w:kern w:val="24"/>
        </w:rPr>
        <w:t xml:space="preserve"> на основании </w:t>
      </w:r>
      <w:r>
        <w:rPr>
          <w:kern w:val="24"/>
        </w:rPr>
        <w:t>Положения</w:t>
      </w:r>
      <w:r w:rsidRPr="002004B8">
        <w:rPr>
          <w:kern w:val="24"/>
        </w:rPr>
        <w:t>,</w:t>
      </w:r>
      <w:r>
        <w:rPr>
          <w:kern w:val="24"/>
        </w:rPr>
        <w:t xml:space="preserve"> </w:t>
      </w:r>
      <w:r w:rsidRPr="0086612B">
        <w:rPr>
          <w:kern w:val="24"/>
        </w:rPr>
        <w:t>с одной стороны</w:t>
      </w:r>
      <w:r>
        <w:t>,</w:t>
      </w:r>
      <w:r w:rsidR="00B855D2">
        <w:rPr>
          <w:spacing w:val="-1"/>
        </w:rPr>
        <w:t xml:space="preserve"> и </w:t>
      </w:r>
      <w:r>
        <w:rPr>
          <w:b/>
        </w:rPr>
        <w:t xml:space="preserve">___________________________________________________________________ </w:t>
      </w:r>
      <w:r w:rsidR="00B855D2" w:rsidRPr="00D305E2">
        <w:rPr>
          <w:spacing w:val="-1"/>
        </w:rPr>
        <w:t>именуемый в дальнейшем «Арендатор»,</w:t>
      </w:r>
      <w:r w:rsidR="00B855D2" w:rsidRPr="00D305E2">
        <w:rPr>
          <w:spacing w:val="-1"/>
          <w:sz w:val="16"/>
          <w:szCs w:val="16"/>
        </w:rPr>
        <w:t xml:space="preserve"> </w:t>
      </w:r>
      <w:r w:rsidR="00B855D2" w:rsidRPr="00D305E2">
        <w:rPr>
          <w:spacing w:val="-1"/>
        </w:rPr>
        <w:t>с другой стороны, заключили настоящий договор о нижеследующем:</w:t>
      </w:r>
    </w:p>
    <w:p w:rsidR="00B855D2" w:rsidRPr="00D305E2" w:rsidRDefault="00B855D2" w:rsidP="0020026F">
      <w:pPr>
        <w:shd w:val="clear" w:color="auto" w:fill="FFFFFF"/>
        <w:spacing w:line="230" w:lineRule="exact"/>
        <w:ind w:right="68" w:firstLine="709"/>
        <w:jc w:val="both"/>
        <w:rPr>
          <w:spacing w:val="-1"/>
          <w:sz w:val="16"/>
          <w:szCs w:val="16"/>
        </w:rPr>
      </w:pPr>
    </w:p>
    <w:p w:rsidR="00B855D2" w:rsidRPr="00222D98" w:rsidRDefault="00B855D2" w:rsidP="0020026F">
      <w:pPr>
        <w:shd w:val="clear" w:color="auto" w:fill="FFFFFF"/>
        <w:spacing w:line="230" w:lineRule="exact"/>
        <w:ind w:right="67" w:firstLine="709"/>
        <w:jc w:val="center"/>
        <w:rPr>
          <w:b/>
          <w:spacing w:val="-1"/>
        </w:rPr>
      </w:pPr>
      <w:r w:rsidRPr="00222D98">
        <w:rPr>
          <w:b/>
          <w:spacing w:val="-1"/>
          <w:lang w:val="en-US"/>
        </w:rPr>
        <w:t>I</w:t>
      </w:r>
      <w:r w:rsidRPr="00222D98">
        <w:rPr>
          <w:b/>
          <w:spacing w:val="-1"/>
        </w:rPr>
        <w:t>.ПРЕДМЕТ ДОГОВОРА</w:t>
      </w:r>
    </w:p>
    <w:p w:rsidR="00B855D2" w:rsidRDefault="00B855D2" w:rsidP="0020026F">
      <w:pPr>
        <w:shd w:val="clear" w:color="auto" w:fill="FFFFFF"/>
        <w:ind w:firstLine="709"/>
        <w:jc w:val="both"/>
      </w:pPr>
      <w:r w:rsidRPr="00222D98">
        <w:rPr>
          <w:spacing w:val="-1"/>
        </w:rPr>
        <w:t xml:space="preserve">1. Арендодатель </w:t>
      </w:r>
      <w:r w:rsidR="00F0551D">
        <w:rPr>
          <w:spacing w:val="-1"/>
        </w:rPr>
        <w:t>передает, а Арендатор</w:t>
      </w:r>
      <w:r w:rsidRPr="00222D98">
        <w:rPr>
          <w:spacing w:val="-1"/>
        </w:rPr>
        <w:t xml:space="preserve"> </w:t>
      </w:r>
      <w:r w:rsidR="00F0551D">
        <w:rPr>
          <w:spacing w:val="-1"/>
        </w:rPr>
        <w:t xml:space="preserve">принимает во временное владение и пользование за плату </w:t>
      </w:r>
      <w:r w:rsidR="00F0551D" w:rsidRPr="00222D98">
        <w:rPr>
          <w:spacing w:val="-1"/>
        </w:rPr>
        <w:t>на условиях настоящего</w:t>
      </w:r>
      <w:r w:rsidR="00F0551D">
        <w:rPr>
          <w:spacing w:val="-1"/>
        </w:rPr>
        <w:t xml:space="preserve"> договора</w:t>
      </w:r>
      <w:r>
        <w:rPr>
          <w:spacing w:val="-1"/>
        </w:rPr>
        <w:t xml:space="preserve"> недвижимое имущество </w:t>
      </w:r>
      <w:r w:rsidR="00A36CA1">
        <w:rPr>
          <w:spacing w:val="-1"/>
        </w:rPr>
        <w:t>–</w:t>
      </w:r>
      <w:r>
        <w:rPr>
          <w:spacing w:val="-1"/>
        </w:rPr>
        <w:t xml:space="preserve"> </w:t>
      </w:r>
      <w:r w:rsidR="00617CC0" w:rsidRPr="00617CC0">
        <w:t>нежилые помещения на 1 этаже в административном здании, общей площадью 187,7 кв., в том числе помещение №36 – площадью 17,4 кв</w:t>
      </w:r>
      <w:proofErr w:type="gramStart"/>
      <w:r w:rsidR="00617CC0" w:rsidRPr="00617CC0">
        <w:t>.м</w:t>
      </w:r>
      <w:proofErr w:type="gramEnd"/>
      <w:r w:rsidR="00617CC0" w:rsidRPr="00617CC0">
        <w:t>, помещение № 38 – площадью 12,8 кв.м, помещение №40 – площадью 7,0 кв.м, помещение № 41 -  площадью 7,0 кв.м, помещение №49 – площадью 13,8 кв</w:t>
      </w:r>
      <w:proofErr w:type="gramStart"/>
      <w:r w:rsidR="00617CC0" w:rsidRPr="00617CC0">
        <w:t>.м</w:t>
      </w:r>
      <w:proofErr w:type="gramEnd"/>
      <w:r w:rsidR="00617CC0" w:rsidRPr="00617CC0">
        <w:t>, помещение № 50 – площадью 13,4 кв.м, помещение № 51 – площадью 45,4 кв.м, помещение № 52 - площадью 70,9 кв.м, расположенные по</w:t>
      </w:r>
      <w:r w:rsidR="00617CC0">
        <w:t xml:space="preserve"> адресу: Республика Марий Эл, </w:t>
      </w:r>
      <w:r w:rsidR="00617CC0" w:rsidRPr="00617CC0">
        <w:t>г. Козьмодем</w:t>
      </w:r>
      <w:r w:rsidR="00835449">
        <w:t>ьянск, бул. Космонавтов, д. 14.</w:t>
      </w:r>
    </w:p>
    <w:p w:rsidR="00F0551D" w:rsidRPr="00222D98" w:rsidRDefault="00F0551D" w:rsidP="0020026F">
      <w:pPr>
        <w:shd w:val="clear" w:color="auto" w:fill="FFFFFF"/>
        <w:ind w:firstLine="709"/>
        <w:jc w:val="both"/>
      </w:pPr>
      <w:r>
        <w:t xml:space="preserve">2. Арендуемый объект предоставляется Арендатору </w:t>
      </w:r>
      <w:r w:rsidR="00835449" w:rsidRPr="00617CC0">
        <w:t>для организации общественного питания</w:t>
      </w:r>
      <w:r>
        <w:t>.</w:t>
      </w:r>
    </w:p>
    <w:p w:rsidR="00B855D2" w:rsidRPr="00222D98" w:rsidRDefault="00F0551D" w:rsidP="0020026F">
      <w:pPr>
        <w:shd w:val="clear" w:color="auto" w:fill="FFFFFF"/>
        <w:tabs>
          <w:tab w:val="left" w:leader="underscore" w:pos="2803"/>
        </w:tabs>
        <w:spacing w:line="230" w:lineRule="exact"/>
        <w:ind w:right="67" w:firstLine="709"/>
        <w:jc w:val="both"/>
        <w:rPr>
          <w:spacing w:val="-14"/>
        </w:rPr>
      </w:pPr>
      <w:r>
        <w:rPr>
          <w:spacing w:val="-2"/>
        </w:rPr>
        <w:t>3</w:t>
      </w:r>
      <w:r w:rsidR="00B855D2" w:rsidRPr="00222D98">
        <w:rPr>
          <w:spacing w:val="-2"/>
        </w:rPr>
        <w:t>.</w:t>
      </w:r>
      <w:r w:rsidR="00B0766E">
        <w:rPr>
          <w:spacing w:val="3"/>
        </w:rPr>
        <w:t xml:space="preserve">Объект, передаваемый </w:t>
      </w:r>
      <w:r w:rsidR="00B855D2" w:rsidRPr="00222D98">
        <w:rPr>
          <w:spacing w:val="3"/>
        </w:rPr>
        <w:t xml:space="preserve">в аренду, является объектом муниципальной собственности </w:t>
      </w:r>
      <w:proofErr w:type="gramStart"/>
      <w:r w:rsidR="00B855D2" w:rsidRPr="00222D98">
        <w:rPr>
          <w:spacing w:val="3"/>
        </w:rPr>
        <w:t>муниципального</w:t>
      </w:r>
      <w:proofErr w:type="gramEnd"/>
      <w:r w:rsidR="00B855D2" w:rsidRPr="00222D98">
        <w:rPr>
          <w:spacing w:val="3"/>
        </w:rPr>
        <w:t xml:space="preserve"> образовании </w:t>
      </w:r>
      <w:r w:rsidR="00B855D2">
        <w:rPr>
          <w:spacing w:val="3"/>
        </w:rPr>
        <w:t>Горномарийский муниципальный район</w:t>
      </w:r>
      <w:r w:rsidR="00B855D2" w:rsidRPr="00222D98">
        <w:rPr>
          <w:spacing w:val="3"/>
        </w:rPr>
        <w:t>.</w:t>
      </w:r>
    </w:p>
    <w:p w:rsidR="00B855D2" w:rsidRPr="0049658E" w:rsidRDefault="00F0551D" w:rsidP="0020026F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B855D2" w:rsidRPr="0049658E">
        <w:rPr>
          <w:sz w:val="24"/>
          <w:szCs w:val="24"/>
        </w:rPr>
        <w:t>.Передача указанного Объекта осуществляется по акту приема-передачи, который является неотъемлемой частью настоящего договора.</w:t>
      </w:r>
    </w:p>
    <w:p w:rsidR="00B855D2" w:rsidRPr="00222D98" w:rsidRDefault="00F0551D" w:rsidP="0020026F">
      <w:pPr>
        <w:pStyle w:val="2"/>
        <w:spacing w:after="0" w:line="240" w:lineRule="auto"/>
        <w:ind w:left="0" w:firstLine="709"/>
      </w:pPr>
      <w:r>
        <w:t>5</w:t>
      </w:r>
      <w:r w:rsidR="00B855D2" w:rsidRPr="00222D98">
        <w:t>.Передача указанного Объекта не влечет перехода права собственности на него к Арендатору.</w:t>
      </w:r>
    </w:p>
    <w:p w:rsidR="00F0551D" w:rsidRDefault="00F0551D" w:rsidP="0020026F">
      <w:pPr>
        <w:pStyle w:val="2"/>
        <w:spacing w:after="0" w:line="240" w:lineRule="auto"/>
        <w:ind w:left="0" w:firstLine="709"/>
      </w:pPr>
      <w:r>
        <w:t>6</w:t>
      </w:r>
      <w:r w:rsidRPr="00222D98">
        <w:t xml:space="preserve">. Срок действия настоящего договора устанавливается </w:t>
      </w:r>
      <w:proofErr w:type="gramStart"/>
      <w:r w:rsidR="00EC13F3">
        <w:t>с</w:t>
      </w:r>
      <w:proofErr w:type="gramEnd"/>
      <w:r w:rsidR="00EC13F3">
        <w:t xml:space="preserve"> ______________________</w:t>
      </w:r>
      <w:r w:rsidR="00994D4B">
        <w:t>.</w:t>
      </w:r>
    </w:p>
    <w:p w:rsidR="00F0551D" w:rsidRDefault="00F0551D" w:rsidP="0020026F">
      <w:pPr>
        <w:pStyle w:val="a5"/>
        <w:tabs>
          <w:tab w:val="num" w:pos="0"/>
        </w:tabs>
        <w:spacing w:after="0"/>
        <w:ind w:left="0" w:firstLine="709"/>
      </w:pPr>
      <w:r>
        <w:t>7.Действие настоящего договора считается продленным на неопределенный срок, если ни одна из сторон не заявит о его расторжении до окончания срока договора.</w:t>
      </w:r>
    </w:p>
    <w:p w:rsidR="00B855D2" w:rsidRPr="00222D98" w:rsidRDefault="00B855D2" w:rsidP="0020026F">
      <w:pPr>
        <w:shd w:val="clear" w:color="auto" w:fill="FFFFFF"/>
        <w:tabs>
          <w:tab w:val="left" w:pos="470"/>
          <w:tab w:val="left" w:pos="3075"/>
        </w:tabs>
        <w:spacing w:line="230" w:lineRule="exact"/>
        <w:ind w:right="67" w:firstLine="709"/>
        <w:jc w:val="both"/>
      </w:pPr>
      <w:r w:rsidRPr="00222D98">
        <w:tab/>
      </w:r>
    </w:p>
    <w:p w:rsidR="00B855D2" w:rsidRPr="00222D98" w:rsidRDefault="00B855D2" w:rsidP="0020026F">
      <w:pPr>
        <w:shd w:val="clear" w:color="auto" w:fill="FFFFFF"/>
        <w:ind w:right="136" w:firstLine="709"/>
        <w:jc w:val="center"/>
        <w:rPr>
          <w:b/>
          <w:bCs/>
          <w:w w:val="93"/>
        </w:rPr>
      </w:pPr>
      <w:r w:rsidRPr="00222D98">
        <w:rPr>
          <w:b/>
          <w:bCs/>
          <w:w w:val="93"/>
          <w:lang w:val="en-US"/>
        </w:rPr>
        <w:t>II</w:t>
      </w:r>
      <w:r w:rsidRPr="00222D98">
        <w:rPr>
          <w:b/>
          <w:bCs/>
          <w:w w:val="93"/>
        </w:rPr>
        <w:t>. ПЛАТЕЖИ И РАСЧЁТЫ ПО ДОГОВОРУ</w:t>
      </w:r>
    </w:p>
    <w:p w:rsidR="004510A5" w:rsidRDefault="004510A5" w:rsidP="0020026F">
      <w:pPr>
        <w:shd w:val="clear" w:color="auto" w:fill="FFFFFF"/>
        <w:ind w:right="136" w:firstLine="709"/>
        <w:jc w:val="both"/>
        <w:rPr>
          <w:b/>
          <w:bCs/>
          <w:w w:val="93"/>
        </w:rPr>
      </w:pPr>
    </w:p>
    <w:p w:rsidR="00B855D2" w:rsidRPr="00222D98" w:rsidRDefault="00B855D2" w:rsidP="0020026F">
      <w:pPr>
        <w:shd w:val="clear" w:color="auto" w:fill="FFFFFF"/>
        <w:ind w:right="136" w:firstLine="709"/>
        <w:jc w:val="both"/>
      </w:pPr>
      <w:r>
        <w:rPr>
          <w:bCs/>
          <w:spacing w:val="-17"/>
          <w:w w:val="93"/>
        </w:rPr>
        <w:t>1</w:t>
      </w:r>
      <w:r w:rsidRPr="00222D98">
        <w:rPr>
          <w:bCs/>
          <w:spacing w:val="-17"/>
          <w:w w:val="93"/>
        </w:rPr>
        <w:t>.</w:t>
      </w:r>
      <w:r w:rsidRPr="00222D98">
        <w:rPr>
          <w:b/>
          <w:bCs/>
        </w:rPr>
        <w:tab/>
      </w:r>
      <w:r w:rsidRPr="00222D98">
        <w:rPr>
          <w:bCs/>
        </w:rPr>
        <w:t xml:space="preserve">Размер арендной платы за арендуемое имущество составляет в год </w:t>
      </w:r>
      <w:r w:rsidR="00377451">
        <w:rPr>
          <w:bCs/>
        </w:rPr>
        <w:t>______</w:t>
      </w:r>
      <w:r w:rsidR="00994D4B">
        <w:rPr>
          <w:bCs/>
        </w:rPr>
        <w:t xml:space="preserve"> (</w:t>
      </w:r>
      <w:r w:rsidR="00377451">
        <w:rPr>
          <w:bCs/>
        </w:rPr>
        <w:t>_________________________</w:t>
      </w:r>
      <w:r w:rsidR="00994D4B">
        <w:rPr>
          <w:bCs/>
        </w:rPr>
        <w:t>)</w:t>
      </w:r>
      <w:r>
        <w:rPr>
          <w:bCs/>
        </w:rPr>
        <w:t xml:space="preserve"> </w:t>
      </w:r>
      <w:r w:rsidRPr="00222D98">
        <w:rPr>
          <w:bCs/>
        </w:rPr>
        <w:t>р</w:t>
      </w:r>
      <w:r w:rsidRPr="00222D98">
        <w:rPr>
          <w:spacing w:val="-1"/>
        </w:rPr>
        <w:t xml:space="preserve">ублей </w:t>
      </w:r>
      <w:r w:rsidR="00377451">
        <w:rPr>
          <w:spacing w:val="-1"/>
        </w:rPr>
        <w:t>___</w:t>
      </w:r>
      <w:r w:rsidR="00994D4B">
        <w:rPr>
          <w:spacing w:val="-1"/>
        </w:rPr>
        <w:t xml:space="preserve"> копеек</w:t>
      </w:r>
      <w:r w:rsidRPr="00222D98">
        <w:rPr>
          <w:spacing w:val="-2"/>
        </w:rPr>
        <w:t xml:space="preserve"> (без НДС)</w:t>
      </w:r>
      <w:r w:rsidR="00F33DF9" w:rsidRPr="00F33DF9">
        <w:rPr>
          <w:spacing w:val="-2"/>
        </w:rPr>
        <w:t xml:space="preserve"> </w:t>
      </w:r>
      <w:r w:rsidR="00F33DF9">
        <w:rPr>
          <w:spacing w:val="-2"/>
        </w:rPr>
        <w:t xml:space="preserve">(согласно протоколу </w:t>
      </w:r>
      <w:r w:rsidR="00994D4B">
        <w:rPr>
          <w:spacing w:val="-2"/>
        </w:rPr>
        <w:t>аукциона на право заключения договора аренды муниципального имущества</w:t>
      </w:r>
      <w:r w:rsidR="00F33DF9">
        <w:rPr>
          <w:spacing w:val="-2"/>
        </w:rPr>
        <w:t xml:space="preserve"> </w:t>
      </w:r>
      <w:proofErr w:type="gramStart"/>
      <w:r w:rsidR="00F33DF9">
        <w:rPr>
          <w:spacing w:val="-2"/>
        </w:rPr>
        <w:t>от</w:t>
      </w:r>
      <w:proofErr w:type="gramEnd"/>
      <w:r w:rsidR="00F33DF9">
        <w:rPr>
          <w:spacing w:val="-2"/>
        </w:rPr>
        <w:t xml:space="preserve"> «</w:t>
      </w:r>
      <w:r w:rsidR="00377451">
        <w:rPr>
          <w:spacing w:val="-2"/>
        </w:rPr>
        <w:t>__</w:t>
      </w:r>
      <w:r w:rsidR="00F33DF9">
        <w:rPr>
          <w:spacing w:val="-2"/>
        </w:rPr>
        <w:t xml:space="preserve">» </w:t>
      </w:r>
      <w:r w:rsidR="00377451">
        <w:rPr>
          <w:spacing w:val="-2"/>
        </w:rPr>
        <w:t>__________ № __</w:t>
      </w:r>
      <w:r w:rsidR="00F33DF9">
        <w:rPr>
          <w:spacing w:val="-2"/>
        </w:rPr>
        <w:t xml:space="preserve">) </w:t>
      </w:r>
      <w:r w:rsidRPr="00222D98">
        <w:rPr>
          <w:spacing w:val="-2"/>
        </w:rPr>
        <w:t>и  изменяются  в порядке, предусмотренном в настоящем разделе.</w:t>
      </w:r>
    </w:p>
    <w:p w:rsidR="00B855D2" w:rsidRPr="00222D98" w:rsidRDefault="00B855D2" w:rsidP="0020026F">
      <w:pPr>
        <w:shd w:val="clear" w:color="auto" w:fill="FFFFFF"/>
        <w:spacing w:line="230" w:lineRule="exact"/>
        <w:ind w:firstLine="709"/>
        <w:jc w:val="both"/>
      </w:pPr>
      <w:r w:rsidRPr="00222D98">
        <w:rPr>
          <w:spacing w:val="1"/>
        </w:rPr>
        <w:t>Арендная плата  по договору осуществляется ежемесячно не позднее 10 числа месяца, за который производится оплата.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3"/>
        </w:rPr>
      </w:pPr>
      <w:r>
        <w:rPr>
          <w:spacing w:val="2"/>
        </w:rPr>
        <w:t xml:space="preserve">2. </w:t>
      </w:r>
      <w:r w:rsidR="0020026F">
        <w:rPr>
          <w:spacing w:val="2"/>
        </w:rPr>
        <w:t xml:space="preserve">Арендатор </w:t>
      </w:r>
      <w:r w:rsidRPr="00222D98">
        <w:rPr>
          <w:spacing w:val="2"/>
        </w:rPr>
        <w:t xml:space="preserve">перечисляет арендную плату платёжным поручением со ссылкой на номер договора, период </w:t>
      </w:r>
      <w:r w:rsidRPr="00222D98">
        <w:rPr>
          <w:spacing w:val="-4"/>
        </w:rPr>
        <w:t xml:space="preserve">платежа. </w:t>
      </w:r>
    </w:p>
    <w:p w:rsidR="00B855D2" w:rsidRPr="00222D98" w:rsidRDefault="00B855D2" w:rsidP="0020026F">
      <w:pPr>
        <w:shd w:val="clear" w:color="auto" w:fill="FFFFFF"/>
        <w:tabs>
          <w:tab w:val="left" w:pos="485"/>
        </w:tabs>
        <w:spacing w:line="230" w:lineRule="exact"/>
        <w:ind w:left="24" w:firstLine="709"/>
        <w:jc w:val="both"/>
        <w:rPr>
          <w:spacing w:val="-4"/>
        </w:rPr>
      </w:pPr>
      <w:r w:rsidRPr="00222D98">
        <w:rPr>
          <w:spacing w:val="-4"/>
        </w:rPr>
        <w:t>Реквизиты для перечисления арендной платы:</w:t>
      </w:r>
    </w:p>
    <w:p w:rsidR="00377451" w:rsidRPr="009D0882" w:rsidRDefault="00377451" w:rsidP="0020026F">
      <w:pPr>
        <w:ind w:firstLine="709"/>
        <w:jc w:val="both"/>
        <w:rPr>
          <w:b/>
        </w:rPr>
      </w:pPr>
      <w:r w:rsidRPr="009D0882">
        <w:rPr>
          <w:b/>
        </w:rPr>
        <w:t xml:space="preserve">Получатель: УФК по Республике Марий Эл (МУ «Администрация МО Горномарийский муниципальный район»), ИНН 1217004066, КПП 121701001, </w:t>
      </w:r>
      <w:proofErr w:type="spellStart"/>
      <w:proofErr w:type="gramStart"/>
      <w:r w:rsidRPr="009D0882">
        <w:rPr>
          <w:b/>
        </w:rPr>
        <w:t>р</w:t>
      </w:r>
      <w:proofErr w:type="spellEnd"/>
      <w:proofErr w:type="gramEnd"/>
      <w:r w:rsidRPr="009D0882">
        <w:rPr>
          <w:b/>
        </w:rPr>
        <w:t xml:space="preserve">/с </w:t>
      </w:r>
      <w:r w:rsidR="007F59E2" w:rsidRPr="000F52B3">
        <w:rPr>
          <w:b/>
        </w:rPr>
        <w:t>40101810922020016001</w:t>
      </w:r>
      <w:r w:rsidR="007F59E2">
        <w:rPr>
          <w:b/>
        </w:rPr>
        <w:t>,</w:t>
      </w:r>
      <w:r w:rsidRPr="009D0882">
        <w:rPr>
          <w:b/>
        </w:rPr>
        <w:t xml:space="preserve"> в </w:t>
      </w:r>
      <w:r>
        <w:rPr>
          <w:b/>
        </w:rPr>
        <w:t>Отделении НБ Республика Марий Эл</w:t>
      </w:r>
      <w:r w:rsidRPr="009D0882">
        <w:rPr>
          <w:b/>
        </w:rPr>
        <w:t xml:space="preserve"> г. Йошкар-Ола, БИК 048860001, ОКТМО 88608000, КБК 903 111 05035 05 0000 120</w:t>
      </w:r>
    </w:p>
    <w:p w:rsidR="00377451" w:rsidRPr="009D0882" w:rsidRDefault="00377451" w:rsidP="0020026F">
      <w:pPr>
        <w:ind w:firstLine="709"/>
        <w:jc w:val="both"/>
        <w:outlineLvl w:val="0"/>
      </w:pPr>
      <w:r w:rsidRPr="009D0882">
        <w:rPr>
          <w:b/>
        </w:rPr>
        <w:t>Наименование платежа:– Арендная плата за помещение.</w:t>
      </w:r>
    </w:p>
    <w:p w:rsidR="00F33DF9" w:rsidRPr="00222D98" w:rsidRDefault="00F33DF9" w:rsidP="0020026F">
      <w:pPr>
        <w:shd w:val="clear" w:color="auto" w:fill="FFFFFF"/>
        <w:spacing w:line="230" w:lineRule="exact"/>
        <w:ind w:firstLine="709"/>
        <w:jc w:val="both"/>
        <w:rPr>
          <w:spacing w:val="1"/>
        </w:rPr>
      </w:pPr>
      <w:r>
        <w:rPr>
          <w:spacing w:val="1"/>
        </w:rPr>
        <w:t xml:space="preserve">3.Задаток в сумме </w:t>
      </w:r>
      <w:r w:rsidR="007F59E2">
        <w:rPr>
          <w:spacing w:val="1"/>
        </w:rPr>
        <w:t>____________</w:t>
      </w:r>
      <w:r>
        <w:rPr>
          <w:spacing w:val="1"/>
        </w:rPr>
        <w:t xml:space="preserve"> рублей, внесенный Арендатором </w:t>
      </w:r>
      <w:proofErr w:type="gramStart"/>
      <w:r>
        <w:rPr>
          <w:spacing w:val="1"/>
        </w:rPr>
        <w:t>для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1"/>
        </w:rPr>
        <w:t>участии</w:t>
      </w:r>
      <w:proofErr w:type="gramEnd"/>
      <w:r>
        <w:rPr>
          <w:spacing w:val="1"/>
        </w:rPr>
        <w:t xml:space="preserve"> в аукционе на право заключения настоящего договора, учитывается в качестве внесенной арендной платы по настоящему договору без НДС.</w:t>
      </w:r>
    </w:p>
    <w:p w:rsidR="00B855D2" w:rsidRPr="00222D98" w:rsidRDefault="00F33DF9" w:rsidP="0020026F">
      <w:pPr>
        <w:shd w:val="clear" w:color="auto" w:fill="FFFFFF"/>
        <w:tabs>
          <w:tab w:val="left" w:pos="485"/>
        </w:tabs>
        <w:spacing w:line="230" w:lineRule="exact"/>
        <w:ind w:firstLine="709"/>
        <w:jc w:val="both"/>
      </w:pPr>
      <w:r>
        <w:rPr>
          <w:spacing w:val="-11"/>
        </w:rPr>
        <w:t>4</w:t>
      </w:r>
      <w:r w:rsidR="00B855D2" w:rsidRPr="00222D98">
        <w:rPr>
          <w:spacing w:val="-11"/>
        </w:rPr>
        <w:t>.</w:t>
      </w:r>
      <w:r w:rsidR="007F59E2">
        <w:t xml:space="preserve"> </w:t>
      </w:r>
      <w:r w:rsidR="00B855D2" w:rsidRPr="00222D98">
        <w:rPr>
          <w:spacing w:val="4"/>
        </w:rPr>
        <w:t xml:space="preserve">Налог на добавленную стоимость (НДС), начисленный на сумму арендной платы, рассчитывается Арендатором самостоятельно по </w:t>
      </w:r>
      <w:r w:rsidR="00B855D2" w:rsidRPr="00222D98">
        <w:rPr>
          <w:spacing w:val="2"/>
        </w:rPr>
        <w:t xml:space="preserve">ставке, установленной действующим законодательством, и перечисляется им непосредственно в федеральный </w:t>
      </w:r>
      <w:r w:rsidR="00B855D2" w:rsidRPr="00222D98">
        <w:rPr>
          <w:spacing w:val="-4"/>
        </w:rPr>
        <w:t>бюджет. Информацию о реквизитах для уплаты НДС Арендатор обязан получить в налоговых органах.</w:t>
      </w:r>
    </w:p>
    <w:p w:rsidR="00B855D2" w:rsidRPr="00222D98" w:rsidRDefault="00F33DF9" w:rsidP="0020026F">
      <w:pPr>
        <w:shd w:val="clear" w:color="auto" w:fill="FFFFFF"/>
        <w:spacing w:line="230" w:lineRule="exact"/>
        <w:ind w:firstLine="709"/>
        <w:jc w:val="both"/>
      </w:pPr>
      <w:r>
        <w:rPr>
          <w:spacing w:val="2"/>
        </w:rPr>
        <w:lastRenderedPageBreak/>
        <w:t>5</w:t>
      </w:r>
      <w:r w:rsidR="00B855D2" w:rsidRPr="00222D98">
        <w:rPr>
          <w:spacing w:val="2"/>
        </w:rPr>
        <w:t xml:space="preserve">. Арендная плата, указанная в п. 1 настоящего раздела однократно в течение года, за исключением первого года аренды, может </w:t>
      </w:r>
      <w:proofErr w:type="gramStart"/>
      <w:r w:rsidR="00B855D2" w:rsidRPr="00222D98">
        <w:rPr>
          <w:spacing w:val="2"/>
        </w:rPr>
        <w:t>изменятся</w:t>
      </w:r>
      <w:proofErr w:type="gramEnd"/>
      <w:r w:rsidR="00B855D2" w:rsidRPr="00222D98">
        <w:rPr>
          <w:spacing w:val="2"/>
        </w:rPr>
        <w:t xml:space="preserve"> на официальный годовой индекс инфляции, о чем Комитет по имуществу Горномарийского муниципального района извещает Арендатора письмом, которое является неотъемлемой частью настоящего договора, принимается и исполняется </w:t>
      </w:r>
      <w:r w:rsidR="00B855D2" w:rsidRPr="00222D98">
        <w:rPr>
          <w:spacing w:val="1"/>
        </w:rPr>
        <w:t>Арендатором в бесспорном порядке.</w:t>
      </w:r>
    </w:p>
    <w:p w:rsidR="00B855D2" w:rsidRPr="00222D98" w:rsidRDefault="00B855D2" w:rsidP="0020026F">
      <w:pPr>
        <w:shd w:val="clear" w:color="auto" w:fill="FFFFFF"/>
        <w:tabs>
          <w:tab w:val="left" w:pos="470"/>
          <w:tab w:val="left" w:leader="underscore" w:pos="5035"/>
          <w:tab w:val="left" w:leader="underscore" w:pos="5702"/>
          <w:tab w:val="left" w:leader="underscore" w:pos="7243"/>
        </w:tabs>
        <w:spacing w:line="230" w:lineRule="exact"/>
        <w:ind w:right="356" w:firstLine="709"/>
        <w:jc w:val="center"/>
        <w:rPr>
          <w:b/>
        </w:rPr>
      </w:pPr>
    </w:p>
    <w:p w:rsidR="00B855D2" w:rsidRPr="00222D98" w:rsidRDefault="00B855D2" w:rsidP="0020026F">
      <w:pPr>
        <w:shd w:val="clear" w:color="auto" w:fill="FFFFFF"/>
        <w:tabs>
          <w:tab w:val="left" w:pos="470"/>
          <w:tab w:val="left" w:leader="underscore" w:pos="5035"/>
          <w:tab w:val="left" w:leader="underscore" w:pos="5702"/>
          <w:tab w:val="left" w:leader="underscore" w:pos="7243"/>
        </w:tabs>
        <w:spacing w:line="230" w:lineRule="exact"/>
        <w:ind w:right="356" w:firstLine="709"/>
        <w:jc w:val="center"/>
        <w:rPr>
          <w:b/>
          <w:spacing w:val="-5"/>
        </w:rPr>
      </w:pPr>
      <w:r w:rsidRPr="00222D98">
        <w:rPr>
          <w:b/>
          <w:lang w:val="en-US"/>
        </w:rPr>
        <w:t>III</w:t>
      </w:r>
      <w:r w:rsidRPr="00222D98">
        <w:rPr>
          <w:b/>
          <w:spacing w:val="-5"/>
        </w:rPr>
        <w:t>.ОБЯЗАННОСТИ СТОРОН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right="67" w:firstLine="709"/>
        <w:jc w:val="both"/>
      </w:pPr>
      <w:r w:rsidRPr="00222D98">
        <w:t>1.Арендодатель обязан: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left="10" w:right="67" w:firstLine="709"/>
        <w:jc w:val="both"/>
      </w:pPr>
      <w:proofErr w:type="gramStart"/>
      <w:r w:rsidRPr="00222D98">
        <w:rPr>
          <w:spacing w:val="-1"/>
        </w:rPr>
        <w:t xml:space="preserve">передать Арендатору Объект, указанное в п.1 раздела </w:t>
      </w:r>
      <w:r w:rsidRPr="00222D98">
        <w:rPr>
          <w:spacing w:val="-1"/>
          <w:lang w:val="en-US"/>
        </w:rPr>
        <w:t>I</w:t>
      </w:r>
      <w:r w:rsidRPr="00222D98">
        <w:rPr>
          <w:spacing w:val="-1"/>
        </w:rPr>
        <w:t xml:space="preserve"> настоящего договора в течение 10 дней со дня </w:t>
      </w:r>
      <w:r w:rsidRPr="00222D98">
        <w:t xml:space="preserve">подписания договора по акту. </w:t>
      </w:r>
      <w:proofErr w:type="gramEnd"/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left="10" w:right="67" w:firstLine="709"/>
        <w:jc w:val="both"/>
      </w:pPr>
      <w:r w:rsidRPr="00222D98">
        <w:t>2.Арендатор обязан: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right="67" w:firstLine="709"/>
        <w:jc w:val="both"/>
      </w:pPr>
      <w:r w:rsidRPr="00222D98">
        <w:t>принять Объект по акту в течение 10 дней со дня подписания договора;</w:t>
      </w:r>
    </w:p>
    <w:p w:rsidR="00B855D2" w:rsidRDefault="00B855D2" w:rsidP="0020026F">
      <w:pPr>
        <w:shd w:val="clear" w:color="auto" w:fill="FFFFFF"/>
        <w:tabs>
          <w:tab w:val="left" w:pos="10080"/>
        </w:tabs>
        <w:spacing w:line="230" w:lineRule="exact"/>
        <w:ind w:left="5" w:right="67" w:firstLine="709"/>
        <w:jc w:val="both"/>
        <w:rPr>
          <w:spacing w:val="1"/>
        </w:rPr>
      </w:pPr>
      <w:r w:rsidRPr="00222D98">
        <w:rPr>
          <w:spacing w:val="4"/>
        </w:rPr>
        <w:t xml:space="preserve">использовать Объект в соответствии с его назначением и в соответствии с условиями настоящего </w:t>
      </w:r>
      <w:r w:rsidRPr="00222D98">
        <w:rPr>
          <w:spacing w:val="1"/>
        </w:rPr>
        <w:t>договора;</w:t>
      </w:r>
    </w:p>
    <w:p w:rsidR="00F33DF9" w:rsidRPr="00222D98" w:rsidRDefault="00F33DF9" w:rsidP="0020026F">
      <w:pPr>
        <w:shd w:val="clear" w:color="auto" w:fill="FFFFFF"/>
        <w:tabs>
          <w:tab w:val="left" w:pos="10080"/>
        </w:tabs>
        <w:spacing w:line="230" w:lineRule="exact"/>
        <w:ind w:left="5" w:right="67" w:firstLine="709"/>
        <w:jc w:val="both"/>
      </w:pPr>
      <w:r>
        <w:rPr>
          <w:spacing w:val="1"/>
        </w:rPr>
        <w:t>сохранить существующие производственные мощности;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left="14" w:right="67" w:firstLine="709"/>
        <w:jc w:val="both"/>
      </w:pPr>
      <w:r w:rsidRPr="00222D98">
        <w:rPr>
          <w:spacing w:val="-1"/>
        </w:rPr>
        <w:t xml:space="preserve">своевременно осуществлять платежи по договору и представлять в день оплаты копию платежного поручения в </w:t>
      </w:r>
      <w:r w:rsidRPr="00222D98">
        <w:t>Комитет по имуществу Горномарийского муниципального района;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left="10" w:right="67" w:firstLine="709"/>
        <w:jc w:val="both"/>
      </w:pPr>
      <w:r w:rsidRPr="00222D98">
        <w:rPr>
          <w:spacing w:val="-1"/>
        </w:rPr>
        <w:t xml:space="preserve">содержать Объект в полной исправности и надлежащем состоянии, соблюдать </w:t>
      </w:r>
      <w:r w:rsidRPr="00222D98">
        <w:rPr>
          <w:spacing w:val="5"/>
        </w:rPr>
        <w:t xml:space="preserve">правила и требования </w:t>
      </w:r>
      <w:proofErr w:type="spellStart"/>
      <w:r w:rsidRPr="00222D98">
        <w:rPr>
          <w:spacing w:val="5"/>
        </w:rPr>
        <w:t>Госпожнадзора</w:t>
      </w:r>
      <w:proofErr w:type="spellEnd"/>
      <w:r w:rsidRPr="00222D98">
        <w:rPr>
          <w:spacing w:val="5"/>
        </w:rPr>
        <w:t xml:space="preserve">, отраслевых правил и норм, установленных для </w:t>
      </w:r>
      <w:r w:rsidRPr="00222D98">
        <w:t>предприятий данного профиля деятельности;</w:t>
      </w:r>
    </w:p>
    <w:p w:rsidR="00B855D2" w:rsidRPr="00222D98" w:rsidRDefault="00B855D2" w:rsidP="0020026F">
      <w:pPr>
        <w:shd w:val="clear" w:color="auto" w:fill="FFFFFF"/>
        <w:tabs>
          <w:tab w:val="left" w:pos="10080"/>
        </w:tabs>
        <w:spacing w:line="230" w:lineRule="exact"/>
        <w:ind w:right="67" w:firstLine="709"/>
        <w:jc w:val="both"/>
      </w:pPr>
      <w:r w:rsidRPr="00222D98">
        <w:rPr>
          <w:spacing w:val="1"/>
        </w:rPr>
        <w:t>своевременно производить за свой счёт текущий ремонт Объекта и внутренних коммуникаций;</w:t>
      </w:r>
    </w:p>
    <w:p w:rsidR="00B855D2" w:rsidRPr="00222D98" w:rsidRDefault="00B855D2" w:rsidP="0020026F">
      <w:pPr>
        <w:shd w:val="clear" w:color="auto" w:fill="FFFFFF"/>
        <w:spacing w:line="230" w:lineRule="exact"/>
        <w:ind w:left="14" w:firstLine="709"/>
        <w:jc w:val="both"/>
      </w:pPr>
      <w:r w:rsidRPr="00222D98">
        <w:rPr>
          <w:spacing w:val="1"/>
        </w:rPr>
        <w:t>производить капитальный ремонт Объекта соразмерно занимаемой площади;</w:t>
      </w:r>
    </w:p>
    <w:p w:rsidR="00B855D2" w:rsidRPr="00222D98" w:rsidRDefault="00B855D2" w:rsidP="0020026F">
      <w:pPr>
        <w:shd w:val="clear" w:color="auto" w:fill="FFFFFF"/>
        <w:spacing w:line="230" w:lineRule="exact"/>
        <w:ind w:left="14" w:firstLine="709"/>
        <w:jc w:val="both"/>
      </w:pPr>
      <w:r w:rsidRPr="00222D98">
        <w:rPr>
          <w:spacing w:val="4"/>
        </w:rPr>
        <w:t xml:space="preserve">не производить перепланировки и переоборудования Объекта без письменного согласия </w:t>
      </w:r>
      <w:r w:rsidRPr="00222D98">
        <w:rPr>
          <w:spacing w:val="-1"/>
        </w:rPr>
        <w:t>Арендодателя;</w:t>
      </w:r>
    </w:p>
    <w:p w:rsidR="00B855D2" w:rsidRPr="00222D98" w:rsidRDefault="00B855D2" w:rsidP="0020026F">
      <w:pPr>
        <w:shd w:val="clear" w:color="auto" w:fill="FFFFFF"/>
        <w:spacing w:line="230" w:lineRule="exact"/>
        <w:ind w:firstLine="709"/>
        <w:jc w:val="both"/>
      </w:pPr>
      <w:r w:rsidRPr="00222D98">
        <w:rPr>
          <w:spacing w:val="4"/>
        </w:rPr>
        <w:t xml:space="preserve">не сдавать </w:t>
      </w:r>
      <w:proofErr w:type="gramStart"/>
      <w:r w:rsidRPr="00222D98">
        <w:rPr>
          <w:spacing w:val="4"/>
        </w:rPr>
        <w:t>Объект</w:t>
      </w:r>
      <w:proofErr w:type="gramEnd"/>
      <w:r w:rsidRPr="00222D98">
        <w:rPr>
          <w:spacing w:val="4"/>
        </w:rPr>
        <w:t xml:space="preserve"> как в целом, так и частично в субаренду без письменного согласия Арендодателя;</w:t>
      </w:r>
    </w:p>
    <w:p w:rsidR="00B855D2" w:rsidRPr="00222D98" w:rsidRDefault="00B855D2" w:rsidP="0020026F">
      <w:pPr>
        <w:shd w:val="clear" w:color="auto" w:fill="FFFFFF"/>
        <w:spacing w:line="230" w:lineRule="exact"/>
        <w:ind w:left="19" w:firstLine="709"/>
        <w:jc w:val="both"/>
      </w:pPr>
      <w:r w:rsidRPr="00222D98">
        <w:t xml:space="preserve">обеспечить представителям Арендодателя беспрепятственный доступ </w:t>
      </w:r>
      <w:r>
        <w:t>к Объекту</w:t>
      </w:r>
      <w:r w:rsidRPr="00222D98">
        <w:t xml:space="preserve"> для осмотра и проверки содержания </w:t>
      </w:r>
      <w:r>
        <w:t>Объекта</w:t>
      </w:r>
      <w:r w:rsidRPr="00222D98">
        <w:t xml:space="preserve"> и соблюдения условий настоящего договора при условии, что осмотр и проверка не будут </w:t>
      </w:r>
      <w:r w:rsidRPr="00222D98">
        <w:rPr>
          <w:spacing w:val="1"/>
        </w:rPr>
        <w:t>препятствовать нормальной работе Арендатора;</w:t>
      </w:r>
    </w:p>
    <w:p w:rsidR="00B855D2" w:rsidRPr="00222D98" w:rsidRDefault="00B855D2" w:rsidP="0020026F">
      <w:pPr>
        <w:shd w:val="clear" w:color="auto" w:fill="FFFFFF"/>
        <w:spacing w:line="230" w:lineRule="exact"/>
        <w:ind w:left="14" w:right="67" w:firstLine="709"/>
        <w:jc w:val="both"/>
      </w:pPr>
      <w:r w:rsidRPr="00222D98">
        <w:rPr>
          <w:spacing w:val="-1"/>
        </w:rPr>
        <w:t xml:space="preserve">возвратить Арендодателю Объект по акту в исправном состоянии не позднее последнего дня срока </w:t>
      </w:r>
      <w:r w:rsidRPr="00222D98">
        <w:t>действия договора;</w:t>
      </w:r>
    </w:p>
    <w:p w:rsidR="00B855D2" w:rsidRPr="00222D98" w:rsidRDefault="00B855D2" w:rsidP="0020026F">
      <w:pPr>
        <w:shd w:val="clear" w:color="auto" w:fill="FFFFFF"/>
        <w:spacing w:line="230" w:lineRule="exact"/>
        <w:ind w:left="19" w:right="67" w:firstLine="709"/>
        <w:jc w:val="both"/>
      </w:pPr>
      <w:r w:rsidRPr="00222D98">
        <w:rPr>
          <w:spacing w:val="-1"/>
        </w:rPr>
        <w:t xml:space="preserve">заключить в течение месяца с момента приема </w:t>
      </w:r>
      <w:r>
        <w:rPr>
          <w:spacing w:val="-1"/>
        </w:rPr>
        <w:t>Объекта</w:t>
      </w:r>
      <w:r w:rsidRPr="00222D98">
        <w:rPr>
          <w:spacing w:val="-1"/>
        </w:rPr>
        <w:t xml:space="preserve"> по акту с Арендодателем, либо с </w:t>
      </w:r>
      <w:r w:rsidRPr="00222D98">
        <w:rPr>
          <w:spacing w:val="4"/>
        </w:rPr>
        <w:t>соответствующими службами договор на коммунальные услуги и хозяйственное обслуживание;</w:t>
      </w:r>
    </w:p>
    <w:p w:rsidR="00B855D2" w:rsidRPr="00222D98" w:rsidRDefault="00B855D2" w:rsidP="0020026F">
      <w:pPr>
        <w:shd w:val="clear" w:color="auto" w:fill="FFFFFF"/>
        <w:spacing w:line="230" w:lineRule="exact"/>
        <w:ind w:right="67" w:firstLine="709"/>
        <w:jc w:val="both"/>
      </w:pPr>
      <w:r w:rsidRPr="00222D98">
        <w:t xml:space="preserve">в случае повреждения арендуемого Объекта обеспечить его ремонт за свой счёт, если повреждение имело </w:t>
      </w:r>
      <w:r w:rsidRPr="00222D98">
        <w:rPr>
          <w:spacing w:val="-1"/>
        </w:rPr>
        <w:t>место по вине Арендатора;</w:t>
      </w:r>
    </w:p>
    <w:p w:rsidR="00B855D2" w:rsidRPr="00222D98" w:rsidRDefault="00B855D2" w:rsidP="0020026F">
      <w:pPr>
        <w:shd w:val="clear" w:color="auto" w:fill="FFFFFF"/>
        <w:spacing w:line="230" w:lineRule="exact"/>
        <w:ind w:right="67" w:firstLine="709"/>
        <w:jc w:val="both"/>
      </w:pPr>
      <w:r w:rsidRPr="00222D98">
        <w:rPr>
          <w:spacing w:val="3"/>
        </w:rPr>
        <w:t xml:space="preserve">возместить   Арендодателю  убытки,   в том числе и упущенную выгоду, в связи с выбытием   из   строя </w:t>
      </w:r>
      <w:r w:rsidRPr="00222D98">
        <w:t>арендуемого Объекта и другого имущества по вине Арендатора;</w:t>
      </w:r>
    </w:p>
    <w:p w:rsidR="00B855D2" w:rsidRPr="00222D98" w:rsidRDefault="00B855D2" w:rsidP="0020026F">
      <w:pPr>
        <w:shd w:val="clear" w:color="auto" w:fill="FFFFFF"/>
        <w:spacing w:line="230" w:lineRule="exact"/>
        <w:ind w:right="67" w:firstLine="709"/>
        <w:jc w:val="both"/>
      </w:pPr>
      <w:r w:rsidRPr="00222D98">
        <w:t>осуществлять за свой счёт эксплуатацию, содержание, обслуживание Объекта и внутренних коммуникаций;</w:t>
      </w:r>
    </w:p>
    <w:p w:rsidR="00B855D2" w:rsidRPr="00222D98" w:rsidRDefault="00B855D2" w:rsidP="0020026F">
      <w:pPr>
        <w:shd w:val="clear" w:color="auto" w:fill="FFFFFF"/>
        <w:spacing w:line="230" w:lineRule="exact"/>
        <w:ind w:right="67" w:firstLine="709"/>
        <w:jc w:val="both"/>
      </w:pPr>
      <w:r w:rsidRPr="00222D98">
        <w:rPr>
          <w:spacing w:val="4"/>
        </w:rPr>
        <w:t xml:space="preserve">сообщать Арендодателю о предстоящей ликвидации или реорганизации Арендатора за месяц до момента </w:t>
      </w:r>
      <w:r w:rsidRPr="00222D98">
        <w:rPr>
          <w:spacing w:val="-2"/>
        </w:rPr>
        <w:t>ликвидации или реорганизации</w:t>
      </w:r>
      <w:r>
        <w:rPr>
          <w:spacing w:val="-2"/>
        </w:rPr>
        <w:t>.</w:t>
      </w:r>
    </w:p>
    <w:p w:rsidR="00B855D2" w:rsidRPr="00222D98" w:rsidRDefault="00B855D2" w:rsidP="0020026F">
      <w:pPr>
        <w:shd w:val="clear" w:color="auto" w:fill="FFFFFF"/>
        <w:tabs>
          <w:tab w:val="left" w:pos="0"/>
        </w:tabs>
        <w:spacing w:line="230" w:lineRule="exact"/>
        <w:ind w:firstLine="709"/>
        <w:jc w:val="both"/>
        <w:rPr>
          <w:spacing w:val="-14"/>
        </w:rPr>
      </w:pPr>
      <w:r>
        <w:rPr>
          <w:spacing w:val="-1"/>
        </w:rPr>
        <w:t>3</w:t>
      </w:r>
      <w:r w:rsidRPr="00222D98">
        <w:rPr>
          <w:spacing w:val="-1"/>
        </w:rPr>
        <w:t xml:space="preserve">. Стоимость  неотделимых  улучшений  (капитальный  ремонт,  перепланировка,  реконструкция и т.п.), произведенных </w:t>
      </w:r>
      <w:r w:rsidRPr="00222D98">
        <w:t>Арен</w:t>
      </w:r>
      <w:r>
        <w:t>датором с согласия Арендодателя</w:t>
      </w:r>
      <w:r w:rsidRPr="00222D98">
        <w:t>, возмещению не подлежит.</w:t>
      </w:r>
    </w:p>
    <w:p w:rsidR="00B855D2" w:rsidRPr="00222D98" w:rsidRDefault="00B855D2" w:rsidP="0020026F">
      <w:pPr>
        <w:shd w:val="clear" w:color="auto" w:fill="FFFFFF"/>
        <w:tabs>
          <w:tab w:val="left" w:pos="0"/>
        </w:tabs>
        <w:spacing w:line="230" w:lineRule="exact"/>
        <w:ind w:firstLine="709"/>
        <w:jc w:val="both"/>
        <w:rPr>
          <w:spacing w:val="-14"/>
        </w:rPr>
      </w:pPr>
      <w:r>
        <w:t>4</w:t>
      </w:r>
      <w:r w:rsidRPr="00222D98">
        <w:t xml:space="preserve">. В случае принадлежности здания к памятникам истории, культуры и архитектуры арендатор обязан в месячный срок </w:t>
      </w:r>
      <w:r w:rsidRPr="00222D98">
        <w:rPr>
          <w:spacing w:val="-1"/>
        </w:rPr>
        <w:t xml:space="preserve">с момента приема помещения по акту </w:t>
      </w:r>
      <w:r w:rsidRPr="00222D98">
        <w:t>заключить охранное обязательство с уполномоченным органом.</w:t>
      </w:r>
    </w:p>
    <w:p w:rsidR="00B855D2" w:rsidRPr="00222D98" w:rsidRDefault="00B855D2" w:rsidP="0020026F">
      <w:pPr>
        <w:shd w:val="clear" w:color="auto" w:fill="FFFFFF"/>
        <w:ind w:right="86" w:firstLine="709"/>
        <w:jc w:val="center"/>
        <w:rPr>
          <w:b/>
          <w:bCs/>
          <w:spacing w:val="-7"/>
        </w:rPr>
      </w:pPr>
      <w:r w:rsidRPr="00222D98">
        <w:rPr>
          <w:b/>
          <w:bCs/>
          <w:spacing w:val="-7"/>
          <w:lang w:val="en-US"/>
        </w:rPr>
        <w:t>IV</w:t>
      </w:r>
      <w:r w:rsidRPr="00A04A56">
        <w:rPr>
          <w:b/>
          <w:bCs/>
          <w:spacing w:val="-7"/>
        </w:rPr>
        <w:t xml:space="preserve">. </w:t>
      </w:r>
      <w:r w:rsidRPr="00222D98">
        <w:rPr>
          <w:b/>
          <w:bCs/>
          <w:spacing w:val="-7"/>
        </w:rPr>
        <w:t>ОТВЕТСТВЕННОСТЬ СТОРОН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480"/>
          <w:tab w:val="left" w:pos="10080"/>
        </w:tabs>
        <w:suppressAutoHyphens w:val="0"/>
        <w:autoSpaceDE w:val="0"/>
        <w:autoSpaceDN w:val="0"/>
        <w:adjustRightInd w:val="0"/>
        <w:ind w:right="67" w:firstLine="709"/>
        <w:jc w:val="both"/>
        <w:rPr>
          <w:spacing w:val="-22"/>
        </w:rPr>
      </w:pPr>
      <w:r>
        <w:rPr>
          <w:spacing w:val="2"/>
        </w:rPr>
        <w:t>1.</w:t>
      </w:r>
      <w:r w:rsidRPr="00222D98">
        <w:rPr>
          <w:spacing w:val="2"/>
        </w:rPr>
        <w:t xml:space="preserve">Стороны несут ответственность за неисполнение или ненадлежащее исполнение  обязательств  по </w:t>
      </w:r>
      <w:r w:rsidRPr="00222D98">
        <w:rPr>
          <w:spacing w:val="1"/>
        </w:rPr>
        <w:t>настоящему договору в соответствии с законодательством.</w:t>
      </w:r>
    </w:p>
    <w:p w:rsidR="00B855D2" w:rsidRPr="00222D98" w:rsidRDefault="00B855D2" w:rsidP="00647BA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ind w:right="141" w:firstLine="709"/>
        <w:jc w:val="both"/>
        <w:rPr>
          <w:spacing w:val="-10"/>
        </w:rPr>
      </w:pPr>
      <w:r w:rsidRPr="00222D98">
        <w:rPr>
          <w:spacing w:val="1"/>
        </w:rPr>
        <w:t xml:space="preserve">При неуплате Арендатором платежей в сроки и в  размерах, установленных настоящим договором, с </w:t>
      </w:r>
      <w:r w:rsidRPr="00222D98">
        <w:t>Арендатора взыскивается пени в размере 0,1% от задолженности за каждый день просрочки.</w:t>
      </w:r>
    </w:p>
    <w:p w:rsidR="00B855D2" w:rsidRPr="00222D98" w:rsidRDefault="00B855D2" w:rsidP="00647BA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0"/>
        </w:tabs>
        <w:suppressAutoHyphens w:val="0"/>
        <w:autoSpaceDE w:val="0"/>
        <w:autoSpaceDN w:val="0"/>
        <w:adjustRightInd w:val="0"/>
        <w:spacing w:line="230" w:lineRule="exact"/>
        <w:ind w:right="67" w:firstLine="709"/>
        <w:jc w:val="both"/>
        <w:rPr>
          <w:spacing w:val="-13"/>
        </w:rPr>
      </w:pPr>
      <w:r w:rsidRPr="00222D98">
        <w:rPr>
          <w:spacing w:val="5"/>
        </w:rPr>
        <w:t xml:space="preserve">За несвоевременный возврат Арендатором арендуемого </w:t>
      </w:r>
      <w:r>
        <w:rPr>
          <w:spacing w:val="5"/>
        </w:rPr>
        <w:t>Объекта</w:t>
      </w:r>
      <w:r w:rsidRPr="00222D98">
        <w:rPr>
          <w:spacing w:val="5"/>
        </w:rPr>
        <w:t xml:space="preserve"> по окончании срока договора </w:t>
      </w:r>
      <w:r w:rsidRPr="00222D98">
        <w:rPr>
          <w:spacing w:val="1"/>
        </w:rPr>
        <w:t>подлежит уплате штраф в размере арендной платы за весь период задержки возврата помещения.</w:t>
      </w:r>
    </w:p>
    <w:p w:rsidR="00B855D2" w:rsidRPr="00222D98" w:rsidRDefault="00B855D2" w:rsidP="00647BA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0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1"/>
        </w:rPr>
      </w:pPr>
      <w:r w:rsidRPr="00222D98">
        <w:rPr>
          <w:spacing w:val="1"/>
        </w:rPr>
        <w:t xml:space="preserve">Уплата неустойки в соответствии с </w:t>
      </w:r>
      <w:proofErr w:type="spellStart"/>
      <w:r w:rsidRPr="00222D98">
        <w:rPr>
          <w:spacing w:val="1"/>
        </w:rPr>
        <w:t>пп</w:t>
      </w:r>
      <w:proofErr w:type="spellEnd"/>
      <w:r w:rsidRPr="00222D98">
        <w:rPr>
          <w:spacing w:val="1"/>
        </w:rPr>
        <w:t xml:space="preserve">. 2 и 3 настоящего раздела не освобождает Арендатора от выполнения </w:t>
      </w:r>
      <w:r w:rsidRPr="00222D98">
        <w:rPr>
          <w:spacing w:val="-1"/>
        </w:rPr>
        <w:t>лежащих на нём обязательств и устранения нарушений.</w:t>
      </w:r>
    </w:p>
    <w:p w:rsidR="00B855D2" w:rsidRPr="00222D98" w:rsidRDefault="00B855D2" w:rsidP="00647BA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0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5"/>
        </w:rPr>
      </w:pPr>
      <w:r w:rsidRPr="00222D98">
        <w:rPr>
          <w:spacing w:val="3"/>
        </w:rPr>
        <w:t xml:space="preserve">Арендатор обязан возместить Арендодателю убытки, причинённые неисполнением или ненадлежащим </w:t>
      </w:r>
      <w:r w:rsidRPr="00222D98">
        <w:t xml:space="preserve">исполнением обязательств по ценам на день удовлетворения требования о возмещении убытков. При этом убытки </w:t>
      </w:r>
      <w:r w:rsidRPr="00222D98">
        <w:rPr>
          <w:spacing w:val="-1"/>
        </w:rPr>
        <w:t>подлежат возмещению Арендодателю сверх неустойки.</w:t>
      </w:r>
    </w:p>
    <w:p w:rsidR="00B855D2" w:rsidRPr="00222D98" w:rsidRDefault="00B855D2" w:rsidP="00647BA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0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5"/>
        </w:rPr>
      </w:pPr>
      <w:r w:rsidRPr="00222D98">
        <w:rPr>
          <w:spacing w:val="1"/>
        </w:rPr>
        <w:t xml:space="preserve">Не позднее, чем за 2 месяца сообщить Арендодателю о предстоящем </w:t>
      </w:r>
      <w:r w:rsidRPr="00222D98">
        <w:rPr>
          <w:spacing w:val="1"/>
        </w:rPr>
        <w:lastRenderedPageBreak/>
        <w:t xml:space="preserve">освобождении Объекта, как в связи с окончанием срока действия договора, так и при досрочном освобождении объекта. </w:t>
      </w:r>
    </w:p>
    <w:p w:rsidR="00B855D2" w:rsidRPr="00222D98" w:rsidRDefault="00B855D2" w:rsidP="0020026F">
      <w:pPr>
        <w:shd w:val="clear" w:color="auto" w:fill="FFFFFF"/>
        <w:tabs>
          <w:tab w:val="left" w:pos="480"/>
          <w:tab w:val="left" w:pos="10080"/>
        </w:tabs>
        <w:spacing w:line="230" w:lineRule="exact"/>
        <w:ind w:left="14" w:firstLine="709"/>
        <w:jc w:val="both"/>
        <w:rPr>
          <w:spacing w:val="-15"/>
        </w:rPr>
      </w:pPr>
      <w:r>
        <w:rPr>
          <w:spacing w:val="1"/>
        </w:rPr>
        <w:t xml:space="preserve">7. </w:t>
      </w:r>
      <w:r w:rsidRPr="00222D98">
        <w:rPr>
          <w:spacing w:val="1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</w:t>
      </w:r>
      <w:proofErr w:type="gramStart"/>
      <w:r w:rsidRPr="00222D98">
        <w:rPr>
          <w:spacing w:val="1"/>
        </w:rPr>
        <w:t>,</w:t>
      </w:r>
      <w:proofErr w:type="gramEnd"/>
      <w:r w:rsidRPr="00222D98">
        <w:rPr>
          <w:spacing w:val="1"/>
        </w:rPr>
        <w:t xml:space="preserve"> чем за 2 месяца.</w:t>
      </w:r>
    </w:p>
    <w:p w:rsidR="00B855D2" w:rsidRPr="00222D98" w:rsidRDefault="00B855D2" w:rsidP="0020026F">
      <w:pPr>
        <w:shd w:val="clear" w:color="auto" w:fill="FFFFFF"/>
        <w:ind w:firstLine="709"/>
        <w:jc w:val="center"/>
        <w:rPr>
          <w:b/>
          <w:bCs/>
          <w:spacing w:val="-9"/>
        </w:rPr>
      </w:pPr>
      <w:r w:rsidRPr="00222D98">
        <w:rPr>
          <w:b/>
          <w:bCs/>
          <w:spacing w:val="-9"/>
          <w:lang w:val="en-US"/>
        </w:rPr>
        <w:t>V</w:t>
      </w:r>
      <w:r w:rsidRPr="00222D98">
        <w:rPr>
          <w:b/>
          <w:bCs/>
          <w:spacing w:val="-9"/>
        </w:rPr>
        <w:t>. ИЗМЕНЕНИЕ И РАСТОРЖЕНИЕ ДОГОВОРА</w:t>
      </w:r>
    </w:p>
    <w:p w:rsidR="00B855D2" w:rsidRPr="00222D98" w:rsidRDefault="00B855D2" w:rsidP="0020026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30" w:lineRule="exact"/>
        <w:ind w:firstLine="709"/>
        <w:rPr>
          <w:spacing w:val="-22"/>
        </w:rPr>
      </w:pPr>
      <w:proofErr w:type="gramStart"/>
      <w:r w:rsidRPr="00222D98">
        <w:rPr>
          <w:spacing w:val="1"/>
        </w:rPr>
        <w:t>Договор</w:t>
      </w:r>
      <w:proofErr w:type="gramEnd"/>
      <w:r w:rsidRPr="00222D98">
        <w:rPr>
          <w:spacing w:val="1"/>
        </w:rPr>
        <w:t xml:space="preserve"> может быть расторгнут по соглашению сторон.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30" w:lineRule="exact"/>
        <w:ind w:left="298" w:firstLine="709"/>
        <w:jc w:val="both"/>
        <w:rPr>
          <w:spacing w:val="-14"/>
        </w:rPr>
      </w:pPr>
      <w:r>
        <w:rPr>
          <w:spacing w:val="1"/>
        </w:rPr>
        <w:t>2.</w:t>
      </w:r>
      <w:r w:rsidRPr="00222D98">
        <w:rPr>
          <w:spacing w:val="1"/>
        </w:rPr>
        <w:t xml:space="preserve">Договор может </w:t>
      </w:r>
      <w:proofErr w:type="gramStart"/>
      <w:r w:rsidRPr="00222D98">
        <w:rPr>
          <w:spacing w:val="1"/>
        </w:rPr>
        <w:t>быть</w:t>
      </w:r>
      <w:proofErr w:type="gramEnd"/>
      <w:r w:rsidRPr="00222D98">
        <w:rPr>
          <w:spacing w:val="1"/>
        </w:rPr>
        <w:t xml:space="preserve"> досрочно расторгнут судом в случаях, предусмотренных статьей 619ГКРФ.</w:t>
      </w:r>
    </w:p>
    <w:p w:rsidR="00B855D2" w:rsidRPr="00222D98" w:rsidRDefault="007F59E2" w:rsidP="0020026F">
      <w:pPr>
        <w:shd w:val="clear" w:color="auto" w:fill="FFFFFF"/>
        <w:tabs>
          <w:tab w:val="left" w:pos="0"/>
        </w:tabs>
        <w:spacing w:line="230" w:lineRule="exact"/>
        <w:ind w:right="216" w:firstLine="709"/>
        <w:jc w:val="both"/>
      </w:pPr>
      <w:r>
        <w:t>При</w:t>
      </w:r>
      <w:r w:rsidR="00B855D2" w:rsidRPr="00222D98">
        <w:t xml:space="preserve"> досрочном </w:t>
      </w:r>
      <w:r>
        <w:t>расторжении</w:t>
      </w:r>
      <w:r w:rsidR="00B855D2" w:rsidRPr="00222D98">
        <w:t xml:space="preserve"> </w:t>
      </w:r>
      <w:r>
        <w:t xml:space="preserve">договора Арендатор предупреждается за 10 дней </w:t>
      </w:r>
      <w:r w:rsidR="00B855D2" w:rsidRPr="00222D98">
        <w:t xml:space="preserve">о необходимости исполнения им </w:t>
      </w:r>
      <w:r w:rsidR="00B855D2" w:rsidRPr="00222D98">
        <w:rPr>
          <w:spacing w:val="-2"/>
        </w:rPr>
        <w:t>обязательств;</w:t>
      </w:r>
    </w:p>
    <w:p w:rsidR="00B855D2" w:rsidRPr="00222D98" w:rsidRDefault="00B855D2" w:rsidP="0020026F">
      <w:pPr>
        <w:shd w:val="clear" w:color="auto" w:fill="FFFFFF"/>
        <w:tabs>
          <w:tab w:val="left" w:pos="0"/>
        </w:tabs>
        <w:spacing w:line="230" w:lineRule="exact"/>
        <w:ind w:firstLine="709"/>
        <w:jc w:val="both"/>
      </w:pPr>
      <w:r>
        <w:rPr>
          <w:spacing w:val="-14"/>
        </w:rPr>
        <w:t>3.</w:t>
      </w:r>
      <w:r w:rsidRPr="00222D98">
        <w:t xml:space="preserve">Договор может </w:t>
      </w:r>
      <w:proofErr w:type="gramStart"/>
      <w:r w:rsidRPr="00222D98">
        <w:t>быть</w:t>
      </w:r>
      <w:proofErr w:type="gramEnd"/>
      <w:r w:rsidRPr="00222D98">
        <w:t xml:space="preserve"> досрочно расторгнут в судебном порядке в следующих случаях:</w:t>
      </w:r>
    </w:p>
    <w:p w:rsidR="00B855D2" w:rsidRPr="00222D98" w:rsidRDefault="00B855D2" w:rsidP="0020026F">
      <w:pPr>
        <w:shd w:val="clear" w:color="auto" w:fill="FFFFFF"/>
        <w:tabs>
          <w:tab w:val="left" w:pos="0"/>
          <w:tab w:val="left" w:pos="586"/>
        </w:tabs>
        <w:spacing w:line="230" w:lineRule="exact"/>
        <w:ind w:right="365" w:firstLine="709"/>
        <w:jc w:val="both"/>
      </w:pPr>
      <w:r>
        <w:rPr>
          <w:spacing w:val="-7"/>
        </w:rPr>
        <w:t>а</w:t>
      </w:r>
      <w:r w:rsidRPr="00222D98">
        <w:rPr>
          <w:spacing w:val="-7"/>
        </w:rPr>
        <w:t>)</w:t>
      </w:r>
      <w:r w:rsidRPr="00222D98">
        <w:tab/>
      </w:r>
      <w:r w:rsidRPr="00222D98">
        <w:rPr>
          <w:spacing w:val="-1"/>
        </w:rPr>
        <w:t xml:space="preserve">если Арендатор не производит капитальный ремонт </w:t>
      </w:r>
      <w:r>
        <w:t>Объекта</w:t>
      </w:r>
      <w:r w:rsidRPr="00222D98">
        <w:t>, соразмерно занимаемой площади.</w:t>
      </w:r>
    </w:p>
    <w:p w:rsidR="00B855D2" w:rsidRPr="00222D98" w:rsidRDefault="00B855D2" w:rsidP="0020026F">
      <w:pPr>
        <w:shd w:val="clear" w:color="auto" w:fill="FFFFFF"/>
        <w:spacing w:line="230" w:lineRule="exact"/>
        <w:ind w:firstLine="709"/>
        <w:jc w:val="both"/>
      </w:pPr>
      <w:r w:rsidRPr="00222D98">
        <w:t>При расторжении договора по основан</w:t>
      </w:r>
      <w:r w:rsidR="007D5F67">
        <w:t xml:space="preserve">иям, указанным </w:t>
      </w:r>
      <w:proofErr w:type="gramStart"/>
      <w:r w:rsidR="007D5F67">
        <w:t>в</w:t>
      </w:r>
      <w:proofErr w:type="gramEnd"/>
      <w:r w:rsidR="007D5F67">
        <w:t xml:space="preserve"> </w:t>
      </w:r>
      <w:proofErr w:type="gramStart"/>
      <w:r w:rsidR="007D5F67">
        <w:t>подпункта</w:t>
      </w:r>
      <w:proofErr w:type="gramEnd"/>
      <w:r w:rsidR="007D5F67">
        <w:t xml:space="preserve"> а)</w:t>
      </w:r>
      <w:r w:rsidRPr="00222D98">
        <w:t>, Арендатору направляется предложение о расторжении договора.</w:t>
      </w:r>
    </w:p>
    <w:p w:rsidR="00B855D2" w:rsidRPr="00222D98" w:rsidRDefault="00B855D2" w:rsidP="0020026F">
      <w:pPr>
        <w:shd w:val="clear" w:color="auto" w:fill="FFFFFF"/>
        <w:tabs>
          <w:tab w:val="left" w:pos="576"/>
        </w:tabs>
        <w:spacing w:line="230" w:lineRule="exact"/>
        <w:ind w:firstLine="709"/>
        <w:jc w:val="both"/>
      </w:pPr>
      <w:r w:rsidRPr="00222D98">
        <w:rPr>
          <w:spacing w:val="-17"/>
        </w:rPr>
        <w:t>4.</w:t>
      </w:r>
      <w:r w:rsidRPr="00222D98">
        <w:tab/>
        <w:t xml:space="preserve">Договор может </w:t>
      </w:r>
      <w:proofErr w:type="gramStart"/>
      <w:r w:rsidRPr="00222D98">
        <w:t>быть</w:t>
      </w:r>
      <w:proofErr w:type="gramEnd"/>
      <w:r w:rsidRPr="00222D98">
        <w:t xml:space="preserve"> досрочно расторгнут во внесудебном порядке в связи с отказом Арендодателя от </w:t>
      </w:r>
      <w:r w:rsidRPr="00222D98">
        <w:rPr>
          <w:spacing w:val="-2"/>
        </w:rPr>
        <w:t>договора в случаях:</w:t>
      </w:r>
    </w:p>
    <w:p w:rsidR="00B855D2" w:rsidRPr="00222D98" w:rsidRDefault="00B855D2" w:rsidP="0020026F">
      <w:pPr>
        <w:shd w:val="clear" w:color="auto" w:fill="FFFFFF"/>
        <w:tabs>
          <w:tab w:val="left" w:pos="686"/>
        </w:tabs>
        <w:spacing w:line="230" w:lineRule="exact"/>
        <w:ind w:firstLine="709"/>
        <w:jc w:val="both"/>
      </w:pPr>
      <w:r w:rsidRPr="00222D98">
        <w:rPr>
          <w:spacing w:val="-5"/>
        </w:rPr>
        <w:t>а</w:t>
      </w:r>
      <w:r w:rsidRPr="00222D98">
        <w:rPr>
          <w:spacing w:val="-6"/>
        </w:rPr>
        <w:t>)</w:t>
      </w:r>
      <w:r>
        <w:t xml:space="preserve"> </w:t>
      </w:r>
      <w:r w:rsidRPr="00222D98">
        <w:t xml:space="preserve">если Арендатор не принял </w:t>
      </w:r>
      <w:r>
        <w:t>Объекта</w:t>
      </w:r>
      <w:r w:rsidRPr="00222D98">
        <w:t xml:space="preserve"> по акту в срок, установленный договором;</w:t>
      </w:r>
    </w:p>
    <w:p w:rsidR="00B855D2" w:rsidRPr="00222D98" w:rsidRDefault="00B855D2" w:rsidP="0020026F">
      <w:pPr>
        <w:shd w:val="clear" w:color="auto" w:fill="FFFFFF"/>
        <w:tabs>
          <w:tab w:val="left" w:pos="0"/>
        </w:tabs>
        <w:spacing w:line="230" w:lineRule="exact"/>
        <w:ind w:firstLine="709"/>
        <w:jc w:val="both"/>
      </w:pPr>
      <w:r w:rsidRPr="00222D98">
        <w:rPr>
          <w:spacing w:val="-5"/>
        </w:rPr>
        <w:t>б)</w:t>
      </w:r>
      <w:r>
        <w:t xml:space="preserve"> </w:t>
      </w:r>
      <w:r w:rsidRPr="00222D98">
        <w:rPr>
          <w:spacing w:val="1"/>
        </w:rPr>
        <w:t xml:space="preserve">если Арендатор не заключил в течение месяца с момента приема </w:t>
      </w:r>
      <w:r>
        <w:rPr>
          <w:spacing w:val="1"/>
        </w:rPr>
        <w:t>Объекта</w:t>
      </w:r>
      <w:r w:rsidRPr="00222D98">
        <w:rPr>
          <w:spacing w:val="1"/>
        </w:rPr>
        <w:t xml:space="preserve"> по акту с</w:t>
      </w:r>
      <w:r w:rsidRPr="00222D98">
        <w:rPr>
          <w:spacing w:val="-1"/>
        </w:rPr>
        <w:t xml:space="preserve"> Арендодателем, либо с соответствующими службами договор на коммунальные услуги и хозяйственное </w:t>
      </w:r>
      <w:r>
        <w:t>обслуживание</w:t>
      </w:r>
      <w:r w:rsidRPr="00222D98">
        <w:t>;</w:t>
      </w:r>
    </w:p>
    <w:p w:rsidR="00B855D2" w:rsidRPr="00222D98" w:rsidRDefault="00B855D2" w:rsidP="0020026F">
      <w:pPr>
        <w:shd w:val="clear" w:color="auto" w:fill="FFFFFF"/>
        <w:tabs>
          <w:tab w:val="left" w:pos="672"/>
        </w:tabs>
        <w:spacing w:line="230" w:lineRule="exact"/>
        <w:ind w:firstLine="709"/>
        <w:jc w:val="both"/>
      </w:pPr>
      <w:r>
        <w:t>в</w:t>
      </w:r>
      <w:r w:rsidRPr="00222D98">
        <w:t xml:space="preserve">) если Арендатор использует </w:t>
      </w:r>
      <w:r>
        <w:t>Объект</w:t>
      </w:r>
      <w:r w:rsidRPr="00222D98">
        <w:t xml:space="preserve"> не по целевому назначению, указанному в п. 1 раздела </w:t>
      </w:r>
      <w:r w:rsidRPr="00222D98">
        <w:rPr>
          <w:lang w:val="en-US"/>
        </w:rPr>
        <w:t>I</w:t>
      </w:r>
      <w:r w:rsidRPr="00222D98">
        <w:t xml:space="preserve"> договора.</w:t>
      </w:r>
    </w:p>
    <w:p w:rsidR="00B855D2" w:rsidRPr="00222D98" w:rsidRDefault="00B855D2" w:rsidP="0020026F">
      <w:pPr>
        <w:shd w:val="clear" w:color="auto" w:fill="FFFFFF"/>
        <w:tabs>
          <w:tab w:val="left" w:pos="672"/>
        </w:tabs>
        <w:spacing w:line="230" w:lineRule="exact"/>
        <w:ind w:firstLine="709"/>
        <w:jc w:val="both"/>
      </w:pPr>
      <w:r w:rsidRPr="00222D98">
        <w:rPr>
          <w:spacing w:val="-1"/>
        </w:rPr>
        <w:t>Договор считается расторгнутым со дня, следующего за днем, которым определяется срок исполнения</w:t>
      </w:r>
      <w:r w:rsidRPr="00222D98">
        <w:t xml:space="preserve"> Арендатором соответствующего обязательства.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7"/>
        </w:rPr>
      </w:pPr>
      <w:r>
        <w:rPr>
          <w:spacing w:val="-1"/>
        </w:rPr>
        <w:t>5.</w:t>
      </w:r>
      <w:r w:rsidRPr="00222D98">
        <w:rPr>
          <w:spacing w:val="-1"/>
        </w:rPr>
        <w:t xml:space="preserve">Реорганизация Арендодателя, изменение собственника арендованного </w:t>
      </w:r>
      <w:r>
        <w:rPr>
          <w:spacing w:val="-1"/>
        </w:rPr>
        <w:t>Объекта</w:t>
      </w:r>
      <w:r w:rsidRPr="00222D98">
        <w:rPr>
          <w:spacing w:val="-1"/>
        </w:rPr>
        <w:t xml:space="preserve">, не является </w:t>
      </w:r>
      <w:r w:rsidRPr="00222D98">
        <w:t>основанием для расторжения договора и изменения условий договора.</w:t>
      </w:r>
    </w:p>
    <w:p w:rsidR="00B855D2" w:rsidRPr="00222D98" w:rsidRDefault="00B855D2" w:rsidP="0020026F">
      <w:pPr>
        <w:shd w:val="clear" w:color="auto" w:fill="FFFFFF"/>
        <w:ind w:firstLine="709"/>
        <w:jc w:val="center"/>
        <w:rPr>
          <w:b/>
          <w:bCs/>
          <w:spacing w:val="-5"/>
        </w:rPr>
      </w:pPr>
      <w:r w:rsidRPr="00222D98">
        <w:rPr>
          <w:b/>
          <w:bCs/>
          <w:spacing w:val="-5"/>
          <w:lang w:val="en-US"/>
        </w:rPr>
        <w:t>VI</w:t>
      </w:r>
      <w:r w:rsidRPr="00222D98">
        <w:rPr>
          <w:b/>
          <w:bCs/>
          <w:spacing w:val="-5"/>
        </w:rPr>
        <w:t>. ОСОБЫЕ УСЛОВИЯ</w:t>
      </w:r>
    </w:p>
    <w:p w:rsidR="00B855D2" w:rsidRPr="00222D98" w:rsidRDefault="00B855D2" w:rsidP="0020026F">
      <w:pPr>
        <w:shd w:val="clear" w:color="auto" w:fill="FFFFFF"/>
        <w:tabs>
          <w:tab w:val="left" w:pos="540"/>
        </w:tabs>
        <w:spacing w:line="230" w:lineRule="exact"/>
        <w:ind w:firstLine="709"/>
        <w:jc w:val="both"/>
        <w:rPr>
          <w:spacing w:val="-25"/>
        </w:rPr>
      </w:pPr>
      <w:r w:rsidRPr="00222D98">
        <w:rPr>
          <w:spacing w:val="-1"/>
        </w:rPr>
        <w:t>1.Споры, возникающие по настоящему договору, рассматриваются в Арбитражном суде Республики Марий Эл  и в судах общей юрисдикции, находящихся на территории Республики Марий Эл.</w:t>
      </w:r>
    </w:p>
    <w:p w:rsidR="00B72AF5" w:rsidRDefault="00B72AF5" w:rsidP="0020026F">
      <w:pPr>
        <w:shd w:val="clear" w:color="auto" w:fill="FFFFFF"/>
        <w:ind w:firstLine="709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,</w:t>
      </w:r>
    </w:p>
    <w:p w:rsidR="00B855D2" w:rsidRPr="00222D98" w:rsidRDefault="00B855D2" w:rsidP="0020026F">
      <w:pPr>
        <w:shd w:val="clear" w:color="auto" w:fill="FFFFFF"/>
        <w:ind w:firstLine="709"/>
        <w:jc w:val="center"/>
        <w:rPr>
          <w:b/>
          <w:bCs/>
          <w:spacing w:val="-8"/>
        </w:rPr>
      </w:pPr>
      <w:r w:rsidRPr="00222D98">
        <w:rPr>
          <w:b/>
          <w:bCs/>
          <w:spacing w:val="-8"/>
          <w:lang w:val="en-US"/>
        </w:rPr>
        <w:t>VII</w:t>
      </w:r>
      <w:r w:rsidRPr="00222D98">
        <w:rPr>
          <w:b/>
          <w:bCs/>
          <w:spacing w:val="-8"/>
        </w:rPr>
        <w:t>. ЗАКЛЮЧИТЕЛЬНЫЕ ПОЛОЖЕНИЯ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25"/>
        </w:rPr>
      </w:pPr>
      <w:r>
        <w:t>1.</w:t>
      </w:r>
      <w:r w:rsidRPr="00222D98">
        <w:t xml:space="preserve">Споры, возникающие при исполнении настоящего договора, разрешаются в установленном законом </w:t>
      </w:r>
      <w:r w:rsidRPr="00222D98">
        <w:rPr>
          <w:spacing w:val="-1"/>
        </w:rPr>
        <w:t>порядке.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230" w:lineRule="exact"/>
        <w:ind w:left="48" w:firstLine="709"/>
        <w:jc w:val="both"/>
        <w:rPr>
          <w:spacing w:val="-14"/>
        </w:rPr>
      </w:pPr>
      <w:r>
        <w:rPr>
          <w:spacing w:val="1"/>
        </w:rPr>
        <w:t>2.</w:t>
      </w:r>
      <w:r w:rsidRPr="00222D98">
        <w:rPr>
          <w:spacing w:val="1"/>
        </w:rPr>
        <w:t>Настоящий догово</w:t>
      </w:r>
      <w:r w:rsidR="00647BA3">
        <w:rPr>
          <w:spacing w:val="1"/>
        </w:rPr>
        <w:t xml:space="preserve">р составлен в 3-х экземплярах, </w:t>
      </w:r>
      <w:r w:rsidRPr="00222D98">
        <w:rPr>
          <w:spacing w:val="1"/>
        </w:rPr>
        <w:t xml:space="preserve">имеющих одинаковую юридическую силу. 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230" w:lineRule="exact"/>
        <w:ind w:left="48" w:firstLine="709"/>
        <w:jc w:val="both"/>
        <w:rPr>
          <w:spacing w:val="-14"/>
        </w:rPr>
      </w:pPr>
      <w:r>
        <w:rPr>
          <w:spacing w:val="1"/>
        </w:rPr>
        <w:t>3.</w:t>
      </w:r>
      <w:r w:rsidRPr="00222D98">
        <w:rPr>
          <w:spacing w:val="1"/>
        </w:rPr>
        <w:t>Настоящий договор является договором присоединения. Условия, изложенные в настоящем договоре, являются условиями документации о проведен</w:t>
      </w:r>
      <w:proofErr w:type="gramStart"/>
      <w:r w:rsidRPr="00222D98">
        <w:rPr>
          <w:spacing w:val="1"/>
        </w:rPr>
        <w:t>ии ау</w:t>
      </w:r>
      <w:proofErr w:type="gramEnd"/>
      <w:r w:rsidRPr="00222D98">
        <w:rPr>
          <w:spacing w:val="1"/>
        </w:rPr>
        <w:t>кциона на право заключения договора аренды имущества, указанного в п. 1 настоящего договора.</w:t>
      </w:r>
    </w:p>
    <w:p w:rsidR="00B855D2" w:rsidRPr="00222D98" w:rsidRDefault="00B855D2" w:rsidP="0020026F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230" w:lineRule="exact"/>
        <w:ind w:firstLine="709"/>
        <w:jc w:val="both"/>
        <w:rPr>
          <w:spacing w:val="-14"/>
        </w:rPr>
      </w:pPr>
      <w:r>
        <w:rPr>
          <w:spacing w:val="3"/>
        </w:rPr>
        <w:t>4.</w:t>
      </w:r>
      <w:r w:rsidRPr="00222D98">
        <w:rPr>
          <w:spacing w:val="3"/>
        </w:rPr>
        <w:t xml:space="preserve">К настоящему договору прилагаются приложения: </w:t>
      </w:r>
    </w:p>
    <w:p w:rsidR="00B855D2" w:rsidRPr="00222D98" w:rsidRDefault="00B855D2" w:rsidP="0020026F">
      <w:pPr>
        <w:shd w:val="clear" w:color="auto" w:fill="FFFFFF"/>
        <w:tabs>
          <w:tab w:val="left" w:pos="509"/>
        </w:tabs>
        <w:spacing w:line="230" w:lineRule="exact"/>
        <w:ind w:left="48" w:firstLine="709"/>
        <w:jc w:val="both"/>
        <w:rPr>
          <w:spacing w:val="-14"/>
        </w:rPr>
      </w:pPr>
      <w:r w:rsidRPr="00222D98">
        <w:rPr>
          <w:spacing w:val="3"/>
        </w:rPr>
        <w:t>№ 1 – Акт приема-передачи в аренду нежилого помещения</w:t>
      </w:r>
      <w:r>
        <w:rPr>
          <w:spacing w:val="3"/>
        </w:rPr>
        <w:t>.</w:t>
      </w:r>
    </w:p>
    <w:p w:rsidR="00B855D2" w:rsidRPr="00D305E2" w:rsidRDefault="00B855D2" w:rsidP="0020026F">
      <w:pPr>
        <w:shd w:val="clear" w:color="auto" w:fill="FFFFFF"/>
        <w:spacing w:line="230" w:lineRule="exact"/>
        <w:ind w:right="68" w:firstLine="709"/>
        <w:jc w:val="both"/>
      </w:pPr>
    </w:p>
    <w:p w:rsidR="004B6938" w:rsidRPr="009D0882" w:rsidRDefault="004B6938" w:rsidP="0020026F">
      <w:pPr>
        <w:shd w:val="clear" w:color="auto" w:fill="FFFFFF"/>
        <w:ind w:right="68" w:firstLine="709"/>
        <w:jc w:val="center"/>
        <w:rPr>
          <w:b/>
        </w:rPr>
      </w:pPr>
    </w:p>
    <w:p w:rsidR="004B6938" w:rsidRPr="009D0882" w:rsidRDefault="004B6938" w:rsidP="0020026F">
      <w:pPr>
        <w:shd w:val="clear" w:color="auto" w:fill="FFFFFF"/>
        <w:ind w:right="68" w:firstLine="709"/>
        <w:jc w:val="center"/>
        <w:outlineLvl w:val="0"/>
        <w:rPr>
          <w:b/>
        </w:rPr>
      </w:pPr>
      <w:r w:rsidRPr="009D0882">
        <w:rPr>
          <w:b/>
          <w:lang w:val="en-US"/>
        </w:rPr>
        <w:t>VIII</w:t>
      </w:r>
      <w:r w:rsidRPr="009D0882">
        <w:rPr>
          <w:b/>
        </w:rPr>
        <w:t>.ЮРИДИЧЕСКИЕ АДРЕСА И ПОДПИСИ СТОРОН:</w:t>
      </w:r>
    </w:p>
    <w:p w:rsidR="004B6938" w:rsidRPr="009D0882" w:rsidRDefault="004B6938" w:rsidP="0020026F">
      <w:pPr>
        <w:shd w:val="clear" w:color="auto" w:fill="FFFFFF"/>
        <w:ind w:right="68" w:firstLine="709"/>
        <w:jc w:val="both"/>
      </w:pPr>
    </w:p>
    <w:p w:rsidR="004B6938" w:rsidRPr="009D0882" w:rsidRDefault="004B6938" w:rsidP="0020026F">
      <w:pPr>
        <w:widowControl w:val="0"/>
        <w:ind w:firstLine="709"/>
        <w:jc w:val="both"/>
        <w:rPr>
          <w:kern w:val="24"/>
        </w:rPr>
      </w:pPr>
      <w:r w:rsidRPr="009D0882">
        <w:rPr>
          <w:b/>
          <w:kern w:val="24"/>
        </w:rPr>
        <w:t>АРЕНДОДАТЕЛЬ</w:t>
      </w:r>
      <w:r w:rsidRPr="009D0882">
        <w:rPr>
          <w:kern w:val="24"/>
        </w:rPr>
        <w:t>: Муниципальное учреждение «Администрация муниципального образования «Горномарийский муниципальный район».</w:t>
      </w:r>
    </w:p>
    <w:p w:rsidR="004B6938" w:rsidRPr="009D0882" w:rsidRDefault="004B6938" w:rsidP="0020026F">
      <w:pPr>
        <w:pStyle w:val="a6"/>
        <w:widowControl w:val="0"/>
        <w:tabs>
          <w:tab w:val="left" w:pos="-142"/>
        </w:tabs>
        <w:spacing w:after="0"/>
        <w:ind w:firstLine="709"/>
        <w:jc w:val="both"/>
        <w:rPr>
          <w:color w:val="0000FF"/>
          <w:kern w:val="24"/>
        </w:rPr>
      </w:pPr>
      <w:r w:rsidRPr="009D0882">
        <w:rPr>
          <w:kern w:val="24"/>
        </w:rPr>
        <w:t xml:space="preserve">Свидетельство о государственной регистрации юридического лица серия 12 № 000929028 от 17.01.2006 г., ОГРН: 1061223000464, ИНН </w:t>
      </w:r>
      <w:r w:rsidRPr="009D0882">
        <w:rPr>
          <w:color w:val="0000FF"/>
          <w:kern w:val="24"/>
        </w:rPr>
        <w:t>1217004066</w:t>
      </w:r>
      <w:r w:rsidRPr="009D0882">
        <w:rPr>
          <w:kern w:val="24"/>
        </w:rPr>
        <w:t xml:space="preserve">, КПП </w:t>
      </w:r>
      <w:r w:rsidRPr="009D0882">
        <w:rPr>
          <w:color w:val="0000FF"/>
          <w:kern w:val="24"/>
        </w:rPr>
        <w:t>121701001, ОКАТО  88415000000, ОКВЭД 75.11.31.</w:t>
      </w:r>
    </w:p>
    <w:p w:rsidR="004B6938" w:rsidRPr="009D0882" w:rsidRDefault="004B6938" w:rsidP="0020026F">
      <w:pPr>
        <w:widowControl w:val="0"/>
        <w:ind w:firstLine="709"/>
        <w:jc w:val="both"/>
        <w:rPr>
          <w:kern w:val="24"/>
        </w:rPr>
      </w:pPr>
      <w:r w:rsidRPr="009D0882">
        <w:rPr>
          <w:kern w:val="24"/>
        </w:rPr>
        <w:t>Адрес (</w:t>
      </w:r>
      <w:proofErr w:type="gramStart"/>
      <w:r w:rsidRPr="009D0882">
        <w:rPr>
          <w:kern w:val="24"/>
        </w:rPr>
        <w:t>место нахождение</w:t>
      </w:r>
      <w:proofErr w:type="gramEnd"/>
      <w:r w:rsidRPr="009D0882">
        <w:rPr>
          <w:kern w:val="24"/>
        </w:rPr>
        <w:t xml:space="preserve">) постоянно действующего исполнительного органа: Россия, 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9D0882">
          <w:rPr>
            <w:kern w:val="24"/>
          </w:rPr>
          <w:t>425350, г</w:t>
        </w:r>
      </w:smartTag>
      <w:r w:rsidRPr="009D0882">
        <w:rPr>
          <w:kern w:val="24"/>
        </w:rPr>
        <w:t>. Козьмодемьянск, бульвар Космонавтов,14.</w:t>
      </w:r>
    </w:p>
    <w:p w:rsidR="004B6938" w:rsidRPr="009D0882" w:rsidRDefault="004B6938" w:rsidP="0020026F">
      <w:pPr>
        <w:widowControl w:val="0"/>
        <w:ind w:firstLine="709"/>
        <w:jc w:val="both"/>
        <w:rPr>
          <w:kern w:val="24"/>
        </w:rPr>
      </w:pPr>
      <w:proofErr w:type="gramStart"/>
      <w:r w:rsidRPr="009D0882">
        <w:rPr>
          <w:kern w:val="24"/>
        </w:rPr>
        <w:t>Контактные</w:t>
      </w:r>
      <w:proofErr w:type="gramEnd"/>
      <w:r w:rsidRPr="009D0882">
        <w:rPr>
          <w:kern w:val="24"/>
        </w:rPr>
        <w:t xml:space="preserve"> телефон: (83632) 7-16-64, 7-16-19, 7-19-59 </w:t>
      </w:r>
    </w:p>
    <w:p w:rsidR="004B6938" w:rsidRPr="009D0882" w:rsidRDefault="004B6938" w:rsidP="0020026F">
      <w:pPr>
        <w:pStyle w:val="2"/>
        <w:widowControl w:val="0"/>
        <w:spacing w:after="0" w:line="240" w:lineRule="auto"/>
        <w:ind w:firstLine="709"/>
        <w:rPr>
          <w:kern w:val="24"/>
        </w:rPr>
      </w:pPr>
    </w:p>
    <w:p w:rsidR="004B6938" w:rsidRDefault="004B6938" w:rsidP="0020026F">
      <w:pPr>
        <w:pStyle w:val="2"/>
        <w:widowControl w:val="0"/>
        <w:spacing w:after="0" w:line="240" w:lineRule="auto"/>
        <w:ind w:left="0" w:firstLine="709"/>
        <w:outlineLvl w:val="0"/>
        <w:rPr>
          <w:kern w:val="24"/>
        </w:rPr>
      </w:pPr>
      <w:r>
        <w:rPr>
          <w:kern w:val="24"/>
        </w:rPr>
        <w:t xml:space="preserve">Глава администрации </w:t>
      </w:r>
    </w:p>
    <w:p w:rsidR="004B6938" w:rsidRPr="009D0882" w:rsidRDefault="004B6938" w:rsidP="0020026F">
      <w:pPr>
        <w:pStyle w:val="2"/>
        <w:widowControl w:val="0"/>
        <w:spacing w:after="0" w:line="240" w:lineRule="auto"/>
        <w:ind w:left="0" w:firstLine="709"/>
        <w:rPr>
          <w:kern w:val="24"/>
        </w:rPr>
      </w:pPr>
      <w:r>
        <w:rPr>
          <w:kern w:val="24"/>
        </w:rPr>
        <w:t>Горномарийского муниципального района</w:t>
      </w:r>
      <w:r w:rsidRPr="009D0882">
        <w:rPr>
          <w:kern w:val="24"/>
        </w:rPr>
        <w:t xml:space="preserve">                ___</w:t>
      </w:r>
      <w:r>
        <w:rPr>
          <w:kern w:val="24"/>
        </w:rPr>
        <w:t>_______</w:t>
      </w:r>
      <w:r w:rsidRPr="009D0882">
        <w:rPr>
          <w:kern w:val="24"/>
        </w:rPr>
        <w:t xml:space="preserve">_______ </w:t>
      </w:r>
      <w:r>
        <w:rPr>
          <w:kern w:val="24"/>
        </w:rPr>
        <w:t>Н.Н. Арганякова</w:t>
      </w:r>
    </w:p>
    <w:p w:rsidR="004B6938" w:rsidRPr="009D0882" w:rsidRDefault="004B6938" w:rsidP="0020026F">
      <w:pPr>
        <w:pStyle w:val="2"/>
        <w:widowControl w:val="0"/>
        <w:spacing w:after="0" w:line="240" w:lineRule="auto"/>
        <w:ind w:left="4247" w:firstLine="709"/>
        <w:rPr>
          <w:kern w:val="24"/>
        </w:rPr>
      </w:pPr>
    </w:p>
    <w:p w:rsidR="004B6938" w:rsidRPr="009D0882" w:rsidRDefault="004B6938" w:rsidP="0020026F">
      <w:pPr>
        <w:pStyle w:val="2"/>
        <w:widowControl w:val="0"/>
        <w:spacing w:after="0" w:line="240" w:lineRule="auto"/>
        <w:ind w:left="4247" w:firstLine="709"/>
        <w:outlineLvl w:val="0"/>
        <w:rPr>
          <w:kern w:val="24"/>
        </w:rPr>
      </w:pPr>
      <w:r w:rsidRPr="009D0882">
        <w:rPr>
          <w:kern w:val="24"/>
        </w:rPr>
        <w:t xml:space="preserve">М.П.                               </w:t>
      </w:r>
    </w:p>
    <w:p w:rsidR="003D42F8" w:rsidRDefault="003D42F8" w:rsidP="0020026F">
      <w:pPr>
        <w:pStyle w:val="2"/>
        <w:spacing w:after="0" w:line="240" w:lineRule="auto"/>
        <w:ind w:left="0" w:firstLine="709"/>
        <w:jc w:val="left"/>
        <w:rPr>
          <w:b/>
        </w:rPr>
      </w:pPr>
    </w:p>
    <w:p w:rsidR="008A29F7" w:rsidRDefault="003D42F8" w:rsidP="0020026F">
      <w:pPr>
        <w:pStyle w:val="2"/>
        <w:spacing w:after="0" w:line="240" w:lineRule="auto"/>
        <w:ind w:left="0" w:firstLine="709"/>
        <w:jc w:val="left"/>
      </w:pPr>
      <w:r>
        <w:rPr>
          <w:b/>
        </w:rPr>
        <w:t xml:space="preserve">АРЕНДАТОР: </w:t>
      </w:r>
    </w:p>
    <w:p w:rsidR="000B1414" w:rsidRDefault="000B1414" w:rsidP="0020026F">
      <w:pPr>
        <w:ind w:firstLine="709"/>
      </w:pPr>
      <w:r>
        <w:br w:type="page"/>
      </w:r>
    </w:p>
    <w:tbl>
      <w:tblPr>
        <w:tblW w:w="0" w:type="auto"/>
        <w:jc w:val="right"/>
        <w:tblInd w:w="5213" w:type="dxa"/>
        <w:tblLook w:val="01E0"/>
      </w:tblPr>
      <w:tblGrid>
        <w:gridCol w:w="3793"/>
      </w:tblGrid>
      <w:tr w:rsidR="000B1414" w:rsidRPr="00D305E2" w:rsidTr="00647BA3">
        <w:trPr>
          <w:jc w:val="right"/>
        </w:trPr>
        <w:tc>
          <w:tcPr>
            <w:tcW w:w="3793" w:type="dxa"/>
          </w:tcPr>
          <w:p w:rsidR="000B1414" w:rsidRPr="00D305E2" w:rsidRDefault="000B1414" w:rsidP="0020026F">
            <w:pPr>
              <w:shd w:val="clear" w:color="auto" w:fill="FFFFFF"/>
              <w:ind w:right="4" w:firstLine="709"/>
              <w:jc w:val="right"/>
            </w:pPr>
            <w:r>
              <w:br w:type="page"/>
            </w:r>
            <w:r w:rsidRPr="00D305E2">
              <w:t>Приложение №</w:t>
            </w:r>
            <w:r>
              <w:t> </w:t>
            </w:r>
            <w:r w:rsidRPr="00D305E2">
              <w:t>1</w:t>
            </w:r>
            <w:r>
              <w:t xml:space="preserve"> </w:t>
            </w:r>
          </w:p>
          <w:p w:rsidR="000B1414" w:rsidRPr="00D305E2" w:rsidRDefault="000B1414" w:rsidP="0020026F">
            <w:pPr>
              <w:shd w:val="clear" w:color="auto" w:fill="FFFFFF"/>
              <w:spacing w:line="278" w:lineRule="exact"/>
              <w:ind w:left="-518" w:right="-30" w:firstLine="709"/>
              <w:jc w:val="right"/>
            </w:pPr>
            <w:r>
              <w:t xml:space="preserve">к договору № __ от 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B1414" w:rsidRPr="00D305E2" w:rsidRDefault="000B1414" w:rsidP="0020026F">
      <w:pPr>
        <w:shd w:val="clear" w:color="auto" w:fill="FFFFFF"/>
        <w:ind w:right="4" w:firstLine="709"/>
        <w:jc w:val="right"/>
      </w:pPr>
    </w:p>
    <w:p w:rsidR="000B1414" w:rsidRPr="00D305E2" w:rsidRDefault="000B1414" w:rsidP="0020026F">
      <w:pPr>
        <w:shd w:val="clear" w:color="auto" w:fill="FFFFFF"/>
        <w:ind w:right="4" w:firstLine="709"/>
        <w:jc w:val="right"/>
      </w:pPr>
    </w:p>
    <w:p w:rsidR="000B1414" w:rsidRPr="00D305E2" w:rsidRDefault="000B1414" w:rsidP="0020026F">
      <w:pPr>
        <w:shd w:val="clear" w:color="auto" w:fill="FFFFFF"/>
        <w:ind w:left="4673" w:firstLine="709"/>
        <w:outlineLvl w:val="0"/>
      </w:pPr>
      <w:r w:rsidRPr="00D305E2">
        <w:rPr>
          <w:b/>
          <w:bCs/>
        </w:rPr>
        <w:t>АКТ</w:t>
      </w:r>
    </w:p>
    <w:p w:rsidR="000B1414" w:rsidRDefault="000B1414" w:rsidP="0020026F">
      <w:pPr>
        <w:shd w:val="clear" w:color="auto" w:fill="FFFFFF"/>
        <w:ind w:left="1634" w:firstLine="709"/>
        <w:rPr>
          <w:b/>
          <w:bCs/>
          <w:spacing w:val="1"/>
        </w:rPr>
      </w:pPr>
      <w:r w:rsidRPr="00D305E2">
        <w:rPr>
          <w:b/>
          <w:bCs/>
          <w:spacing w:val="1"/>
        </w:rPr>
        <w:t xml:space="preserve">приёма-передачи в аренду нежилого помещения </w:t>
      </w:r>
    </w:p>
    <w:p w:rsidR="000B1414" w:rsidRDefault="000B1414" w:rsidP="0020026F">
      <w:pPr>
        <w:shd w:val="clear" w:color="auto" w:fill="FFFFFF"/>
        <w:ind w:left="1634" w:firstLine="709"/>
        <w:rPr>
          <w:b/>
          <w:bCs/>
          <w:spacing w:val="1"/>
        </w:rPr>
      </w:pPr>
    </w:p>
    <w:p w:rsidR="000B1414" w:rsidRPr="00D6126B" w:rsidRDefault="000B1414" w:rsidP="00647BA3">
      <w:pPr>
        <w:shd w:val="clear" w:color="auto" w:fill="FFFFFF"/>
        <w:spacing w:line="230" w:lineRule="exact"/>
        <w:jc w:val="right"/>
        <w:outlineLvl w:val="0"/>
        <w:rPr>
          <w:spacing w:val="1"/>
        </w:rPr>
      </w:pPr>
      <w:r>
        <w:rPr>
          <w:spacing w:val="1"/>
        </w:rPr>
        <w:t xml:space="preserve">г. Козьмодемьянск                        </w:t>
      </w:r>
      <w:r w:rsidRPr="00D6126B">
        <w:rPr>
          <w:spacing w:val="1"/>
        </w:rPr>
        <w:t xml:space="preserve">                                           </w:t>
      </w:r>
      <w:r>
        <w:rPr>
          <w:spacing w:val="1"/>
        </w:rPr>
        <w:t xml:space="preserve">       </w:t>
      </w:r>
      <w:r w:rsidRPr="00D6126B">
        <w:rPr>
          <w:spacing w:val="1"/>
        </w:rPr>
        <w:t xml:space="preserve">            «</w:t>
      </w:r>
      <w:r>
        <w:rPr>
          <w:spacing w:val="1"/>
        </w:rPr>
        <w:t>___</w:t>
      </w:r>
      <w:r w:rsidRPr="00D6126B">
        <w:rPr>
          <w:spacing w:val="1"/>
        </w:rPr>
        <w:t xml:space="preserve">» </w:t>
      </w:r>
      <w:r>
        <w:rPr>
          <w:spacing w:val="1"/>
        </w:rPr>
        <w:t>__________</w:t>
      </w:r>
      <w:r w:rsidRPr="00D6126B">
        <w:rPr>
          <w:spacing w:val="1"/>
        </w:rPr>
        <w:t xml:space="preserve"> 201</w:t>
      </w:r>
      <w:r>
        <w:rPr>
          <w:spacing w:val="1"/>
        </w:rPr>
        <w:t>9</w:t>
      </w:r>
      <w:r w:rsidRPr="00D6126B">
        <w:rPr>
          <w:spacing w:val="1"/>
        </w:rPr>
        <w:t xml:space="preserve"> г.</w:t>
      </w:r>
    </w:p>
    <w:p w:rsidR="000B1414" w:rsidRPr="00151AD5" w:rsidRDefault="000B1414" w:rsidP="0020026F">
      <w:pPr>
        <w:shd w:val="clear" w:color="auto" w:fill="FFFFFF"/>
        <w:ind w:left="1634" w:firstLine="709"/>
        <w:rPr>
          <w:b/>
          <w:bCs/>
          <w:spacing w:val="1"/>
        </w:rPr>
      </w:pPr>
    </w:p>
    <w:p w:rsidR="000B1414" w:rsidRPr="00151AD5" w:rsidRDefault="000B1414" w:rsidP="0020026F">
      <w:pPr>
        <w:shd w:val="clear" w:color="auto" w:fill="FFFFFF"/>
        <w:ind w:left="457" w:firstLine="709"/>
      </w:pPr>
      <w:r w:rsidRPr="00151AD5">
        <w:rPr>
          <w:spacing w:val="1"/>
        </w:rPr>
        <w:t>Мы, нижеподписавшиеся:</w:t>
      </w:r>
    </w:p>
    <w:p w:rsidR="000B1414" w:rsidRPr="00151AD5" w:rsidRDefault="000B1414" w:rsidP="0020026F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  <w:r w:rsidRPr="00151AD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Арендодатель: </w:t>
      </w:r>
      <w:r w:rsidRPr="00151AD5">
        <w:rPr>
          <w:rFonts w:ascii="Times New Roman" w:hAnsi="Times New Roman" w:cs="Times New Roman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151AD5">
        <w:rPr>
          <w:rFonts w:ascii="Times New Roman" w:hAnsi="Times New Roman" w:cs="Times New Roman"/>
          <w:kern w:val="24"/>
          <w:sz w:val="24"/>
          <w:szCs w:val="24"/>
        </w:rPr>
        <w:t xml:space="preserve">, именуемое в дальнейшем «Арендодатель», в лице главы администрации Горномарийского муниципального района </w:t>
      </w:r>
      <w:r w:rsidR="00A70D22">
        <w:rPr>
          <w:rFonts w:ascii="Times New Roman" w:hAnsi="Times New Roman" w:cs="Times New Roman"/>
          <w:kern w:val="24"/>
          <w:sz w:val="24"/>
          <w:szCs w:val="24"/>
        </w:rPr>
        <w:t>Арганяковой Натальи Николаевны,</w:t>
      </w:r>
      <w:r w:rsidRPr="00151AD5">
        <w:rPr>
          <w:rFonts w:ascii="Times New Roman" w:hAnsi="Times New Roman" w:cs="Times New Roman"/>
          <w:kern w:val="24"/>
          <w:sz w:val="24"/>
          <w:szCs w:val="24"/>
        </w:rPr>
        <w:t xml:space="preserve"> действующе</w:t>
      </w:r>
      <w:r w:rsidR="00A70D22">
        <w:rPr>
          <w:rFonts w:ascii="Times New Roman" w:hAnsi="Times New Roman" w:cs="Times New Roman"/>
          <w:kern w:val="24"/>
          <w:sz w:val="24"/>
          <w:szCs w:val="24"/>
        </w:rPr>
        <w:t>й</w:t>
      </w:r>
      <w:r w:rsidRPr="00151AD5">
        <w:rPr>
          <w:rFonts w:ascii="Times New Roman" w:hAnsi="Times New Roman" w:cs="Times New Roman"/>
          <w:kern w:val="24"/>
          <w:sz w:val="24"/>
          <w:szCs w:val="24"/>
        </w:rPr>
        <w:t xml:space="preserve"> на основании Положения</w:t>
      </w:r>
      <w:r>
        <w:rPr>
          <w:rFonts w:ascii="Times New Roman" w:hAnsi="Times New Roman" w:cs="Times New Roman"/>
          <w:kern w:val="24"/>
          <w:sz w:val="24"/>
          <w:szCs w:val="24"/>
        </w:rPr>
        <w:t>, и</w:t>
      </w:r>
    </w:p>
    <w:p w:rsidR="000B1414" w:rsidRPr="00151AD5" w:rsidRDefault="000B1414" w:rsidP="0020026F">
      <w:pPr>
        <w:shd w:val="clear" w:color="auto" w:fill="FFFFFF"/>
        <w:ind w:firstLine="709"/>
        <w:jc w:val="both"/>
        <w:outlineLvl w:val="0"/>
        <w:rPr>
          <w:kern w:val="24"/>
        </w:rPr>
      </w:pPr>
      <w:r w:rsidRPr="00151AD5">
        <w:rPr>
          <w:b/>
        </w:rPr>
        <w:t xml:space="preserve">Арендатор: </w:t>
      </w:r>
      <w:r w:rsidR="00A70D22">
        <w:rPr>
          <w:kern w:val="24"/>
        </w:rPr>
        <w:t>__________________________________________________________________</w:t>
      </w:r>
    </w:p>
    <w:p w:rsidR="000B1414" w:rsidRDefault="000B1414" w:rsidP="0020026F">
      <w:pPr>
        <w:shd w:val="clear" w:color="auto" w:fill="FFFFFF"/>
        <w:ind w:firstLine="709"/>
        <w:jc w:val="both"/>
      </w:pPr>
      <w:r w:rsidRPr="00151AD5">
        <w:t xml:space="preserve">на основании </w:t>
      </w:r>
      <w:r>
        <w:t xml:space="preserve">договора </w:t>
      </w:r>
      <w:r w:rsidRPr="00151AD5">
        <w:t xml:space="preserve">аренды муниципального недвижимого имущества № </w:t>
      </w:r>
      <w:r w:rsidR="00A70D22">
        <w:t>__</w:t>
      </w:r>
      <w:r w:rsidRPr="00151AD5">
        <w:t xml:space="preserve"> </w:t>
      </w:r>
      <w:r w:rsidRPr="00151AD5">
        <w:rPr>
          <w:bCs/>
          <w:spacing w:val="-7"/>
        </w:rPr>
        <w:t>от</w:t>
      </w:r>
      <w:r w:rsidRPr="00151AD5">
        <w:rPr>
          <w:bCs/>
        </w:rPr>
        <w:t> </w:t>
      </w:r>
      <w:r w:rsidR="00A70D22">
        <w:rPr>
          <w:bCs/>
        </w:rPr>
        <w:t>__________</w:t>
      </w:r>
      <w:r>
        <w:rPr>
          <w:bCs/>
        </w:rPr>
        <w:t> </w:t>
      </w:r>
      <w:r w:rsidRPr="00151AD5">
        <w:rPr>
          <w:bCs/>
        </w:rPr>
        <w:t>г.</w:t>
      </w:r>
      <w:r w:rsidRPr="00151AD5">
        <w:rPr>
          <w:b/>
          <w:bCs/>
        </w:rPr>
        <w:t xml:space="preserve"> </w:t>
      </w:r>
      <w:r w:rsidRPr="00151AD5">
        <w:t xml:space="preserve">составили акт о том, что </w:t>
      </w:r>
      <w:r w:rsidRPr="00151AD5">
        <w:rPr>
          <w:bCs/>
          <w:kern w:val="24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151AD5">
        <w:rPr>
          <w:spacing w:val="-3"/>
        </w:rPr>
        <w:t>сдал</w:t>
      </w:r>
      <w:r>
        <w:rPr>
          <w:spacing w:val="-3"/>
        </w:rPr>
        <w:t>о</w:t>
      </w:r>
      <w:r w:rsidRPr="00151AD5">
        <w:rPr>
          <w:spacing w:val="-3"/>
        </w:rPr>
        <w:t xml:space="preserve">, а </w:t>
      </w:r>
      <w:r w:rsidR="00C2536D">
        <w:rPr>
          <w:spacing w:val="-3"/>
        </w:rPr>
        <w:t>_______________________________________________________________</w:t>
      </w:r>
      <w:r>
        <w:rPr>
          <w:kern w:val="24"/>
        </w:rPr>
        <w:t>,</w:t>
      </w:r>
      <w:r w:rsidRPr="00151AD5">
        <w:rPr>
          <w:spacing w:val="-1"/>
        </w:rPr>
        <w:t xml:space="preserve"> </w:t>
      </w:r>
      <w:r w:rsidRPr="00151AD5">
        <w:rPr>
          <w:bCs/>
          <w:spacing w:val="-9"/>
        </w:rPr>
        <w:t>принял</w:t>
      </w:r>
      <w:r>
        <w:rPr>
          <w:bCs/>
          <w:spacing w:val="-9"/>
        </w:rPr>
        <w:t>а</w:t>
      </w:r>
      <w:r w:rsidRPr="00151AD5">
        <w:t xml:space="preserve"> </w:t>
      </w:r>
      <w:r w:rsidRPr="00151AD5">
        <w:rPr>
          <w:spacing w:val="-1"/>
        </w:rPr>
        <w:t>в аренду с</w:t>
      </w:r>
      <w:r w:rsidRPr="00151AD5">
        <w:t xml:space="preserve"> </w:t>
      </w:r>
      <w:r>
        <w:t>26 января </w:t>
      </w:r>
      <w:r w:rsidRPr="00151AD5">
        <w:t>201</w:t>
      </w:r>
      <w:r>
        <w:t>8</w:t>
      </w:r>
      <w:r w:rsidRPr="00151AD5">
        <w:t>г.</w:t>
      </w:r>
      <w:r w:rsidRPr="00783160">
        <w:t xml:space="preserve"> </w:t>
      </w:r>
      <w:r>
        <w:rPr>
          <w:spacing w:val="-1"/>
        </w:rPr>
        <w:t xml:space="preserve">недвижимое имущество – </w:t>
      </w:r>
      <w:r w:rsidR="00C2536D" w:rsidRPr="00617CC0">
        <w:t>нежилые помещения на 1 этаже в административном здании, общей площадью 187,7 кв., в том числе помещение №36 – площадью 17,4 кв</w:t>
      </w:r>
      <w:proofErr w:type="gramStart"/>
      <w:r w:rsidR="00C2536D" w:rsidRPr="00617CC0">
        <w:t>.м</w:t>
      </w:r>
      <w:proofErr w:type="gramEnd"/>
      <w:r w:rsidR="00C2536D" w:rsidRPr="00617CC0">
        <w:t>, помещение № 38 – площадью 12,8 кв.м, помещение №40 – площадью 7,0 кв.м, помещение № 41 -  площадью 7,0 кв.м, помещение №49 – площадью 13,8 кв.м, помещение № 50 – площадью 13,4 кв.м, помещение № 51 – площадью 45,4 кв.м, помещение № 52 - площадью 70,9 кв.м, расположенные по</w:t>
      </w:r>
      <w:r w:rsidR="00C2536D">
        <w:t xml:space="preserve"> адресу: Республика Марий Эл, </w:t>
      </w:r>
      <w:r w:rsidR="00C2536D" w:rsidRPr="00617CC0">
        <w:t>г. Козьмодем</w:t>
      </w:r>
      <w:r w:rsidR="00A700F0">
        <w:t>ьянск, бул. Космонавтов, д. 14, для организации общественного питания.</w:t>
      </w:r>
    </w:p>
    <w:p w:rsidR="000B1414" w:rsidRDefault="000B1414" w:rsidP="0020026F">
      <w:pPr>
        <w:shd w:val="clear" w:color="auto" w:fill="FFFFFF"/>
        <w:ind w:firstLine="709"/>
        <w:jc w:val="both"/>
      </w:pPr>
      <w:r>
        <w:t xml:space="preserve">                                                                                       </w:t>
      </w:r>
    </w:p>
    <w:p w:rsidR="000B1414" w:rsidRDefault="000B1414" w:rsidP="0020026F">
      <w:pPr>
        <w:shd w:val="clear" w:color="auto" w:fill="FFFFFF"/>
        <w:ind w:firstLine="709"/>
      </w:pPr>
    </w:p>
    <w:p w:rsidR="000B1414" w:rsidRPr="00156970" w:rsidRDefault="000B1414" w:rsidP="0020026F">
      <w:pPr>
        <w:pStyle w:val="ConsPlusNonformat"/>
        <w:ind w:left="1416" w:firstLine="709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54D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ПЕРЕДАЛ</w:t>
      </w:r>
      <w:r w:rsidRPr="0015697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0B1414" w:rsidRPr="00156970" w:rsidRDefault="000B1414" w:rsidP="0020026F">
      <w:pPr>
        <w:ind w:firstLine="709"/>
        <w:jc w:val="both"/>
        <w:outlineLvl w:val="0"/>
      </w:pPr>
      <w:r w:rsidRPr="00156970">
        <w:t>Арендодатель</w:t>
      </w:r>
      <w:r>
        <w:t>:</w:t>
      </w:r>
    </w:p>
    <w:p w:rsidR="000B1414" w:rsidRDefault="000B1414" w:rsidP="0020026F">
      <w:pPr>
        <w:pStyle w:val="2"/>
        <w:widowControl w:val="0"/>
        <w:spacing w:after="0" w:line="240" w:lineRule="auto"/>
        <w:ind w:left="0" w:firstLine="709"/>
        <w:outlineLvl w:val="0"/>
        <w:rPr>
          <w:kern w:val="24"/>
        </w:rPr>
      </w:pPr>
      <w:r>
        <w:rPr>
          <w:kern w:val="24"/>
        </w:rPr>
        <w:t xml:space="preserve">Глава администрации </w:t>
      </w:r>
    </w:p>
    <w:p w:rsidR="000B1414" w:rsidRPr="009D0882" w:rsidRDefault="000B1414" w:rsidP="0020026F">
      <w:pPr>
        <w:pStyle w:val="2"/>
        <w:widowControl w:val="0"/>
        <w:spacing w:after="0" w:line="240" w:lineRule="auto"/>
        <w:ind w:left="0" w:firstLine="709"/>
        <w:rPr>
          <w:kern w:val="24"/>
        </w:rPr>
      </w:pPr>
      <w:r>
        <w:rPr>
          <w:kern w:val="24"/>
        </w:rPr>
        <w:t>Горномарийского муниципального района</w:t>
      </w:r>
      <w:r w:rsidR="00647BA3">
        <w:rPr>
          <w:kern w:val="24"/>
        </w:rPr>
        <w:t xml:space="preserve">  </w:t>
      </w:r>
      <w:r w:rsidRPr="009D0882">
        <w:rPr>
          <w:kern w:val="24"/>
        </w:rPr>
        <w:t xml:space="preserve">            ___</w:t>
      </w:r>
      <w:r>
        <w:rPr>
          <w:kern w:val="24"/>
        </w:rPr>
        <w:t>_______</w:t>
      </w:r>
      <w:r w:rsidRPr="009D0882">
        <w:rPr>
          <w:kern w:val="24"/>
        </w:rPr>
        <w:t xml:space="preserve">_______ </w:t>
      </w:r>
      <w:r w:rsidR="00A700F0">
        <w:rPr>
          <w:kern w:val="24"/>
        </w:rPr>
        <w:t>Н.Н. Арганякова</w:t>
      </w:r>
    </w:p>
    <w:p w:rsidR="000B1414" w:rsidRDefault="000B1414" w:rsidP="0020026F">
      <w:pPr>
        <w:pStyle w:val="2"/>
        <w:widowControl w:val="0"/>
        <w:spacing w:after="0" w:line="240" w:lineRule="auto"/>
        <w:ind w:left="4247" w:firstLine="709"/>
        <w:rPr>
          <w:kern w:val="24"/>
        </w:rPr>
      </w:pPr>
    </w:p>
    <w:p w:rsidR="000B1414" w:rsidRPr="00156970" w:rsidRDefault="000B1414" w:rsidP="0020026F">
      <w:pPr>
        <w:pStyle w:val="2"/>
        <w:widowControl w:val="0"/>
        <w:spacing w:after="0" w:line="240" w:lineRule="auto"/>
        <w:ind w:left="4247" w:firstLine="709"/>
        <w:outlineLvl w:val="0"/>
        <w:rPr>
          <w:kern w:val="24"/>
        </w:rPr>
      </w:pPr>
      <w:r w:rsidRPr="00156970">
        <w:rPr>
          <w:kern w:val="24"/>
        </w:rPr>
        <w:t>М.П.</w:t>
      </w:r>
    </w:p>
    <w:p w:rsidR="000B1414" w:rsidRPr="00156970" w:rsidRDefault="000B1414" w:rsidP="0020026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B1414" w:rsidRPr="00156970" w:rsidRDefault="000B1414" w:rsidP="0020026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B1414" w:rsidRPr="00156970" w:rsidRDefault="000B1414" w:rsidP="0020026F">
      <w:pPr>
        <w:pStyle w:val="ConsPlusNonformat"/>
        <w:ind w:left="1416" w:firstLine="709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697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ПРИНЯЛ:</w:t>
      </w:r>
    </w:p>
    <w:p w:rsidR="000B1414" w:rsidRDefault="000B1414" w:rsidP="0020026F">
      <w:pPr>
        <w:ind w:firstLine="709"/>
        <w:jc w:val="both"/>
        <w:outlineLvl w:val="0"/>
      </w:pPr>
      <w:r w:rsidRPr="00156970">
        <w:t>Арендатор</w:t>
      </w:r>
      <w:r>
        <w:t>:</w:t>
      </w:r>
    </w:p>
    <w:p w:rsidR="008A29F7" w:rsidRDefault="008A29F7" w:rsidP="0020026F">
      <w:pPr>
        <w:shd w:val="clear" w:color="auto" w:fill="FFFFFF"/>
        <w:ind w:firstLine="709"/>
      </w:pPr>
    </w:p>
    <w:sectPr w:rsidR="008A29F7" w:rsidSect="000B1414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CED"/>
    <w:multiLevelType w:val="hybridMultilevel"/>
    <w:tmpl w:val="2FE6D55C"/>
    <w:lvl w:ilvl="0" w:tplc="A88EE4D6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338D0"/>
    <w:multiLevelType w:val="hybridMultilevel"/>
    <w:tmpl w:val="A0D20F06"/>
    <w:lvl w:ilvl="0" w:tplc="597660B6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4282B"/>
    <w:multiLevelType w:val="hybridMultilevel"/>
    <w:tmpl w:val="8A3EF7C2"/>
    <w:lvl w:ilvl="0" w:tplc="A324307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73FDC"/>
    <w:multiLevelType w:val="hybridMultilevel"/>
    <w:tmpl w:val="EAD6AF2C"/>
    <w:lvl w:ilvl="0" w:tplc="956E4248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F4A08"/>
    <w:multiLevelType w:val="hybridMultilevel"/>
    <w:tmpl w:val="B6B86544"/>
    <w:lvl w:ilvl="0" w:tplc="2B888746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73CBC"/>
    <w:multiLevelType w:val="singleLevel"/>
    <w:tmpl w:val="8E0267BA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>
    <w:nsid w:val="7BC8028F"/>
    <w:multiLevelType w:val="hybridMultilevel"/>
    <w:tmpl w:val="0F52FC36"/>
    <w:lvl w:ilvl="0" w:tplc="10F6EB64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5D2"/>
    <w:rsid w:val="000B1414"/>
    <w:rsid w:val="001959FB"/>
    <w:rsid w:val="0020026F"/>
    <w:rsid w:val="00377451"/>
    <w:rsid w:val="003D42F8"/>
    <w:rsid w:val="004510A5"/>
    <w:rsid w:val="0049145C"/>
    <w:rsid w:val="00495A00"/>
    <w:rsid w:val="004B6938"/>
    <w:rsid w:val="005E22A2"/>
    <w:rsid w:val="00617CC0"/>
    <w:rsid w:val="00647BA3"/>
    <w:rsid w:val="006C2817"/>
    <w:rsid w:val="007D5F67"/>
    <w:rsid w:val="007F59E2"/>
    <w:rsid w:val="00835449"/>
    <w:rsid w:val="008A29F7"/>
    <w:rsid w:val="008C6DDA"/>
    <w:rsid w:val="00922F29"/>
    <w:rsid w:val="00994D4B"/>
    <w:rsid w:val="00A36CA1"/>
    <w:rsid w:val="00A700F0"/>
    <w:rsid w:val="00A70D22"/>
    <w:rsid w:val="00AC637E"/>
    <w:rsid w:val="00AC7B02"/>
    <w:rsid w:val="00B0766E"/>
    <w:rsid w:val="00B72AF5"/>
    <w:rsid w:val="00B855D2"/>
    <w:rsid w:val="00C2536D"/>
    <w:rsid w:val="00D74734"/>
    <w:rsid w:val="00DB5B34"/>
    <w:rsid w:val="00E85794"/>
    <w:rsid w:val="00EC13F3"/>
    <w:rsid w:val="00F0551D"/>
    <w:rsid w:val="00F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D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855D2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B855D2"/>
    <w:pPr>
      <w:spacing w:after="120" w:line="480" w:lineRule="auto"/>
      <w:ind w:left="360"/>
    </w:pPr>
  </w:style>
  <w:style w:type="paragraph" w:styleId="3">
    <w:name w:val="Body Text Indent 3"/>
    <w:basedOn w:val="a"/>
    <w:link w:val="30"/>
    <w:rsid w:val="00B85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55D2"/>
    <w:rPr>
      <w:sz w:val="16"/>
      <w:szCs w:val="16"/>
      <w:lang w:val="ru-RU" w:eastAsia="ar-SA" w:bidi="ar-SA"/>
    </w:rPr>
  </w:style>
  <w:style w:type="paragraph" w:styleId="2">
    <w:name w:val="Body Text Indent 2"/>
    <w:basedOn w:val="a"/>
    <w:link w:val="20"/>
    <w:unhideWhenUsed/>
    <w:rsid w:val="00B855D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55D2"/>
    <w:rPr>
      <w:sz w:val="24"/>
      <w:szCs w:val="24"/>
      <w:lang w:val="ru-RU" w:eastAsia="ru-RU" w:bidi="ar-SA"/>
    </w:rPr>
  </w:style>
  <w:style w:type="table" w:styleId="a4">
    <w:name w:val="Table Grid"/>
    <w:basedOn w:val="a1"/>
    <w:rsid w:val="00B855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551D"/>
    <w:pPr>
      <w:spacing w:after="120"/>
      <w:ind w:left="283"/>
    </w:pPr>
  </w:style>
  <w:style w:type="paragraph" w:styleId="a6">
    <w:name w:val="Body Text"/>
    <w:basedOn w:val="a"/>
    <w:link w:val="a7"/>
    <w:rsid w:val="004B6938"/>
    <w:pPr>
      <w:spacing w:after="120"/>
    </w:pPr>
  </w:style>
  <w:style w:type="character" w:customStyle="1" w:styleId="a7">
    <w:name w:val="Основной текст Знак"/>
    <w:basedOn w:val="a0"/>
    <w:link w:val="a6"/>
    <w:rsid w:val="004B6938"/>
    <w:rPr>
      <w:sz w:val="24"/>
      <w:szCs w:val="24"/>
      <w:lang w:eastAsia="ar-SA"/>
    </w:rPr>
  </w:style>
  <w:style w:type="paragraph" w:customStyle="1" w:styleId="ConsPlusNonformat">
    <w:name w:val="ConsPlusNonformat"/>
    <w:rsid w:val="000B141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XXJ7TYMEEKJ2-5007-514</_dlc_DocId>
    <_dlc_DocIdUrl xmlns="57504d04-691e-4fc4-8f09-4f19fdbe90f6">
      <Url>https://vip.gov.mari.ru/gornomari/_layouts/DocIdRedir.aspx?ID=XXJ7TYMEEKJ2-5007-514</Url>
      <Description>XXJ7TYMEEKJ2-5007-514</Description>
    </_dlc_DocIdUrl>
  </documentManagement>
</p:properties>
</file>

<file path=customXml/itemProps1.xml><?xml version="1.0" encoding="utf-8"?>
<ds:datastoreItem xmlns:ds="http://schemas.openxmlformats.org/officeDocument/2006/customXml" ds:itemID="{59BCF495-6330-42C6-9A9D-B038D33FC22C}"/>
</file>

<file path=customXml/itemProps2.xml><?xml version="1.0" encoding="utf-8"?>
<ds:datastoreItem xmlns:ds="http://schemas.openxmlformats.org/officeDocument/2006/customXml" ds:itemID="{46272987-B93E-4692-8077-BC0D34ECB915}"/>
</file>

<file path=customXml/itemProps3.xml><?xml version="1.0" encoding="utf-8"?>
<ds:datastoreItem xmlns:ds="http://schemas.openxmlformats.org/officeDocument/2006/customXml" ds:itemID="{1C17EC41-709A-4370-9DBE-5E3835A5FF87}"/>
</file>

<file path=customXml/itemProps4.xml><?xml version="1.0" encoding="utf-8"?>
<ds:datastoreItem xmlns:ds="http://schemas.openxmlformats.org/officeDocument/2006/customXml" ds:itemID="{E009B258-5B84-4E34-97C5-AF325A9BC96C}"/>
</file>

<file path=customXml/itemProps5.xml><?xml version="1.0" encoding="utf-8"?>
<ds:datastoreItem xmlns:ds="http://schemas.openxmlformats.org/officeDocument/2006/customXml" ds:itemID="{3F5B22F0-7C86-4042-8539-1DD905EDC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Home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Пользователь</dc:creator>
  <cp:keywords/>
  <cp:lastModifiedBy>User</cp:lastModifiedBy>
  <cp:revision>2</cp:revision>
  <cp:lastPrinted>2012-03-15T08:39:00Z</cp:lastPrinted>
  <dcterms:created xsi:type="dcterms:W3CDTF">2019-03-20T08:18:00Z</dcterms:created>
  <dcterms:modified xsi:type="dcterms:W3CDTF">2019-03-20T08:18:00Z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7b841c1a-fd06-485f-a481-a67bcab2ce1a</vt:lpwstr>
  </property>
  <property fmtid="{D5CDD505-2E9C-101B-9397-08002B2CF9AE}" pid="3" name="ContentTypeId">
    <vt:lpwstr>0x010100F5858B057CE7874D9AEE3BD411EEDD0E</vt:lpwstr>
  </property>
</Properties>
</file>