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85" w:rsidRPr="008E2A85" w:rsidRDefault="008E2A85" w:rsidP="008E2A85">
      <w:pPr>
        <w:shd w:val="clear" w:color="auto" w:fill="FFFFFF"/>
        <w:suppressAutoHyphens w:val="0"/>
        <w:spacing w:line="309" w:lineRule="atLeast"/>
        <w:jc w:val="center"/>
        <w:textAlignment w:val="baseline"/>
        <w:rPr>
          <w:rFonts w:eastAsia="Times New Roman" w:cs="Times New Roman"/>
          <w:color w:val="2D2D2D"/>
          <w:spacing w:val="2"/>
          <w:lang w:eastAsia="ru-RU"/>
        </w:rPr>
      </w:pPr>
      <w:r>
        <w:rPr>
          <w:rFonts w:eastAsia="Times New Roman" w:cs="Times New Roman"/>
          <w:b/>
          <w:color w:val="2D2D2D"/>
          <w:spacing w:val="2"/>
          <w:lang w:eastAsia="ru-RU"/>
        </w:rPr>
        <w:t xml:space="preserve">                                                                               </w:t>
      </w:r>
      <w:r w:rsidR="00084B79">
        <w:rPr>
          <w:rFonts w:eastAsia="Times New Roman" w:cs="Times New Roman"/>
          <w:b/>
          <w:color w:val="2D2D2D"/>
          <w:spacing w:val="2"/>
          <w:lang w:eastAsia="ru-RU"/>
        </w:rPr>
        <w:t xml:space="preserve">                      </w:t>
      </w:r>
      <w:proofErr w:type="gramStart"/>
      <w:r w:rsidRPr="008E2A85">
        <w:rPr>
          <w:rFonts w:eastAsia="Times New Roman" w:cs="Times New Roman"/>
          <w:b/>
          <w:color w:val="2D2D2D"/>
          <w:spacing w:val="2"/>
          <w:lang w:eastAsia="ru-RU"/>
        </w:rPr>
        <w:t>Утвержден</w:t>
      </w:r>
      <w:proofErr w:type="gramEnd"/>
      <w:r w:rsidRPr="008E2A85">
        <w:rPr>
          <w:rFonts w:eastAsia="Times New Roman" w:cs="Times New Roman"/>
          <w:color w:val="2D2D2D"/>
          <w:spacing w:val="2"/>
          <w:lang w:eastAsia="ru-RU"/>
        </w:rPr>
        <w:br/>
      </w:r>
      <w:r>
        <w:rPr>
          <w:rFonts w:eastAsia="Times New Roman" w:cs="Times New Roman"/>
          <w:color w:val="2D2D2D"/>
          <w:spacing w:val="2"/>
          <w:lang w:eastAsia="ru-RU"/>
        </w:rPr>
        <w:t xml:space="preserve">                                                                             </w:t>
      </w:r>
      <w:r w:rsidR="00084B79">
        <w:rPr>
          <w:rFonts w:eastAsia="Times New Roman" w:cs="Times New Roman"/>
          <w:color w:val="2D2D2D"/>
          <w:spacing w:val="2"/>
          <w:lang w:eastAsia="ru-RU"/>
        </w:rPr>
        <w:t xml:space="preserve">                      </w:t>
      </w:r>
      <w:r w:rsidRPr="008E2A85">
        <w:rPr>
          <w:rFonts w:eastAsia="Times New Roman" w:cs="Times New Roman"/>
          <w:color w:val="2D2D2D"/>
          <w:spacing w:val="2"/>
          <w:lang w:eastAsia="ru-RU"/>
        </w:rPr>
        <w:t xml:space="preserve">на заседании районного </w:t>
      </w:r>
    </w:p>
    <w:p w:rsidR="00F97074" w:rsidRDefault="008E2A85" w:rsidP="008E2A85">
      <w:pPr>
        <w:shd w:val="clear" w:color="auto" w:fill="FFFFFF"/>
        <w:suppressAutoHyphens w:val="0"/>
        <w:spacing w:line="309" w:lineRule="atLeast"/>
        <w:jc w:val="center"/>
        <w:textAlignment w:val="baseline"/>
        <w:rPr>
          <w:rFonts w:eastAsia="Times New Roman" w:cs="Times New Roman"/>
          <w:color w:val="2D2D2D"/>
          <w:spacing w:val="2"/>
          <w:lang w:eastAsia="ru-RU"/>
        </w:rPr>
      </w:pPr>
      <w:r>
        <w:rPr>
          <w:rFonts w:eastAsia="Times New Roman" w:cs="Times New Roman"/>
          <w:color w:val="2D2D2D"/>
          <w:spacing w:val="2"/>
          <w:lang w:eastAsia="ru-RU"/>
        </w:rPr>
        <w:t xml:space="preserve">                                                                                       </w:t>
      </w:r>
      <w:r w:rsidR="00084B79">
        <w:rPr>
          <w:rFonts w:eastAsia="Times New Roman" w:cs="Times New Roman"/>
          <w:color w:val="2D2D2D"/>
          <w:spacing w:val="2"/>
          <w:lang w:eastAsia="ru-RU"/>
        </w:rPr>
        <w:t xml:space="preserve">               о</w:t>
      </w:r>
      <w:r w:rsidRPr="008E2A85">
        <w:rPr>
          <w:rFonts w:eastAsia="Times New Roman" w:cs="Times New Roman"/>
          <w:color w:val="2D2D2D"/>
          <w:spacing w:val="2"/>
          <w:lang w:eastAsia="ru-RU"/>
        </w:rPr>
        <w:t>ргкомитета</w:t>
      </w:r>
      <w:r w:rsidR="00084B79">
        <w:rPr>
          <w:rFonts w:eastAsia="Times New Roman" w:cs="Times New Roman"/>
          <w:color w:val="2D2D2D"/>
          <w:spacing w:val="2"/>
          <w:lang w:eastAsia="ru-RU"/>
        </w:rPr>
        <w:t xml:space="preserve"> 24 июня 2019 г.</w:t>
      </w:r>
    </w:p>
    <w:p w:rsidR="008E2A85" w:rsidRDefault="008E2A85" w:rsidP="008E2A85">
      <w:pPr>
        <w:shd w:val="clear" w:color="auto" w:fill="FFFFFF"/>
        <w:suppressAutoHyphens w:val="0"/>
        <w:spacing w:line="309" w:lineRule="atLeast"/>
        <w:jc w:val="center"/>
        <w:textAlignment w:val="baseline"/>
        <w:rPr>
          <w:rFonts w:eastAsia="Times New Roman" w:cs="Times New Roman"/>
          <w:color w:val="2D2D2D"/>
          <w:spacing w:val="2"/>
          <w:lang w:eastAsia="ru-RU"/>
        </w:rPr>
      </w:pPr>
    </w:p>
    <w:p w:rsidR="008E2A85" w:rsidRDefault="008E2A85" w:rsidP="008E2A85">
      <w:pPr>
        <w:jc w:val="center"/>
        <w:rPr>
          <w:rFonts w:eastAsia="Times New Roman" w:cs="Times New Roman"/>
          <w:b/>
          <w:color w:val="2D2D2D"/>
          <w:spacing w:val="2"/>
          <w:lang w:eastAsia="ru-RU"/>
        </w:rPr>
      </w:pPr>
      <w:r w:rsidRPr="008E2A85">
        <w:rPr>
          <w:rFonts w:eastAsia="Times New Roman" w:cs="Times New Roman"/>
          <w:b/>
          <w:color w:val="2D2D2D"/>
          <w:spacing w:val="2"/>
          <w:lang w:eastAsia="ru-RU"/>
        </w:rPr>
        <w:t>П</w:t>
      </w:r>
      <w:r>
        <w:rPr>
          <w:rFonts w:eastAsia="Times New Roman" w:cs="Times New Roman"/>
          <w:b/>
          <w:color w:val="2D2D2D"/>
          <w:spacing w:val="2"/>
          <w:lang w:eastAsia="ru-RU"/>
        </w:rPr>
        <w:t>ЛАН</w:t>
      </w:r>
      <w:r w:rsidRPr="008E2A85">
        <w:rPr>
          <w:rFonts w:eastAsia="Times New Roman" w:cs="Times New Roman"/>
          <w:b/>
          <w:color w:val="2D2D2D"/>
          <w:spacing w:val="2"/>
          <w:lang w:eastAsia="ru-RU"/>
        </w:rPr>
        <w:t xml:space="preserve"> </w:t>
      </w:r>
    </w:p>
    <w:p w:rsidR="008E2A85" w:rsidRPr="008E2A85" w:rsidRDefault="008E2A85" w:rsidP="008E2A85">
      <w:pPr>
        <w:jc w:val="center"/>
        <w:rPr>
          <w:rFonts w:cs="Times New Roman"/>
          <w:b/>
        </w:rPr>
      </w:pPr>
      <w:r w:rsidRPr="008E2A85">
        <w:rPr>
          <w:rFonts w:eastAsia="Times New Roman" w:cs="Times New Roman"/>
          <w:b/>
          <w:color w:val="2D2D2D"/>
          <w:spacing w:val="2"/>
          <w:lang w:eastAsia="ru-RU"/>
        </w:rPr>
        <w:t xml:space="preserve">основных мероприятий </w:t>
      </w:r>
      <w:r w:rsidRPr="008E2A85">
        <w:rPr>
          <w:rFonts w:cs="Times New Roman"/>
          <w:b/>
        </w:rPr>
        <w:t>по подготовке и проведению празднования</w:t>
      </w:r>
    </w:p>
    <w:p w:rsidR="008E2A85" w:rsidRPr="008E2A85" w:rsidRDefault="008E2A85" w:rsidP="008E2A85">
      <w:pPr>
        <w:jc w:val="center"/>
        <w:rPr>
          <w:rFonts w:cs="Times New Roman"/>
          <w:b/>
        </w:rPr>
      </w:pPr>
      <w:r w:rsidRPr="008E2A85">
        <w:rPr>
          <w:rFonts w:cs="Times New Roman"/>
          <w:b/>
        </w:rPr>
        <w:t>75-й годовщины Победы в Великой Отечественной войне 1941-1945 годов</w:t>
      </w:r>
      <w:r>
        <w:rPr>
          <w:rFonts w:cs="Times New Roman"/>
          <w:b/>
        </w:rPr>
        <w:t xml:space="preserve"> в  </w:t>
      </w:r>
      <w:proofErr w:type="spellStart"/>
      <w:r>
        <w:rPr>
          <w:rFonts w:cs="Times New Roman"/>
          <w:b/>
        </w:rPr>
        <w:t>Горномарийском</w:t>
      </w:r>
      <w:proofErr w:type="spellEnd"/>
      <w:r>
        <w:rPr>
          <w:rFonts w:cs="Times New Roman"/>
          <w:b/>
        </w:rPr>
        <w:t xml:space="preserve"> муниципальном районе</w:t>
      </w:r>
    </w:p>
    <w:p w:rsidR="008E2A85" w:rsidRPr="008E2A85" w:rsidRDefault="008E2A85" w:rsidP="008E2A85">
      <w:pPr>
        <w:shd w:val="clear" w:color="auto" w:fill="FFFFFF"/>
        <w:suppressAutoHyphens w:val="0"/>
        <w:spacing w:line="309" w:lineRule="atLeast"/>
        <w:textAlignment w:val="baseline"/>
        <w:rPr>
          <w:rFonts w:eastAsia="Times New Roman" w:cs="Times New Roman"/>
          <w:color w:val="2D2D2D"/>
          <w:spacing w:val="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8"/>
        <w:gridCol w:w="3844"/>
        <w:gridCol w:w="1478"/>
        <w:gridCol w:w="3295"/>
      </w:tblGrid>
      <w:tr w:rsidR="00F97074" w:rsidRPr="00F97074" w:rsidTr="006E1CB6">
        <w:trPr>
          <w:trHeight w:val="15"/>
        </w:trPr>
        <w:tc>
          <w:tcPr>
            <w:tcW w:w="738" w:type="dxa"/>
            <w:hideMark/>
          </w:tcPr>
          <w:p w:rsidR="00F97074" w:rsidRPr="00F97074" w:rsidRDefault="00F97074" w:rsidP="00F97074">
            <w:pPr>
              <w:suppressAutoHyphens w:val="0"/>
              <w:rPr>
                <w:rFonts w:eastAsia="Times New Roman" w:cs="Times New Roman"/>
                <w:sz w:val="2"/>
                <w:lang w:eastAsia="ru-RU"/>
              </w:rPr>
            </w:pPr>
          </w:p>
        </w:tc>
        <w:tc>
          <w:tcPr>
            <w:tcW w:w="3844" w:type="dxa"/>
            <w:hideMark/>
          </w:tcPr>
          <w:p w:rsidR="00F97074" w:rsidRPr="00F97074" w:rsidRDefault="00F97074" w:rsidP="00F97074">
            <w:pPr>
              <w:suppressAutoHyphens w:val="0"/>
              <w:rPr>
                <w:rFonts w:eastAsia="Times New Roman" w:cs="Times New Roman"/>
                <w:sz w:val="2"/>
                <w:lang w:eastAsia="ru-RU"/>
              </w:rPr>
            </w:pPr>
          </w:p>
        </w:tc>
        <w:tc>
          <w:tcPr>
            <w:tcW w:w="1478" w:type="dxa"/>
            <w:hideMark/>
          </w:tcPr>
          <w:p w:rsidR="00F97074" w:rsidRPr="00F97074" w:rsidRDefault="00F97074" w:rsidP="00F97074">
            <w:pPr>
              <w:suppressAutoHyphens w:val="0"/>
              <w:rPr>
                <w:rFonts w:eastAsia="Times New Roman" w:cs="Times New Roman"/>
                <w:sz w:val="2"/>
                <w:lang w:eastAsia="ru-RU"/>
              </w:rPr>
            </w:pPr>
          </w:p>
        </w:tc>
        <w:tc>
          <w:tcPr>
            <w:tcW w:w="3295" w:type="dxa"/>
            <w:hideMark/>
          </w:tcPr>
          <w:p w:rsidR="00F97074" w:rsidRPr="00F97074" w:rsidRDefault="00F97074" w:rsidP="00F97074">
            <w:pPr>
              <w:suppressAutoHyphens w:val="0"/>
              <w:rPr>
                <w:rFonts w:eastAsia="Times New Roman" w:cs="Times New Roman"/>
                <w:sz w:val="2"/>
                <w:lang w:eastAsia="ru-RU"/>
              </w:rPr>
            </w:pP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Срок проведения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F97074" w:rsidRPr="00F97074" w:rsidTr="006E1CB6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CB6" w:rsidRPr="006E1CB6" w:rsidRDefault="00F97074" w:rsidP="006E1CB6">
            <w:pPr>
              <w:pStyle w:val="a9"/>
              <w:numPr>
                <w:ilvl w:val="0"/>
                <w:numId w:val="1"/>
              </w:num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6E1CB6">
              <w:rPr>
                <w:rFonts w:eastAsia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Мероприятия по улучшению социально-экономических условий жизни инвалидов войны и участников Великой Отечественной войны 1941 - 1945 годов, </w:t>
            </w:r>
          </w:p>
          <w:p w:rsidR="00F97074" w:rsidRPr="006E1CB6" w:rsidRDefault="00F97074" w:rsidP="006E1CB6">
            <w:pPr>
              <w:pStyle w:val="a9"/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6E1CB6">
              <w:rPr>
                <w:rFonts w:eastAsia="Times New Roman" w:cs="Times New Roman"/>
                <w:b/>
                <w:color w:val="2D2D2D"/>
                <w:sz w:val="21"/>
                <w:szCs w:val="21"/>
                <w:lang w:eastAsia="ru-RU"/>
              </w:rPr>
              <w:t>а также лиц, приравненных к ним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Обследование социально-бытовых условий проживания ветеранов Великой Отечественной войны 1941 - 1945 годов, вдов погибших (умерших) ветеранов Великой Отечественной войны 1941 - 1945 годов, предоставление им мер социальной поддержки, обновление базы данных указанной категории граждан, а также выявление и учет одиноких ветеранов, нуждающихся в социальном обслуживании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2019 - 2020 годы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Администрация района;</w:t>
            </w:r>
          </w:p>
          <w:p w:rsid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КЦСОН</w:t>
            </w: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(по согласованию)</w:t>
            </w: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Администрации сельских поселений (по согласованию)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Оказание помощи в ремонте жилых помещений (квартир и личных домовладений) ветеранам Великой Отечественной войны 1941 - 1945 годов, инвалидам войны, труженикам тыла, вдовам погибших военнослужащих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2019 - 2020 годы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Администрация района;</w:t>
            </w:r>
          </w:p>
          <w:p w:rsid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КЦСОН</w:t>
            </w: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(по согласованию)</w:t>
            </w: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Администрации сельских поселений (по согласованию)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Организация мероприятий по обеспечению</w:t>
            </w: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жильем инвалидов и участников Великой Отечественной войны 1941 - 1945 годов, членов семей погибших (умерших) инвалидов и участников войны, нуждающихся в улучшении жилищных условий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2019 - 2020 годы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Администрация района;</w:t>
            </w:r>
          </w:p>
          <w:p w:rsid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КЦСОН</w:t>
            </w: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(по согласованию)</w:t>
            </w: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Администрации сельских поселений (по согласованию)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Организация мероприятий по о</w:t>
            </w: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беспечение инвалидов и участников Великой Отечественной войны 1941 - 1945 годов и приравненных к ним категорий граждан техническими средствами реабилитации и протезно-</w:t>
            </w: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ортопедическими изделиями в соответствии с индивидуальными программами реабилитации или </w:t>
            </w:r>
            <w:proofErr w:type="spellStart"/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абилитации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2019 - 2020 годы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Администрация района;</w:t>
            </w:r>
          </w:p>
          <w:p w:rsid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Козьмодемьянская</w:t>
            </w:r>
            <w:proofErr w:type="spellEnd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МБ (по согласованию);</w:t>
            </w:r>
          </w:p>
          <w:p w:rsid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Фонд социального страхования (по согласованию);</w:t>
            </w:r>
          </w:p>
          <w:p w:rsid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КЦСОН</w:t>
            </w: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(по согласованию)</w:t>
            </w: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Администрации сельских поселений (по согласованию)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1.5.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Организация подготовки по проведению</w:t>
            </w: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оздоровительных мероприятий для ветеранов Великой Отечественной войны 1941 - 1945 годов и приравненных к ним категорий граждан в санаторно-курортных организациях Республики Марий Эл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2019 - 2020 годы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Фонд социального страхования (по согласованию);</w:t>
            </w:r>
          </w:p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КЦСОН</w:t>
            </w: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(по согласованию)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Социальное и медицинское обслуживание нуждающихся в надомных социальных услугах инвалидов и ветеранов Великой Отечественной войны 1941 - 1945 годов с ограниченными возможностями здоровья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2019 - 2020 годы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Козьмодемьянская</w:t>
            </w:r>
            <w:proofErr w:type="spellEnd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МБ (по согласованию);</w:t>
            </w:r>
          </w:p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КЦСОН (по согласованию)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Оформление документации по размещению</w:t>
            </w: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ветеранов Великой Отечественной войны 1941 - 1945 годов, нуждающихся в постоянном уходе, в организации социального обслуживания, предоставляющие социальные услуги в стационарной форме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2019 - 2020 годы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6E1CB6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КЦСОН (по согласованию)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Оказание услуг по реабилитации инвалидов и участников Великой Отечественной войны 1941 - 1945 годов в соответствии с имеющейся патологией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2019 - 2020 годы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CB6" w:rsidRDefault="006E1CB6" w:rsidP="006E1CB6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Козьмодемьянская</w:t>
            </w:r>
            <w:proofErr w:type="spellEnd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МБ (по согласованию)</w:t>
            </w:r>
          </w:p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лекарственными препаратами, средствами медицинского назначения инвалидов и участников Великой Отечественной войны 1941 - 1945 годов, доставка </w:t>
            </w:r>
            <w:proofErr w:type="gramStart"/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нуждающимся</w:t>
            </w:r>
            <w:proofErr w:type="gramEnd"/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лекарственных средств на дом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2019 - 2020 годы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CB6" w:rsidRDefault="006E1CB6" w:rsidP="006E1CB6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Козьмодемьянская</w:t>
            </w:r>
            <w:proofErr w:type="spellEnd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МБ (по согласованию);</w:t>
            </w:r>
          </w:p>
          <w:p w:rsidR="00F97074" w:rsidRPr="00F97074" w:rsidRDefault="006E1CB6" w:rsidP="006E1CB6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КЦСОН (по согласованию)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1.10.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Проведение углубленной диспансеризации инвалидов и участников Великой Отечественной войны 1941 - 1945 годов в амбулаторных и стационарных условиях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Декабрь 2019 г. - апрель 2020 г.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CB6" w:rsidRDefault="006E1CB6" w:rsidP="006E1CB6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Козьмодемьянская</w:t>
            </w:r>
            <w:proofErr w:type="spellEnd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МБ (по согласованию)</w:t>
            </w:r>
          </w:p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97074" w:rsidRPr="00F97074" w:rsidTr="006E1CB6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b/>
                <w:color w:val="2D2D2D"/>
                <w:sz w:val="21"/>
                <w:szCs w:val="21"/>
                <w:lang w:eastAsia="ru-RU"/>
              </w:rPr>
              <w:t>2. Памятно-мемориальные мероприятия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ремонтных работ, </w:t>
            </w: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реставрации и обновления памятников, обелисков, воинских захоронений, мемориальных досок, посвященных подвигу армии и народа в годы Великой Отечественной войны 1941 - 1945 годов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2019 - 2020 </w:t>
            </w: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годы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Default="006E1CB6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Отдел архитектуры </w:t>
            </w: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администрации района;</w:t>
            </w:r>
          </w:p>
          <w:p w:rsidR="00F97074" w:rsidRPr="00F97074" w:rsidRDefault="006E1CB6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Администрации сельских поселений (по согласованию)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Организация благоустройства парков и скверов, на территории которых установлены мемориалы в память о защитниках Отечества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2019 - 2020 годы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CB6" w:rsidRDefault="006E1CB6" w:rsidP="006E1CB6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 архитектуры администрации района;</w:t>
            </w:r>
          </w:p>
          <w:p w:rsidR="00F97074" w:rsidRPr="00F97074" w:rsidRDefault="006E1CB6" w:rsidP="006E1CB6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Администрации сельских поселений (по согласованию)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6E1CB6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мероприятий в День памяти и скорби: возложение венков и цветов к обелиску Воинской Славы и Вечному огню в </w:t>
            </w:r>
            <w:proofErr w:type="gramStart"/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. Йошкар-Оле и мемориальным объектам в городах и районах Республики Марий Эл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22 июня 2019 г., 22 июня 2020 г.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Default="006E1CB6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Администрация района;</w:t>
            </w:r>
          </w:p>
          <w:p w:rsidR="00F97074" w:rsidRPr="00F97074" w:rsidRDefault="006E1CB6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Администрации сельских поселений (по согласованию)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6E1CB6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Награждение ветеранов Великой Отечественной войны 1941 - 1945 годов, иных лиц в установленном порядке единой юбилейной медалью "75 лет Победы в Великой Отечественной войне 1941 - 1945 годов"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Default="006E1CB6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Администрация района,</w:t>
            </w:r>
          </w:p>
          <w:p w:rsidR="00F97074" w:rsidRDefault="006E1CB6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КЦСО</w:t>
            </w:r>
            <w:proofErr w:type="gramStart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Н(</w:t>
            </w:r>
            <w:proofErr w:type="gramEnd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 согласованию);</w:t>
            </w:r>
          </w:p>
          <w:p w:rsidR="00F97074" w:rsidRPr="00F97074" w:rsidRDefault="006E1CB6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Администрации сельских поселени</w:t>
            </w:r>
            <w:proofErr w:type="gramStart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й(</w:t>
            </w:r>
            <w:proofErr w:type="gramEnd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 согласованию)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6E1CB6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2.5</w:t>
            </w:r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6E1CB6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Участие </w:t>
            </w:r>
            <w:proofErr w:type="spellStart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Горномарийского</w:t>
            </w:r>
            <w:proofErr w:type="spellEnd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района</w:t>
            </w:r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 международном субботнике по благоустройству памятных мест и воинских захоронений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Апрель 2020 г.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CB6" w:rsidRDefault="006E1CB6" w:rsidP="006E1CB6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Администрация района;</w:t>
            </w:r>
          </w:p>
          <w:p w:rsidR="00F97074" w:rsidRPr="00F97074" w:rsidRDefault="006E1CB6" w:rsidP="006E1CB6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Администрации сельских поселений (по согласованию)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6E1CB6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2.6</w:t>
            </w:r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Обновление музейных экспозиций и пополнение их новыми материалами.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 9 мая 2020 г.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Default="006E1CB6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 культуры;</w:t>
            </w:r>
          </w:p>
          <w:p w:rsidR="00F97074" w:rsidRDefault="006E1CB6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 образования;</w:t>
            </w:r>
          </w:p>
          <w:p w:rsidR="00F97074" w:rsidRPr="00F97074" w:rsidRDefault="006E1CB6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Районный Совет ветерано</w:t>
            </w:r>
            <w:proofErr w:type="gramStart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в(</w:t>
            </w:r>
            <w:proofErr w:type="gramEnd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 согласованию)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8E2A85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2.7</w:t>
            </w:r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Ведение государственного учета и паспортизации воинских захоронений, обелисков, памятников и других объектов, посвященных Великой Отечественной войне 1941 - 1945 годов и современным локальным конфликтам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2019 - 2020 годы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Default="006E1CB6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 архитектуры;</w:t>
            </w:r>
          </w:p>
          <w:p w:rsidR="00F97074" w:rsidRDefault="006E1CB6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Администрации сельских поселени</w:t>
            </w:r>
            <w:proofErr w:type="gramStart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й(</w:t>
            </w:r>
            <w:proofErr w:type="gramEnd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 согласованию);</w:t>
            </w:r>
          </w:p>
          <w:p w:rsidR="00F97074" w:rsidRPr="00F97074" w:rsidRDefault="006E1CB6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Военный комиссариат (по согласованию)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8E2A85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2.8</w:t>
            </w:r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0104AF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Участие  отделов и секторов администрации района, администраций сельских поселений</w:t>
            </w:r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 проведении мероприятий по благоустройству памятников, обелисков и мемориальных объектов, посвященных Великой Отечественной войне 1941 - 1945 годов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2019 - 2020 годы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4AF" w:rsidRDefault="000104AF" w:rsidP="000104AF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Администрация района;</w:t>
            </w:r>
          </w:p>
          <w:p w:rsidR="00F97074" w:rsidRPr="00F97074" w:rsidRDefault="000104AF" w:rsidP="000104AF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Администрации сельских поселений (по согласованию)</w:t>
            </w:r>
          </w:p>
        </w:tc>
      </w:tr>
      <w:tr w:rsidR="00F97074" w:rsidRPr="00F97074" w:rsidTr="006E1CB6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b/>
                <w:color w:val="2D2D2D"/>
                <w:sz w:val="21"/>
                <w:szCs w:val="21"/>
                <w:lang w:eastAsia="ru-RU"/>
              </w:rPr>
              <w:lastRenderedPageBreak/>
              <w:t>3. Информационно-пропагандистские и культурно-массовые мероприятия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Вручение персональных поздравлений Президента Российской Федерации ветеранам Великой Отечественной войны 1941 - 1945 годов в связи с юбилейными датами рождения (начиная с 90-летия)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2019 - 2020 годы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Default="000104AF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Администрация района;</w:t>
            </w:r>
          </w:p>
          <w:p w:rsidR="00F97074" w:rsidRDefault="000104AF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КЦСОН (по согласованию);</w:t>
            </w:r>
          </w:p>
          <w:p w:rsidR="00F97074" w:rsidRPr="00F97074" w:rsidRDefault="000104AF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Администрации сельских поселени</w:t>
            </w:r>
            <w:proofErr w:type="gramStart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й(</w:t>
            </w:r>
            <w:proofErr w:type="gramEnd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 согласованию)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E6421A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Участие в слетах</w:t>
            </w:r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военно-патриотических клубов и объединений Республики Марий Эл, посвященных 75-летию Победы и памятным датам Великой Отечественной войны 1941 - 1945 годов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2019 - 2020 годы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Default="000104AF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 образования;</w:t>
            </w:r>
          </w:p>
          <w:p w:rsidR="00F97074" w:rsidRPr="00F97074" w:rsidRDefault="000104AF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Сектор по делам молодежи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6D7300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Участие в региональном этапе</w:t>
            </w:r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Всероссийского конкурса журналистских работ на лучшее освещение темы патриотического воспитания населения "Патриот России"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2019 - 2020 годы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Default="006D7300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Редакция газет «Край </w:t>
            </w:r>
            <w:proofErr w:type="spellStart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горномарийский</w:t>
            </w:r>
            <w:proofErr w:type="spellEnd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» и «</w:t>
            </w:r>
            <w:proofErr w:type="spellStart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Жера</w:t>
            </w:r>
            <w:proofErr w:type="spellEnd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»</w:t>
            </w:r>
          </w:p>
          <w:p w:rsidR="00F97074" w:rsidRPr="00F97074" w:rsidRDefault="006D7300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(по согласованию)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3.4.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Организация показа спектаклей для участников и ветеранов Великой Отечественной войны 1941 - 1945 годов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Театральный сезон 2019 - 2020 годов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6D7300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Горномарийский</w:t>
            </w:r>
            <w:proofErr w:type="spellEnd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драматический театр (по согласованию)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3.5.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E6421A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Участие в республиканском конкурсе</w:t>
            </w:r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рисунка среди школьников "Юбилей Победы"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2019 - 2020 годы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Default="006D7300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 образования;</w:t>
            </w:r>
          </w:p>
          <w:p w:rsidR="00F97074" w:rsidRPr="00F97074" w:rsidRDefault="006D7300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 культуры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3.6.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6D7300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Участие </w:t>
            </w:r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 всероссийских проектах "Диалоги с Героями", "Весь в деда"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2019 - 2020 годы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300" w:rsidRDefault="006D7300" w:rsidP="006D7300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 образования;</w:t>
            </w:r>
          </w:p>
          <w:p w:rsidR="00F97074" w:rsidRDefault="006D7300" w:rsidP="006D7300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 культуры;</w:t>
            </w:r>
          </w:p>
          <w:p w:rsidR="00F97074" w:rsidRDefault="006D7300" w:rsidP="006D7300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Сектор по делам молодежи;</w:t>
            </w:r>
          </w:p>
          <w:p w:rsidR="00F97074" w:rsidRPr="00F97074" w:rsidRDefault="006D7300" w:rsidP="006D7300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</w:t>
            </w:r>
            <w:proofErr w:type="gramStart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Г(</w:t>
            </w:r>
            <w:proofErr w:type="gramEnd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 согласованию)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3.7.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Подготовка и п</w:t>
            </w:r>
            <w:r w:rsidR="006D730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роведение </w:t>
            </w:r>
            <w:proofErr w:type="gramStart"/>
            <w:r w:rsidR="006D730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="006D730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мероприятий</w:t>
            </w:r>
            <w:proofErr w:type="gramEnd"/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, посвященных дням воинской славы России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2019 - 2020 годы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300" w:rsidRDefault="006D7300" w:rsidP="006D7300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 образования;</w:t>
            </w:r>
          </w:p>
          <w:p w:rsidR="006D7300" w:rsidRDefault="006D7300" w:rsidP="006D7300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 культуры;</w:t>
            </w:r>
          </w:p>
          <w:p w:rsidR="00F97074" w:rsidRPr="00F97074" w:rsidRDefault="006D7300" w:rsidP="006D7300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Сектор по делам молодежи;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3.8.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6D7300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Участие в республиканском фестивале-конкурсе</w:t>
            </w:r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этнокультурных мероприятий "Сохраняя традиции, смотрим в будущее"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2019 - 2020 годы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6D7300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 культуры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3.9.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в образовательных организациях классных тематических часов, уроков мужества, посвященных дням воинской славы России, с приглашением ветеранов Великой Отечественной войны, тружеников тыла и участников локальных военных конфликтов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2019 - 2020 годы (по отдельным планам)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Default="006D7300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 образования;</w:t>
            </w:r>
          </w:p>
          <w:p w:rsidR="00F97074" w:rsidRDefault="006D7300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Сектор по делам молодежи;</w:t>
            </w:r>
          </w:p>
          <w:p w:rsidR="00F97074" w:rsidRDefault="006D7300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Районный Совет ветеранов</w:t>
            </w:r>
          </w:p>
          <w:p w:rsidR="00F97074" w:rsidRPr="00F97074" w:rsidRDefault="006D7300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(по согласованию)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3.10.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6D7300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Участие в республиканском фестивале</w:t>
            </w:r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народного творчества "Великая сила родной земли" в рамках Всероссийского фестиваля народного творчества "Салют Победы", посвященного 75-летию Победы в Великой Отечественной войне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Январь 2019 г. - май 2020 г.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6D7300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 культуры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3.11.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Дня национального героя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Апрель 2019 г., апрель 2020 г.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Default="006D7300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 культуры;</w:t>
            </w:r>
          </w:p>
          <w:p w:rsidR="00F97074" w:rsidRPr="00F97074" w:rsidRDefault="006D7300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 образования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3.12.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республиканской акции "Вахта Памяти", посвященной Победе в Великой Отечественной войне 1941 - 1945 годов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Апрель - май 2019 г., апрель - май 2020 г.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300" w:rsidRDefault="006D7300" w:rsidP="006D7300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 культуры;</w:t>
            </w:r>
          </w:p>
          <w:p w:rsidR="00F97074" w:rsidRDefault="006D7300" w:rsidP="006D7300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 образования;</w:t>
            </w:r>
          </w:p>
          <w:p w:rsidR="00F97074" w:rsidRPr="00F97074" w:rsidRDefault="006D7300" w:rsidP="006D7300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Сектор по делам молодежи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3.13.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Проведение гражданско-патриотической акции "Георгиевская ленточка"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Апрель - май 2019 г., апрель - май 2020 г.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300" w:rsidRDefault="006D7300" w:rsidP="006D7300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 культуры;</w:t>
            </w:r>
          </w:p>
          <w:p w:rsidR="006D7300" w:rsidRDefault="006D7300" w:rsidP="006D7300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 образования;</w:t>
            </w:r>
          </w:p>
          <w:p w:rsidR="00F97074" w:rsidRDefault="006D7300" w:rsidP="006D7300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Сектор по делам молодежи;</w:t>
            </w:r>
          </w:p>
          <w:p w:rsidR="00F97074" w:rsidRPr="00F97074" w:rsidRDefault="006D7300" w:rsidP="006D7300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МИГ (по согласованию)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3.14.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Проведение республиканской гражданско-патриотической акции "Бессмертный полк"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 мая 2019 г., 9 мая 2020 г.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300" w:rsidRDefault="006D7300" w:rsidP="006D7300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 культуры;</w:t>
            </w:r>
          </w:p>
          <w:p w:rsidR="006D7300" w:rsidRDefault="006D7300" w:rsidP="006D7300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 образования;</w:t>
            </w:r>
          </w:p>
          <w:p w:rsidR="006D7300" w:rsidRDefault="006D7300" w:rsidP="006D7300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Сектор по делам молодежи;</w:t>
            </w:r>
          </w:p>
          <w:p w:rsidR="00F97074" w:rsidRPr="00F97074" w:rsidRDefault="006D7300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Администрации сельских поселений (по согласованию)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6D7300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3.15</w:t>
            </w:r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6D7300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</w:t>
            </w:r>
            <w:proofErr w:type="spellStart"/>
            <w:proofErr w:type="gramStart"/>
            <w:r w:rsidR="006D730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Блиц-турнира</w:t>
            </w:r>
            <w:proofErr w:type="spellEnd"/>
            <w:proofErr w:type="gramEnd"/>
            <w:r w:rsidR="006D730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по футболу «Кубок Победы»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Май 2019 г., май 2020 г.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6D7300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Сектор по физической культуре и спорту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8E2A85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3.16</w:t>
            </w:r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1F10C0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Участие в республиканском фестивале</w:t>
            </w:r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хоров ветеранов войны и труда "От имени сердца, от имени жизни"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Декабрь 2019 г.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Default="001F10C0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 культуры;</w:t>
            </w:r>
          </w:p>
          <w:p w:rsidR="00F97074" w:rsidRPr="00F97074" w:rsidRDefault="001F10C0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Районный Совет ветерано</w:t>
            </w:r>
            <w:proofErr w:type="gramStart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в(</w:t>
            </w:r>
            <w:proofErr w:type="gramEnd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 согласованию)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8E2A85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3.17</w:t>
            </w:r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Проведение Дня Героев Отечества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Декабрь 2019 г., декабрь 2020 г.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1F10C0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 образования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8E2A85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3.18</w:t>
            </w:r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1F10C0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Участие в республиканском конкурсе</w:t>
            </w:r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фоторабот для обучающихся общеобразовательных организаций, </w:t>
            </w:r>
            <w:proofErr w:type="gramStart"/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посвященного</w:t>
            </w:r>
            <w:proofErr w:type="gramEnd"/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75-летию Победы в Великой Отечественной войне 1941 - 1945 годов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1F10C0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 образования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8E2A85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3.19</w:t>
            </w:r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Открытие в печатных и электронных средствах массовой информации специальных тематических полос (рубрик), посвященных военно-патриотической тематике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Default="001F10C0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Администрация района;</w:t>
            </w:r>
          </w:p>
          <w:p w:rsidR="00F97074" w:rsidRDefault="001F10C0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 культуры;</w:t>
            </w:r>
          </w:p>
          <w:p w:rsidR="00F97074" w:rsidRDefault="001F10C0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 образования;</w:t>
            </w:r>
          </w:p>
          <w:p w:rsidR="00F97074" w:rsidRPr="00F97074" w:rsidRDefault="001F10C0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Редакция газет «Край </w:t>
            </w:r>
            <w:proofErr w:type="spellStart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горномарийский</w:t>
            </w:r>
            <w:proofErr w:type="spellEnd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» и «</w:t>
            </w:r>
            <w:proofErr w:type="spellStart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Жера</w:t>
            </w:r>
            <w:proofErr w:type="spellEnd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» (по согласованию)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8E2A85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3.20</w:t>
            </w:r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тематических выставок, </w:t>
            </w: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презентаций, литературно-музыкальных вечеров, посвященных 75-летию Победы в Великой Отечественной войне 1941 - 1945 годов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2020 год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1F10C0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 культуры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8E2A85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3.21</w:t>
            </w:r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Размещение в библиотеках информационного стенда "Великие битвы России" с регулярным обновлением материалов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1F10C0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 культуры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8E2A85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3.22</w:t>
            </w:r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Проведение фестиваля "Победа" (</w:t>
            </w:r>
            <w:proofErr w:type="spellStart"/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кинопоказ</w:t>
            </w:r>
            <w:proofErr w:type="spellEnd"/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фильмов на военную тематику)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1F10C0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 культуры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8E2A85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3.23</w:t>
            </w:r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Проведение республиканской Спартакиады допризывной молодежи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Default="001F10C0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 образования;</w:t>
            </w:r>
          </w:p>
          <w:p w:rsidR="00F97074" w:rsidRPr="00F97074" w:rsidRDefault="001F10C0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Сектор по физической культуре и спорту;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8E2A85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3.24</w:t>
            </w:r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1F10C0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Участие в республиканском конкурсе</w:t>
            </w:r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среди муниципальных библиотек "И память о войне нам книга оставляет..." (конкурс </w:t>
            </w:r>
            <w:proofErr w:type="spellStart"/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буктрейлеров</w:t>
            </w:r>
            <w:proofErr w:type="spellEnd"/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), </w:t>
            </w:r>
            <w:proofErr w:type="gramStart"/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посвященного</w:t>
            </w:r>
            <w:proofErr w:type="gramEnd"/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75-й годовщине Победы в Великой Отечественной войне 1941 - 1945 годов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1F10C0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 культуры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8E2A85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3.26</w:t>
            </w:r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Культурно-массовые, концертные, творческие, патриотические, информационные и другие мероприятия, посвященные 75-й годовщине Победы в Великой Отечественной войне 1941 - 1945 годов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Default="001F10C0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Администрация района;</w:t>
            </w:r>
          </w:p>
          <w:p w:rsidR="001F10C0" w:rsidRDefault="001F10C0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 образования;</w:t>
            </w:r>
          </w:p>
          <w:p w:rsidR="001F10C0" w:rsidRDefault="001F10C0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 культуры;</w:t>
            </w:r>
          </w:p>
          <w:p w:rsidR="001F10C0" w:rsidRDefault="001F10C0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Администрации сельских поселений (по согласованию)</w:t>
            </w:r>
          </w:p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8E2A85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3.27</w:t>
            </w:r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Проведение в организациях социального обслуживания тематических программ, посвященных 75-й годовщине Победы в Великой Отечественной войне 1941 - 1945 годов, с чествованием ветеранов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Default="001F10C0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КЦСОН (по согласованию);</w:t>
            </w:r>
          </w:p>
          <w:p w:rsidR="00F97074" w:rsidRPr="00F97074" w:rsidRDefault="001F10C0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Центр поддержки (по согласованию)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8E2A85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3.28</w:t>
            </w:r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месячника оборонно-массовой и военно-патриотической работы, посвященного 75-летию Победы в Великой Отечественной войне 1941 - 1945 годов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Январь - февраль 2020 г.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1F10C0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 образования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8E2A85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3.29</w:t>
            </w:r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1F10C0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Участие во </w:t>
            </w:r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Всероссийской научно-практической конференции "Военная история России: исторический опыт регионов", посвященной 75-й годовщине Победы в Великой </w:t>
            </w:r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Отечественной войне 1941 - 1945 годов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Апрель 2020 г.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Default="001F10C0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 образования;</w:t>
            </w:r>
          </w:p>
          <w:p w:rsidR="00F97074" w:rsidRPr="00F97074" w:rsidRDefault="001F10C0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 культуры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8E2A85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3.30</w:t>
            </w:r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1F10C0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поста N 1 </w:t>
            </w:r>
            <w:r w:rsidR="001F10C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 ВМО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Апрель - июнь 2020 г.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Default="001F10C0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 образования;</w:t>
            </w:r>
          </w:p>
          <w:p w:rsidR="00F97074" w:rsidRPr="00F97074" w:rsidRDefault="001F10C0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Администрации сельских поселени</w:t>
            </w:r>
            <w:proofErr w:type="gramStart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й(</w:t>
            </w:r>
            <w:proofErr w:type="gramEnd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 согласованию)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8E2A85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3.31</w:t>
            </w:r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Проведение музейной декады "Сороковые, роковые"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1 - 9 мая 2020 г.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Default="001F10C0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 культуры</w:t>
            </w:r>
          </w:p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752F2B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3.32</w:t>
            </w:r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Праздничный концерт в честь 75-летия Победы в Великой Отечественной войне 1941 - 1945 годов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Май 2020 г.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72B98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 культуры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752F2B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3.33</w:t>
            </w:r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"Завтра была война". Показ кинохроники, художественных фильмов о Великой Отечественной войне 1941 - 1945 годов на открытых площадках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Май 2020 г.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72B98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 культуры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752F2B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3.34</w:t>
            </w:r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Вручение поздравлений от имени Главы Республики Марий Эл инвалидам и участникам Великой Отечественной войны 1941 - 1945 годов, лицам, награжденным знаком "Жителю блокадного Ленинграда", бывшим несовершеннолетним узникам концлагерей в связи с празднованием 75-й годовщины Победы в Великой Отечественной войне 1941 - 1945 годов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04" w:rsidRDefault="00F97074" w:rsidP="00FA3B0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 мая</w:t>
            </w:r>
          </w:p>
          <w:p w:rsidR="00F97074" w:rsidRPr="00F97074" w:rsidRDefault="00F97074" w:rsidP="00FA3B0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Default="00F72B98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Администрация района,</w:t>
            </w:r>
          </w:p>
          <w:p w:rsidR="00F97074" w:rsidRDefault="00F72B98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КЦСОН (по согласованию);</w:t>
            </w:r>
          </w:p>
          <w:p w:rsidR="00F97074" w:rsidRPr="00F97074" w:rsidRDefault="00F72B98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Администрации сельских поселени</w:t>
            </w:r>
            <w:proofErr w:type="gramStart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й(</w:t>
            </w:r>
            <w:proofErr w:type="gramEnd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 согласованию)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752F2B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3.35</w:t>
            </w:r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Торжествен</w:t>
            </w:r>
            <w:r w:rsidR="00FA3B0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ное шествие в честь Дня Победы в</w:t>
            </w: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Великой Отечественной войне 1941 - 1945 годов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A3B04" w:rsidRDefault="00FA3B0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A3B04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май</w:t>
            </w:r>
            <w:r w:rsidR="00F97074" w:rsidRPr="00FA3B04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2020 г.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04" w:rsidRDefault="00FA3B04" w:rsidP="00FA3B0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Администрация </w:t>
            </w: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района;</w:t>
            </w:r>
          </w:p>
          <w:p w:rsidR="00FA3B04" w:rsidRDefault="00FA3B04" w:rsidP="00FA3B0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 культуры;</w:t>
            </w:r>
          </w:p>
          <w:p w:rsidR="00FA3B04" w:rsidRDefault="00FA3B04" w:rsidP="00FA3B0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 образования;</w:t>
            </w:r>
          </w:p>
          <w:p w:rsidR="00FA3B04" w:rsidRDefault="00FA3B04" w:rsidP="00FA3B0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КЦСОН (по </w:t>
            </w:r>
            <w:proofErr w:type="spellStart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соглшасованию</w:t>
            </w:r>
            <w:proofErr w:type="spellEnd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);</w:t>
            </w:r>
          </w:p>
          <w:p w:rsidR="00FA3B04" w:rsidRDefault="00FA3B04" w:rsidP="00FA3B0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Администрации сельских поселений (по согласованию); </w:t>
            </w: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военный</w:t>
            </w: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комиссариат  (по согласованию)</w:t>
            </w:r>
            <w:proofErr w:type="gramStart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;</w:t>
            </w:r>
            <w:proofErr w:type="gramEnd"/>
          </w:p>
          <w:p w:rsidR="00F97074" w:rsidRPr="00F97074" w:rsidRDefault="00FA3B04" w:rsidP="00FA3B0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районный Совет</w:t>
            </w: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ветеранов (по согласованию)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752F2B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3.36</w:t>
            </w:r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A3B0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Торжественное мероприятие, посвященное празднованию 75-й годовщины Победы в Великой Отечественной войне 1941 - 1945 годов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A3B04" w:rsidRDefault="00FA3B0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A3B04">
              <w:rPr>
                <w:rFonts w:eastAsia="Times New Roman" w:cs="Times New Roman"/>
                <w:sz w:val="21"/>
                <w:szCs w:val="21"/>
                <w:lang w:eastAsia="ru-RU"/>
              </w:rPr>
              <w:t>май</w:t>
            </w:r>
            <w:r w:rsidR="00F97074" w:rsidRPr="00FA3B04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2020 г.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04" w:rsidRDefault="00F97074" w:rsidP="00FA3B0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Администрация </w:t>
            </w:r>
            <w:r w:rsidR="00FA3B0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района;</w:t>
            </w:r>
          </w:p>
          <w:p w:rsidR="00FA3B04" w:rsidRDefault="00FA3B04" w:rsidP="00FA3B0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 культуры;</w:t>
            </w:r>
          </w:p>
          <w:p w:rsidR="00FA3B04" w:rsidRDefault="00FA3B04" w:rsidP="00FA3B0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 образования;</w:t>
            </w:r>
          </w:p>
          <w:p w:rsidR="00FA3B04" w:rsidRDefault="00FA3B04" w:rsidP="00FA3B0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КЦСОН (по </w:t>
            </w:r>
            <w:proofErr w:type="spellStart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соглшасованию</w:t>
            </w:r>
            <w:proofErr w:type="spellEnd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);</w:t>
            </w:r>
          </w:p>
          <w:p w:rsidR="00FA3B04" w:rsidRDefault="00FA3B04" w:rsidP="00FA3B0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Администрации сельских поселений (по согласованию); </w:t>
            </w:r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военный</w:t>
            </w: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комиссариат  (по согласованию)</w:t>
            </w:r>
            <w:proofErr w:type="gramStart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;</w:t>
            </w:r>
            <w:proofErr w:type="gramEnd"/>
          </w:p>
          <w:p w:rsidR="00F97074" w:rsidRPr="00F97074" w:rsidRDefault="00FA3B04" w:rsidP="00FA3B0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районный Совет</w:t>
            </w:r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ветеранов (по согласованию)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E44A7C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3.37</w:t>
            </w:r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A3B04" w:rsidP="00FA3B0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Посещение на дому с поздравлениями</w:t>
            </w:r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ветеранов Великой Отечественной войны 1941 - 1945 годов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 мая 2020 г.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04" w:rsidRDefault="00FA3B04" w:rsidP="00FA3B0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Администрация района</w:t>
            </w:r>
            <w:proofErr w:type="gramStart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;</w:t>
            </w:r>
            <w:proofErr w:type="gramEnd"/>
          </w:p>
          <w:p w:rsidR="00FA3B04" w:rsidRDefault="00FA3B04" w:rsidP="00FA3B0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КЦСО</w:t>
            </w:r>
            <w:proofErr w:type="gramStart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Н(</w:t>
            </w:r>
            <w:proofErr w:type="gramEnd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 согласованию);</w:t>
            </w:r>
          </w:p>
          <w:p w:rsidR="00F97074" w:rsidRPr="00F97074" w:rsidRDefault="00FA3B04" w:rsidP="00FA3B0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Администрации сельских поселений </w:t>
            </w: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(по согласованию)</w:t>
            </w:r>
          </w:p>
        </w:tc>
      </w:tr>
      <w:tr w:rsidR="00F97074" w:rsidRPr="00F97074" w:rsidTr="006E1CB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E44A7C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3.38</w:t>
            </w:r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Проведение праздничных мероприятий, посвященных 75-летию победы над Японией и окончанию</w:t>
            </w:r>
            <w:proofErr w:type="gramStart"/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торой мировой войны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74" w:rsidRPr="00F97074" w:rsidRDefault="00F97074" w:rsidP="00F97074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Сентябрь 2020 г.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F2B" w:rsidRDefault="00752F2B" w:rsidP="00752F2B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Администрация района,</w:t>
            </w:r>
          </w:p>
          <w:p w:rsidR="00F97074" w:rsidRPr="00F97074" w:rsidRDefault="00752F2B" w:rsidP="00752F2B">
            <w:pPr>
              <w:suppressAutoHyphens w:val="0"/>
              <w:spacing w:line="309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Администрации сельских поселений </w:t>
            </w:r>
            <w:r w:rsidR="00F97074" w:rsidRPr="00F9707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(по согласованию)</w:t>
            </w:r>
          </w:p>
        </w:tc>
      </w:tr>
    </w:tbl>
    <w:p w:rsidR="0038317B" w:rsidRDefault="0038317B"/>
    <w:sectPr w:rsidR="0038317B" w:rsidSect="0038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56189"/>
    <w:multiLevelType w:val="hybridMultilevel"/>
    <w:tmpl w:val="E6969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F97074"/>
    <w:rsid w:val="000104AF"/>
    <w:rsid w:val="00084B79"/>
    <w:rsid w:val="00101ABC"/>
    <w:rsid w:val="001F10C0"/>
    <w:rsid w:val="00206527"/>
    <w:rsid w:val="0038317B"/>
    <w:rsid w:val="00474B14"/>
    <w:rsid w:val="006D7300"/>
    <w:rsid w:val="006E0267"/>
    <w:rsid w:val="006E1CB6"/>
    <w:rsid w:val="00747009"/>
    <w:rsid w:val="00752F2B"/>
    <w:rsid w:val="008E2A85"/>
    <w:rsid w:val="00B91DFC"/>
    <w:rsid w:val="00E44A7C"/>
    <w:rsid w:val="00E6421A"/>
    <w:rsid w:val="00F72B98"/>
    <w:rsid w:val="00F97074"/>
    <w:rsid w:val="00FA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FC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91D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1D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1D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1D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91D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91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91D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B91D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B91D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B91DFC"/>
    <w:pPr>
      <w:jc w:val="center"/>
    </w:pPr>
    <w:rPr>
      <w:rFonts w:eastAsia="Times New Roman" w:cs="Times New Roman"/>
      <w:b/>
      <w:bCs/>
      <w:sz w:val="36"/>
    </w:rPr>
  </w:style>
  <w:style w:type="character" w:customStyle="1" w:styleId="a4">
    <w:name w:val="Название Знак"/>
    <w:basedOn w:val="a0"/>
    <w:link w:val="a3"/>
    <w:rsid w:val="00B91DFC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B91D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91D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B91DFC"/>
    <w:rPr>
      <w:b/>
      <w:bCs/>
    </w:rPr>
  </w:style>
  <w:style w:type="paragraph" w:styleId="a8">
    <w:name w:val="No Spacing"/>
    <w:uiPriority w:val="1"/>
    <w:qFormat/>
    <w:rsid w:val="00B91DFC"/>
    <w:pPr>
      <w:spacing w:after="0" w:line="240" w:lineRule="auto"/>
    </w:pPr>
  </w:style>
  <w:style w:type="paragraph" w:customStyle="1" w:styleId="formattext">
    <w:name w:val="formattext"/>
    <w:basedOn w:val="a"/>
    <w:rsid w:val="00F97074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6E1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61DE8D4A5FA24A9667A0535B9FD6BB" ma:contentTypeVersion="0" ma:contentTypeDescription="Создание документа." ma:contentTypeScope="" ma:versionID="5b8a110b4fb2a4b2f7f5a139b8c6c3d1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XXJ7TYMEEKJ2-1548370934-1</_dlc_DocId>
    <_dlc_DocIdUrl xmlns="57504d04-691e-4fc4-8f09-4f19fdbe90f6">
      <Url>https://vip.gov.mari.ru/gornomari/_layouts/DocIdRedir.aspx?ID=XXJ7TYMEEKJ2-1548370934-1</Url>
      <Description>XXJ7TYMEEKJ2-1548370934-1</Description>
    </_dlc_DocIdUrl>
  </documentManagement>
</p:properties>
</file>

<file path=customXml/itemProps1.xml><?xml version="1.0" encoding="utf-8"?>
<ds:datastoreItem xmlns:ds="http://schemas.openxmlformats.org/officeDocument/2006/customXml" ds:itemID="{5CB76D0A-B4F2-474E-92D8-708C6CD248A2}"/>
</file>

<file path=customXml/itemProps2.xml><?xml version="1.0" encoding="utf-8"?>
<ds:datastoreItem xmlns:ds="http://schemas.openxmlformats.org/officeDocument/2006/customXml" ds:itemID="{423FD979-CBEC-49E4-BBB1-E04466C541E9}"/>
</file>

<file path=customXml/itemProps3.xml><?xml version="1.0" encoding="utf-8"?>
<ds:datastoreItem xmlns:ds="http://schemas.openxmlformats.org/officeDocument/2006/customXml" ds:itemID="{82897C88-4CE7-49FB-B383-5B29DF354591}"/>
</file>

<file path=customXml/itemProps4.xml><?xml version="1.0" encoding="utf-8"?>
<ds:datastoreItem xmlns:ds="http://schemas.openxmlformats.org/officeDocument/2006/customXml" ds:itemID="{1AB45200-8429-4887-AB5B-9D007837C3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9</cp:revision>
  <dcterms:created xsi:type="dcterms:W3CDTF">2019-07-30T12:18:00Z</dcterms:created>
  <dcterms:modified xsi:type="dcterms:W3CDTF">2019-08-13T09:14:00Z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0x0101007261DE8D4A5FA24A9667A0535B9FD6BB</vt:lpwstr>
  </property>
  <property fmtid="{D5CDD505-2E9C-101B-9397-08002B2CF9AE}" pid="3" name="_dlc_DocIdItemGuid">
    <vt:lpwstr>e8b4adaf-ecff-4284-81a3-814b10d68eeb</vt:lpwstr>
  </property>
</Properties>
</file>