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54" w:rsidRPr="00F904C8" w:rsidRDefault="00672C54" w:rsidP="006C4DD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F904C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C4DD3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672C54" w:rsidRDefault="00672C54" w:rsidP="00672C54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72C54" w:rsidRDefault="00672C54" w:rsidP="00672C54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672C54" w:rsidRDefault="00672C54" w:rsidP="00672C54">
      <w:pPr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F904C8">
        <w:rPr>
          <w:rFonts w:ascii="Times New Roman" w:hAnsi="Times New Roman"/>
          <w:sz w:val="28"/>
          <w:szCs w:val="28"/>
        </w:rPr>
        <w:t xml:space="preserve">РЕШЕНИЕ </w:t>
      </w:r>
      <w:r w:rsidR="0002667E">
        <w:rPr>
          <w:rFonts w:ascii="Times New Roman" w:hAnsi="Times New Roman"/>
          <w:sz w:val="28"/>
          <w:szCs w:val="28"/>
        </w:rPr>
        <w:t>(ПРОЕКТ)</w:t>
      </w:r>
    </w:p>
    <w:p w:rsidR="00672C54" w:rsidRPr="00F904C8" w:rsidRDefault="003E2B54" w:rsidP="00672C54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</w:t>
      </w:r>
      <w:r w:rsidR="00672C54">
        <w:rPr>
          <w:rFonts w:ascii="Times New Roman" w:hAnsi="Times New Roman"/>
          <w:sz w:val="28"/>
          <w:szCs w:val="28"/>
        </w:rPr>
        <w:t xml:space="preserve"> </w:t>
      </w:r>
      <w:r w:rsidR="00672C54" w:rsidRPr="00F904C8">
        <w:rPr>
          <w:rFonts w:ascii="Times New Roman" w:hAnsi="Times New Roman"/>
          <w:sz w:val="28"/>
          <w:szCs w:val="28"/>
        </w:rPr>
        <w:t xml:space="preserve">сессия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 w:rsidR="00672C54">
        <w:rPr>
          <w:rFonts w:ascii="Times New Roman" w:hAnsi="Times New Roman"/>
          <w:sz w:val="28"/>
          <w:szCs w:val="28"/>
        </w:rPr>
        <w:t xml:space="preserve"> </w:t>
      </w:r>
      <w:r w:rsidR="00672C54" w:rsidRPr="00F904C8">
        <w:rPr>
          <w:rFonts w:ascii="Times New Roman" w:hAnsi="Times New Roman"/>
          <w:sz w:val="28"/>
          <w:szCs w:val="28"/>
        </w:rPr>
        <w:t>2019 г.</w:t>
      </w:r>
    </w:p>
    <w:p w:rsidR="00672C54" w:rsidRPr="00F904C8" w:rsidRDefault="003E2B54" w:rsidP="00672C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672C54" w:rsidRPr="00F904C8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   </w:t>
      </w:r>
      <w:r w:rsidR="00672C54">
        <w:rPr>
          <w:rFonts w:ascii="Times New Roman" w:hAnsi="Times New Roman"/>
          <w:sz w:val="28"/>
          <w:szCs w:val="28"/>
        </w:rPr>
        <w:t xml:space="preserve">         </w:t>
      </w:r>
      <w:r w:rsidR="00672C54" w:rsidRPr="00F904C8">
        <w:rPr>
          <w:rFonts w:ascii="Times New Roman" w:hAnsi="Times New Roman"/>
          <w:sz w:val="28"/>
          <w:szCs w:val="28"/>
        </w:rPr>
        <w:t xml:space="preserve">№ </w:t>
      </w:r>
      <w:r w:rsidR="00672C54">
        <w:rPr>
          <w:rFonts w:ascii="Times New Roman" w:hAnsi="Times New Roman"/>
          <w:sz w:val="28"/>
          <w:szCs w:val="28"/>
        </w:rPr>
        <w:t>___</w:t>
      </w:r>
    </w:p>
    <w:p w:rsidR="00672C54" w:rsidRPr="00F904C8" w:rsidRDefault="00672C54" w:rsidP="00672C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72C54" w:rsidRPr="00F904C8" w:rsidRDefault="00672C54" w:rsidP="00672C54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Новоторъяльского муниципального района Республики Марий Эл </w:t>
      </w:r>
    </w:p>
    <w:p w:rsidR="00672C54" w:rsidRPr="00F904C8" w:rsidRDefault="00672C54" w:rsidP="00672C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72C54" w:rsidRPr="00F904C8" w:rsidRDefault="00672C54" w:rsidP="00672C5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04C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 w:rsidRPr="00F904C8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672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Эл, утвержденным решением Собрания депутатов </w:t>
      </w:r>
      <w:r w:rsidR="003E2B54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28 августа </w:t>
      </w:r>
      <w:r w:rsidRPr="00F904C8">
        <w:rPr>
          <w:rFonts w:ascii="Times New Roman" w:hAnsi="Times New Roman"/>
          <w:sz w:val="28"/>
          <w:szCs w:val="28"/>
        </w:rPr>
        <w:t>2019 г.</w:t>
      </w:r>
      <w:r w:rsidRPr="00672C54">
        <w:rPr>
          <w:rFonts w:ascii="Times New Roman" w:hAnsi="Times New Roman"/>
          <w:sz w:val="28"/>
          <w:szCs w:val="28"/>
        </w:rPr>
        <w:t xml:space="preserve"> </w:t>
      </w:r>
      <w:r w:rsidRPr="00F904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429</w:t>
      </w:r>
    </w:p>
    <w:p w:rsidR="00672C54" w:rsidRPr="00F904C8" w:rsidRDefault="00672C54" w:rsidP="006C4DD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F904C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C4DD3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</w:p>
    <w:p w:rsidR="00672C54" w:rsidRPr="00F904C8" w:rsidRDefault="00672C54" w:rsidP="00672C54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F904C8">
        <w:rPr>
          <w:rFonts w:ascii="Times New Roman" w:hAnsi="Times New Roman"/>
          <w:sz w:val="28"/>
          <w:szCs w:val="28"/>
        </w:rPr>
        <w:t>РЕШАЕТ:</w:t>
      </w:r>
    </w:p>
    <w:p w:rsidR="00672C54" w:rsidRDefault="00672C54" w:rsidP="00D26420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72C54">
        <w:rPr>
          <w:rFonts w:ascii="Times New Roman" w:hAnsi="Times New Roman"/>
          <w:sz w:val="28"/>
          <w:szCs w:val="28"/>
        </w:rPr>
        <w:t xml:space="preserve">Внести в Устав Новоторъяльского муниципального района Республики Марий Эл, утвержденный решением Собрания депутатов </w:t>
      </w:r>
      <w:r w:rsidR="003E2B54" w:rsidRPr="00672C54">
        <w:rPr>
          <w:rFonts w:ascii="Times New Roman" w:hAnsi="Times New Roman"/>
          <w:sz w:val="28"/>
          <w:szCs w:val="28"/>
        </w:rPr>
        <w:t>Новоторъяльского муниципального района</w:t>
      </w:r>
      <w:r w:rsidR="003E2B54">
        <w:rPr>
          <w:rFonts w:ascii="Times New Roman" w:hAnsi="Times New Roman"/>
          <w:sz w:val="28"/>
          <w:szCs w:val="28"/>
        </w:rPr>
        <w:t xml:space="preserve"> </w:t>
      </w:r>
      <w:r w:rsidRPr="00672C54">
        <w:rPr>
          <w:rFonts w:ascii="Times New Roman" w:hAnsi="Times New Roman"/>
          <w:sz w:val="28"/>
          <w:szCs w:val="28"/>
        </w:rPr>
        <w:t>от 28 августа 2019 г. № 429</w:t>
      </w:r>
      <w:r>
        <w:rPr>
          <w:rFonts w:ascii="Times New Roman" w:hAnsi="Times New Roman"/>
          <w:sz w:val="28"/>
          <w:szCs w:val="28"/>
        </w:rPr>
        <w:t xml:space="preserve"> </w:t>
      </w:r>
      <w:r w:rsidR="003E2B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</w:t>
      </w:r>
      <w:r w:rsidR="003E2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E2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Устав), следующие изменения:</w:t>
      </w:r>
    </w:p>
    <w:p w:rsidR="00D26420" w:rsidRDefault="00D26420" w:rsidP="00D26420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части 2 статьи 8 Устава после слов «Градостроительным кодексом Российской Федерации» добавить слова «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ыдача градостроительного плана земельного участка, расположенного на межселенной территории.»;</w:t>
      </w:r>
    </w:p>
    <w:p w:rsidR="00D170F0" w:rsidRDefault="00D170F0" w:rsidP="00D26420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11 статьи 30 </w:t>
      </w:r>
      <w:r w:rsidRPr="005D2376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D170F0" w:rsidRPr="005674D8" w:rsidRDefault="00D170F0" w:rsidP="00D26420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Pr="005674D8">
        <w:rPr>
          <w:rFonts w:ascii="Times New Roman" w:hAnsi="Times New Roman"/>
          <w:sz w:val="28"/>
          <w:szCs w:val="28"/>
        </w:rPr>
        <w:t>12 статьи 30 Устава считать частью 11</w:t>
      </w:r>
      <w:r w:rsidR="005674D8" w:rsidRPr="005674D8">
        <w:rPr>
          <w:rFonts w:ascii="Times New Roman" w:hAnsi="Times New Roman"/>
          <w:sz w:val="28"/>
          <w:szCs w:val="28"/>
        </w:rPr>
        <w:t xml:space="preserve"> статьи 30 Устава</w:t>
      </w:r>
      <w:r w:rsidRPr="005674D8">
        <w:rPr>
          <w:rFonts w:ascii="Times New Roman" w:hAnsi="Times New Roman"/>
          <w:sz w:val="28"/>
          <w:szCs w:val="28"/>
        </w:rPr>
        <w:t>;</w:t>
      </w:r>
    </w:p>
    <w:p w:rsidR="005674D8" w:rsidRPr="005674D8" w:rsidRDefault="005674D8" w:rsidP="00D26420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674D8">
        <w:rPr>
          <w:rFonts w:ascii="Times New Roman" w:hAnsi="Times New Roman"/>
          <w:sz w:val="28"/>
          <w:szCs w:val="28"/>
        </w:rPr>
        <w:t>Части 3, 3.1., 3.2., 3.3. статьи 32 Устава исключить;</w:t>
      </w:r>
    </w:p>
    <w:p w:rsidR="005674D8" w:rsidRPr="005674D8" w:rsidRDefault="005674D8" w:rsidP="00D26420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674D8">
        <w:rPr>
          <w:rFonts w:ascii="Times New Roman" w:hAnsi="Times New Roman"/>
          <w:sz w:val="28"/>
          <w:szCs w:val="28"/>
        </w:rPr>
        <w:t>Часть 9 статьи 34 Устава изложить в следующей редакции:</w:t>
      </w:r>
    </w:p>
    <w:p w:rsidR="005674D8" w:rsidRDefault="005674D8" w:rsidP="005674D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674D8">
        <w:rPr>
          <w:rFonts w:ascii="Times New Roman" w:hAnsi="Times New Roman"/>
          <w:sz w:val="28"/>
          <w:szCs w:val="28"/>
        </w:rPr>
        <w:t xml:space="preserve">«9. 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муниципального района должен соблюдать ограничения, запреты, исполнять обязанности, которые установлены Федеральным </w:t>
      </w:r>
      <w:hyperlink r:id="rId5" w:anchor="dst0" w:history="1">
        <w:r w:rsidRPr="005674D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Полномочия Главы муниципального района прекращаются досрочно в случае несоблюдения ограничений, запретов, неисполнения обязанностей, установленных Федеральным</w:t>
      </w:r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0" w:history="1">
        <w:r w:rsidRPr="005674D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 xml:space="preserve"> 25 декабря 2008 года N 273-ФЗ 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br/>
        <w:t>«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 xml:space="preserve">, Федеральным </w:t>
      </w:r>
      <w:hyperlink r:id="rId7" w:anchor="dst0" w:history="1">
        <w:r w:rsidRPr="005674D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 xml:space="preserve">т 3 декабря 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br/>
        <w:t>2012 года N 230-ФЗ «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>олжности, и иных лиц их доходам»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, Федеральным</w:t>
      </w:r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0" w:history="1">
        <w:r w:rsidRPr="005674D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5674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>от 7 мая 2013 года N 79-ФЗ «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О запрете</w:t>
      </w:r>
      <w:proofErr w:type="gramEnd"/>
      <w:r w:rsidRPr="005674D8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иностранными финансовыми инструментами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5674D8">
        <w:rPr>
          <w:rFonts w:ascii="Times New Roman" w:hAnsi="Times New Roman"/>
          <w:sz w:val="28"/>
          <w:szCs w:val="28"/>
          <w:shd w:val="clear" w:color="auto" w:fill="FFFFFF"/>
        </w:rPr>
        <w:t>, если иное не предусмотрено Федеральным законом</w:t>
      </w:r>
      <w:proofErr w:type="gramStart"/>
      <w:r w:rsidRPr="005674D8">
        <w:rPr>
          <w:rFonts w:ascii="Times New Roman" w:hAnsi="Times New Roman"/>
          <w:sz w:val="28"/>
          <w:szCs w:val="28"/>
          <w:shd w:val="clear" w:color="auto" w:fill="FFFFFF"/>
        </w:rPr>
        <w:t>.»;</w:t>
      </w:r>
      <w:proofErr w:type="gramEnd"/>
    </w:p>
    <w:p w:rsidR="00ED300D" w:rsidRPr="006010BD" w:rsidRDefault="00ED300D" w:rsidP="006010BD">
      <w:pPr>
        <w:pStyle w:val="a3"/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Статью 34 Устава 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частями 9.1., 9.2.</w:t>
      </w:r>
      <w:r w:rsidR="006010BD">
        <w:rPr>
          <w:rFonts w:ascii="Times New Roman" w:hAnsi="Times New Roman"/>
          <w:sz w:val="28"/>
          <w:szCs w:val="28"/>
          <w:shd w:val="clear" w:color="auto" w:fill="FFFFFF"/>
        </w:rPr>
        <w:t>, 9.3, 9.4.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 </w:t>
      </w:r>
      <w:r w:rsidRPr="006010BD">
        <w:rPr>
          <w:rFonts w:ascii="Times New Roman" w:hAnsi="Times New Roman"/>
          <w:sz w:val="28"/>
          <w:szCs w:val="28"/>
          <w:shd w:val="clear" w:color="auto" w:fill="FFFFFF"/>
        </w:rPr>
        <w:t>следующим содержанием:</w:t>
      </w:r>
    </w:p>
    <w:p w:rsidR="00ED300D" w:rsidRPr="006010BD" w:rsidRDefault="00ED300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«9.1. 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dst69" w:history="1">
        <w:r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Главой муниципального района, проводится по решению Главы Республики Марий Эл (Председателя Правительства Республики Марий Эл) в порядке, установленном законом Республики Марий Эл.</w:t>
      </w:r>
    </w:p>
    <w:p w:rsidR="00ED300D" w:rsidRPr="006010BD" w:rsidRDefault="00ED300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879"/>
      <w:bookmarkEnd w:id="0"/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6010BD">
        <w:rPr>
          <w:rStyle w:val="blk"/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</w:t>
      </w:r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частью 9.1</w:t>
      </w:r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</w:t>
      </w:r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anchor="dst0" w:history="1">
        <w:r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от</w:t>
      </w:r>
      <w:r w:rsidR="006010BD">
        <w:rPr>
          <w:rStyle w:val="blk"/>
          <w:rFonts w:ascii="Times New Roman" w:hAnsi="Times New Roman" w:cs="Times New Roman"/>
          <w:sz w:val="28"/>
          <w:szCs w:val="28"/>
        </w:rPr>
        <w:t xml:space="preserve"> 25 декабря 2008 года N 273-ФЗ «О противодействии коррупции»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, Федеральным</w:t>
      </w:r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anchor="dst0" w:history="1">
        <w:r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от 3 декабря 2012 года N 230-ФЗ </w:t>
      </w:r>
      <w:r w:rsidR="006010BD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доходам", Федеральным </w:t>
      </w:r>
      <w:hyperlink r:id="rId12" w:anchor="dst0" w:history="1">
        <w:r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010BD">
        <w:rPr>
          <w:rStyle w:val="blk"/>
          <w:rFonts w:ascii="Times New Roman" w:hAnsi="Times New Roman" w:cs="Times New Roman"/>
          <w:sz w:val="28"/>
          <w:szCs w:val="28"/>
        </w:rPr>
        <w:t>от 7</w:t>
      </w:r>
      <w:proofErr w:type="gramEnd"/>
      <w:r w:rsidR="006010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0BD">
        <w:rPr>
          <w:rStyle w:val="blk"/>
          <w:rFonts w:ascii="Times New Roman" w:hAnsi="Times New Roman" w:cs="Times New Roman"/>
          <w:sz w:val="28"/>
          <w:szCs w:val="28"/>
        </w:rPr>
        <w:t xml:space="preserve">мая 2013 года N 79-ФЗ </w:t>
      </w:r>
      <w:r w:rsidR="006010BD">
        <w:rPr>
          <w:rStyle w:val="blk"/>
          <w:rFonts w:ascii="Times New Roman" w:hAnsi="Times New Roman" w:cs="Times New Roman"/>
          <w:sz w:val="28"/>
          <w:szCs w:val="28"/>
        </w:rPr>
        <w:br/>
        <w:t>«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010B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, Глава Республики Марий Эл (Председатель Правительства Республики Марий Эл) обращается с заявлением о досрочном прекращении полномочий Главы муниципального района или применении в отношении</w:t>
      </w:r>
      <w:proofErr w:type="gramEnd"/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ED300D" w:rsidRPr="006010BD" w:rsidRDefault="00ED300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880"/>
      <w:bookmarkEnd w:id="1"/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9.3. К Главе муниципального района, </w:t>
      </w:r>
      <w:proofErr w:type="gramStart"/>
      <w:r w:rsidRPr="006010BD">
        <w:rPr>
          <w:rStyle w:val="blk"/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D300D" w:rsidRPr="006010BD" w:rsidRDefault="00ED300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81"/>
      <w:bookmarkEnd w:id="2"/>
      <w:r w:rsidRPr="006010BD">
        <w:rPr>
          <w:rStyle w:val="blk"/>
          <w:rFonts w:ascii="Times New Roman" w:hAnsi="Times New Roman" w:cs="Times New Roman"/>
          <w:sz w:val="28"/>
          <w:szCs w:val="28"/>
        </w:rPr>
        <w:t>1) предупреждение;</w:t>
      </w:r>
    </w:p>
    <w:p w:rsidR="00ED300D" w:rsidRPr="006010BD" w:rsidRDefault="00ED300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82"/>
      <w:bookmarkEnd w:id="3"/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bookmarkStart w:id="4" w:name="dst883"/>
      <w:bookmarkEnd w:id="4"/>
      <w:r w:rsidRPr="006010BD">
        <w:rPr>
          <w:rStyle w:val="blk"/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300D" w:rsidRPr="006010BD" w:rsidRDefault="006010B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884"/>
      <w:bookmarkEnd w:id="5"/>
      <w:r w:rsidRPr="006010BD"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) запрет занимать должности в 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Собрании депутатов муниципального района 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ED300D" w:rsidRPr="006010BD" w:rsidRDefault="006010B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885"/>
      <w:bookmarkEnd w:id="6"/>
      <w:r w:rsidRPr="006010BD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 срока его полномочий.</w:t>
      </w:r>
    </w:p>
    <w:p w:rsidR="005674D8" w:rsidRDefault="006010BD" w:rsidP="006010B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7" w:name="dst886"/>
      <w:bookmarkEnd w:id="7"/>
      <w:r w:rsidRPr="006010BD">
        <w:rPr>
          <w:rStyle w:val="blk"/>
          <w:rFonts w:ascii="Times New Roman" w:hAnsi="Times New Roman" w:cs="Times New Roman"/>
          <w:sz w:val="28"/>
          <w:szCs w:val="28"/>
        </w:rPr>
        <w:t>9.4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. Порядок принятия решения о применении к 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Главе муниципального района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 мер ответственности, указанных в</w:t>
      </w:r>
      <w:r w:rsidR="00ED300D"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anchor="dst880" w:history="1">
        <w:r w:rsidR="00ED300D"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  <w:r w:rsidRPr="006010B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9.3.</w:t>
        </w:r>
      </w:hyperlink>
      <w:r w:rsidR="00ED300D" w:rsidRPr="006010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 xml:space="preserve">настоящей статьи, </w:t>
      </w:r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определяется муниципальным правовым актом в соответствии с законом 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Республики Марий Эл</w:t>
      </w:r>
      <w:proofErr w:type="gramStart"/>
      <w:r w:rsidR="00ED300D" w:rsidRPr="006010BD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6010BD">
        <w:rPr>
          <w:rStyle w:val="blk"/>
          <w:rFonts w:ascii="Times New Roman" w:hAnsi="Times New Roman" w:cs="Times New Roman"/>
          <w:sz w:val="28"/>
          <w:szCs w:val="28"/>
        </w:rPr>
        <w:t>»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10BD" w:rsidRDefault="006010BD" w:rsidP="006010BD">
      <w:pPr>
        <w:shd w:val="clear" w:color="auto" w:fill="FFFFFF"/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1.8. Часть 3 статьи 35 Устава исключить;</w:t>
      </w:r>
    </w:p>
    <w:p w:rsidR="006010BD" w:rsidRPr="005D2376" w:rsidRDefault="006010BD" w:rsidP="006010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1.9. Часть 4 статьи 35 Устава считать частью 3 статьи 35 Устава;</w:t>
      </w:r>
    </w:p>
    <w:p w:rsidR="00672C54" w:rsidRPr="006010BD" w:rsidRDefault="007D30E5" w:rsidP="006010BD">
      <w:pPr>
        <w:pStyle w:val="a3"/>
        <w:numPr>
          <w:ilvl w:val="1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010BD">
        <w:rPr>
          <w:rFonts w:ascii="Times New Roman" w:hAnsi="Times New Roman"/>
          <w:sz w:val="28"/>
          <w:szCs w:val="28"/>
        </w:rPr>
        <w:t>Часть 2 статьи 39 Устава исключить;</w:t>
      </w:r>
    </w:p>
    <w:p w:rsidR="005D2376" w:rsidRPr="005D2376" w:rsidRDefault="005D2376" w:rsidP="006010BD">
      <w:pPr>
        <w:pStyle w:val="a3"/>
        <w:numPr>
          <w:ilvl w:val="1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D2376">
        <w:rPr>
          <w:rFonts w:ascii="Times New Roman" w:hAnsi="Times New Roman"/>
          <w:sz w:val="28"/>
          <w:szCs w:val="28"/>
        </w:rPr>
        <w:t>Часть 1 статьи 39 Устава изложить в следующей редакции:</w:t>
      </w:r>
    </w:p>
    <w:p w:rsidR="005D2376" w:rsidRPr="005D2376" w:rsidRDefault="005D2376" w:rsidP="006010B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76">
        <w:rPr>
          <w:rFonts w:ascii="Times New Roman" w:hAnsi="Times New Roman" w:cs="Times New Roman"/>
          <w:sz w:val="28"/>
          <w:szCs w:val="28"/>
        </w:rPr>
        <w:t xml:space="preserve">«1. </w:t>
      </w:r>
      <w:r w:rsidRPr="005D2376">
        <w:rPr>
          <w:rFonts w:ascii="Times New Roman" w:eastAsia="Times New Roman" w:hAnsi="Times New Roman" w:cs="Times New Roman"/>
          <w:sz w:val="28"/>
          <w:szCs w:val="28"/>
        </w:rPr>
        <w:t xml:space="preserve">Случаи досрочного </w:t>
      </w:r>
      <w:proofErr w:type="gramStart"/>
      <w:r w:rsidRPr="005D2376">
        <w:rPr>
          <w:rFonts w:ascii="Times New Roman" w:eastAsia="Times New Roman" w:hAnsi="Times New Roman" w:cs="Times New Roman"/>
          <w:sz w:val="28"/>
          <w:szCs w:val="28"/>
        </w:rPr>
        <w:t>прекращения полномочий главы администрации муниципального района</w:t>
      </w:r>
      <w:proofErr w:type="gramEnd"/>
      <w:r w:rsidRPr="005D2376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Федеральным законом</w:t>
      </w:r>
      <w:r w:rsidRPr="005D2376">
        <w:rPr>
          <w:rFonts w:ascii="Times New Roman" w:hAnsi="Times New Roman" w:cs="Times New Roman"/>
          <w:sz w:val="28"/>
          <w:szCs w:val="28"/>
        </w:rPr>
        <w:t>.»;</w:t>
      </w:r>
    </w:p>
    <w:p w:rsidR="005D2376" w:rsidRPr="005D2376" w:rsidRDefault="005D2376" w:rsidP="006010BD">
      <w:pPr>
        <w:pStyle w:val="a3"/>
        <w:numPr>
          <w:ilvl w:val="1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D2376">
        <w:rPr>
          <w:rFonts w:ascii="Times New Roman" w:hAnsi="Times New Roman"/>
          <w:sz w:val="28"/>
          <w:szCs w:val="28"/>
        </w:rPr>
        <w:t>Часть 4 статьи 39 Устава изложить в следующей редакции:</w:t>
      </w:r>
    </w:p>
    <w:p w:rsidR="005D2376" w:rsidRPr="005674D8" w:rsidRDefault="005D2376" w:rsidP="005674D8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2376">
        <w:rPr>
          <w:rFonts w:ascii="Times New Roman" w:hAnsi="Times New Roman"/>
          <w:sz w:val="28"/>
          <w:szCs w:val="28"/>
        </w:rPr>
        <w:t>«4. В случае досрочного прекращения полномочий по причине смерти, досрочное прекращение полномочий констатируется решением Собрания депутатов муниципального района, принимаемым без голосования</w:t>
      </w:r>
      <w:proofErr w:type="gramStart"/>
      <w:r w:rsidRPr="005D23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674D8">
        <w:rPr>
          <w:rFonts w:ascii="Times New Roman" w:hAnsi="Times New Roman"/>
          <w:sz w:val="28"/>
          <w:szCs w:val="28"/>
        </w:rPr>
        <w:t>.</w:t>
      </w:r>
      <w:proofErr w:type="gramEnd"/>
    </w:p>
    <w:p w:rsidR="00FA60CA" w:rsidRPr="00D54CB9" w:rsidRDefault="00FA60CA" w:rsidP="006010BD">
      <w:pPr>
        <w:pStyle w:val="a3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/>
          <w:sz w:val="28"/>
          <w:szCs w:val="28"/>
        </w:rPr>
      </w:pPr>
      <w:r w:rsidRPr="00D54CB9">
        <w:rPr>
          <w:rFonts w:ascii="Times New Roman" w:eastAsia="SimSun" w:hAnsi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FA60CA" w:rsidRPr="00D54CB9" w:rsidRDefault="00FA60CA" w:rsidP="006010BD">
      <w:pPr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54CB9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D54CB9">
        <w:rPr>
          <w:rFonts w:ascii="Times New Roman" w:eastAsia="SimSun" w:hAnsi="Times New Roman"/>
          <w:sz w:val="28"/>
          <w:szCs w:val="28"/>
        </w:rPr>
        <w:t xml:space="preserve">в </w:t>
      </w:r>
      <w:proofErr w:type="spellStart"/>
      <w:r w:rsidRPr="00D54CB9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D54CB9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D54CB9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D54CB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D54CB9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D54CB9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D54CB9">
        <w:rPr>
          <w:rFonts w:ascii="Times New Roman" w:eastAsia="SimSun" w:hAnsi="Times New Roman"/>
          <w:sz w:val="28"/>
          <w:szCs w:val="28"/>
        </w:rPr>
        <w:t xml:space="preserve">«Сельская новь» </w:t>
      </w:r>
      <w:r w:rsidRPr="00D54CB9">
        <w:rPr>
          <w:rFonts w:ascii="Times New Roman" w:hAnsi="Times New Roman"/>
          <w:sz w:val="28"/>
          <w:szCs w:val="28"/>
        </w:rPr>
        <w:t>после его государственной регистрации.</w:t>
      </w:r>
    </w:p>
    <w:p w:rsidR="00FA60CA" w:rsidRPr="00D54CB9" w:rsidRDefault="00FA60CA" w:rsidP="00FA60CA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</w:t>
      </w:r>
      <w:r w:rsidRPr="00D54CB9">
        <w:rPr>
          <w:rFonts w:ascii="Times New Roman" w:eastAsia="SimSu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Pr="00D54CB9">
        <w:rPr>
          <w:rFonts w:ascii="Times New Roman" w:eastAsia="SimSun" w:hAnsi="Times New Roman"/>
          <w:sz w:val="28"/>
          <w:szCs w:val="28"/>
        </w:rPr>
        <w:br/>
        <w:t>опубликования.</w:t>
      </w:r>
    </w:p>
    <w:p w:rsidR="00FA60CA" w:rsidRDefault="00FA60CA" w:rsidP="00FA60CA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5</w:t>
      </w:r>
      <w:r w:rsidRPr="00F904C8">
        <w:rPr>
          <w:rFonts w:ascii="Times New Roman" w:eastAsia="SimSun" w:hAnsi="Times New Roman"/>
          <w:sz w:val="28"/>
          <w:szCs w:val="28"/>
        </w:rPr>
        <w:t xml:space="preserve">. </w:t>
      </w:r>
      <w:proofErr w:type="gramStart"/>
      <w:r w:rsidRPr="00F904C8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F904C8"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 w:rsidRPr="00F904C8"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 w:rsidRPr="00F904C8">
        <w:rPr>
          <w:rFonts w:ascii="Times New Roman" w:eastAsia="SimSun" w:hAnsi="Times New Roman"/>
          <w:sz w:val="28"/>
          <w:szCs w:val="28"/>
        </w:rPr>
        <w:br/>
        <w:t>правопорядку.</w:t>
      </w:r>
    </w:p>
    <w:p w:rsidR="00FA60CA" w:rsidRDefault="00FA60CA" w:rsidP="00FA60CA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BF07C6" w:rsidRDefault="00BF07C6" w:rsidP="00FA60CA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BF07C6" w:rsidRDefault="00BF07C6" w:rsidP="00FA60CA">
      <w:pPr>
        <w:spacing w:after="0" w:line="240" w:lineRule="auto"/>
        <w:ind w:right="-1" w:firstLine="567"/>
        <w:jc w:val="both"/>
        <w:rPr>
          <w:rFonts w:ascii="Times New Roman" w:eastAsia="SimSun" w:hAnsi="Times New Roman"/>
          <w:sz w:val="28"/>
          <w:szCs w:val="28"/>
        </w:rPr>
      </w:pPr>
    </w:p>
    <w:p w:rsidR="003E2B54" w:rsidRDefault="00FA60CA" w:rsidP="003E2B54">
      <w:pPr>
        <w:spacing w:after="0" w:line="240" w:lineRule="auto"/>
        <w:ind w:right="-1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Глава </w:t>
      </w:r>
      <w:r w:rsidR="003E2B54">
        <w:rPr>
          <w:rFonts w:ascii="Times New Roman" w:eastAsia="SimSun" w:hAnsi="Times New Roman"/>
          <w:sz w:val="28"/>
          <w:szCs w:val="28"/>
        </w:rPr>
        <w:t>Новоторъяльского</w:t>
      </w:r>
    </w:p>
    <w:p w:rsidR="003F1BFB" w:rsidRDefault="003E2B54" w:rsidP="003E2B54">
      <w:pPr>
        <w:spacing w:after="0" w:line="240" w:lineRule="auto"/>
        <w:ind w:right="-1"/>
        <w:jc w:val="both"/>
      </w:pPr>
      <w:r>
        <w:rPr>
          <w:rFonts w:ascii="Times New Roman" w:eastAsia="SimSun" w:hAnsi="Times New Roman"/>
          <w:sz w:val="28"/>
          <w:szCs w:val="28"/>
        </w:rPr>
        <w:t xml:space="preserve">муниципального района                               </w:t>
      </w:r>
      <w:r w:rsidR="00FA60CA">
        <w:rPr>
          <w:rFonts w:ascii="Times New Roman" w:eastAsia="SimSun" w:hAnsi="Times New Roman"/>
          <w:sz w:val="28"/>
          <w:szCs w:val="28"/>
        </w:rPr>
        <w:t xml:space="preserve">                                </w:t>
      </w:r>
      <w:proofErr w:type="spellStart"/>
      <w:r w:rsidR="00FA60CA">
        <w:rPr>
          <w:rFonts w:ascii="Times New Roman" w:eastAsia="SimSun" w:hAnsi="Times New Roman"/>
          <w:sz w:val="28"/>
          <w:szCs w:val="28"/>
        </w:rPr>
        <w:t>Е.Небогатиков</w:t>
      </w:r>
      <w:proofErr w:type="spellEnd"/>
    </w:p>
    <w:sectPr w:rsidR="003F1BFB" w:rsidSect="00C6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CC"/>
    <w:multiLevelType w:val="multilevel"/>
    <w:tmpl w:val="C924F9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6E4E6B52"/>
    <w:multiLevelType w:val="multilevel"/>
    <w:tmpl w:val="2B444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72C54"/>
    <w:rsid w:val="0002667E"/>
    <w:rsid w:val="00327076"/>
    <w:rsid w:val="00384E83"/>
    <w:rsid w:val="003E2B54"/>
    <w:rsid w:val="003F1BFB"/>
    <w:rsid w:val="00440C5A"/>
    <w:rsid w:val="004B238F"/>
    <w:rsid w:val="005674D8"/>
    <w:rsid w:val="005959A8"/>
    <w:rsid w:val="005D2376"/>
    <w:rsid w:val="006010BD"/>
    <w:rsid w:val="00672C54"/>
    <w:rsid w:val="006C4DD3"/>
    <w:rsid w:val="007D30E5"/>
    <w:rsid w:val="008C7B8B"/>
    <w:rsid w:val="00A970F2"/>
    <w:rsid w:val="00AF620B"/>
    <w:rsid w:val="00BF07C6"/>
    <w:rsid w:val="00C6449E"/>
    <w:rsid w:val="00D170F0"/>
    <w:rsid w:val="00D26420"/>
    <w:rsid w:val="00EA7CE9"/>
    <w:rsid w:val="00ED300D"/>
    <w:rsid w:val="00FA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A97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70F2"/>
  </w:style>
  <w:style w:type="character" w:customStyle="1" w:styleId="blk">
    <w:name w:val="blk"/>
    <w:basedOn w:val="a0"/>
    <w:rsid w:val="00A9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13" Type="http://schemas.openxmlformats.org/officeDocument/2006/relationships/hyperlink" Target="http://www.consultant.ru/document/cons_doc_LAW_330277/0f163aa904e0d0db5ff6f72881cd6077268a701e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hyperlink" Target="http://www.consultant.ru/document/cons_doc_LAW_317673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1767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7671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0df55120032a62dbb9f5793d06448e4132c1ac0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Новоторъяльского муниципального района Республики Марий Эл </_x041e__x043f__x0438__x0441__x0430__x043d__x0438__x0435_>
    <_x041f__x0430__x043f__x043a__x0430_ xmlns="c7ca992e-8de9-4508-b790-304763a7b88e">2019 год</_x041f__x0430__x043f__x043a__x0430_>
    <_dlc_DocId xmlns="57504d04-691e-4fc4-8f09-4f19fdbe90f6">XXJ7TYMEEKJ2-7780-93</_dlc_DocId>
    <_dlc_DocIdUrl xmlns="57504d04-691e-4fc4-8f09-4f19fdbe90f6">
      <Url>https://vip.gov.mari.ru/toryal/_layouts/DocIdRedir.aspx?ID=XXJ7TYMEEKJ2-7780-93</Url>
      <Description>XXJ7TYMEEKJ2-7780-93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392AC-BA88-460A-B016-51385DE3B10B}"/>
</file>

<file path=customXml/itemProps2.xml><?xml version="1.0" encoding="utf-8"?>
<ds:datastoreItem xmlns:ds="http://schemas.openxmlformats.org/officeDocument/2006/customXml" ds:itemID="{B5B892CF-FB34-43AE-8A8C-A72DAE1AA386}"/>
</file>

<file path=customXml/itemProps3.xml><?xml version="1.0" encoding="utf-8"?>
<ds:datastoreItem xmlns:ds="http://schemas.openxmlformats.org/officeDocument/2006/customXml" ds:itemID="{97CCFCB5-CF70-49C6-95C4-ACFFA6EB4D82}"/>
</file>

<file path=customXml/itemProps4.xml><?xml version="1.0" encoding="utf-8"?>
<ds:datastoreItem xmlns:ds="http://schemas.openxmlformats.org/officeDocument/2006/customXml" ds:itemID="{54C0B215-F958-429F-B336-573ABF1ED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Budj</cp:lastModifiedBy>
  <cp:revision>11</cp:revision>
  <cp:lastPrinted>2019-10-16T14:23:00Z</cp:lastPrinted>
  <dcterms:created xsi:type="dcterms:W3CDTF">2019-09-19T05:18:00Z</dcterms:created>
  <dcterms:modified xsi:type="dcterms:W3CDTF">2019-10-22T08:28:00Z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48d077f5-ddf3-4bfd-a28e-15b74e21c164</vt:lpwstr>
  </property>
</Properties>
</file>