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2C" w:rsidRDefault="006E0B2C" w:rsidP="006E0B2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6E0B2C" w:rsidRDefault="006E0B2C" w:rsidP="006E0B2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E0B2C" w:rsidRDefault="006E0B2C" w:rsidP="006E0B2C">
      <w:pPr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6E0B2C" w:rsidRDefault="006E0B2C" w:rsidP="006E0B2C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сессия                                             </w:t>
      </w:r>
      <w:r w:rsidR="003C0A3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0A30">
        <w:rPr>
          <w:rFonts w:ascii="Times New Roman" w:hAnsi="Times New Roman"/>
          <w:sz w:val="28"/>
          <w:szCs w:val="28"/>
        </w:rPr>
        <w:t>18 октября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6E0B2C" w:rsidRDefault="006E0B2C" w:rsidP="006E0B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    </w:t>
      </w:r>
      <w:r w:rsidR="003C0A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C0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C0A30">
        <w:rPr>
          <w:rFonts w:ascii="Times New Roman" w:hAnsi="Times New Roman"/>
          <w:sz w:val="28"/>
          <w:szCs w:val="28"/>
        </w:rPr>
        <w:t>15</w:t>
      </w:r>
    </w:p>
    <w:p w:rsidR="006E0B2C" w:rsidRDefault="006E0B2C" w:rsidP="006E0B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E0B2C" w:rsidRDefault="006E0B2C" w:rsidP="006E0B2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конкурсе по созданию 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 муниципального образования «</w:t>
      </w: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утвержденное решением Собрания депутатов муниципального образования «Новоторъяльский муниципальный район» от </w:t>
      </w:r>
      <w:r w:rsidRPr="00406AF6">
        <w:rPr>
          <w:rFonts w:ascii="Times New Roman" w:hAnsi="Times New Roman" w:cs="Times New Roman"/>
          <w:sz w:val="28"/>
          <w:szCs w:val="28"/>
        </w:rPr>
        <w:t>30 мая</w:t>
      </w:r>
      <w:r w:rsidRPr="00406AF6">
        <w:rPr>
          <w:rFonts w:ascii="Times New Roman" w:eastAsia="Times New Roman" w:hAnsi="Times New Roman" w:cs="Times New Roman"/>
          <w:sz w:val="28"/>
          <w:szCs w:val="28"/>
        </w:rPr>
        <w:t xml:space="preserve">  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319</w:t>
      </w:r>
      <w:r w:rsidRPr="0040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B2C" w:rsidRDefault="006E0B2C" w:rsidP="006E0B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E0B2C" w:rsidRDefault="006E0B2C" w:rsidP="006E0B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Новоторъяльского муниципального района Республики Марий Эл, утвержденным решением Собрания депутатов Новоторъяльского муниципального района от 28 августа 2019 г. № 429</w:t>
      </w:r>
    </w:p>
    <w:p w:rsidR="006E0B2C" w:rsidRDefault="006E0B2C" w:rsidP="006E0B2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</w:p>
    <w:p w:rsidR="006E0B2C" w:rsidRDefault="006E0B2C" w:rsidP="006E0B2C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6E0B2C" w:rsidRPr="006E0B2C" w:rsidRDefault="006E0B2C" w:rsidP="0001487E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 w:rsidRPr="00406AF6">
        <w:rPr>
          <w:rFonts w:ascii="Times New Roman" w:hAnsi="Times New Roman"/>
          <w:color w:val="000000"/>
          <w:sz w:val="28"/>
          <w:szCs w:val="28"/>
        </w:rPr>
        <w:t>о конкурсе по созданию ги</w:t>
      </w:r>
      <w:r>
        <w:rPr>
          <w:rFonts w:ascii="Times New Roman" w:hAnsi="Times New Roman"/>
          <w:color w:val="000000"/>
          <w:sz w:val="28"/>
          <w:szCs w:val="28"/>
        </w:rPr>
        <w:t>мна муниципального образования «</w:t>
      </w:r>
      <w:r w:rsidRPr="00406AF6">
        <w:rPr>
          <w:rFonts w:ascii="Times New Roman" w:hAnsi="Times New Roman"/>
          <w:color w:val="000000"/>
          <w:sz w:val="28"/>
          <w:szCs w:val="28"/>
        </w:rPr>
        <w:t>Новоторъяльский муниципальный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», утвержденное решением Собрания депутатов муниципального образования «Новоторъяльский муниципальный район» от </w:t>
      </w:r>
      <w:r w:rsidRPr="00406AF6">
        <w:rPr>
          <w:rFonts w:ascii="Times New Roman" w:hAnsi="Times New Roman"/>
          <w:sz w:val="28"/>
          <w:szCs w:val="28"/>
        </w:rPr>
        <w:t>30 мая  2018 г.</w:t>
      </w:r>
      <w:r>
        <w:rPr>
          <w:rFonts w:ascii="Times New Roman" w:hAnsi="Times New Roman"/>
          <w:sz w:val="28"/>
          <w:szCs w:val="28"/>
        </w:rPr>
        <w:t xml:space="preserve"> № 319</w:t>
      </w:r>
      <w:r w:rsidRPr="00406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87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01487E">
        <w:rPr>
          <w:rFonts w:ascii="Times New Roman" w:hAnsi="Times New Roman"/>
          <w:color w:val="000000"/>
          <w:sz w:val="28"/>
          <w:szCs w:val="28"/>
        </w:rPr>
        <w:t>далее-Положение</w:t>
      </w:r>
      <w:proofErr w:type="spellEnd"/>
      <w:r w:rsidR="0001487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E0B2C" w:rsidRPr="00D31F09" w:rsidRDefault="00D31F09" w:rsidP="009A48A3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 р</w:t>
      </w:r>
      <w:r w:rsidR="0001487E">
        <w:rPr>
          <w:rFonts w:ascii="Times New Roman" w:eastAsia="SimSun" w:hAnsi="Times New Roman"/>
          <w:sz w:val="28"/>
          <w:szCs w:val="28"/>
        </w:rPr>
        <w:t>аздел</w:t>
      </w:r>
      <w:r>
        <w:rPr>
          <w:rFonts w:ascii="Times New Roman" w:eastAsia="SimSun" w:hAnsi="Times New Roman"/>
          <w:sz w:val="28"/>
          <w:szCs w:val="28"/>
        </w:rPr>
        <w:t>е</w:t>
      </w:r>
      <w:r w:rsidR="0001487E">
        <w:rPr>
          <w:rFonts w:ascii="Times New Roman" w:eastAsia="SimSun" w:hAnsi="Times New Roman"/>
          <w:sz w:val="28"/>
          <w:szCs w:val="28"/>
        </w:rPr>
        <w:t xml:space="preserve"> 6 Положения пункт 6.9. </w:t>
      </w:r>
      <w:r>
        <w:rPr>
          <w:rFonts w:ascii="Times New Roman" w:eastAsia="SimSun" w:hAnsi="Times New Roman"/>
          <w:sz w:val="28"/>
          <w:szCs w:val="28"/>
        </w:rPr>
        <w:t xml:space="preserve">изложить в следующей </w:t>
      </w:r>
      <w:r w:rsidRPr="00D31F09">
        <w:rPr>
          <w:rFonts w:ascii="Times New Roman" w:eastAsia="SimSun" w:hAnsi="Times New Roman"/>
          <w:sz w:val="28"/>
          <w:szCs w:val="28"/>
        </w:rPr>
        <w:t>редакции</w:t>
      </w:r>
      <w:r w:rsidR="0001487E" w:rsidRPr="00D31F09">
        <w:rPr>
          <w:rFonts w:ascii="Times New Roman" w:eastAsia="SimSun" w:hAnsi="Times New Roman"/>
          <w:sz w:val="28"/>
          <w:szCs w:val="28"/>
        </w:rPr>
        <w:t>:</w:t>
      </w:r>
    </w:p>
    <w:p w:rsidR="00D31F09" w:rsidRPr="00D31F09" w:rsidRDefault="0001487E" w:rsidP="00D31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F09">
        <w:rPr>
          <w:rFonts w:ascii="Times New Roman" w:eastAsia="SimSun" w:hAnsi="Times New Roman"/>
          <w:sz w:val="28"/>
          <w:szCs w:val="28"/>
        </w:rPr>
        <w:t xml:space="preserve">«6.9. </w:t>
      </w:r>
      <w:r w:rsidR="00D31F09" w:rsidRPr="00D31F0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D31F0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D31F09" w:rsidRPr="00D31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выплачивается денежное вознаграждение</w:t>
      </w:r>
      <w:r w:rsidR="00D31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45 000 (Сорок пять тысяч) рублей, из них</w:t>
      </w:r>
      <w:r w:rsidR="00D31F09" w:rsidRPr="00D31F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1F09" w:rsidRPr="00D31F09" w:rsidRDefault="00D31F09" w:rsidP="00D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F09">
        <w:rPr>
          <w:rFonts w:ascii="Times New Roman" w:hAnsi="Times New Roman" w:cs="Times New Roman"/>
          <w:sz w:val="28"/>
          <w:szCs w:val="28"/>
        </w:rPr>
        <w:t xml:space="preserve">композитору, автору музыки – </w:t>
      </w:r>
      <w:r>
        <w:rPr>
          <w:rFonts w:ascii="Times New Roman" w:hAnsi="Times New Roman" w:cs="Times New Roman"/>
          <w:sz w:val="28"/>
          <w:szCs w:val="28"/>
        </w:rPr>
        <w:t xml:space="preserve">5000 </w:t>
      </w:r>
      <w:r w:rsidRPr="00D31F09">
        <w:rPr>
          <w:rFonts w:ascii="Times New Roman" w:hAnsi="Times New Roman" w:cs="Times New Roman"/>
          <w:sz w:val="28"/>
          <w:szCs w:val="28"/>
        </w:rPr>
        <w:t>(Пять тысяч) рублей;</w:t>
      </w:r>
    </w:p>
    <w:p w:rsidR="00D31F09" w:rsidRDefault="00D31F09" w:rsidP="00D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F09">
        <w:rPr>
          <w:rFonts w:ascii="Times New Roman" w:hAnsi="Times New Roman" w:cs="Times New Roman"/>
          <w:sz w:val="28"/>
          <w:szCs w:val="28"/>
        </w:rPr>
        <w:t>поэту, автору те</w:t>
      </w:r>
      <w:r>
        <w:rPr>
          <w:rFonts w:ascii="Times New Roman" w:hAnsi="Times New Roman" w:cs="Times New Roman"/>
          <w:sz w:val="28"/>
          <w:szCs w:val="28"/>
        </w:rPr>
        <w:t>кста – 5000 (Пять тысяч) рублей;</w:t>
      </w:r>
    </w:p>
    <w:p w:rsidR="00D31F09" w:rsidRPr="00D31F09" w:rsidRDefault="00D31F09" w:rsidP="00D31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F09">
        <w:rPr>
          <w:rFonts w:ascii="Times New Roman" w:hAnsi="Times New Roman" w:cs="Times New Roman"/>
          <w:sz w:val="28"/>
          <w:szCs w:val="28"/>
        </w:rPr>
        <w:t>композитору, автору музыки</w:t>
      </w:r>
      <w:r>
        <w:rPr>
          <w:rFonts w:ascii="Times New Roman" w:hAnsi="Times New Roman" w:cs="Times New Roman"/>
          <w:sz w:val="28"/>
          <w:szCs w:val="28"/>
        </w:rPr>
        <w:t>, за создание аранжировки и голосовой записи гимна Новоторъяльского района – 35 000 (Тридцать пять тысяч)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E0B2C" w:rsidRDefault="009A48A3" w:rsidP="00D31F0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r w:rsidRPr="00D31F09">
        <w:rPr>
          <w:rFonts w:ascii="Times New Roman" w:eastAsia="SimSun" w:hAnsi="Times New Roman"/>
          <w:sz w:val="28"/>
          <w:szCs w:val="28"/>
        </w:rPr>
        <w:t>Обнародовать настоящее</w:t>
      </w:r>
      <w:r>
        <w:rPr>
          <w:rFonts w:ascii="Times New Roman" w:eastAsia="SimSun" w:hAnsi="Times New Roman"/>
          <w:sz w:val="28"/>
          <w:szCs w:val="28"/>
        </w:rPr>
        <w:t xml:space="preserve"> решение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муниципального района.</w:t>
      </w:r>
    </w:p>
    <w:p w:rsidR="00D31F09" w:rsidRPr="006E0B2C" w:rsidRDefault="00D31F09" w:rsidP="00D31F0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6E0B2C" w:rsidRDefault="006E0B2C" w:rsidP="00D31F0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>
        <w:rPr>
          <w:rFonts w:ascii="Times New Roman" w:eastAsia="SimSun" w:hAnsi="Times New Roman"/>
          <w:sz w:val="28"/>
          <w:szCs w:val="28"/>
        </w:rPr>
        <w:br/>
        <w:t>правопорядку.</w:t>
      </w:r>
    </w:p>
    <w:p w:rsidR="006E0B2C" w:rsidRDefault="006E0B2C" w:rsidP="006E0B2C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6E0B2C" w:rsidRDefault="006E0B2C" w:rsidP="006E0B2C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Глава Новоторъяльского</w:t>
      </w:r>
    </w:p>
    <w:p w:rsidR="00313D57" w:rsidRDefault="006E0B2C" w:rsidP="00D31F09">
      <w:pPr>
        <w:spacing w:after="0" w:line="240" w:lineRule="auto"/>
        <w:ind w:right="-1"/>
        <w:jc w:val="both"/>
      </w:pPr>
      <w:r>
        <w:rPr>
          <w:rFonts w:ascii="Times New Roman" w:eastAsia="SimSun" w:hAnsi="Times New Roman"/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</w:rPr>
        <w:t>Е.Небогатиков</w:t>
      </w:r>
      <w:proofErr w:type="spellEnd"/>
    </w:p>
    <w:sectPr w:rsidR="00313D57" w:rsidSect="0040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CC"/>
    <w:multiLevelType w:val="multilevel"/>
    <w:tmpl w:val="C924F9F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636" w:hanging="108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700" w:hanging="1440"/>
      </w:pPr>
    </w:lvl>
    <w:lvl w:ilvl="6">
      <w:start w:val="1"/>
      <w:numFmt w:val="decimal"/>
      <w:lvlText w:val="%1.%2.%3.%4.%5.%6.%7."/>
      <w:lvlJc w:val="left"/>
      <w:pPr>
        <w:ind w:left="6912" w:hanging="1800"/>
      </w:pPr>
    </w:lvl>
    <w:lvl w:ilvl="7">
      <w:start w:val="1"/>
      <w:numFmt w:val="decimal"/>
      <w:lvlText w:val="%1.%2.%3.%4.%5.%6.%7.%8."/>
      <w:lvlJc w:val="left"/>
      <w:pPr>
        <w:ind w:left="7764" w:hanging="1800"/>
      </w:pPr>
    </w:lvl>
    <w:lvl w:ilvl="8">
      <w:start w:val="1"/>
      <w:numFmt w:val="decimal"/>
      <w:lvlText w:val="%1.%2.%3.%4.%5.%6.%7.%8.%9."/>
      <w:lvlJc w:val="left"/>
      <w:pPr>
        <w:ind w:left="8976" w:hanging="2160"/>
      </w:pPr>
    </w:lvl>
  </w:abstractNum>
  <w:abstractNum w:abstractNumId="1">
    <w:nsid w:val="6E4E6B52"/>
    <w:multiLevelType w:val="multilevel"/>
    <w:tmpl w:val="2B444B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B2C"/>
    <w:rsid w:val="0001487E"/>
    <w:rsid w:val="00313D57"/>
    <w:rsid w:val="003C0A30"/>
    <w:rsid w:val="00406404"/>
    <w:rsid w:val="006E0B2C"/>
    <w:rsid w:val="009A48A3"/>
    <w:rsid w:val="00D31F09"/>
    <w:rsid w:val="00EE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B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0B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E0B2C"/>
  </w:style>
  <w:style w:type="character" w:customStyle="1" w:styleId="blk">
    <w:name w:val="blk"/>
    <w:basedOn w:val="a0"/>
    <w:rsid w:val="006E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конкурсе по созданию гимна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30 мая  2018 г. № 319  </_x041e__x043f__x0438__x0441__x0430__x043d__x0438__x0435_>
    <_x041f__x0430__x043f__x043a__x0430_ xmlns="38d52a24-7ae5-4bae-a16c-ac0d6c809594">2019 год</_x041f__x0430__x043f__x043a__x0430_>
    <_dlc_DocId xmlns="57504d04-691e-4fc4-8f09-4f19fdbe90f6">XXJ7TYMEEKJ2-7771-663</_dlc_DocId>
    <_dlc_DocIdUrl xmlns="57504d04-691e-4fc4-8f09-4f19fdbe90f6">
      <Url>https://vip.gov.mari.ru/toryal/_layouts/DocIdRedir.aspx?ID=XXJ7TYMEEKJ2-7771-663</Url>
      <Description>XXJ7TYMEEKJ2-7771-663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8605B-6AF1-46FC-A988-48F2352D2649}"/>
</file>

<file path=customXml/itemProps2.xml><?xml version="1.0" encoding="utf-8"?>
<ds:datastoreItem xmlns:ds="http://schemas.openxmlformats.org/officeDocument/2006/customXml" ds:itemID="{ECBFD123-7BCB-4C17-BDFD-85300BCF84C2}"/>
</file>

<file path=customXml/itemProps3.xml><?xml version="1.0" encoding="utf-8"?>
<ds:datastoreItem xmlns:ds="http://schemas.openxmlformats.org/officeDocument/2006/customXml" ds:itemID="{CF413AFE-2F99-4837-9EF0-D5FBEE1D0726}"/>
</file>

<file path=customXml/itemProps4.xml><?xml version="1.0" encoding="utf-8"?>
<ds:datastoreItem xmlns:ds="http://schemas.openxmlformats.org/officeDocument/2006/customXml" ds:itemID="{F6EE6056-CCB5-44CD-A181-BA24FF44F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октября 2019 г. №15</dc:title>
  <dc:subject/>
  <dc:creator>Budj</dc:creator>
  <cp:keywords/>
  <dc:description/>
  <cp:lastModifiedBy>Budj</cp:lastModifiedBy>
  <cp:revision>7</cp:revision>
  <cp:lastPrinted>2019-10-18T08:08:00Z</cp:lastPrinted>
  <dcterms:created xsi:type="dcterms:W3CDTF">2019-10-17T04:30:00Z</dcterms:created>
  <dcterms:modified xsi:type="dcterms:W3CDTF">2019-10-18T08:11:00Z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4242de2f-b337-4ea1-81a0-59a68e9642d7</vt:lpwstr>
  </property>
</Properties>
</file>