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E8" w:rsidRPr="008A0AE8" w:rsidRDefault="008A0AE8" w:rsidP="008A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>СОБРАНИЕ ДЕПУТАТОВ МУНИЦИПАЛЬНОГО ОБРАЗОВАНИЯ</w:t>
      </w:r>
    </w:p>
    <w:p w:rsidR="008A0AE8" w:rsidRPr="008A0AE8" w:rsidRDefault="008A0AE8" w:rsidP="008A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>«НОВОТОРЪЯЛЬСКИЙ МУНИЦИПАЛЬНЫЙ РАЙОН»</w:t>
      </w:r>
    </w:p>
    <w:p w:rsidR="008A0AE8" w:rsidRPr="008A0AE8" w:rsidRDefault="008A0AE8" w:rsidP="008A0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AE8" w:rsidRPr="008A0AE8" w:rsidRDefault="008A0AE8" w:rsidP="008A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>РЕШЕНИЕ</w:t>
      </w:r>
    </w:p>
    <w:p w:rsidR="008A0AE8" w:rsidRPr="008A0AE8" w:rsidRDefault="008A0AE8" w:rsidP="008A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0AE8" w:rsidRPr="008A0AE8" w:rsidRDefault="008A0AE8" w:rsidP="008A0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 пятая</w:t>
      </w:r>
      <w:r w:rsidRPr="008A0AE8"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A0AE8">
        <w:rPr>
          <w:rFonts w:ascii="Times New Roman" w:hAnsi="Times New Roman" w:cs="Times New Roman"/>
          <w:sz w:val="26"/>
          <w:szCs w:val="26"/>
        </w:rPr>
        <w:t xml:space="preserve">       № </w:t>
      </w:r>
      <w:r w:rsidR="0023735F">
        <w:rPr>
          <w:rFonts w:ascii="Times New Roman" w:hAnsi="Times New Roman" w:cs="Times New Roman"/>
          <w:sz w:val="26"/>
          <w:szCs w:val="26"/>
        </w:rPr>
        <w:t>337</w:t>
      </w:r>
    </w:p>
    <w:p w:rsidR="008A0AE8" w:rsidRPr="008A0AE8" w:rsidRDefault="008A0AE8" w:rsidP="008A0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шестого созыва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26 сентября 2018</w:t>
      </w:r>
      <w:r w:rsidRPr="008A0A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A0AE8" w:rsidRPr="008A0AE8" w:rsidRDefault="008A0AE8" w:rsidP="008A0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AE8" w:rsidRPr="008A0AE8" w:rsidRDefault="008A0AE8" w:rsidP="008A0A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AE8" w:rsidRPr="008A0AE8" w:rsidRDefault="008A0AE8" w:rsidP="008A0A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 w:cs="Times New Roman"/>
          <w:sz w:val="26"/>
          <w:szCs w:val="26"/>
        </w:rPr>
        <w:t xml:space="preserve">решение Собрания депутатов муниципального образования «Новоторъяльский муниципальный район» от 31 мая 2017 г. № 220 «Об административной комиссии </w:t>
      </w:r>
      <w:r w:rsidRPr="008A0AE8">
        <w:rPr>
          <w:rFonts w:ascii="Times New Roman" w:hAnsi="Times New Roman" w:cs="Times New Roman"/>
          <w:sz w:val="26"/>
          <w:szCs w:val="26"/>
        </w:rPr>
        <w:t>в Новоторъяльском районе Республики Марий Эл</w:t>
      </w:r>
      <w:r w:rsidR="00CB2022">
        <w:rPr>
          <w:rFonts w:ascii="Times New Roman" w:hAnsi="Times New Roman" w:cs="Times New Roman"/>
          <w:sz w:val="26"/>
          <w:szCs w:val="26"/>
        </w:rPr>
        <w:t>» (в ред. от 20 сентября 2017 г. № 249)</w:t>
      </w:r>
    </w:p>
    <w:p w:rsidR="008A0AE8" w:rsidRPr="008A0AE8" w:rsidRDefault="008A0AE8" w:rsidP="008A0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AE8" w:rsidRPr="008A0AE8" w:rsidRDefault="008A0AE8" w:rsidP="008A0A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AE8" w:rsidRPr="008A0AE8" w:rsidRDefault="008A0AE8" w:rsidP="008A0AE8">
      <w:pPr>
        <w:pStyle w:val="a3"/>
        <w:ind w:left="139" w:firstLine="56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З</w:t>
      </w:r>
      <w:r w:rsidRPr="008A0AE8">
        <w:rPr>
          <w:rFonts w:ascii="Times New Roman" w:hAnsi="Times New Roman"/>
          <w:sz w:val="26"/>
          <w:szCs w:val="26"/>
        </w:rPr>
        <w:t xml:space="preserve">аконами Республики Марий Эл от 30 декабря 2008 г. </w:t>
      </w:r>
      <w:r>
        <w:rPr>
          <w:rFonts w:ascii="Times New Roman" w:hAnsi="Times New Roman"/>
          <w:sz w:val="26"/>
          <w:szCs w:val="26"/>
        </w:rPr>
        <w:br/>
      </w:r>
      <w:r w:rsidRPr="008A0AE8">
        <w:rPr>
          <w:rFonts w:ascii="Times New Roman" w:hAnsi="Times New Roman"/>
          <w:sz w:val="26"/>
          <w:szCs w:val="26"/>
        </w:rPr>
        <w:t>№ 80-З «Об административных комиссиях в Республике Марий Эл», от 03 августа 2010 г.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решением Собрания депутатов муниципального образования «Новоторъяльский муниципальный район» от 16 февраля 2011 г. № 189 «О</w:t>
      </w:r>
      <w:proofErr w:type="gramEnd"/>
      <w:r w:rsidRPr="008A0A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0AE8">
        <w:rPr>
          <w:rFonts w:ascii="Times New Roman" w:hAnsi="Times New Roman"/>
          <w:sz w:val="26"/>
          <w:szCs w:val="26"/>
        </w:rPr>
        <w:t>принятии</w:t>
      </w:r>
      <w:proofErr w:type="gramEnd"/>
      <w:r w:rsidRPr="008A0AE8">
        <w:rPr>
          <w:rFonts w:ascii="Times New Roman" w:hAnsi="Times New Roman"/>
          <w:sz w:val="26"/>
          <w:szCs w:val="26"/>
        </w:rPr>
        <w:t xml:space="preserve"> отдельных государственных полномочий по созданию административных комиссий»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br/>
        <w:t xml:space="preserve">в связи с изменением должностей </w:t>
      </w:r>
      <w:r w:rsidR="00CB2022">
        <w:rPr>
          <w:rFonts w:ascii="Times New Roman" w:hAnsi="Times New Roman"/>
          <w:sz w:val="26"/>
          <w:szCs w:val="26"/>
        </w:rPr>
        <w:t xml:space="preserve">членов административной комиссии в Новоторъяльском районе  </w:t>
      </w:r>
      <w:r>
        <w:rPr>
          <w:rFonts w:ascii="Times New Roman" w:hAnsi="Times New Roman"/>
          <w:sz w:val="26"/>
          <w:szCs w:val="26"/>
        </w:rPr>
        <w:t>по основному месту работы,</w:t>
      </w:r>
    </w:p>
    <w:p w:rsidR="008A0AE8" w:rsidRPr="008A0AE8" w:rsidRDefault="008A0AE8" w:rsidP="008A0A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Собрание депутатов муниципального образования </w:t>
      </w:r>
    </w:p>
    <w:p w:rsidR="008A0AE8" w:rsidRPr="008A0AE8" w:rsidRDefault="008A0AE8" w:rsidP="008A0A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«Новоторъяльский муниципальный район» </w:t>
      </w:r>
    </w:p>
    <w:p w:rsidR="008A0AE8" w:rsidRPr="008A0AE8" w:rsidRDefault="008A0AE8" w:rsidP="008A0AE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>РЕШАЕТ:</w:t>
      </w:r>
    </w:p>
    <w:p w:rsidR="008A0AE8" w:rsidRPr="008A0AE8" w:rsidRDefault="008A0AE8" w:rsidP="008A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CB2022" w:rsidRPr="008A0AE8">
        <w:rPr>
          <w:rFonts w:ascii="Times New Roman" w:hAnsi="Times New Roman" w:cs="Times New Roman"/>
          <w:sz w:val="26"/>
          <w:szCs w:val="26"/>
        </w:rPr>
        <w:t xml:space="preserve">в </w:t>
      </w:r>
      <w:r w:rsidR="00CB2022">
        <w:rPr>
          <w:rFonts w:ascii="Times New Roman" w:hAnsi="Times New Roman" w:cs="Times New Roman"/>
          <w:sz w:val="26"/>
          <w:szCs w:val="26"/>
        </w:rPr>
        <w:t xml:space="preserve">решение Собрания депутатов муниципального образования «Новоторъяльский муниципальный район» от 31 мая 2017 г. № 220 «Об административной комиссии </w:t>
      </w:r>
      <w:r w:rsidR="00CB2022" w:rsidRPr="008A0AE8">
        <w:rPr>
          <w:rFonts w:ascii="Times New Roman" w:hAnsi="Times New Roman" w:cs="Times New Roman"/>
          <w:sz w:val="26"/>
          <w:szCs w:val="26"/>
        </w:rPr>
        <w:t>в Новоторъяльском районе Республики Марий Эл</w:t>
      </w:r>
      <w:r w:rsidR="00CB2022">
        <w:rPr>
          <w:rFonts w:ascii="Times New Roman" w:hAnsi="Times New Roman" w:cs="Times New Roman"/>
          <w:sz w:val="26"/>
          <w:szCs w:val="26"/>
        </w:rPr>
        <w:t xml:space="preserve">» </w:t>
      </w:r>
      <w:r w:rsidR="00CB2022">
        <w:rPr>
          <w:rFonts w:ascii="Times New Roman" w:hAnsi="Times New Roman" w:cs="Times New Roman"/>
          <w:sz w:val="26"/>
          <w:szCs w:val="26"/>
        </w:rPr>
        <w:br/>
        <w:t>(в ред. от 20 сентября 2017 г. № 249) (</w:t>
      </w:r>
      <w:proofErr w:type="spellStart"/>
      <w:r w:rsidR="00CB2022">
        <w:rPr>
          <w:rFonts w:ascii="Times New Roman" w:hAnsi="Times New Roman" w:cs="Times New Roman"/>
          <w:sz w:val="26"/>
          <w:szCs w:val="26"/>
        </w:rPr>
        <w:t>далее-решение</w:t>
      </w:r>
      <w:proofErr w:type="spellEnd"/>
      <w:r w:rsidR="00CB202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0AE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8A0AE8" w:rsidRDefault="008A0AE8" w:rsidP="008A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В п. 2 решения должность председателя комиссии Исакова А.В. изложить следующим образом: «первый заместитель Главы Администрации муниципального </w:t>
      </w:r>
      <w:r w:rsidRPr="008A0AE8">
        <w:rPr>
          <w:rFonts w:ascii="Times New Roman" w:hAnsi="Times New Roman" w:cs="Times New Roman"/>
          <w:sz w:val="26"/>
          <w:szCs w:val="26"/>
        </w:rPr>
        <w:t>образования «Новоторъяльский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>, председатель комиссии;</w:t>
      </w:r>
    </w:p>
    <w:p w:rsidR="008A0AE8" w:rsidRDefault="008A0AE8" w:rsidP="008A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п. 2 решения должность секретаря комиссии Черновой Е.В. изложить следующим образом: «заместитель руководителя отдела организационной работы и делопроизводства</w:t>
      </w:r>
      <w:r w:rsidR="00CB2022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>, секретарь комиссии»;</w:t>
      </w:r>
    </w:p>
    <w:p w:rsidR="008A0AE8" w:rsidRDefault="008A0AE8" w:rsidP="008A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п. 2 решения должность члена комиссии Соболевой Н.В. изложить следующим образом: «начальник отдела – старший судебный пристав ОСП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Новоторъяльскому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району»;</w:t>
      </w:r>
    </w:p>
    <w:p w:rsidR="008A0AE8" w:rsidRPr="008A0AE8" w:rsidRDefault="008A0AE8" w:rsidP="008A0A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п. 2 решения должность члена комиссии Шабалиной Е.И. изложить следующим образом:</w:t>
      </w:r>
      <w:r w:rsidR="00CB2022">
        <w:rPr>
          <w:rFonts w:ascii="Times New Roman" w:hAnsi="Times New Roman" w:cs="Times New Roman"/>
          <w:sz w:val="26"/>
          <w:szCs w:val="26"/>
        </w:rPr>
        <w:t xml:space="preserve"> «судебный пристав – исполнитель ОСП по </w:t>
      </w:r>
      <w:proofErr w:type="spellStart"/>
      <w:r w:rsidR="00CB2022">
        <w:rPr>
          <w:rFonts w:ascii="Times New Roman" w:hAnsi="Times New Roman" w:cs="Times New Roman"/>
          <w:sz w:val="26"/>
          <w:szCs w:val="26"/>
        </w:rPr>
        <w:t>Новоторъяльскому</w:t>
      </w:r>
      <w:proofErr w:type="spellEnd"/>
      <w:r w:rsidR="00CB2022">
        <w:rPr>
          <w:rFonts w:ascii="Times New Roman" w:hAnsi="Times New Roman" w:cs="Times New Roman"/>
          <w:sz w:val="26"/>
          <w:szCs w:val="26"/>
        </w:rPr>
        <w:t xml:space="preserve"> району».</w:t>
      </w:r>
    </w:p>
    <w:p w:rsidR="00CB2022" w:rsidRDefault="008A0AE8" w:rsidP="00CB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2. Обнародовать  настоящее решение на информационном стенде Собрания депутатов муниципального образования «Новоторъяльский муниципальный </w:t>
      </w:r>
      <w:r w:rsidRPr="008A0AE8">
        <w:rPr>
          <w:rFonts w:ascii="Times New Roman" w:hAnsi="Times New Roman" w:cs="Times New Roman"/>
          <w:sz w:val="26"/>
          <w:szCs w:val="26"/>
        </w:rPr>
        <w:lastRenderedPageBreak/>
        <w:t xml:space="preserve">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="00CB2022">
        <w:rPr>
          <w:rFonts w:ascii="Times New Roman" w:hAnsi="Times New Roman"/>
          <w:sz w:val="28"/>
          <w:szCs w:val="28"/>
        </w:rPr>
        <w:t>«</w:t>
      </w:r>
      <w:r w:rsidR="00CB2022" w:rsidRPr="00DB7ABC">
        <w:rPr>
          <w:rFonts w:ascii="Times New Roman" w:hAnsi="Times New Roman"/>
          <w:sz w:val="28"/>
          <w:szCs w:val="28"/>
        </w:rPr>
        <w:t>http://mari-el.gov.ru/toryal/</w:t>
      </w:r>
      <w:r w:rsidR="00CB2022">
        <w:rPr>
          <w:rFonts w:ascii="Times New Roman" w:hAnsi="Times New Roman"/>
          <w:sz w:val="28"/>
          <w:szCs w:val="28"/>
        </w:rPr>
        <w:t>».</w:t>
      </w:r>
    </w:p>
    <w:p w:rsidR="008A0AE8" w:rsidRPr="008A0AE8" w:rsidRDefault="008A0AE8" w:rsidP="00CB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A0A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A0AE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8A0AE8" w:rsidRPr="008A0AE8" w:rsidRDefault="008A0AE8" w:rsidP="008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AE8" w:rsidRPr="008A0AE8" w:rsidRDefault="008A0AE8" w:rsidP="008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AE8" w:rsidRPr="008A0AE8" w:rsidRDefault="008A0AE8" w:rsidP="008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8A0AE8" w:rsidRPr="008A0AE8" w:rsidRDefault="008A0AE8" w:rsidP="008A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AE8">
        <w:rPr>
          <w:rFonts w:ascii="Times New Roman" w:hAnsi="Times New Roman" w:cs="Times New Roman"/>
          <w:sz w:val="26"/>
          <w:szCs w:val="26"/>
        </w:rPr>
        <w:t>«Новот</w:t>
      </w:r>
      <w:r w:rsidR="0023735F">
        <w:rPr>
          <w:rFonts w:ascii="Times New Roman" w:hAnsi="Times New Roman" w:cs="Times New Roman"/>
          <w:sz w:val="26"/>
          <w:szCs w:val="26"/>
        </w:rPr>
        <w:t>оръяльский муниципальный район»</w:t>
      </w:r>
      <w:r w:rsidRPr="008A0AE8">
        <w:rPr>
          <w:rFonts w:ascii="Times New Roman" w:hAnsi="Times New Roman" w:cs="Times New Roman"/>
          <w:sz w:val="26"/>
          <w:szCs w:val="26"/>
        </w:rPr>
        <w:t xml:space="preserve">                                        Е. Небогатиков</w:t>
      </w:r>
    </w:p>
    <w:p w:rsidR="00957985" w:rsidRPr="008A0AE8" w:rsidRDefault="00957985" w:rsidP="008A0AE8">
      <w:pPr>
        <w:spacing w:after="0" w:line="240" w:lineRule="auto"/>
        <w:rPr>
          <w:rFonts w:ascii="Times New Roman" w:hAnsi="Times New Roman" w:cs="Times New Roman"/>
        </w:rPr>
      </w:pPr>
    </w:p>
    <w:sectPr w:rsidR="00957985" w:rsidRPr="008A0AE8" w:rsidSect="003E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A0AE8"/>
    <w:rsid w:val="0023735F"/>
    <w:rsid w:val="003E6529"/>
    <w:rsid w:val="008A0AE8"/>
    <w:rsid w:val="00957985"/>
    <w:rsid w:val="00CB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8A0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«Новоторъяльский муниципальный район» от 31 мая 2017 г. № 220 «Об административной комиссии в Новоторъяльском районе Республики Марий Эл» (в ред. от 20 сентября 2017 г. № 249)</_x041e__x043f__x0438__x0441__x0430__x043d__x0438__x0435_>
    <_dlc_DocId xmlns="57504d04-691e-4fc4-8f09-4f19fdbe90f6">XXJ7TYMEEKJ2-7771-540</_dlc_DocId>
    <_dlc_DocIdUrl xmlns="57504d04-691e-4fc4-8f09-4f19fdbe90f6">
      <Url>https://vip.gov.mari.ru/toryal/_layouts/DocIdRedir.aspx?ID=XXJ7TYMEEKJ2-7771-540</Url>
      <Description>XXJ7TYMEEKJ2-7771-540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D6ADE-0B01-4972-9A4E-97C1C352F5CD}"/>
</file>

<file path=customXml/itemProps2.xml><?xml version="1.0" encoding="utf-8"?>
<ds:datastoreItem xmlns:ds="http://schemas.openxmlformats.org/officeDocument/2006/customXml" ds:itemID="{806944C8-B3B0-4A61-A8C8-438E8BE89FAA}"/>
</file>

<file path=customXml/itemProps3.xml><?xml version="1.0" encoding="utf-8"?>
<ds:datastoreItem xmlns:ds="http://schemas.openxmlformats.org/officeDocument/2006/customXml" ds:itemID="{A948C82B-919B-4BE4-BCF8-75EFC24C0DA2}"/>
</file>

<file path=customXml/itemProps4.xml><?xml version="1.0" encoding="utf-8"?>
<ds:datastoreItem xmlns:ds="http://schemas.openxmlformats.org/officeDocument/2006/customXml" ds:itemID="{E1A09334-418A-45C3-825A-78D33DB02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сентября 2018 г. № 337</dc:title>
  <dc:subject/>
  <dc:creator>Budj</dc:creator>
  <cp:keywords/>
  <dc:description/>
  <cp:lastModifiedBy>Budj</cp:lastModifiedBy>
  <cp:revision>5</cp:revision>
  <dcterms:created xsi:type="dcterms:W3CDTF">2018-09-24T12:30:00Z</dcterms:created>
  <dcterms:modified xsi:type="dcterms:W3CDTF">2018-09-26T11:52:00Z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4d56a4e6-dbf5-4f74-8e82-2218220415a7</vt:lpwstr>
  </property>
</Properties>
</file>