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F2" w:rsidRPr="00406AF6" w:rsidRDefault="00EB20F2" w:rsidP="00EB20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6AF6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EB20F2" w:rsidRDefault="00EB20F2" w:rsidP="00EB20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6AF6">
        <w:rPr>
          <w:rFonts w:ascii="Times New Roman" w:eastAsia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833B74" w:rsidRPr="00406AF6" w:rsidRDefault="00833B74" w:rsidP="00EB20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20F2" w:rsidRPr="00406AF6" w:rsidRDefault="00EB20F2" w:rsidP="00EB20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6AF6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EB20F2" w:rsidRPr="00406AF6" w:rsidRDefault="00EB20F2" w:rsidP="00EB20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7AE6" w:rsidRPr="00406AF6" w:rsidRDefault="00EB20F2" w:rsidP="00EB20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6AF6">
        <w:rPr>
          <w:rFonts w:ascii="Times New Roman" w:hAnsi="Times New Roman" w:cs="Times New Roman"/>
          <w:sz w:val="28"/>
          <w:szCs w:val="28"/>
        </w:rPr>
        <w:t>Сорок вторая</w:t>
      </w:r>
      <w:r w:rsidRPr="00406AF6">
        <w:rPr>
          <w:rFonts w:ascii="Times New Roman" w:eastAsia="Times New Roman" w:hAnsi="Times New Roman" w:cs="Times New Roman"/>
          <w:sz w:val="28"/>
          <w:szCs w:val="28"/>
        </w:rPr>
        <w:t xml:space="preserve"> сессия                                                                         № </w:t>
      </w:r>
      <w:r w:rsidR="00457AE6" w:rsidRPr="00406AF6">
        <w:rPr>
          <w:rFonts w:ascii="Times New Roman" w:eastAsia="Times New Roman" w:hAnsi="Times New Roman" w:cs="Times New Roman"/>
          <w:sz w:val="28"/>
          <w:szCs w:val="28"/>
        </w:rPr>
        <w:t>319</w:t>
      </w:r>
    </w:p>
    <w:p w:rsidR="00EB20F2" w:rsidRPr="00406AF6" w:rsidRDefault="00EB20F2" w:rsidP="00EB20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6AF6">
        <w:rPr>
          <w:rFonts w:ascii="Times New Roman" w:hAnsi="Times New Roman" w:cs="Times New Roman"/>
          <w:sz w:val="28"/>
          <w:szCs w:val="28"/>
        </w:rPr>
        <w:t>ш</w:t>
      </w:r>
      <w:r w:rsidRPr="00406AF6">
        <w:rPr>
          <w:rFonts w:ascii="Times New Roman" w:eastAsia="Times New Roman" w:hAnsi="Times New Roman" w:cs="Times New Roman"/>
          <w:sz w:val="28"/>
          <w:szCs w:val="28"/>
        </w:rPr>
        <w:t xml:space="preserve">естого созыва                                                 </w:t>
      </w:r>
      <w:r w:rsidRPr="00406AF6">
        <w:rPr>
          <w:rFonts w:ascii="Times New Roman" w:hAnsi="Times New Roman" w:cs="Times New Roman"/>
          <w:sz w:val="28"/>
          <w:szCs w:val="28"/>
        </w:rPr>
        <w:t xml:space="preserve">       </w:t>
      </w:r>
      <w:r w:rsidRPr="00406AF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06AF6">
        <w:rPr>
          <w:rFonts w:ascii="Times New Roman" w:hAnsi="Times New Roman" w:cs="Times New Roman"/>
          <w:sz w:val="28"/>
          <w:szCs w:val="28"/>
        </w:rPr>
        <w:t>30 мая</w:t>
      </w:r>
      <w:r w:rsidRPr="00406AF6">
        <w:rPr>
          <w:rFonts w:ascii="Times New Roman" w:eastAsia="Times New Roman" w:hAnsi="Times New Roman" w:cs="Times New Roman"/>
          <w:sz w:val="28"/>
          <w:szCs w:val="28"/>
        </w:rPr>
        <w:t xml:space="preserve">  2018 г.</w:t>
      </w:r>
    </w:p>
    <w:p w:rsidR="00EB20F2" w:rsidRPr="00406AF6" w:rsidRDefault="00EB20F2" w:rsidP="00EB20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84610C"/>
          <w:sz w:val="28"/>
          <w:szCs w:val="28"/>
        </w:rPr>
      </w:pPr>
      <w:r w:rsidRPr="00406AF6">
        <w:rPr>
          <w:rFonts w:ascii="Times New Roman" w:eastAsia="Times New Roman" w:hAnsi="Times New Roman" w:cs="Times New Roman"/>
          <w:b/>
          <w:bCs/>
          <w:color w:val="84610C"/>
          <w:sz w:val="28"/>
          <w:szCs w:val="28"/>
        </w:rPr>
        <w:t xml:space="preserve"> </w:t>
      </w:r>
    </w:p>
    <w:p w:rsidR="00EB20F2" w:rsidRPr="00406AF6" w:rsidRDefault="00EB20F2" w:rsidP="00EB20F2">
      <w:pPr>
        <w:shd w:val="clear" w:color="auto" w:fill="41658B"/>
        <w:spacing w:after="0" w:line="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406AF6">
        <w:rPr>
          <w:rFonts w:ascii="Times New Roman" w:eastAsia="Times New Roman" w:hAnsi="Times New Roman" w:cs="Times New Roman"/>
          <w:color w:val="FFFFFF"/>
          <w:sz w:val="28"/>
          <w:szCs w:val="28"/>
        </w:rPr>
        <w:t>0</w:t>
      </w:r>
    </w:p>
    <w:p w:rsidR="00EB20F2" w:rsidRPr="00406AF6" w:rsidRDefault="00EB20F2" w:rsidP="00EB20F2">
      <w:pPr>
        <w:shd w:val="clear" w:color="auto" w:fill="F4960F"/>
        <w:spacing w:after="0" w:line="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406AF6">
        <w:rPr>
          <w:rFonts w:ascii="Times New Roman" w:eastAsia="Times New Roman" w:hAnsi="Times New Roman" w:cs="Times New Roman"/>
          <w:color w:val="FFFFFF"/>
          <w:sz w:val="28"/>
          <w:szCs w:val="28"/>
        </w:rPr>
        <w:t>0</w:t>
      </w:r>
    </w:p>
    <w:p w:rsidR="00EB20F2" w:rsidRPr="00406AF6" w:rsidRDefault="00EB20F2" w:rsidP="00EB20F2">
      <w:pPr>
        <w:shd w:val="clear" w:color="auto" w:fill="39579A"/>
        <w:spacing w:after="0" w:line="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406AF6">
        <w:rPr>
          <w:rFonts w:ascii="Times New Roman" w:eastAsia="Times New Roman" w:hAnsi="Times New Roman" w:cs="Times New Roman"/>
          <w:color w:val="FFFFFF"/>
          <w:sz w:val="28"/>
          <w:szCs w:val="28"/>
        </w:rPr>
        <w:t>0</w:t>
      </w:r>
    </w:p>
    <w:p w:rsidR="00EB20F2" w:rsidRPr="00406AF6" w:rsidRDefault="00EB20F2" w:rsidP="00EB20F2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F6">
        <w:rPr>
          <w:rFonts w:ascii="Times New Roman" w:eastAsia="Times New Roman" w:hAnsi="Times New Roman" w:cs="Times New Roman"/>
          <w:b/>
          <w:bCs/>
          <w:color w:val="707070"/>
          <w:sz w:val="28"/>
          <w:szCs w:val="28"/>
        </w:rPr>
        <w:t>0</w:t>
      </w:r>
    </w:p>
    <w:p w:rsidR="000E3A49" w:rsidRPr="00406AF6" w:rsidRDefault="000E3A49" w:rsidP="00EB20F2">
      <w:pPr>
        <w:spacing w:after="11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3A49" w:rsidRPr="00406AF6" w:rsidRDefault="000E3A49" w:rsidP="000E3A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положения о конкурсе по созданию гимна муниципального образования «Новоторъяльский муниципальный район»</w:t>
      </w:r>
    </w:p>
    <w:p w:rsidR="000E3A49" w:rsidRPr="00406AF6" w:rsidRDefault="000E3A49" w:rsidP="00EB20F2">
      <w:pPr>
        <w:spacing w:after="11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0F2" w:rsidRPr="00406AF6" w:rsidRDefault="00EB20F2" w:rsidP="00EB20F2">
      <w:pPr>
        <w:spacing w:after="113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ст. 9 Федерального закона от 6 октября 2003 г. </w:t>
      </w:r>
      <w:r w:rsidR="006B2A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131-ФЗ "Об общих принципах организации местного самоуправления в Российской Федерации" и ст. 5 Устава муниципального образования "Новоторъяльский муниципальный район"   </w:t>
      </w:r>
    </w:p>
    <w:p w:rsidR="00EB20F2" w:rsidRPr="00406AF6" w:rsidRDefault="00EB20F2" w:rsidP="00EB20F2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0F2" w:rsidRPr="00406AF6" w:rsidRDefault="00EB20F2" w:rsidP="00EB20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6AF6">
        <w:rPr>
          <w:rFonts w:ascii="Times New Roman" w:eastAsia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EB20F2" w:rsidRPr="00406AF6" w:rsidRDefault="00EB20F2" w:rsidP="00EB20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6AF6">
        <w:rPr>
          <w:rFonts w:ascii="Times New Roman" w:eastAsia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EB20F2" w:rsidRPr="00406AF6" w:rsidRDefault="00EB20F2" w:rsidP="00EB20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6AF6">
        <w:rPr>
          <w:rFonts w:ascii="Times New Roman" w:eastAsia="Times New Roman" w:hAnsi="Times New Roman" w:cs="Times New Roman"/>
          <w:sz w:val="28"/>
          <w:szCs w:val="28"/>
        </w:rPr>
        <w:t>Р Е Ш А Е Т :</w:t>
      </w:r>
    </w:p>
    <w:p w:rsidR="00EB20F2" w:rsidRPr="00406AF6" w:rsidRDefault="00EB20F2" w:rsidP="00C72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F6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Положение о конкурсе по созданию гимна муниципального образования "Новоторъяльский муниципальный район" (приложение № 1).</w:t>
      </w:r>
    </w:p>
    <w:p w:rsidR="00EB20F2" w:rsidRPr="00406AF6" w:rsidRDefault="00EB20F2" w:rsidP="00C72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Установить срок сдачи материалов в комиссию по проведению конкурса на лучший проект гимна - до 1 </w:t>
      </w:r>
      <w:r w:rsidR="00E04872" w:rsidRPr="00406AF6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</w:t>
      </w:r>
      <w:r w:rsidRPr="00406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г.</w:t>
      </w:r>
    </w:p>
    <w:p w:rsidR="00EB20F2" w:rsidRPr="00406AF6" w:rsidRDefault="00EB20F2" w:rsidP="00C72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F6">
        <w:rPr>
          <w:rFonts w:ascii="Times New Roman" w:eastAsia="Times New Roman" w:hAnsi="Times New Roman" w:cs="Times New Roman"/>
          <w:color w:val="000000"/>
          <w:sz w:val="28"/>
          <w:szCs w:val="28"/>
        </w:rPr>
        <w:t>3. Утвердить состав конкурсной комиссии по созданию гимна муниципального образования "Новоторъяльский муниципальный район" (приложение № 2).</w:t>
      </w:r>
    </w:p>
    <w:p w:rsidR="00EB20F2" w:rsidRPr="00406AF6" w:rsidRDefault="00EB20F2" w:rsidP="00C72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406AF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Новоторъяльской районной газете «Ялысе увер» - «Сельская новь»  и разместить на официальном сайте муниципального образования «Новоторъяльский муниципальный район» </w:t>
      </w:r>
      <w:hyperlink r:id="rId7" w:history="1">
        <w:r w:rsidRPr="00406AF6">
          <w:rPr>
            <w:rStyle w:val="a3"/>
            <w:rFonts w:ascii="Times New Roman" w:hAnsi="Times New Roman" w:cs="Times New Roman"/>
            <w:sz w:val="28"/>
            <w:szCs w:val="28"/>
          </w:rPr>
          <w:t>http://toryal.ru</w:t>
        </w:r>
      </w:hyperlink>
      <w:r w:rsidRPr="00406AF6">
        <w:rPr>
          <w:rFonts w:ascii="Times New Roman" w:hAnsi="Times New Roman" w:cs="Times New Roman"/>
          <w:sz w:val="28"/>
          <w:szCs w:val="28"/>
        </w:rPr>
        <w:t>.</w:t>
      </w:r>
    </w:p>
    <w:p w:rsidR="00EB20F2" w:rsidRPr="00406AF6" w:rsidRDefault="00EB20F2" w:rsidP="00C72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Контроль за выполнением настоящего решения возложить на постоянную комиссию по социальным вопросам, законности и правопорядку Собрания депутатов МО «Новоторъяльский муниципальный район».  </w:t>
      </w:r>
    </w:p>
    <w:p w:rsidR="006B2A57" w:rsidRDefault="006B2A57" w:rsidP="00EB2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3B74" w:rsidRPr="00406AF6" w:rsidRDefault="00833B74" w:rsidP="00EB2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20F2" w:rsidRPr="00406AF6" w:rsidRDefault="00EB20F2" w:rsidP="00EB2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AF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B20F2" w:rsidRPr="00406AF6" w:rsidRDefault="00EB20F2" w:rsidP="00EB20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AF6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                                   </w:t>
      </w:r>
    </w:p>
    <w:p w:rsidR="00457AE6" w:rsidRDefault="00EB20F2" w:rsidP="00360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AF6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 w:rsidRPr="00406AF6">
        <w:rPr>
          <w:rFonts w:ascii="Times New Roman" w:hAnsi="Times New Roman" w:cs="Times New Roman"/>
          <w:sz w:val="28"/>
          <w:szCs w:val="28"/>
        </w:rPr>
        <w:tab/>
      </w:r>
      <w:r w:rsidRPr="00406AF6">
        <w:rPr>
          <w:rFonts w:ascii="Times New Roman" w:hAnsi="Times New Roman" w:cs="Times New Roman"/>
          <w:sz w:val="28"/>
          <w:szCs w:val="28"/>
        </w:rPr>
        <w:tab/>
      </w:r>
      <w:r w:rsidRPr="00406AF6">
        <w:rPr>
          <w:rFonts w:ascii="Times New Roman" w:hAnsi="Times New Roman" w:cs="Times New Roman"/>
          <w:sz w:val="28"/>
          <w:szCs w:val="28"/>
        </w:rPr>
        <w:tab/>
      </w:r>
      <w:r w:rsidRPr="00406AF6">
        <w:rPr>
          <w:rFonts w:ascii="Times New Roman" w:hAnsi="Times New Roman" w:cs="Times New Roman"/>
          <w:sz w:val="28"/>
          <w:szCs w:val="28"/>
        </w:rPr>
        <w:tab/>
      </w:r>
      <w:r w:rsidRPr="00406AF6">
        <w:rPr>
          <w:rFonts w:ascii="Times New Roman" w:hAnsi="Times New Roman" w:cs="Times New Roman"/>
          <w:sz w:val="28"/>
          <w:szCs w:val="28"/>
        </w:rPr>
        <w:tab/>
        <w:t xml:space="preserve">Е.В. Небогатиков </w:t>
      </w:r>
    </w:p>
    <w:p w:rsidR="00360A8E" w:rsidRDefault="00360A8E" w:rsidP="00360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0A8E" w:rsidRDefault="00360A8E" w:rsidP="00360A8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33B74" w:rsidRDefault="00833B74" w:rsidP="00EB20F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20F2" w:rsidRPr="00457AE6" w:rsidRDefault="00EB20F2" w:rsidP="00EB20F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№ 1</w:t>
      </w:r>
    </w:p>
    <w:p w:rsidR="00C723CB" w:rsidRPr="00457AE6" w:rsidRDefault="00C723CB" w:rsidP="00EB20F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решению Собрания депутатов МО </w:t>
      </w:r>
    </w:p>
    <w:p w:rsidR="00C723CB" w:rsidRPr="00457AE6" w:rsidRDefault="00C723CB" w:rsidP="00EB20F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«Новоторъяльский муниципальный район»</w:t>
      </w:r>
    </w:p>
    <w:p w:rsidR="00C723CB" w:rsidRPr="00457AE6" w:rsidRDefault="00C723CB" w:rsidP="00EB20F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30 мая 2018 г. №</w:t>
      </w:r>
      <w:r w:rsidR="00457AE6" w:rsidRPr="00457A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319</w:t>
      </w:r>
    </w:p>
    <w:p w:rsidR="00C723CB" w:rsidRPr="00457AE6" w:rsidRDefault="00C723CB" w:rsidP="00EB20F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723CB" w:rsidRPr="00457AE6" w:rsidRDefault="00C723CB" w:rsidP="00EB20F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20F2" w:rsidRPr="00457AE6" w:rsidRDefault="00EB20F2" w:rsidP="00EB20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19646D" w:rsidRPr="00457A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оложение</w:t>
      </w:r>
    </w:p>
    <w:p w:rsidR="00EB20F2" w:rsidRPr="00457AE6" w:rsidRDefault="0019646D" w:rsidP="00EB20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конкурсе по созданию гимна муниципального образования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457A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овоторъяльский муниципальный район»</w:t>
      </w:r>
    </w:p>
    <w:p w:rsidR="00EB20F2" w:rsidRPr="00457AE6" w:rsidRDefault="00EB20F2" w:rsidP="00EB2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0F2" w:rsidRPr="00457AE6" w:rsidRDefault="00EB20F2" w:rsidP="00EB20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</w:t>
      </w:r>
    </w:p>
    <w:p w:rsidR="00EB20F2" w:rsidRPr="00457AE6" w:rsidRDefault="00EB20F2" w:rsidP="00EB2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0F2" w:rsidRPr="00457AE6" w:rsidRDefault="00EB20F2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по созданию гимна МО «Новоторъяльский муниципальный район» (далее - конкурс) проводится на основании Устава муниципального образования "Новоторъяльский муниципальный район".  </w:t>
      </w:r>
    </w:p>
    <w:p w:rsidR="00EB20F2" w:rsidRPr="00457AE6" w:rsidRDefault="00EB20F2" w:rsidP="00EB2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0F2" w:rsidRPr="00457AE6" w:rsidRDefault="00EB20F2" w:rsidP="00EB20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2. Цель конкурса</w:t>
      </w:r>
    </w:p>
    <w:p w:rsidR="00EB20F2" w:rsidRPr="00457AE6" w:rsidRDefault="00EB20F2" w:rsidP="00EB2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0F2" w:rsidRPr="00457AE6" w:rsidRDefault="00EB20F2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организации и проведения конкурса является создание официального символа муниципального образования "Новоторъяльский муниципальный район»   - гимна Новоторъяльского муниципального района (далее - гимн) как высокохудожественного музыкально-поэтического произведения.</w:t>
      </w:r>
    </w:p>
    <w:p w:rsidR="00EB20F2" w:rsidRPr="00457AE6" w:rsidRDefault="00EB20F2" w:rsidP="00EB2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0F2" w:rsidRPr="00457AE6" w:rsidRDefault="00EB20F2" w:rsidP="00EB20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Программа и условия проведения конкурса</w:t>
      </w:r>
    </w:p>
    <w:p w:rsidR="00EB20F2" w:rsidRPr="00457AE6" w:rsidRDefault="00EB20F2" w:rsidP="00EB2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0F2" w:rsidRPr="00457AE6" w:rsidRDefault="00EB20F2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3.1. К участию в конкурсе допускаются профессиональные и самодеятельные композиторы и поэты, музыкальные и другие коллективы, творческие студии, союзы, учебные заведения и отдельные специалисты, а также иные организации и граждане. Отдельно проект текста гимна и проект музыки гимна не рассматриваются.</w:t>
      </w:r>
    </w:p>
    <w:p w:rsidR="00EB20F2" w:rsidRPr="00457AE6" w:rsidRDefault="00EB20F2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3.2. На конкурс в запечатанном конверте (проектный конверт) представляются:</w:t>
      </w:r>
    </w:p>
    <w:p w:rsidR="00EB20F2" w:rsidRPr="00457AE6" w:rsidRDefault="00EB20F2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компактные аудиокассеты, лазерные диски </w:t>
      </w:r>
      <w:r w:rsidR="00196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другие электронные носители </w:t>
      </w: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с записью текста, положенного на мелодию проекта гимна района;</w:t>
      </w:r>
    </w:p>
    <w:p w:rsidR="00EB20F2" w:rsidRPr="00457AE6" w:rsidRDefault="00EB20F2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- ноты с текстом: клавир или партитура;</w:t>
      </w:r>
    </w:p>
    <w:p w:rsidR="00EB20F2" w:rsidRPr="00457AE6" w:rsidRDefault="00EB20F2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- краткая пояснительная записка (не более одного машинописного листа) с изложением идеи проекта;</w:t>
      </w:r>
    </w:p>
    <w:p w:rsidR="00EB20F2" w:rsidRPr="00457AE6" w:rsidRDefault="00EB20F2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- стихотворный текст на русском и марийском (луговом) языках, отпечатанный на бумаге формата А4;</w:t>
      </w:r>
    </w:p>
    <w:p w:rsidR="00EB20F2" w:rsidRPr="00457AE6" w:rsidRDefault="00EB20F2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- обязательство участника конкурса в случае признания его победителем безвозмездно передать исключительные права на использование проекта гимна в соответствии с требованиями Закона Российской Федерации "Об авторском праве и смежных правах".</w:t>
      </w:r>
    </w:p>
    <w:p w:rsidR="0019646D" w:rsidRPr="0019646D" w:rsidRDefault="00EB20F2" w:rsidP="00196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 w:rsidR="0019646D" w:rsidRPr="0019646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196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646D" w:rsidRPr="0019646D">
        <w:rPr>
          <w:rFonts w:ascii="Times New Roman" w:hAnsi="Times New Roman" w:cs="Times New Roman"/>
          <w:sz w:val="24"/>
          <w:szCs w:val="24"/>
        </w:rPr>
        <w:t>разработке проекта гимна участники конкурса должны учитывать следующие требования:</w:t>
      </w:r>
    </w:p>
    <w:p w:rsidR="0019646D" w:rsidRPr="0019646D" w:rsidRDefault="0019646D" w:rsidP="001964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46D">
        <w:rPr>
          <w:rFonts w:ascii="Times New Roman" w:hAnsi="Times New Roman" w:cs="Times New Roman"/>
          <w:sz w:val="24"/>
          <w:szCs w:val="24"/>
        </w:rPr>
        <w:t>- соблюдение действующего законодательства Российской Федерации в области интеллектуальной собственности;</w:t>
      </w:r>
    </w:p>
    <w:p w:rsidR="0019646D" w:rsidRPr="0019646D" w:rsidRDefault="0019646D" w:rsidP="001964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46D">
        <w:rPr>
          <w:rFonts w:ascii="Times New Roman" w:hAnsi="Times New Roman" w:cs="Times New Roman"/>
          <w:sz w:val="24"/>
          <w:szCs w:val="24"/>
        </w:rPr>
        <w:t>- отсутствие этически неприемлемых текстов и музыки;</w:t>
      </w:r>
    </w:p>
    <w:p w:rsidR="0019646D" w:rsidRPr="0019646D" w:rsidRDefault="0019646D" w:rsidP="001964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46D">
        <w:rPr>
          <w:rFonts w:ascii="Times New Roman" w:hAnsi="Times New Roman" w:cs="Times New Roman"/>
          <w:sz w:val="24"/>
          <w:szCs w:val="24"/>
        </w:rPr>
        <w:t>- оригинальность решения (исключение повторного применения существующих гимнов);</w:t>
      </w:r>
    </w:p>
    <w:p w:rsidR="0019646D" w:rsidRPr="0019646D" w:rsidRDefault="0019646D" w:rsidP="001964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46D">
        <w:rPr>
          <w:rFonts w:ascii="Times New Roman" w:hAnsi="Times New Roman" w:cs="Times New Roman"/>
          <w:sz w:val="24"/>
          <w:szCs w:val="24"/>
        </w:rPr>
        <w:t>- текст проекта гимна должен отражать важнейшие события из истории Новоторъяльского района, его природные особенности, дела и чаяния жителей Новоторъяльского района;</w:t>
      </w:r>
    </w:p>
    <w:p w:rsidR="0019646D" w:rsidRPr="0019646D" w:rsidRDefault="0019646D" w:rsidP="001964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46D">
        <w:rPr>
          <w:rFonts w:ascii="Times New Roman" w:hAnsi="Times New Roman" w:cs="Times New Roman"/>
          <w:sz w:val="24"/>
          <w:szCs w:val="24"/>
        </w:rPr>
        <w:lastRenderedPageBreak/>
        <w:t>- в тексте проекта гимна должно в обязательном порядке говориться о Новоторъяльском районе.</w:t>
      </w:r>
    </w:p>
    <w:p w:rsidR="0019646D" w:rsidRPr="00457AE6" w:rsidRDefault="0019646D" w:rsidP="00196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46D">
        <w:rPr>
          <w:rFonts w:ascii="Times New Roman" w:hAnsi="Times New Roman" w:cs="Times New Roman"/>
          <w:sz w:val="24"/>
          <w:szCs w:val="24"/>
        </w:rPr>
        <w:t xml:space="preserve">- </w:t>
      </w:r>
      <w:r w:rsidRPr="0019646D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музыкальное оформление должно носить торжественный, патетический характер.</w:t>
      </w:r>
    </w:p>
    <w:p w:rsidR="00EB20F2" w:rsidRPr="00457AE6" w:rsidRDefault="00EB20F2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3.4. Вместе с проектным конвертом, определенным в п. 3.2, на конкурс представляется заклеенный девизный конверт. Девизный конверт должен содержать информационные данные об участниках конкурса: фамилию, имя, отчество, паспортные данные, дату рождения, адрес автора (авторов) проекта гимна, контактный номер телефона.</w:t>
      </w:r>
    </w:p>
    <w:p w:rsidR="00EB20F2" w:rsidRPr="00457AE6" w:rsidRDefault="00EB20F2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3.5. На девизном и проектном конвертах должен быть написан одинаковый девиз шрифтом высотой не менее 10 мм черного цвета арабскими цифрами, выраженный оригинальным трехзначным числом.</w:t>
      </w:r>
    </w:p>
    <w:p w:rsidR="00EB20F2" w:rsidRPr="00457AE6" w:rsidRDefault="00EB20F2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3.6. Каждый участник на конкурс может представить несколько вариантов гимна, выполненных на отдельных аудиокассетах, дисках, под разными девизами.</w:t>
      </w:r>
    </w:p>
    <w:p w:rsidR="00EB20F2" w:rsidRPr="00457AE6" w:rsidRDefault="00EB20F2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3.7. Конкурсные материалы принимаются в срок, установленный решением Собрания депутатов МО «Новоторъяльский муниципальный район», по адресу: 4254300, Республика Марий Эл, Новоторъяльский район, пгт. Новый Торъял, ул. Культуры, д. 33, каб.№1</w:t>
      </w:r>
      <w:r w:rsidR="00ED12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</w:t>
      </w:r>
      <w:r w:rsidR="00ED12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проведению конкурса на лучший проект гимна.</w:t>
      </w:r>
    </w:p>
    <w:p w:rsidR="00EB20F2" w:rsidRPr="00457AE6" w:rsidRDefault="00EB20F2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3.8. Члены конкурсной комиссии не могут принимать участие в создании проекта гимна в качестве авторов.</w:t>
      </w:r>
    </w:p>
    <w:p w:rsidR="00EB20F2" w:rsidRPr="00457AE6" w:rsidRDefault="00EB20F2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Конкурсные материалы, представленные позже установленного срока, не принимаются и к участию в конкурсе не допускаются. Материалы считаются представленными в установленный срок, если они сданы на почту для отправки на конкурс или представлены лично не позднее срока, установленного решением Собрания депутатов МО «Новоторъяльский муниципальный район».  </w:t>
      </w:r>
    </w:p>
    <w:p w:rsidR="00EB20F2" w:rsidRDefault="00EB20F2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3.10. Конкурс является открытым и проводится в один тур.</w:t>
      </w:r>
    </w:p>
    <w:p w:rsidR="00406AF6" w:rsidRPr="00457AE6" w:rsidRDefault="00406AF6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6AF6" w:rsidRPr="00406AF6" w:rsidRDefault="00406AF6" w:rsidP="00406AF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06AF6">
        <w:rPr>
          <w:rFonts w:ascii="Times New Roman" w:hAnsi="Times New Roman" w:cs="Times New Roman"/>
          <w:sz w:val="24"/>
          <w:szCs w:val="24"/>
        </w:rPr>
        <w:t>. Критерии оценки конкурса</w:t>
      </w:r>
    </w:p>
    <w:p w:rsidR="00406AF6" w:rsidRPr="00406AF6" w:rsidRDefault="00406AF6" w:rsidP="00406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AF6" w:rsidRPr="00406AF6" w:rsidRDefault="00406AF6" w:rsidP="00406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AF6">
        <w:rPr>
          <w:rFonts w:ascii="Times New Roman" w:hAnsi="Times New Roman" w:cs="Times New Roman"/>
          <w:sz w:val="24"/>
          <w:szCs w:val="24"/>
        </w:rPr>
        <w:t>Критерии оценки конкурса:</w:t>
      </w:r>
    </w:p>
    <w:p w:rsidR="00406AF6" w:rsidRPr="00406AF6" w:rsidRDefault="0019646D" w:rsidP="00406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06AF6" w:rsidRPr="00406AF6">
        <w:rPr>
          <w:rFonts w:ascii="Times New Roman" w:hAnsi="Times New Roman" w:cs="Times New Roman"/>
          <w:sz w:val="24"/>
          <w:szCs w:val="24"/>
        </w:rPr>
        <w:t>соответствие текста проекта гимна литературным нормам;</w:t>
      </w:r>
    </w:p>
    <w:p w:rsidR="00406AF6" w:rsidRPr="00406AF6" w:rsidRDefault="0019646D" w:rsidP="00406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6AF6" w:rsidRPr="00406AF6">
        <w:rPr>
          <w:rFonts w:ascii="Times New Roman" w:hAnsi="Times New Roman" w:cs="Times New Roman"/>
          <w:sz w:val="24"/>
          <w:szCs w:val="24"/>
        </w:rPr>
        <w:t>высокохудожественный поэтический уровень: соответствие признакам поэтического произведения (рифма, размер, ритм) и жанровым особенностям (торжественный и идейно-патриотический характер гимна);</w:t>
      </w:r>
    </w:p>
    <w:p w:rsidR="00406AF6" w:rsidRPr="00406AF6" w:rsidRDefault="0019646D" w:rsidP="00406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6AF6" w:rsidRPr="00406AF6">
        <w:rPr>
          <w:rFonts w:ascii="Times New Roman" w:hAnsi="Times New Roman" w:cs="Times New Roman"/>
          <w:sz w:val="24"/>
          <w:szCs w:val="24"/>
        </w:rPr>
        <w:t>глубина раскрытия содержания (отображение районной тематики, значимости профессий, прославление исторических и производственных традиций района);</w:t>
      </w:r>
    </w:p>
    <w:p w:rsidR="00406AF6" w:rsidRPr="00406AF6" w:rsidRDefault="0019646D" w:rsidP="00406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6AF6" w:rsidRPr="00406AF6">
        <w:rPr>
          <w:rFonts w:ascii="Times New Roman" w:hAnsi="Times New Roman" w:cs="Times New Roman"/>
          <w:sz w:val="24"/>
          <w:szCs w:val="24"/>
        </w:rPr>
        <w:t xml:space="preserve">высокохудожественный музыкальный уровень; </w:t>
      </w:r>
    </w:p>
    <w:p w:rsidR="00406AF6" w:rsidRPr="00406AF6" w:rsidRDefault="0019646D" w:rsidP="00406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06AF6" w:rsidRPr="00406AF6">
        <w:rPr>
          <w:rFonts w:ascii="Times New Roman" w:hAnsi="Times New Roman" w:cs="Times New Roman"/>
          <w:sz w:val="24"/>
          <w:szCs w:val="24"/>
        </w:rPr>
        <w:t>соответствие жанровым особенностям (торжественный и патриотический характер звучания);</w:t>
      </w:r>
    </w:p>
    <w:p w:rsidR="00406AF6" w:rsidRPr="00406AF6" w:rsidRDefault="0019646D" w:rsidP="00406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6AF6" w:rsidRPr="00406AF6">
        <w:rPr>
          <w:rFonts w:ascii="Times New Roman" w:hAnsi="Times New Roman" w:cs="Times New Roman"/>
          <w:sz w:val="24"/>
          <w:szCs w:val="24"/>
        </w:rPr>
        <w:t>выразительность и легкость запоминания музыки;</w:t>
      </w:r>
    </w:p>
    <w:p w:rsidR="00406AF6" w:rsidRPr="00406AF6" w:rsidRDefault="0019646D" w:rsidP="00406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6AF6" w:rsidRPr="00406AF6">
        <w:rPr>
          <w:rFonts w:ascii="Times New Roman" w:hAnsi="Times New Roman" w:cs="Times New Roman"/>
          <w:sz w:val="24"/>
          <w:szCs w:val="24"/>
        </w:rPr>
        <w:t xml:space="preserve">оригинальность проекта гимна (исключение повторного применения существующих гимнов); </w:t>
      </w:r>
    </w:p>
    <w:p w:rsidR="00406AF6" w:rsidRPr="00406AF6" w:rsidRDefault="0019646D" w:rsidP="00406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6AF6" w:rsidRPr="00406AF6">
        <w:rPr>
          <w:rFonts w:ascii="Times New Roman" w:hAnsi="Times New Roman" w:cs="Times New Roman"/>
          <w:sz w:val="24"/>
          <w:szCs w:val="24"/>
        </w:rPr>
        <w:t xml:space="preserve">органичность сочетания слов и музыки проекта гимна; </w:t>
      </w:r>
    </w:p>
    <w:p w:rsidR="00EB20F2" w:rsidRPr="00406AF6" w:rsidRDefault="0019646D" w:rsidP="001964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6AF6" w:rsidRPr="00406AF6">
        <w:rPr>
          <w:rFonts w:ascii="Times New Roman" w:hAnsi="Times New Roman" w:cs="Times New Roman"/>
          <w:sz w:val="24"/>
          <w:szCs w:val="24"/>
        </w:rPr>
        <w:t>продолжительность звучания творческой работы не более трех минут</w:t>
      </w:r>
    </w:p>
    <w:p w:rsidR="00406AF6" w:rsidRDefault="00406AF6" w:rsidP="00406A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20F2" w:rsidRPr="00457AE6" w:rsidRDefault="00406AF6" w:rsidP="00406A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B20F2"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. Конкурсная комиссия</w:t>
      </w:r>
    </w:p>
    <w:p w:rsidR="00EB20F2" w:rsidRPr="00457AE6" w:rsidRDefault="00EB20F2" w:rsidP="00EB2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0F2" w:rsidRPr="00457AE6" w:rsidRDefault="00406AF6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B20F2"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.1. В состав конкурсной комиссии (далее - комиссия) входят:</w:t>
      </w:r>
    </w:p>
    <w:p w:rsidR="00EB20F2" w:rsidRPr="00457AE6" w:rsidRDefault="00EB20F2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представители администрации МО «Новоторъяльский муниципальный район»;</w:t>
      </w:r>
    </w:p>
    <w:p w:rsidR="00EB20F2" w:rsidRPr="00457AE6" w:rsidRDefault="00EB20F2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- депутаты Собрания депутатов МО «Новоторъяльский муниципальный район;</w:t>
      </w:r>
    </w:p>
    <w:p w:rsidR="00EB20F2" w:rsidRPr="00457AE6" w:rsidRDefault="00EB20F2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представители литературных и музыкальных профессий.</w:t>
      </w:r>
    </w:p>
    <w:p w:rsidR="00EB20F2" w:rsidRPr="00457AE6" w:rsidRDefault="00EB20F2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комиссии и председатель комиссии утверждаются решением Собрания депутатов «Новоторъяльский муниципальный район».   </w:t>
      </w:r>
    </w:p>
    <w:p w:rsidR="00EB20F2" w:rsidRPr="00457AE6" w:rsidRDefault="00406AF6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B20F2"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.2. Комиссией из своего состава избирается секретарь конкурсной комиссии.</w:t>
      </w:r>
    </w:p>
    <w:p w:rsidR="00EB20F2" w:rsidRPr="00457AE6" w:rsidRDefault="00EB20F2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Председатель организует работу комиссии, назначает время и место заседания комиссии, подготавливает повестку дня.</w:t>
      </w:r>
    </w:p>
    <w:p w:rsidR="00EB20F2" w:rsidRPr="00457AE6" w:rsidRDefault="00EB20F2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ведет протокол заседания комиссии, оповещает членов комиссии о месте и времени заседания, теме, подготавливает материал, необходимый для заседания комиссии.</w:t>
      </w:r>
    </w:p>
    <w:p w:rsidR="00EB20F2" w:rsidRPr="00457AE6" w:rsidRDefault="00406AF6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B20F2"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.3. Решения комиссии принимаются простым большинством голосов. При равенстве голосов голос председателя комиссии является решающим.</w:t>
      </w:r>
    </w:p>
    <w:p w:rsidR="00EB20F2" w:rsidRPr="00457AE6" w:rsidRDefault="00406AF6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B20F2"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.4. Комиссия при проведении конкурса:</w:t>
      </w:r>
    </w:p>
    <w:p w:rsidR="00EB20F2" w:rsidRPr="00457AE6" w:rsidRDefault="00EB20F2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принимает проекты гимна;</w:t>
      </w:r>
    </w:p>
    <w:p w:rsidR="00EB20F2" w:rsidRPr="00457AE6" w:rsidRDefault="00EB20F2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рассматривает принятые проекты гимна;</w:t>
      </w:r>
    </w:p>
    <w:p w:rsidR="00EB20F2" w:rsidRPr="00457AE6" w:rsidRDefault="00EB20F2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определяет победителя конкурса, организует церемонию награждения;</w:t>
      </w:r>
    </w:p>
    <w:p w:rsidR="00EB20F2" w:rsidRPr="00457AE6" w:rsidRDefault="00EB20F2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освещение в средствах массовой информации конкурсных мероприятий;</w:t>
      </w:r>
    </w:p>
    <w:p w:rsidR="00EB20F2" w:rsidRPr="00457AE6" w:rsidRDefault="00EB20F2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работу по подготовке окончательной версии исполнения гимна;</w:t>
      </w:r>
    </w:p>
    <w:p w:rsidR="00EB20F2" w:rsidRPr="00457AE6" w:rsidRDefault="00EB20F2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- имеет право выступать по вопросу принятия гимна на заседании Собрания депутатов МО «Новоторъяльский муниципальный район»;</w:t>
      </w:r>
    </w:p>
    <w:p w:rsidR="00EB20F2" w:rsidRPr="00457AE6" w:rsidRDefault="00EB20F2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- имеет право давать разъяснения и комментарии органам местного самоуправления, организациям и гражданам о проекте гимна;</w:t>
      </w:r>
    </w:p>
    <w:p w:rsidR="00EB20F2" w:rsidRPr="00457AE6" w:rsidRDefault="00EB20F2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возврат проектов гимна по заявкам автора (авторов).</w:t>
      </w:r>
    </w:p>
    <w:p w:rsidR="00EB20F2" w:rsidRPr="00457AE6" w:rsidRDefault="00406AF6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B20F2"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.5. Организационное и материально-техническое обеспечение деятельности комиссии осуществляется администрацией МО «Новоторъяльский муниципальный район».</w:t>
      </w:r>
    </w:p>
    <w:p w:rsidR="00EB20F2" w:rsidRPr="00457AE6" w:rsidRDefault="00406AF6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B20F2"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.6. Полномочия комиссии прекращаются после утверждения</w:t>
      </w:r>
      <w:r w:rsidR="00196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гимна</w:t>
      </w:r>
      <w:r w:rsidR="00EB20F2"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</w:t>
      </w:r>
      <w:r w:rsidR="0019646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EB20F2"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 МО «Новоторъяльский муниципальный район».</w:t>
      </w:r>
    </w:p>
    <w:p w:rsidR="00EB20F2" w:rsidRPr="00457AE6" w:rsidRDefault="00EB20F2" w:rsidP="00EB2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0F2" w:rsidRPr="00457AE6" w:rsidRDefault="00406AF6" w:rsidP="00EB20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B20F2"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. Итоги конкурса</w:t>
      </w:r>
    </w:p>
    <w:p w:rsidR="00EB20F2" w:rsidRPr="00457AE6" w:rsidRDefault="00EB20F2" w:rsidP="00EB2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0F2" w:rsidRPr="00457AE6" w:rsidRDefault="00406AF6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B20F2"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В течение </w:t>
      </w:r>
      <w:r w:rsidR="00457AE6"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EB20F2"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после прекращения приема проектов гимна комиссия подводит итоги конкурса.</w:t>
      </w:r>
    </w:p>
    <w:p w:rsidR="00EB20F2" w:rsidRPr="00457AE6" w:rsidRDefault="00406AF6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B20F2"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.2. Смотр представленных на конкурс проектов объявляется закрытым.</w:t>
      </w:r>
    </w:p>
    <w:p w:rsidR="00EB20F2" w:rsidRPr="00457AE6" w:rsidRDefault="00406AF6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B20F2"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.3. Решение комиссии о результатах конкурса принимается открытым голосованием простым большинством голосов.</w:t>
      </w:r>
    </w:p>
    <w:p w:rsidR="00EB20F2" w:rsidRPr="00457AE6" w:rsidRDefault="00406AF6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B20F2"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.4. Решение комиссии о результатах конкурса оформляется в виде протокола по итогам проведения конкурса, который подписывается всеми членами комиссии, принимавшими участие в заседании. Решение комиссии является окончательным.</w:t>
      </w:r>
    </w:p>
    <w:p w:rsidR="00EB20F2" w:rsidRDefault="00406AF6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B20F2"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.5. При подведении итогов конкурса после вынесения решения комиссии о результатах конкурса вскрывается девизный конверт проекта победителя. Имя победителя (победителей) фиксируется в протоколе по итогам проведения конкурса.</w:t>
      </w:r>
    </w:p>
    <w:p w:rsidR="00457AE6" w:rsidRDefault="00406AF6" w:rsidP="0045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.6</w:t>
      </w:r>
      <w:r w:rsidR="00457AE6"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. Комиссия имеет право принять решение о продлении сроков конкурса на создание проекта гимна в случае отсутствия предложений, отвечающих в полной мере требованиям конкурса. Решение о продлении сроков конкурса оформляется письменно и публикуется в средствах массовой информации.</w:t>
      </w:r>
    </w:p>
    <w:p w:rsidR="00457AE6" w:rsidRPr="00457AE6" w:rsidRDefault="00406AF6" w:rsidP="0045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7AE6" w:rsidRPr="00457AE6">
        <w:rPr>
          <w:rFonts w:ascii="Times New Roman" w:hAnsi="Times New Roman" w:cs="Times New Roman"/>
          <w:sz w:val="24"/>
          <w:szCs w:val="24"/>
        </w:rPr>
        <w:t>.7. Протокол комиссии направляется в Собрание депутатов муниципального образования «Новоторъяльский муниципальный район» для принятия решения.</w:t>
      </w:r>
    </w:p>
    <w:p w:rsidR="00EB20F2" w:rsidRPr="00457AE6" w:rsidRDefault="00406AF6" w:rsidP="00406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7AE6" w:rsidRPr="00457AE6">
        <w:rPr>
          <w:rFonts w:ascii="Times New Roman" w:hAnsi="Times New Roman" w:cs="Times New Roman"/>
          <w:sz w:val="24"/>
          <w:szCs w:val="24"/>
        </w:rPr>
        <w:t xml:space="preserve">.8. Решение Собрания депутатов муниципального образования «Новоторъяльский муниципальный район» по итогам конкурса    публикуется в Новоторъяльской районной газете «Ялысе увер»-«Сельская новь» и размещается на официальном сайте муниципального образования «Новоторъяльский муниципальный район» </w:t>
      </w:r>
      <w:hyperlink r:id="rId8" w:history="1">
        <w:r w:rsidR="00457AE6" w:rsidRPr="00457AE6">
          <w:rPr>
            <w:rStyle w:val="a3"/>
            <w:rFonts w:ascii="Times New Roman" w:hAnsi="Times New Roman" w:cs="Times New Roman"/>
            <w:sz w:val="24"/>
            <w:szCs w:val="24"/>
          </w:rPr>
          <w:t>http://toryal.ru</w:t>
        </w:r>
      </w:hyperlink>
      <w:r w:rsidR="00457AE6" w:rsidRPr="00457AE6">
        <w:rPr>
          <w:rFonts w:ascii="Times New Roman" w:hAnsi="Times New Roman" w:cs="Times New Roman"/>
          <w:sz w:val="24"/>
          <w:szCs w:val="24"/>
        </w:rPr>
        <w:t>. в установленном порядке.</w:t>
      </w:r>
      <w:r w:rsidR="00457AE6"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57AE6" w:rsidRPr="00457AE6" w:rsidRDefault="00406AF6" w:rsidP="00406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B20F2"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B20F2"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. Победителю конкурса выплачи</w:t>
      </w:r>
      <w:r w:rsidR="00457AE6"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 денежное вознаграждение:</w:t>
      </w:r>
    </w:p>
    <w:p w:rsidR="00457AE6" w:rsidRPr="00457AE6" w:rsidRDefault="00457AE6" w:rsidP="00406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7AE6">
        <w:rPr>
          <w:rFonts w:ascii="Times New Roman" w:hAnsi="Times New Roman" w:cs="Times New Roman"/>
          <w:sz w:val="24"/>
          <w:szCs w:val="24"/>
        </w:rPr>
        <w:t>композитору, автору музыки – 5000 (Пять тысяч) рублей;</w:t>
      </w:r>
    </w:p>
    <w:p w:rsidR="00457AE6" w:rsidRPr="00457AE6" w:rsidRDefault="00457AE6" w:rsidP="00406A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7AE6">
        <w:rPr>
          <w:rFonts w:ascii="Times New Roman" w:hAnsi="Times New Roman" w:cs="Times New Roman"/>
          <w:sz w:val="24"/>
          <w:szCs w:val="24"/>
        </w:rPr>
        <w:t>поэту, автору текста – 5000 (Пять тысяч) рублей.</w:t>
      </w:r>
    </w:p>
    <w:p w:rsidR="00457AE6" w:rsidRPr="00457AE6" w:rsidRDefault="00457AE6" w:rsidP="00406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E6">
        <w:rPr>
          <w:rFonts w:ascii="Times New Roman" w:hAnsi="Times New Roman" w:cs="Times New Roman"/>
          <w:sz w:val="24"/>
          <w:szCs w:val="24"/>
        </w:rPr>
        <w:t>При наличии нескольких авторов проекта гимна размер денежной премии выплачивается творческому коллективу.</w:t>
      </w:r>
    </w:p>
    <w:p w:rsidR="00457AE6" w:rsidRPr="00457AE6" w:rsidRDefault="0019646D" w:rsidP="00406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6.10. </w:t>
      </w:r>
      <w:r w:rsidR="00457AE6" w:rsidRPr="00457AE6">
        <w:rPr>
          <w:rFonts w:ascii="Times New Roman" w:hAnsi="Times New Roman" w:cs="Times New Roman"/>
          <w:sz w:val="24"/>
          <w:szCs w:val="24"/>
        </w:rPr>
        <w:t xml:space="preserve">Финансирование по проведению конкурса оплачивается за счет средств бюджета муниципального образования «Новоторъяльский муниципальный район». </w:t>
      </w:r>
    </w:p>
    <w:p w:rsidR="00EB20F2" w:rsidRPr="00457AE6" w:rsidRDefault="00406AF6" w:rsidP="0045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B20F2"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9646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B20F2"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. Награждение победителей конкурса производится в торжественной обстановке на основании решения комиссии о результатах конкурса в течение одного месяца после опубликования в печати результатов конкурса.</w:t>
      </w:r>
    </w:p>
    <w:p w:rsidR="00EB20F2" w:rsidRPr="00457AE6" w:rsidRDefault="00406AF6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B20F2"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9646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B20F2"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Представленные на конкурс материалы, отклоненные от рассмотрения комиссией из-за нарушения условий конкурса, а также материалы, по которым не присуждена премия, подлежат возврату авторам по их запросам в течение месяца со дня опубликования итогов конкурса в печати.</w:t>
      </w:r>
    </w:p>
    <w:p w:rsidR="00EB20F2" w:rsidRPr="00457AE6" w:rsidRDefault="00406AF6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B20F2"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19646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20F2"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. Комиссия привлекает автора (авторов) проекта гимна к работе по созданию описательной версии гимна.</w:t>
      </w:r>
    </w:p>
    <w:p w:rsidR="00EB20F2" w:rsidRPr="00457AE6" w:rsidRDefault="00406AF6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B20F2"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19646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B20F2"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мере записи демонстрационных версий гимна они могут звучать (исполняться) на всех социально значимых мероприятиях МО «Новоторъяльский муниципальный район».  </w:t>
      </w:r>
    </w:p>
    <w:p w:rsidR="00EB20F2" w:rsidRPr="00457AE6" w:rsidRDefault="00406AF6" w:rsidP="00EB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B20F2"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19646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B20F2"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Все произведения участников конкурса могут быть исполнены при проведении мероприятий, посвященных празднованиям юбилея МО «Новоторъяльский муниципальный район».  </w:t>
      </w:r>
    </w:p>
    <w:p w:rsidR="00EB20F2" w:rsidRPr="00457AE6" w:rsidRDefault="00EB20F2" w:rsidP="00EB2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AE6">
        <w:rPr>
          <w:rFonts w:ascii="Times New Roman" w:hAnsi="Times New Roman" w:cs="Times New Roman"/>
          <w:sz w:val="24"/>
          <w:szCs w:val="24"/>
        </w:rPr>
        <w:br w:type="page"/>
      </w:r>
    </w:p>
    <w:p w:rsidR="00EB20F2" w:rsidRPr="00457AE6" w:rsidRDefault="00EB20F2" w:rsidP="00EB20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EB20F2" w:rsidRPr="00457AE6" w:rsidRDefault="00EB20F2" w:rsidP="00EB20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решению Собрания депутатов</w:t>
      </w:r>
    </w:p>
    <w:p w:rsidR="00EB20F2" w:rsidRPr="00457AE6" w:rsidRDefault="00EB20F2" w:rsidP="00EB20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«Новоторъяльский муниципальный район»</w:t>
      </w:r>
    </w:p>
    <w:p w:rsidR="00EB20F2" w:rsidRPr="00457AE6" w:rsidRDefault="00EB20F2" w:rsidP="00EB20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  мая  2018 г. № </w:t>
      </w:r>
      <w:r w:rsidR="00457AE6"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319</w:t>
      </w:r>
    </w:p>
    <w:p w:rsidR="00EB20F2" w:rsidRPr="00457AE6" w:rsidRDefault="00EB20F2" w:rsidP="00EB2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0F2" w:rsidRPr="00457AE6" w:rsidRDefault="00EB20F2" w:rsidP="00EB20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</w:p>
    <w:p w:rsidR="00EB20F2" w:rsidRPr="00457AE6" w:rsidRDefault="00EB20F2" w:rsidP="00EB20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конкурсной комиссии по созданию гимна муниципального образования</w:t>
      </w:r>
    </w:p>
    <w:p w:rsidR="00EB20F2" w:rsidRPr="00457AE6" w:rsidRDefault="00EB20F2" w:rsidP="00EB20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«Новоторъяльский муниципальный район»</w:t>
      </w:r>
    </w:p>
    <w:p w:rsidR="00EB20F2" w:rsidRPr="00457AE6" w:rsidRDefault="00EB20F2" w:rsidP="00EB20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904"/>
        <w:gridCol w:w="2924"/>
        <w:gridCol w:w="1701"/>
        <w:gridCol w:w="4218"/>
      </w:tblGrid>
      <w:tr w:rsidR="00EB20F2" w:rsidRPr="00457AE6" w:rsidTr="002903A8">
        <w:tc>
          <w:tcPr>
            <w:tcW w:w="904" w:type="dxa"/>
          </w:tcPr>
          <w:p w:rsidR="00EB20F2" w:rsidRPr="00457AE6" w:rsidRDefault="00EB20F2" w:rsidP="009A7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24" w:type="dxa"/>
          </w:tcPr>
          <w:p w:rsidR="00EB20F2" w:rsidRPr="00457AE6" w:rsidRDefault="00EB20F2" w:rsidP="009A7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И.О.</w:t>
            </w:r>
          </w:p>
        </w:tc>
        <w:tc>
          <w:tcPr>
            <w:tcW w:w="1701" w:type="dxa"/>
          </w:tcPr>
          <w:p w:rsidR="00EB20F2" w:rsidRPr="00457AE6" w:rsidRDefault="00EB20F2" w:rsidP="009A7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 в комиссии</w:t>
            </w:r>
          </w:p>
        </w:tc>
        <w:tc>
          <w:tcPr>
            <w:tcW w:w="4218" w:type="dxa"/>
          </w:tcPr>
          <w:p w:rsidR="00EB20F2" w:rsidRPr="00457AE6" w:rsidRDefault="00EB20F2" w:rsidP="009A7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Место работы, должность</w:t>
            </w:r>
          </w:p>
        </w:tc>
      </w:tr>
      <w:tr w:rsidR="00EB20F2" w:rsidRPr="00457AE6" w:rsidTr="002903A8">
        <w:tc>
          <w:tcPr>
            <w:tcW w:w="904" w:type="dxa"/>
          </w:tcPr>
          <w:p w:rsidR="00EB20F2" w:rsidRPr="00457AE6" w:rsidRDefault="00EB20F2" w:rsidP="00EB20F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EB20F2" w:rsidRPr="00457AE6" w:rsidRDefault="00EB20F2" w:rsidP="009A7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Небогатиков Евгений Викторович</w:t>
            </w:r>
          </w:p>
        </w:tc>
        <w:tc>
          <w:tcPr>
            <w:tcW w:w="1701" w:type="dxa"/>
          </w:tcPr>
          <w:p w:rsidR="00EB20F2" w:rsidRPr="00457AE6" w:rsidRDefault="00EB20F2" w:rsidP="009A7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4218" w:type="dxa"/>
          </w:tcPr>
          <w:p w:rsidR="00EB20F2" w:rsidRPr="00457AE6" w:rsidRDefault="00EB20F2" w:rsidP="009A7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МО «Новоторъяльский муниципальный район»</w:t>
            </w:r>
          </w:p>
        </w:tc>
      </w:tr>
      <w:tr w:rsidR="00EB20F2" w:rsidRPr="00457AE6" w:rsidTr="002903A8">
        <w:tc>
          <w:tcPr>
            <w:tcW w:w="904" w:type="dxa"/>
          </w:tcPr>
          <w:p w:rsidR="00EB20F2" w:rsidRPr="00457AE6" w:rsidRDefault="00EB20F2" w:rsidP="00EB20F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EB20F2" w:rsidRPr="00457AE6" w:rsidRDefault="00EB20F2" w:rsidP="009A7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 Денис Николаевич</w:t>
            </w:r>
          </w:p>
        </w:tc>
        <w:tc>
          <w:tcPr>
            <w:tcW w:w="1701" w:type="dxa"/>
          </w:tcPr>
          <w:p w:rsidR="00EB20F2" w:rsidRPr="00457AE6" w:rsidRDefault="00EB20F2" w:rsidP="009A7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218" w:type="dxa"/>
          </w:tcPr>
          <w:p w:rsidR="00EB20F2" w:rsidRPr="00457AE6" w:rsidRDefault="00EB20F2" w:rsidP="009A7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МО «Новоторъяльский муниципальный район»</w:t>
            </w:r>
          </w:p>
        </w:tc>
      </w:tr>
      <w:tr w:rsidR="00EB20F2" w:rsidRPr="00457AE6" w:rsidTr="002903A8">
        <w:tc>
          <w:tcPr>
            <w:tcW w:w="904" w:type="dxa"/>
          </w:tcPr>
          <w:p w:rsidR="00EB20F2" w:rsidRPr="00457AE6" w:rsidRDefault="00EB20F2" w:rsidP="00EB20F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EB20F2" w:rsidRPr="00457AE6" w:rsidRDefault="00EB20F2" w:rsidP="009A7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Чернова Екатерина Вячеславовна</w:t>
            </w:r>
          </w:p>
        </w:tc>
        <w:tc>
          <w:tcPr>
            <w:tcW w:w="1701" w:type="dxa"/>
          </w:tcPr>
          <w:p w:rsidR="00EB20F2" w:rsidRPr="00457AE6" w:rsidRDefault="00EB20F2" w:rsidP="009A7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4218" w:type="dxa"/>
          </w:tcPr>
          <w:p w:rsidR="00EB20F2" w:rsidRPr="00457AE6" w:rsidRDefault="00C723CB" w:rsidP="009A7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B20F2"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онсультант Собрания депутатов МО «Новоторъяльский муниципальный район»</w:t>
            </w:r>
          </w:p>
        </w:tc>
      </w:tr>
      <w:tr w:rsidR="00EB20F2" w:rsidRPr="00457AE6" w:rsidTr="002903A8">
        <w:tc>
          <w:tcPr>
            <w:tcW w:w="904" w:type="dxa"/>
          </w:tcPr>
          <w:p w:rsidR="00EB20F2" w:rsidRPr="00457AE6" w:rsidRDefault="00EB20F2" w:rsidP="00EB20F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EB20F2" w:rsidRPr="00457AE6" w:rsidRDefault="00EB20F2" w:rsidP="009A7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Лошакова Галина Николаевна</w:t>
            </w:r>
          </w:p>
        </w:tc>
        <w:tc>
          <w:tcPr>
            <w:tcW w:w="1701" w:type="dxa"/>
          </w:tcPr>
          <w:p w:rsidR="00EB20F2" w:rsidRPr="00457AE6" w:rsidRDefault="00EB20F2" w:rsidP="009A7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18" w:type="dxa"/>
          </w:tcPr>
          <w:p w:rsidR="00EB20F2" w:rsidRPr="00457AE6" w:rsidRDefault="00EB20F2" w:rsidP="009A7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общественного совета МО «Новоторъяльский муниципальный район»</w:t>
            </w:r>
          </w:p>
        </w:tc>
      </w:tr>
      <w:tr w:rsidR="00EB20F2" w:rsidRPr="00457AE6" w:rsidTr="002903A8">
        <w:tc>
          <w:tcPr>
            <w:tcW w:w="904" w:type="dxa"/>
          </w:tcPr>
          <w:p w:rsidR="00EB20F2" w:rsidRPr="00457AE6" w:rsidRDefault="00EB20F2" w:rsidP="00EB20F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EB20F2" w:rsidRPr="00457AE6" w:rsidRDefault="00EB20F2" w:rsidP="009A7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Самсонова Нина Ивановна</w:t>
            </w:r>
          </w:p>
        </w:tc>
        <w:tc>
          <w:tcPr>
            <w:tcW w:w="1701" w:type="dxa"/>
          </w:tcPr>
          <w:p w:rsidR="00EB20F2" w:rsidRPr="00457AE6" w:rsidRDefault="00EB20F2" w:rsidP="009A7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18" w:type="dxa"/>
          </w:tcPr>
          <w:p w:rsidR="00EB20F2" w:rsidRPr="00457AE6" w:rsidRDefault="00EB20F2" w:rsidP="009A7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Ветеран, заслуженный работник культуры Российской Федерации, заслуженный работник культуры Республики Марий Эл</w:t>
            </w:r>
          </w:p>
        </w:tc>
      </w:tr>
      <w:tr w:rsidR="00EB20F2" w:rsidRPr="00457AE6" w:rsidTr="002903A8">
        <w:tc>
          <w:tcPr>
            <w:tcW w:w="904" w:type="dxa"/>
          </w:tcPr>
          <w:p w:rsidR="00EB20F2" w:rsidRPr="00457AE6" w:rsidRDefault="00EB20F2" w:rsidP="00EB20F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EB20F2" w:rsidRPr="00457AE6" w:rsidRDefault="00EB20F2" w:rsidP="009A7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Яндыбаев Вячеслав Витальевич</w:t>
            </w:r>
          </w:p>
        </w:tc>
        <w:tc>
          <w:tcPr>
            <w:tcW w:w="1701" w:type="dxa"/>
          </w:tcPr>
          <w:p w:rsidR="00EB20F2" w:rsidRPr="00457AE6" w:rsidRDefault="00EB20F2" w:rsidP="009A7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18" w:type="dxa"/>
          </w:tcPr>
          <w:p w:rsidR="00EB20F2" w:rsidRPr="00457AE6" w:rsidRDefault="00EB20F2" w:rsidP="009A7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МО «Городское поселение Новый Торъял»</w:t>
            </w:r>
          </w:p>
        </w:tc>
      </w:tr>
      <w:tr w:rsidR="00EB20F2" w:rsidRPr="00457AE6" w:rsidTr="002903A8">
        <w:tc>
          <w:tcPr>
            <w:tcW w:w="904" w:type="dxa"/>
          </w:tcPr>
          <w:p w:rsidR="00EB20F2" w:rsidRPr="00457AE6" w:rsidRDefault="00EB20F2" w:rsidP="00EB20F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EB20F2" w:rsidRPr="00457AE6" w:rsidRDefault="00EB20F2" w:rsidP="009A7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Смородинов Николай Валентинович</w:t>
            </w:r>
          </w:p>
        </w:tc>
        <w:tc>
          <w:tcPr>
            <w:tcW w:w="1701" w:type="dxa"/>
          </w:tcPr>
          <w:p w:rsidR="00EB20F2" w:rsidRPr="00457AE6" w:rsidRDefault="00EB20F2" w:rsidP="009A7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18" w:type="dxa"/>
          </w:tcPr>
          <w:p w:rsidR="00EB20F2" w:rsidRPr="00457AE6" w:rsidRDefault="00EB20F2" w:rsidP="009A7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МО «Чуксолинское сельское поселение»</w:t>
            </w:r>
          </w:p>
        </w:tc>
      </w:tr>
      <w:tr w:rsidR="00EB20F2" w:rsidRPr="00457AE6" w:rsidTr="002903A8">
        <w:tc>
          <w:tcPr>
            <w:tcW w:w="904" w:type="dxa"/>
          </w:tcPr>
          <w:p w:rsidR="00EB20F2" w:rsidRPr="00457AE6" w:rsidRDefault="00EB20F2" w:rsidP="00EB20F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EB20F2" w:rsidRPr="00457AE6" w:rsidRDefault="00EB20F2" w:rsidP="009A7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Сидоркин Вениамин Григорьевич</w:t>
            </w:r>
          </w:p>
        </w:tc>
        <w:tc>
          <w:tcPr>
            <w:tcW w:w="1701" w:type="dxa"/>
          </w:tcPr>
          <w:p w:rsidR="00EB20F2" w:rsidRPr="00457AE6" w:rsidRDefault="00EB20F2" w:rsidP="009A7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18" w:type="dxa"/>
          </w:tcPr>
          <w:p w:rsidR="00EB20F2" w:rsidRPr="00457AE6" w:rsidRDefault="00EB20F2" w:rsidP="009A7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МО «Масканурское сельское поселение»</w:t>
            </w:r>
          </w:p>
        </w:tc>
      </w:tr>
      <w:tr w:rsidR="00EB20F2" w:rsidRPr="00457AE6" w:rsidTr="002903A8">
        <w:tc>
          <w:tcPr>
            <w:tcW w:w="904" w:type="dxa"/>
          </w:tcPr>
          <w:p w:rsidR="00EB20F2" w:rsidRPr="00457AE6" w:rsidRDefault="00EB20F2" w:rsidP="00EB20F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EB20F2" w:rsidRPr="00457AE6" w:rsidRDefault="00EB20F2" w:rsidP="009A7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Кочакова Галина Сергеевна</w:t>
            </w:r>
          </w:p>
        </w:tc>
        <w:tc>
          <w:tcPr>
            <w:tcW w:w="1701" w:type="dxa"/>
          </w:tcPr>
          <w:p w:rsidR="00EB20F2" w:rsidRPr="00457AE6" w:rsidRDefault="00EB20F2" w:rsidP="009A7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18" w:type="dxa"/>
          </w:tcPr>
          <w:p w:rsidR="00EB20F2" w:rsidRPr="00457AE6" w:rsidRDefault="00EB20F2" w:rsidP="009A7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МО «Пектубаевское сельское поселение»</w:t>
            </w:r>
          </w:p>
        </w:tc>
      </w:tr>
      <w:tr w:rsidR="00EB20F2" w:rsidRPr="00457AE6" w:rsidTr="002903A8">
        <w:tc>
          <w:tcPr>
            <w:tcW w:w="904" w:type="dxa"/>
          </w:tcPr>
          <w:p w:rsidR="00EB20F2" w:rsidRPr="00457AE6" w:rsidRDefault="00EB20F2" w:rsidP="00EB20F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EB20F2" w:rsidRPr="00457AE6" w:rsidRDefault="00EB20F2" w:rsidP="009A7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Бритикова Людмила Аркадьевна</w:t>
            </w:r>
          </w:p>
        </w:tc>
        <w:tc>
          <w:tcPr>
            <w:tcW w:w="1701" w:type="dxa"/>
          </w:tcPr>
          <w:p w:rsidR="00EB20F2" w:rsidRPr="00457AE6" w:rsidRDefault="00EB20F2" w:rsidP="009A7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18" w:type="dxa"/>
          </w:tcPr>
          <w:p w:rsidR="00EB20F2" w:rsidRPr="00457AE6" w:rsidRDefault="00EB20F2" w:rsidP="009A7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МБОУ ДОД «Новоторъяльская ДШИ имени Э.Сапаева»</w:t>
            </w:r>
          </w:p>
        </w:tc>
      </w:tr>
      <w:tr w:rsidR="00EB20F2" w:rsidRPr="00457AE6" w:rsidTr="002903A8">
        <w:tc>
          <w:tcPr>
            <w:tcW w:w="904" w:type="dxa"/>
          </w:tcPr>
          <w:p w:rsidR="00EB20F2" w:rsidRPr="00457AE6" w:rsidRDefault="00EB20F2" w:rsidP="00EB20F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EB20F2" w:rsidRPr="00457AE6" w:rsidRDefault="002903A8" w:rsidP="009A7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Вероника Георгиевна</w:t>
            </w:r>
            <w:r w:rsidR="00EB20F2"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01" w:type="dxa"/>
          </w:tcPr>
          <w:p w:rsidR="00EB20F2" w:rsidRPr="00457AE6" w:rsidRDefault="00EB20F2" w:rsidP="009A7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18" w:type="dxa"/>
          </w:tcPr>
          <w:p w:rsidR="00EB20F2" w:rsidRPr="00457AE6" w:rsidRDefault="002903A8" w:rsidP="00290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секретарь</w:t>
            </w:r>
            <w:r w:rsidR="00EB20F2"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общественной организации  «Союз</w:t>
            </w:r>
            <w:r w:rsidR="00EB20F2"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композиторов Республики Марий Эл</w:t>
            </w: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д</w:t>
            </w:r>
            <w:r w:rsidRPr="00457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еятель культуры, преподаватель отделения теории музыки ГБОУ ДОД</w:t>
            </w:r>
            <w:r w:rsidRPr="00457A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57A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РМЭ</w:t>
            </w:r>
            <w:r w:rsidRPr="00457A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57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«Национальная президентская школа искусств»</w:t>
            </w:r>
          </w:p>
        </w:tc>
      </w:tr>
      <w:tr w:rsidR="00EB20F2" w:rsidRPr="00457AE6" w:rsidTr="002903A8">
        <w:tc>
          <w:tcPr>
            <w:tcW w:w="904" w:type="dxa"/>
          </w:tcPr>
          <w:p w:rsidR="00EB20F2" w:rsidRPr="00457AE6" w:rsidRDefault="00EB20F2" w:rsidP="00EB20F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</w:tcPr>
          <w:p w:rsidR="00EB20F2" w:rsidRPr="00457AE6" w:rsidRDefault="00EB20F2" w:rsidP="009A7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Светлана Дмитриевна (по согласованию)</w:t>
            </w:r>
          </w:p>
        </w:tc>
        <w:tc>
          <w:tcPr>
            <w:tcW w:w="1701" w:type="dxa"/>
          </w:tcPr>
          <w:p w:rsidR="00EB20F2" w:rsidRPr="00457AE6" w:rsidRDefault="00EB20F2" w:rsidP="009A7D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18" w:type="dxa"/>
          </w:tcPr>
          <w:p w:rsidR="00EB20F2" w:rsidRPr="00457AE6" w:rsidRDefault="00EB20F2" w:rsidP="00290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РО  «Союз писателей России» Республики Марий Эл</w:t>
            </w:r>
            <w:r w:rsidR="002903A8" w:rsidRPr="0045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Заслуженный работник культуры Республики Марий Эл </w:t>
            </w:r>
          </w:p>
        </w:tc>
      </w:tr>
    </w:tbl>
    <w:p w:rsidR="001E70E5" w:rsidRDefault="001E70E5"/>
    <w:sectPr w:rsidR="001E70E5" w:rsidSect="00F1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127" w:rsidRDefault="00901127" w:rsidP="002903A8">
      <w:pPr>
        <w:spacing w:after="0" w:line="240" w:lineRule="auto"/>
      </w:pPr>
      <w:r>
        <w:separator/>
      </w:r>
    </w:p>
  </w:endnote>
  <w:endnote w:type="continuationSeparator" w:id="1">
    <w:p w:rsidR="00901127" w:rsidRDefault="00901127" w:rsidP="0029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127" w:rsidRDefault="00901127" w:rsidP="002903A8">
      <w:pPr>
        <w:spacing w:after="0" w:line="240" w:lineRule="auto"/>
      </w:pPr>
      <w:r>
        <w:separator/>
      </w:r>
    </w:p>
  </w:footnote>
  <w:footnote w:type="continuationSeparator" w:id="1">
    <w:p w:rsidR="00901127" w:rsidRDefault="00901127" w:rsidP="00290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52347"/>
    <w:multiLevelType w:val="hybridMultilevel"/>
    <w:tmpl w:val="4B5E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20F2"/>
    <w:rsid w:val="000E3A49"/>
    <w:rsid w:val="0019646D"/>
    <w:rsid w:val="001E70E5"/>
    <w:rsid w:val="00224D5C"/>
    <w:rsid w:val="002903A8"/>
    <w:rsid w:val="00360A8E"/>
    <w:rsid w:val="00406AF6"/>
    <w:rsid w:val="0041384A"/>
    <w:rsid w:val="00457AE6"/>
    <w:rsid w:val="00575F72"/>
    <w:rsid w:val="00594AF9"/>
    <w:rsid w:val="005C4B6B"/>
    <w:rsid w:val="00644432"/>
    <w:rsid w:val="00661357"/>
    <w:rsid w:val="006B2A57"/>
    <w:rsid w:val="00703DF8"/>
    <w:rsid w:val="00833B74"/>
    <w:rsid w:val="00896B23"/>
    <w:rsid w:val="00901127"/>
    <w:rsid w:val="00A22DDC"/>
    <w:rsid w:val="00AA356A"/>
    <w:rsid w:val="00C723CB"/>
    <w:rsid w:val="00D926B0"/>
    <w:rsid w:val="00E04872"/>
    <w:rsid w:val="00EB20F2"/>
    <w:rsid w:val="00ED12DE"/>
    <w:rsid w:val="00F128D9"/>
    <w:rsid w:val="00FA7E36"/>
    <w:rsid w:val="00FB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0F2"/>
    <w:rPr>
      <w:color w:val="0000FF"/>
      <w:u w:val="single"/>
    </w:rPr>
  </w:style>
  <w:style w:type="table" w:styleId="a4">
    <w:name w:val="Table Grid"/>
    <w:basedOn w:val="a1"/>
    <w:uiPriority w:val="59"/>
    <w:rsid w:val="00EB2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20F2"/>
    <w:pPr>
      <w:ind w:left="720"/>
      <w:contextualSpacing/>
    </w:pPr>
  </w:style>
  <w:style w:type="character" w:customStyle="1" w:styleId="apple-converted-space">
    <w:name w:val="apple-converted-space"/>
    <w:basedOn w:val="a0"/>
    <w:rsid w:val="002903A8"/>
  </w:style>
  <w:style w:type="paragraph" w:styleId="a6">
    <w:name w:val="header"/>
    <w:basedOn w:val="a"/>
    <w:link w:val="a7"/>
    <w:uiPriority w:val="99"/>
    <w:semiHidden/>
    <w:unhideWhenUsed/>
    <w:rsid w:val="0029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03A8"/>
  </w:style>
  <w:style w:type="paragraph" w:styleId="a8">
    <w:name w:val="footer"/>
    <w:basedOn w:val="a"/>
    <w:link w:val="a9"/>
    <w:uiPriority w:val="99"/>
    <w:semiHidden/>
    <w:unhideWhenUsed/>
    <w:rsid w:val="00290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0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yal.ru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toryal.ru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конкурсе по созданию гимна муниципального образования «Новоторъяльский муниципальный район»</_x041e__x043f__x0438__x0441__x0430__x043d__x0438__x0435_>
    <_dlc_DocId xmlns="57504d04-691e-4fc4-8f09-4f19fdbe90f6">XXJ7TYMEEKJ2-7771-3</_dlc_DocId>
    <_dlc_DocIdUrl xmlns="57504d04-691e-4fc4-8f09-4f19fdbe90f6">
      <Url>https://vip.gov.mari.ru/toryal/_layouts/DocIdRedir.aspx?ID=XXJ7TYMEEKJ2-7771-3</Url>
      <Description>XXJ7TYMEEKJ2-7771-3</Description>
    </_dlc_DocIdUrl>
    <_x041f__x0430__x043f__x043a__x0430_ xmlns="38d52a24-7ae5-4bae-a16c-ac0d6c80959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80718E-DBEF-4A0C-85DA-476B342C32E7}"/>
</file>

<file path=customXml/itemProps2.xml><?xml version="1.0" encoding="utf-8"?>
<ds:datastoreItem xmlns:ds="http://schemas.openxmlformats.org/officeDocument/2006/customXml" ds:itemID="{BA5CC71D-DBA9-4848-B3A9-D807E6BE0788}"/>
</file>

<file path=customXml/itemProps3.xml><?xml version="1.0" encoding="utf-8"?>
<ds:datastoreItem xmlns:ds="http://schemas.openxmlformats.org/officeDocument/2006/customXml" ds:itemID="{861CD0A2-831C-4DC1-9403-05EBF8BB828C}"/>
</file>

<file path=customXml/itemProps4.xml><?xml version="1.0" encoding="utf-8"?>
<ds:datastoreItem xmlns:ds="http://schemas.openxmlformats.org/officeDocument/2006/customXml" ds:itemID="{21A4DEB4-DCAD-47FD-AE3A-557E3BEBF0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мая 2018 г. № 319</dc:title>
  <dc:subject/>
  <dc:creator>Budj</dc:creator>
  <cp:keywords/>
  <dc:description/>
  <cp:lastModifiedBy>Budj</cp:lastModifiedBy>
  <cp:revision>16</cp:revision>
  <cp:lastPrinted>2018-06-04T12:40:00Z</cp:lastPrinted>
  <dcterms:created xsi:type="dcterms:W3CDTF">2018-05-28T11:04:00Z</dcterms:created>
  <dcterms:modified xsi:type="dcterms:W3CDTF">2018-06-04T12:41:00Z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b8361e8c-aaf6-4c9b-b90e-ac59a31e4882</vt:lpwstr>
  </property>
</Properties>
</file>