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FC" w:rsidRPr="000630FC" w:rsidRDefault="000630FC" w:rsidP="000630FC">
      <w:pPr>
        <w:pStyle w:val="a3"/>
        <w:ind w:left="-720" w:firstLine="540"/>
        <w:rPr>
          <w:rFonts w:ascii="Times New Roman" w:hAnsi="Times New Roman"/>
          <w:b w:val="0"/>
          <w:szCs w:val="28"/>
        </w:rPr>
      </w:pPr>
      <w:r w:rsidRPr="000630FC">
        <w:rPr>
          <w:rFonts w:ascii="Times New Roman" w:hAnsi="Times New Roman"/>
          <w:b w:val="0"/>
          <w:szCs w:val="28"/>
        </w:rPr>
        <w:t xml:space="preserve">СОБРАНИЕ ДЕПУТАТОВ МУНИЦИПАЛЬНОГО ОБРАЗОВАНИЯ </w:t>
      </w:r>
    </w:p>
    <w:p w:rsidR="000630FC" w:rsidRPr="000630FC" w:rsidRDefault="000630FC" w:rsidP="000630FC">
      <w:pPr>
        <w:pStyle w:val="a3"/>
        <w:ind w:left="-720" w:firstLine="540"/>
        <w:rPr>
          <w:rFonts w:ascii="Times New Roman" w:hAnsi="Times New Roman"/>
          <w:b w:val="0"/>
          <w:szCs w:val="28"/>
        </w:rPr>
      </w:pPr>
      <w:r w:rsidRPr="000630FC">
        <w:rPr>
          <w:rFonts w:ascii="Times New Roman" w:hAnsi="Times New Roman"/>
          <w:b w:val="0"/>
          <w:szCs w:val="28"/>
        </w:rPr>
        <w:t>«НОВОТОРЪЯЛЬСКИЙ МУНИЦИПАЛЬНЫЙ РАЙОН»</w:t>
      </w:r>
    </w:p>
    <w:p w:rsidR="000630FC" w:rsidRPr="000630FC" w:rsidRDefault="000630FC" w:rsidP="000630FC">
      <w:pPr>
        <w:pStyle w:val="a3"/>
        <w:ind w:left="3528" w:firstLine="1428"/>
        <w:rPr>
          <w:rFonts w:ascii="Times New Roman" w:hAnsi="Times New Roman"/>
          <w:b w:val="0"/>
          <w:szCs w:val="28"/>
        </w:rPr>
      </w:pPr>
    </w:p>
    <w:p w:rsidR="000630FC" w:rsidRPr="000630FC" w:rsidRDefault="000630FC" w:rsidP="000630FC">
      <w:pPr>
        <w:spacing w:line="240" w:lineRule="auto"/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0630FC" w:rsidRPr="000630FC" w:rsidRDefault="000630FC" w:rsidP="000630FC">
      <w:pPr>
        <w:spacing w:line="240" w:lineRule="auto"/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0FC" w:rsidRPr="000630FC" w:rsidRDefault="000630FC" w:rsidP="000630FC">
      <w:pPr>
        <w:spacing w:after="0" w:line="240" w:lineRule="auto"/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 xml:space="preserve">Двадцать шестая сессия </w:t>
      </w:r>
      <w:r w:rsidRPr="000630FC">
        <w:rPr>
          <w:rFonts w:ascii="Times New Roman" w:hAnsi="Times New Roman" w:cs="Times New Roman"/>
          <w:sz w:val="28"/>
          <w:szCs w:val="28"/>
        </w:rPr>
        <w:tab/>
      </w:r>
      <w:r w:rsidRPr="000630FC">
        <w:rPr>
          <w:rFonts w:ascii="Times New Roman" w:hAnsi="Times New Roman" w:cs="Times New Roman"/>
          <w:sz w:val="28"/>
          <w:szCs w:val="28"/>
        </w:rPr>
        <w:tab/>
      </w:r>
      <w:r w:rsidRPr="000630FC">
        <w:rPr>
          <w:rFonts w:ascii="Times New Roman" w:hAnsi="Times New Roman" w:cs="Times New Roman"/>
          <w:sz w:val="28"/>
          <w:szCs w:val="28"/>
        </w:rPr>
        <w:tab/>
      </w:r>
      <w:r w:rsidRPr="000630FC">
        <w:rPr>
          <w:rFonts w:ascii="Times New Roman" w:hAnsi="Times New Roman" w:cs="Times New Roman"/>
          <w:sz w:val="28"/>
          <w:szCs w:val="28"/>
        </w:rPr>
        <w:tab/>
      </w:r>
      <w:r w:rsidRPr="000630FC">
        <w:rPr>
          <w:rFonts w:ascii="Times New Roman" w:hAnsi="Times New Roman" w:cs="Times New Roman"/>
          <w:sz w:val="28"/>
          <w:szCs w:val="28"/>
        </w:rPr>
        <w:tab/>
        <w:t xml:space="preserve">           №  166</w:t>
      </w:r>
    </w:p>
    <w:p w:rsidR="000630FC" w:rsidRPr="000630FC" w:rsidRDefault="000630FC" w:rsidP="000630FC">
      <w:pPr>
        <w:spacing w:after="0" w:line="240" w:lineRule="auto"/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шестого  созыва</w:t>
      </w:r>
      <w:r w:rsidRPr="000630FC">
        <w:rPr>
          <w:rFonts w:ascii="Times New Roman" w:hAnsi="Times New Roman" w:cs="Times New Roman"/>
          <w:sz w:val="28"/>
          <w:szCs w:val="28"/>
        </w:rPr>
        <w:tab/>
      </w:r>
      <w:r w:rsidRPr="000630FC">
        <w:rPr>
          <w:rFonts w:ascii="Times New Roman" w:hAnsi="Times New Roman" w:cs="Times New Roman"/>
          <w:sz w:val="28"/>
          <w:szCs w:val="28"/>
        </w:rPr>
        <w:tab/>
      </w:r>
      <w:r w:rsidRPr="000630FC">
        <w:rPr>
          <w:rFonts w:ascii="Times New Roman" w:hAnsi="Times New Roman" w:cs="Times New Roman"/>
          <w:sz w:val="28"/>
          <w:szCs w:val="28"/>
        </w:rPr>
        <w:tab/>
      </w:r>
      <w:r w:rsidRPr="000630FC">
        <w:rPr>
          <w:rFonts w:ascii="Times New Roman" w:hAnsi="Times New Roman" w:cs="Times New Roman"/>
          <w:sz w:val="28"/>
          <w:szCs w:val="28"/>
        </w:rPr>
        <w:tab/>
      </w:r>
      <w:r w:rsidRPr="000630FC">
        <w:rPr>
          <w:rFonts w:ascii="Times New Roman" w:hAnsi="Times New Roman" w:cs="Times New Roman"/>
          <w:sz w:val="28"/>
          <w:szCs w:val="28"/>
        </w:rPr>
        <w:tab/>
      </w:r>
      <w:r w:rsidRPr="000630FC">
        <w:rPr>
          <w:rFonts w:ascii="Times New Roman" w:hAnsi="Times New Roman" w:cs="Times New Roman"/>
          <w:sz w:val="28"/>
          <w:szCs w:val="28"/>
        </w:rPr>
        <w:tab/>
        <w:t xml:space="preserve">          14 декабря 2016 года</w:t>
      </w:r>
      <w:r w:rsidRPr="000630FC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0630FC" w:rsidRPr="000630FC" w:rsidRDefault="000630FC" w:rsidP="000630FC">
      <w:pPr>
        <w:spacing w:line="240" w:lineRule="auto"/>
        <w:ind w:left="-72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FC" w:rsidRPr="000630FC" w:rsidRDefault="000630FC" w:rsidP="000630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О муниципальном дорожном фонде муниципального образования «Новоторъяльский муниципальный район»</w:t>
      </w:r>
    </w:p>
    <w:p w:rsidR="000630FC" w:rsidRPr="000630FC" w:rsidRDefault="000630FC" w:rsidP="000630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0FC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179.4 Бюджетного кодекса Российской Федерации, Федеральным законом от 06 октября 2003 г. </w:t>
      </w:r>
      <w:r w:rsidRPr="000630FC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r w:rsidRPr="00063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Уставом муниципального </w:t>
      </w:r>
      <w:r w:rsidRPr="000630FC">
        <w:rPr>
          <w:rFonts w:ascii="Times New Roman" w:hAnsi="Times New Roman" w:cs="Times New Roman"/>
          <w:sz w:val="28"/>
          <w:szCs w:val="28"/>
        </w:rPr>
        <w:t xml:space="preserve">образования «Новоторъяльский муниципальный район», статьей 89 Положения о бюджетном процессе в муниципальном образовании </w:t>
      </w:r>
      <w:r w:rsidRPr="00063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630FC">
        <w:rPr>
          <w:rFonts w:ascii="Times New Roman" w:hAnsi="Times New Roman" w:cs="Times New Roman"/>
          <w:sz w:val="28"/>
          <w:szCs w:val="28"/>
        </w:rPr>
        <w:t>«Новоторъяльский муниципальный район» Собрание депутатов муниципального образования «Новоторъяльский муниципальный район»</w:t>
      </w:r>
      <w:proofErr w:type="gramEnd"/>
    </w:p>
    <w:p w:rsidR="000630FC" w:rsidRPr="000630FC" w:rsidRDefault="000630FC" w:rsidP="000630FC">
      <w:pPr>
        <w:spacing w:line="240" w:lineRule="auto"/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РЕШАЕТ:</w:t>
      </w:r>
    </w:p>
    <w:p w:rsidR="000630FC" w:rsidRPr="000630FC" w:rsidRDefault="000630FC" w:rsidP="00063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ab/>
        <w:t>1. Утвердить прилагаемый Порядок формирования и использования бюджетных ассигнований муниципального дорожного фонда муниципального образования «Новоторъяльский муниципальный район».</w:t>
      </w:r>
    </w:p>
    <w:p w:rsidR="000630FC" w:rsidRPr="000630FC" w:rsidRDefault="000630FC" w:rsidP="00063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пункт 2 решения Собрания депутатов муниципального образования «Новоторъяльский муниципальный район» </w:t>
      </w:r>
      <w:r w:rsidRPr="000630FC">
        <w:rPr>
          <w:rFonts w:ascii="Times New Roman" w:hAnsi="Times New Roman" w:cs="Times New Roman"/>
          <w:sz w:val="28"/>
          <w:szCs w:val="28"/>
        </w:rPr>
        <w:br/>
        <w:t>от 27 ноября 2013 г. № 415 «О муниципальном дорожном фонде муниципального образования «Новоторъяльский муниципальный район».</w:t>
      </w:r>
    </w:p>
    <w:p w:rsidR="000630FC" w:rsidRPr="000630FC" w:rsidRDefault="000630FC" w:rsidP="00063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3. Настоящее решение вступает в силу с 01 января 2017 года.</w:t>
      </w:r>
    </w:p>
    <w:p w:rsidR="000630FC" w:rsidRPr="000630FC" w:rsidRDefault="000630FC" w:rsidP="000630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информационном стенде Собрания депутатов муниципального образования «Новоторъяльский муниципальный район»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4" w:history="1">
        <w:r w:rsidRPr="000630F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630FC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630F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toryal</w:t>
        </w:r>
        <w:proofErr w:type="spellEnd"/>
        <w:r w:rsidRPr="000630F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30F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630FC">
        <w:rPr>
          <w:rFonts w:ascii="Times New Roman" w:hAnsi="Times New Roman" w:cs="Times New Roman"/>
          <w:sz w:val="28"/>
          <w:szCs w:val="28"/>
        </w:rPr>
        <w:t>.</w:t>
      </w:r>
    </w:p>
    <w:p w:rsidR="000630FC" w:rsidRPr="000630FC" w:rsidRDefault="000630FC" w:rsidP="00063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630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30F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налогам, собственности и инвестициям.</w:t>
      </w:r>
    </w:p>
    <w:p w:rsidR="000630FC" w:rsidRPr="000630FC" w:rsidRDefault="000630FC" w:rsidP="00063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0FC" w:rsidRPr="000630FC" w:rsidRDefault="000630FC" w:rsidP="000630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0FC" w:rsidRPr="000630FC" w:rsidRDefault="000630FC" w:rsidP="00063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0FC" w:rsidRPr="000630FC" w:rsidRDefault="000630FC" w:rsidP="00063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630FC" w:rsidRPr="000630FC" w:rsidRDefault="000630FC" w:rsidP="00063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 xml:space="preserve">«Новоторъяльский муниципальный район»,    </w:t>
      </w:r>
    </w:p>
    <w:p w:rsidR="000630FC" w:rsidRPr="000630FC" w:rsidRDefault="000630FC" w:rsidP="00063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0630FC">
        <w:rPr>
          <w:rFonts w:ascii="Times New Roman" w:hAnsi="Times New Roman" w:cs="Times New Roman"/>
          <w:sz w:val="28"/>
          <w:szCs w:val="28"/>
        </w:rPr>
        <w:tab/>
      </w:r>
      <w:r w:rsidRPr="000630FC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proofErr w:type="spellStart"/>
      <w:r w:rsidRPr="000630FC">
        <w:rPr>
          <w:rFonts w:ascii="Times New Roman" w:hAnsi="Times New Roman" w:cs="Times New Roman"/>
          <w:sz w:val="28"/>
          <w:szCs w:val="28"/>
        </w:rPr>
        <w:t>Е.Небогатиков</w:t>
      </w:r>
      <w:proofErr w:type="spellEnd"/>
    </w:p>
    <w:p w:rsidR="000630FC" w:rsidRPr="000630FC" w:rsidRDefault="000630FC" w:rsidP="000630FC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630FC" w:rsidRPr="000630FC" w:rsidRDefault="000630FC" w:rsidP="000630FC">
      <w:pPr>
        <w:autoSpaceDE w:val="0"/>
        <w:autoSpaceDN w:val="0"/>
        <w:adjustRightInd w:val="0"/>
        <w:spacing w:after="0" w:line="240" w:lineRule="auto"/>
        <w:ind w:left="48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</w:p>
    <w:p w:rsidR="000630FC" w:rsidRPr="000630FC" w:rsidRDefault="000630FC" w:rsidP="000630FC">
      <w:pPr>
        <w:autoSpaceDE w:val="0"/>
        <w:autoSpaceDN w:val="0"/>
        <w:adjustRightInd w:val="0"/>
        <w:spacing w:after="0" w:line="240" w:lineRule="auto"/>
        <w:ind w:left="48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630FC" w:rsidRPr="000630FC" w:rsidRDefault="000630FC" w:rsidP="000630FC">
      <w:pPr>
        <w:autoSpaceDE w:val="0"/>
        <w:autoSpaceDN w:val="0"/>
        <w:adjustRightInd w:val="0"/>
        <w:spacing w:after="0" w:line="240" w:lineRule="auto"/>
        <w:ind w:left="48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 xml:space="preserve">«Новоторъяльский </w:t>
      </w:r>
    </w:p>
    <w:p w:rsidR="000630FC" w:rsidRPr="000630FC" w:rsidRDefault="000630FC" w:rsidP="000630FC">
      <w:pPr>
        <w:autoSpaceDE w:val="0"/>
        <w:autoSpaceDN w:val="0"/>
        <w:adjustRightInd w:val="0"/>
        <w:spacing w:after="0" w:line="240" w:lineRule="auto"/>
        <w:ind w:left="48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муниципальный район»</w:t>
      </w:r>
    </w:p>
    <w:p w:rsidR="000630FC" w:rsidRPr="000630FC" w:rsidRDefault="000630FC" w:rsidP="000630FC">
      <w:pPr>
        <w:autoSpaceDE w:val="0"/>
        <w:autoSpaceDN w:val="0"/>
        <w:adjustRightInd w:val="0"/>
        <w:spacing w:after="0" w:line="240" w:lineRule="auto"/>
        <w:ind w:left="48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от 14 декабря 2016 г. № 166</w:t>
      </w:r>
    </w:p>
    <w:p w:rsidR="000630FC" w:rsidRPr="000630FC" w:rsidRDefault="000630FC" w:rsidP="000630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0FC" w:rsidRPr="000630FC" w:rsidRDefault="000630FC" w:rsidP="000630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0FC" w:rsidRPr="000630FC" w:rsidRDefault="000630FC" w:rsidP="000630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ПОРЯДОК</w:t>
      </w:r>
      <w:r w:rsidRPr="000630FC">
        <w:rPr>
          <w:rFonts w:ascii="Times New Roman" w:hAnsi="Times New Roman" w:cs="Times New Roman"/>
          <w:sz w:val="28"/>
          <w:szCs w:val="28"/>
        </w:rPr>
        <w:br/>
        <w:t xml:space="preserve"> формирования и использования бюджетных ассигнований муниципального дорожного фонда муниципального образования «Новоторъяльский муниципальный район»</w:t>
      </w:r>
    </w:p>
    <w:p w:rsidR="000630FC" w:rsidRPr="000630FC" w:rsidRDefault="000630FC" w:rsidP="000630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0FC" w:rsidRPr="000630FC" w:rsidRDefault="000630FC" w:rsidP="000630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ab/>
        <w:t xml:space="preserve">Настоящий Порядок разработан 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Положением о бюджетном процессе в муниципальном образовании </w:t>
      </w:r>
      <w:r w:rsidRPr="00063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630FC">
        <w:rPr>
          <w:rFonts w:ascii="Times New Roman" w:hAnsi="Times New Roman" w:cs="Times New Roman"/>
          <w:sz w:val="28"/>
          <w:szCs w:val="28"/>
        </w:rPr>
        <w:t>«Новоторъяльский муниципальный район» (далее - Порядок).</w:t>
      </w:r>
    </w:p>
    <w:p w:rsidR="000630FC" w:rsidRPr="000630FC" w:rsidRDefault="000630FC" w:rsidP="000630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0F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630FC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630FC" w:rsidRPr="000630FC" w:rsidRDefault="000630FC" w:rsidP="000630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0FC" w:rsidRPr="000630FC" w:rsidRDefault="000630FC" w:rsidP="00063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ab/>
        <w:t>1. Настоящий Порядок регулирует формирование и использование бюджетных ассигнований муниципального дорожного фонда муниципального образования «Новоторъяльский муниципальный район» (далее – дорожный фонд).</w:t>
      </w:r>
    </w:p>
    <w:p w:rsidR="000630FC" w:rsidRPr="000630FC" w:rsidRDefault="000630FC" w:rsidP="00063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ab/>
        <w:t xml:space="preserve">2. Объем бюджетных ассигнований дорожного фонда формируется в соответствии со статьей 89 Положения о бюджетном процессе в муниципальном образовании </w:t>
      </w:r>
      <w:r w:rsidRPr="00063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630FC">
        <w:rPr>
          <w:rFonts w:ascii="Times New Roman" w:hAnsi="Times New Roman" w:cs="Times New Roman"/>
          <w:sz w:val="28"/>
          <w:szCs w:val="28"/>
        </w:rPr>
        <w:t>«Новоторъяльский муниципальный район».</w:t>
      </w:r>
    </w:p>
    <w:p w:rsidR="000630FC" w:rsidRPr="000630FC" w:rsidRDefault="000630FC" w:rsidP="00063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ab/>
        <w:t>3</w:t>
      </w:r>
      <w:r w:rsidRPr="000630F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0630FC">
        <w:rPr>
          <w:rFonts w:ascii="Times New Roman" w:hAnsi="Times New Roman" w:cs="Times New Roman"/>
          <w:sz w:val="28"/>
          <w:szCs w:val="28"/>
        </w:rPr>
        <w:t xml:space="preserve"> Бюджетные ассигнования дорожного фонда, не использованные </w:t>
      </w:r>
      <w:r w:rsidRPr="000630FC">
        <w:rPr>
          <w:rFonts w:ascii="Times New Roman" w:hAnsi="Times New Roman" w:cs="Times New Roman"/>
          <w:sz w:val="28"/>
          <w:szCs w:val="28"/>
        </w:rPr>
        <w:br/>
        <w:t>в текущем финансовом году, направляются на увеличение бюджетных ассигнований дорожного фонда в очередном финансовом году.</w:t>
      </w:r>
    </w:p>
    <w:p w:rsidR="000630FC" w:rsidRPr="000630FC" w:rsidRDefault="000630FC" w:rsidP="00063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 xml:space="preserve">4. Формирование бюджетных ассигнований дорожного фонда на очередной финансовый год и на плановый период осуществляется при разработке и составлении проекта бюджета муниципального образования </w:t>
      </w:r>
      <w:r w:rsidRPr="00063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630FC">
        <w:rPr>
          <w:rFonts w:ascii="Times New Roman" w:hAnsi="Times New Roman" w:cs="Times New Roman"/>
          <w:sz w:val="28"/>
          <w:szCs w:val="28"/>
        </w:rPr>
        <w:t xml:space="preserve">«Новоторъяльский муниципальный район». </w:t>
      </w:r>
    </w:p>
    <w:p w:rsidR="000630FC" w:rsidRPr="000630FC" w:rsidRDefault="000630FC" w:rsidP="000630FC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 xml:space="preserve">5. Главный распорядитель бюджетных ассигнований дорожного фонда определяется решением Собрания депутатов муниципального образования «Новоторъяльский муниципальный район» о бюджете муниципального образования </w:t>
      </w:r>
      <w:r w:rsidRPr="00063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630FC">
        <w:rPr>
          <w:rFonts w:ascii="Times New Roman" w:hAnsi="Times New Roman" w:cs="Times New Roman"/>
          <w:sz w:val="28"/>
          <w:szCs w:val="28"/>
        </w:rPr>
        <w:t>«Новоторъяльский муниципальный район» на очередной финансовый и плановый период.</w:t>
      </w:r>
    </w:p>
    <w:p w:rsidR="000630FC" w:rsidRPr="000630FC" w:rsidRDefault="000630FC" w:rsidP="000630F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30FC" w:rsidRPr="000630FC" w:rsidRDefault="000630FC" w:rsidP="000630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30F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0630FC">
        <w:rPr>
          <w:rFonts w:ascii="Times New Roman" w:hAnsi="Times New Roman" w:cs="Times New Roman"/>
          <w:b/>
          <w:sz w:val="28"/>
          <w:szCs w:val="28"/>
        </w:rPr>
        <w:t>. Направления расходования бюджетных ассигнований дорожного фонда</w:t>
      </w:r>
      <w:r w:rsidRPr="000630FC">
        <w:rPr>
          <w:rFonts w:ascii="Times New Roman" w:hAnsi="Times New Roman" w:cs="Times New Roman"/>
          <w:b/>
          <w:sz w:val="28"/>
          <w:szCs w:val="28"/>
        </w:rPr>
        <w:tab/>
      </w:r>
    </w:p>
    <w:p w:rsidR="000630FC" w:rsidRPr="000630FC" w:rsidRDefault="000630FC" w:rsidP="000630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30FC" w:rsidRPr="000630FC" w:rsidRDefault="000630FC" w:rsidP="00063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6. Бюджетные ассигнования дорожного фонда подлежат использованию по следующим направлениям:</w:t>
      </w:r>
    </w:p>
    <w:p w:rsidR="000630FC" w:rsidRPr="000630FC" w:rsidRDefault="000630FC" w:rsidP="00063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 xml:space="preserve">6.1. Дорожная деятельность в отношении автомобильных дорог общего пользования </w:t>
      </w:r>
      <w:r w:rsidRPr="00063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местного значения </w:t>
      </w:r>
      <w:r w:rsidRPr="000630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«Новоторъяльский муниципальный район»  (далее - автомобильные дороги), в том числе </w:t>
      </w:r>
      <w:proofErr w:type="gramStart"/>
      <w:r w:rsidRPr="000630F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630FC">
        <w:rPr>
          <w:rFonts w:ascii="Times New Roman" w:hAnsi="Times New Roman" w:cs="Times New Roman"/>
          <w:sz w:val="28"/>
          <w:szCs w:val="28"/>
        </w:rPr>
        <w:t>:</w:t>
      </w:r>
    </w:p>
    <w:p w:rsidR="000630FC" w:rsidRPr="000630FC" w:rsidRDefault="000630FC" w:rsidP="00063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 xml:space="preserve">содержание; </w:t>
      </w:r>
    </w:p>
    <w:p w:rsidR="000630FC" w:rsidRPr="000630FC" w:rsidRDefault="000630FC" w:rsidP="00063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капитальный ремонт;</w:t>
      </w:r>
    </w:p>
    <w:p w:rsidR="000630FC" w:rsidRPr="000630FC" w:rsidRDefault="000630FC" w:rsidP="00063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ремонт;</w:t>
      </w:r>
    </w:p>
    <w:p w:rsidR="000630FC" w:rsidRPr="000630FC" w:rsidRDefault="000630FC" w:rsidP="00063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строительство и реконструкция автомобильных дорог с твердым покрытием;</w:t>
      </w:r>
    </w:p>
    <w:p w:rsidR="000630FC" w:rsidRPr="000630FC" w:rsidRDefault="000630FC" w:rsidP="00063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проектно-изыскательские работы (включая разработку документации по планировке территории в целях размещения автомобильных дорог, инженерные изыскания, выкуп земельных участков и подготовку территории строительства), экспертиза проектно-сметной документации;</w:t>
      </w:r>
    </w:p>
    <w:p w:rsidR="000630FC" w:rsidRPr="000630FC" w:rsidRDefault="000630FC" w:rsidP="00063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затраты на управление автомобильными дорогами;</w:t>
      </w:r>
    </w:p>
    <w:p w:rsidR="000630FC" w:rsidRPr="000630FC" w:rsidRDefault="000630FC" w:rsidP="00063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осуществление иных мероприятий в отношении автомобильных дорог в рамках реализации полномочий органов местного самоуправления муниципального образования «Новоторъяльский муниципальный район».</w:t>
      </w:r>
    </w:p>
    <w:p w:rsidR="000630FC" w:rsidRPr="000630FC" w:rsidRDefault="000630FC" w:rsidP="000630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0630FC">
        <w:rPr>
          <w:rFonts w:ascii="Times New Roman" w:hAnsi="Times New Roman" w:cs="Times New Roman"/>
          <w:sz w:val="28"/>
          <w:szCs w:val="28"/>
        </w:rPr>
        <w:t xml:space="preserve">Дорожная деятельность, связанная с проектированием, строительством, реконструкцией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включая мероприятия федеральной целевой </w:t>
      </w:r>
      <w:hyperlink r:id="rId5" w:history="1">
        <w:r w:rsidRPr="000630FC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0630FC">
        <w:rPr>
          <w:rFonts w:ascii="Times New Roman" w:hAnsi="Times New Roman" w:cs="Times New Roman"/>
          <w:sz w:val="28"/>
          <w:szCs w:val="28"/>
        </w:rPr>
        <w:t xml:space="preserve"> «Устойчивое развитие сельских территорий на 2014 - 2017 годы и на период до 2020 года» по строительству и</w:t>
      </w:r>
      <w:proofErr w:type="gramEnd"/>
      <w:r w:rsidRPr="000630FC">
        <w:rPr>
          <w:rFonts w:ascii="Times New Roman" w:hAnsi="Times New Roman" w:cs="Times New Roman"/>
          <w:sz w:val="28"/>
          <w:szCs w:val="28"/>
        </w:rPr>
        <w:t xml:space="preserve"> реконструкции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продукции.</w:t>
      </w:r>
    </w:p>
    <w:p w:rsidR="000630FC" w:rsidRPr="000630FC" w:rsidRDefault="000630FC" w:rsidP="000630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 xml:space="preserve">6.3. Осуществление </w:t>
      </w:r>
      <w:r w:rsidRPr="00063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целевых </w:t>
      </w:r>
      <w:r w:rsidRPr="000630FC">
        <w:rPr>
          <w:rFonts w:ascii="Times New Roman" w:hAnsi="Times New Roman" w:cs="Times New Roman"/>
          <w:sz w:val="28"/>
          <w:szCs w:val="28"/>
        </w:rPr>
        <w:t xml:space="preserve">мероприятий в отношении автомобильных дорог общего пользования местного значения в рамках реализации полномочий органов местного самоуправления муниципального образования «Новоторъяльский муниципальный район». </w:t>
      </w:r>
    </w:p>
    <w:p w:rsidR="000630FC" w:rsidRPr="000630FC" w:rsidRDefault="000630FC" w:rsidP="000630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 xml:space="preserve">6.4. Предоставление субсидий бюджетам городского и сельских поселений, входящих в состав муниципального образования «Новоторъяльский муниципальный район» (далее - поселения) </w:t>
      </w:r>
      <w:proofErr w:type="gramStart"/>
      <w:r w:rsidRPr="000630F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630FC">
        <w:rPr>
          <w:rFonts w:ascii="Times New Roman" w:hAnsi="Times New Roman" w:cs="Times New Roman"/>
          <w:sz w:val="28"/>
          <w:szCs w:val="28"/>
        </w:rPr>
        <w:t>:</w:t>
      </w:r>
    </w:p>
    <w:p w:rsidR="000630FC" w:rsidRPr="000630FC" w:rsidRDefault="000630FC" w:rsidP="00063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</w:t>
      </w:r>
      <w:r w:rsidRPr="00063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целевых </w:t>
      </w:r>
      <w:r w:rsidRPr="000630FC">
        <w:rPr>
          <w:rFonts w:ascii="Times New Roman" w:hAnsi="Times New Roman" w:cs="Times New Roman"/>
          <w:sz w:val="28"/>
          <w:szCs w:val="28"/>
        </w:rPr>
        <w:t xml:space="preserve">мероприятий в отношении автомобильных дорог общего пользования </w:t>
      </w:r>
      <w:r w:rsidRPr="000630FC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местного значения</w:t>
      </w:r>
      <w:r w:rsidRPr="000630FC">
        <w:rPr>
          <w:rFonts w:ascii="Times New Roman" w:hAnsi="Times New Roman" w:cs="Times New Roman"/>
          <w:sz w:val="28"/>
          <w:szCs w:val="28"/>
        </w:rPr>
        <w:t xml:space="preserve"> в рамках реализации полномочий поселений;</w:t>
      </w:r>
    </w:p>
    <w:p w:rsidR="000630FC" w:rsidRPr="000630FC" w:rsidRDefault="000630FC" w:rsidP="00063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 xml:space="preserve">капитальный ремонт и ремонт автомобильных дорог общего пользования </w:t>
      </w:r>
      <w:r w:rsidRPr="000630FC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местного значения</w:t>
      </w:r>
      <w:r w:rsidRPr="000630FC">
        <w:rPr>
          <w:rFonts w:ascii="Times New Roman" w:hAnsi="Times New Roman" w:cs="Times New Roman"/>
          <w:sz w:val="28"/>
          <w:szCs w:val="28"/>
        </w:rPr>
        <w:t xml:space="preserve"> населенных пунктов;</w:t>
      </w:r>
    </w:p>
    <w:p w:rsidR="000630FC" w:rsidRPr="000630FC" w:rsidRDefault="000630FC" w:rsidP="00063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0630FC" w:rsidRPr="000630FC" w:rsidRDefault="000630FC" w:rsidP="00063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0FC">
        <w:rPr>
          <w:rFonts w:ascii="Times New Roman" w:hAnsi="Times New Roman" w:cs="Times New Roman"/>
          <w:sz w:val="28"/>
          <w:szCs w:val="28"/>
        </w:rPr>
        <w:t xml:space="preserve">содержание автомобильных дорог общего пользования </w:t>
      </w:r>
      <w:r w:rsidRPr="000630FC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местного значения.</w:t>
      </w:r>
    </w:p>
    <w:p w:rsidR="000630FC" w:rsidRPr="000630FC" w:rsidRDefault="000630FC" w:rsidP="00063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0FC" w:rsidRPr="000630FC" w:rsidRDefault="000630FC" w:rsidP="000630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30FC">
        <w:rPr>
          <w:rFonts w:ascii="Times New Roman" w:hAnsi="Times New Roman" w:cs="Times New Roman"/>
          <w:b/>
          <w:sz w:val="28"/>
          <w:szCs w:val="28"/>
        </w:rPr>
        <w:t>III. Основания расходования бюджетных ассигнований дорожного фонда</w:t>
      </w:r>
    </w:p>
    <w:p w:rsidR="000630FC" w:rsidRPr="000630FC" w:rsidRDefault="000630FC" w:rsidP="00063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0FC" w:rsidRPr="000630FC" w:rsidRDefault="000630FC" w:rsidP="00063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 xml:space="preserve">7. Основания расходования бюджетных ассигнований дорожного фонда в отношении автомобильных дорог общего пользования местного значения определяются в соответствии </w:t>
      </w:r>
      <w:proofErr w:type="gramStart"/>
      <w:r w:rsidRPr="000630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30FC">
        <w:rPr>
          <w:rFonts w:ascii="Times New Roman" w:hAnsi="Times New Roman" w:cs="Times New Roman"/>
          <w:sz w:val="28"/>
          <w:szCs w:val="28"/>
        </w:rPr>
        <w:t>:</w:t>
      </w:r>
    </w:p>
    <w:p w:rsidR="000630FC" w:rsidRPr="000630FC" w:rsidRDefault="000630FC" w:rsidP="00063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 xml:space="preserve">федеральной целевой </w:t>
      </w:r>
      <w:hyperlink r:id="rId6" w:history="1">
        <w:r w:rsidRPr="000630FC">
          <w:rPr>
            <w:rFonts w:ascii="Times New Roman" w:hAnsi="Times New Roman" w:cs="Times New Roman"/>
            <w:color w:val="0000FF"/>
            <w:sz w:val="28"/>
            <w:szCs w:val="28"/>
          </w:rPr>
          <w:t>программой</w:t>
        </w:r>
      </w:hyperlink>
      <w:r w:rsidRPr="000630FC">
        <w:rPr>
          <w:rFonts w:ascii="Times New Roman" w:hAnsi="Times New Roman" w:cs="Times New Roman"/>
          <w:sz w:val="28"/>
          <w:szCs w:val="28"/>
        </w:rPr>
        <w:t xml:space="preserve"> «Устойчивое развитие сельских территорий на 2014 - 2017 годы и на период до 2020 года», утвержденной постановлением Правительства Российской Федерации от 15 июля 2013 г. № 598 «О федеральной целевой программе «Устойчивое развитие сельских территорий на 2014 - 2017 годы и на период </w:t>
      </w:r>
      <w:r w:rsidRPr="000630FC">
        <w:rPr>
          <w:rFonts w:ascii="Times New Roman" w:hAnsi="Times New Roman" w:cs="Times New Roman"/>
          <w:sz w:val="28"/>
          <w:szCs w:val="28"/>
        </w:rPr>
        <w:br/>
        <w:t>до 2020 года»;</w:t>
      </w:r>
    </w:p>
    <w:p w:rsidR="000630FC" w:rsidRPr="000630FC" w:rsidRDefault="000630FC" w:rsidP="00063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0F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hyperlink r:id="rId7" w:history="1">
        <w:r w:rsidRPr="000630FC">
          <w:rPr>
            <w:rFonts w:ascii="Times New Roman" w:hAnsi="Times New Roman" w:cs="Times New Roman"/>
            <w:color w:val="0000FF"/>
            <w:sz w:val="28"/>
            <w:szCs w:val="28"/>
          </w:rPr>
          <w:t>программой</w:t>
        </w:r>
      </w:hyperlink>
      <w:r w:rsidRPr="000630FC">
        <w:rPr>
          <w:rFonts w:ascii="Times New Roman" w:hAnsi="Times New Roman" w:cs="Times New Roman"/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 в Республике </w:t>
      </w:r>
      <w:r w:rsidRPr="000630FC">
        <w:rPr>
          <w:rFonts w:ascii="Times New Roman" w:hAnsi="Times New Roman" w:cs="Times New Roman"/>
          <w:sz w:val="28"/>
          <w:szCs w:val="28"/>
        </w:rPr>
        <w:br/>
        <w:t>Марий Эл на 2014 - 2020 годы, утвержденной постановлением Правительства Республики Марий Эл от 20 ноября 2012 г. № 428 «О Государственной программе развития сельского хозяйства и регулирования рынков сельскохозяйственной продукции, сырья и продовольствия в Республике Марий Эл на 2014 - 2020 годы»;</w:t>
      </w:r>
      <w:proofErr w:type="gramEnd"/>
    </w:p>
    <w:p w:rsidR="000630FC" w:rsidRPr="000630FC" w:rsidRDefault="000630FC" w:rsidP="00063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0630F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630FC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29 ноября 2013 г. № 362 «Об утверждении Правил предоставления субсидий бюджетам муниципальных районов и городских округов в Республике Марий Эл на комплексное обустройство объектами социальной и инженерной инфраструктуры населенных пунктов, расположенных в сельской местности, на строительство и реконструкцию автомобильных дорог»;</w:t>
      </w:r>
    </w:p>
    <w:p w:rsidR="000630FC" w:rsidRPr="000630FC" w:rsidRDefault="000630FC" w:rsidP="00063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муниципальными правовыми актами муниципального образования «Новоторъяльский муниципальный район».</w:t>
      </w:r>
    </w:p>
    <w:p w:rsidR="000630FC" w:rsidRPr="000630FC" w:rsidRDefault="000630FC" w:rsidP="000630F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630F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630FC">
        <w:rPr>
          <w:rFonts w:ascii="Times New Roman" w:hAnsi="Times New Roman" w:cs="Times New Roman"/>
          <w:b/>
          <w:sz w:val="28"/>
          <w:szCs w:val="28"/>
        </w:rPr>
        <w:t xml:space="preserve">. Предоставление субсидий бюджетам поселений на осуществление </w:t>
      </w:r>
      <w:r w:rsidRPr="000630FC">
        <w:rPr>
          <w:rFonts w:ascii="Times New Roman" w:hAnsi="Times New Roman" w:cs="Times New Roman"/>
          <w:b/>
          <w:sz w:val="28"/>
          <w:szCs w:val="28"/>
        </w:rPr>
        <w:br/>
      </w:r>
      <w:r w:rsidRPr="000630F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целевых </w:t>
      </w:r>
      <w:r w:rsidRPr="000630FC">
        <w:rPr>
          <w:rFonts w:ascii="Times New Roman" w:hAnsi="Times New Roman" w:cs="Times New Roman"/>
          <w:b/>
          <w:sz w:val="28"/>
          <w:szCs w:val="28"/>
        </w:rPr>
        <w:t xml:space="preserve">мероприятий в отношении автомобильных дорог общего пользования </w:t>
      </w:r>
      <w:r w:rsidRPr="000630F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местного значения</w:t>
      </w:r>
    </w:p>
    <w:p w:rsidR="000630FC" w:rsidRPr="000630FC" w:rsidRDefault="000630FC" w:rsidP="000630F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8. В настоящем Порядке к целевым мероприятиям в отношении автомобильных дорог общего пользования местного значения относятся: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lastRenderedPageBreak/>
        <w:t>капитальный ремонт и ремонт автомобильных дорог общего пользования местного значения и искусственных сооружений на них и других объектов недвижимости;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содержание автомобильных дорог общего пользования местного значения и искусственных сооружений на них и других объектов недвижимости;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0FC">
        <w:rPr>
          <w:rFonts w:ascii="Times New Roman" w:hAnsi="Times New Roman" w:cs="Times New Roman"/>
          <w:sz w:val="28"/>
          <w:szCs w:val="28"/>
        </w:rPr>
        <w:t>мероприятия по обеспечению безопасности дорожного движения, установка и содержание дорожных знаков и объектов наблюдения, инвентаризация, паспортизация, проведение кадастровых работ, регистрацию прав на автомобильные дороги общего пользования местного значения и искусственных сооружений на них (включая регистрацию прав в отношении земельных участков, занимаемых автомобильными дорогами общего пользования местного значения и искусственными сооружениями на них), аренда, выкуп земельных участков, объектов недвижимости, используемых в</w:t>
      </w:r>
      <w:proofErr w:type="gramEnd"/>
      <w:r w:rsidRPr="000630FC">
        <w:rPr>
          <w:rFonts w:ascii="Times New Roman" w:hAnsi="Times New Roman" w:cs="Times New Roman"/>
          <w:sz w:val="28"/>
          <w:szCs w:val="28"/>
        </w:rPr>
        <w:t xml:space="preserve"> дорожной деятельности, возмещение их стоимости; 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 xml:space="preserve">мероприятия по предупреждению чрезвычайных ситуаций в отношении объектов, признанных аварийными, ликвидация стихийных бедствий и других чрезвычайных происшествий, проведение </w:t>
      </w:r>
      <w:proofErr w:type="spellStart"/>
      <w:r w:rsidRPr="000630FC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0630FC">
        <w:rPr>
          <w:rFonts w:ascii="Times New Roman" w:hAnsi="Times New Roman" w:cs="Times New Roman"/>
          <w:sz w:val="28"/>
          <w:szCs w:val="28"/>
        </w:rPr>
        <w:t xml:space="preserve"> мероприятий, охрана объектов.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 xml:space="preserve">9. Размер субсидии, предоставляемой бюджету поселения </w:t>
      </w:r>
      <w:r w:rsidRPr="000630FC">
        <w:rPr>
          <w:rFonts w:ascii="Times New Roman" w:hAnsi="Times New Roman" w:cs="Times New Roman"/>
          <w:sz w:val="28"/>
          <w:szCs w:val="28"/>
        </w:rPr>
        <w:br/>
        <w:t>на осуществление целевых мероприятий в отношении автомобильных дорог общего пользования местного значения, определяется на основании проектной документации, сметных расчетов.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95"/>
      <w:bookmarkEnd w:id="0"/>
      <w:r w:rsidRPr="000630FC">
        <w:rPr>
          <w:rFonts w:ascii="Times New Roman" w:hAnsi="Times New Roman" w:cs="Times New Roman"/>
          <w:sz w:val="28"/>
          <w:szCs w:val="28"/>
        </w:rPr>
        <w:t xml:space="preserve">10. Уровень </w:t>
      </w:r>
      <w:proofErr w:type="spellStart"/>
      <w:r w:rsidRPr="000630F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630FC">
        <w:rPr>
          <w:rFonts w:ascii="Times New Roman" w:hAnsi="Times New Roman" w:cs="Times New Roman"/>
          <w:sz w:val="28"/>
          <w:szCs w:val="28"/>
        </w:rPr>
        <w:t xml:space="preserve"> бюджета поселения не может быть </w:t>
      </w:r>
      <w:r w:rsidRPr="000630FC">
        <w:rPr>
          <w:rFonts w:ascii="Times New Roman" w:hAnsi="Times New Roman" w:cs="Times New Roman"/>
          <w:sz w:val="28"/>
          <w:szCs w:val="28"/>
        </w:rPr>
        <w:br/>
        <w:t>ниже 2 процентов общего объема финансирования работ на осуществление целевых мероприятий.</w:t>
      </w:r>
    </w:p>
    <w:p w:rsidR="000630FC" w:rsidRPr="000630FC" w:rsidRDefault="000630FC" w:rsidP="00063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11. Субсидия бюджету поселения предоставляются на основании соглашения, заключенного между Администрацией  муниципального образования «Новоторъяльский муниципальный район» и Администрацией поселения - получателем средств.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12. В соглашении должны быть предусмотрены: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а) целевое назначение субсидии;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б) размер предоставляемой субсидии, условия предоставления и расходования субсидии;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в) значения показателей результативности предоставления субсидии;</w:t>
      </w:r>
    </w:p>
    <w:p w:rsidR="000630FC" w:rsidRPr="000630FC" w:rsidRDefault="000630FC" w:rsidP="00063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 xml:space="preserve">г) в приложении к соглашению - копия постановления Администрации поселения об утверждении перечня автомобильных дорог общего пользования местного значения, на которые выделяется субсидия по целевым мероприятиям в соответствии с </w:t>
      </w:r>
      <w:hyperlink w:anchor="P153" w:history="1">
        <w:r w:rsidRPr="000630FC">
          <w:rPr>
            <w:rFonts w:ascii="Times New Roman" w:hAnsi="Times New Roman" w:cs="Times New Roman"/>
            <w:color w:val="0000FF"/>
            <w:sz w:val="28"/>
            <w:szCs w:val="28"/>
          </w:rPr>
          <w:t>пунктом 8</w:t>
        </w:r>
      </w:hyperlink>
      <w:r w:rsidRPr="000630FC">
        <w:rPr>
          <w:rFonts w:ascii="Times New Roman" w:hAnsi="Times New Roman" w:cs="Times New Roman"/>
          <w:sz w:val="28"/>
          <w:szCs w:val="28"/>
        </w:rPr>
        <w:t xml:space="preserve"> настоящего Порядка, с указанием объемов средств на финансирование расходного обязательства, источником финансового обеспечения которого является субсидия;</w:t>
      </w:r>
    </w:p>
    <w:p w:rsidR="000630FC" w:rsidRPr="000630FC" w:rsidRDefault="000630FC" w:rsidP="00063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0F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630FC">
        <w:rPr>
          <w:rFonts w:ascii="Times New Roman" w:hAnsi="Times New Roman" w:cs="Times New Roman"/>
          <w:sz w:val="28"/>
          <w:szCs w:val="28"/>
        </w:rPr>
        <w:t xml:space="preserve">) обязательство Администрации поселения о представлении отчетов о </w:t>
      </w:r>
      <w:r w:rsidRPr="000630FC">
        <w:rPr>
          <w:rFonts w:ascii="Times New Roman" w:hAnsi="Times New Roman" w:cs="Times New Roman"/>
          <w:sz w:val="28"/>
          <w:szCs w:val="28"/>
        </w:rPr>
        <w:lastRenderedPageBreak/>
        <w:t xml:space="preserve">расходах бюджета поселения, источником финансового обеспечения которых является субсидия, по форме и в сроки, которые устанавливаются соглашением, и достижении </w:t>
      </w:r>
      <w:proofErr w:type="gramStart"/>
      <w:r w:rsidRPr="000630FC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использования субсидии</w:t>
      </w:r>
      <w:proofErr w:type="gramEnd"/>
      <w:r w:rsidRPr="000630FC">
        <w:rPr>
          <w:rFonts w:ascii="Times New Roman" w:hAnsi="Times New Roman" w:cs="Times New Roman"/>
          <w:sz w:val="28"/>
          <w:szCs w:val="28"/>
        </w:rPr>
        <w:t xml:space="preserve"> в порядке, предусмотренном соглашением;</w:t>
      </w:r>
    </w:p>
    <w:p w:rsidR="000630FC" w:rsidRPr="000630FC" w:rsidRDefault="000630FC" w:rsidP="00063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 xml:space="preserve">е) последствия </w:t>
      </w:r>
      <w:proofErr w:type="spellStart"/>
      <w:r w:rsidRPr="000630F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630FC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gramStart"/>
      <w:r w:rsidRPr="000630FC">
        <w:rPr>
          <w:rFonts w:ascii="Times New Roman" w:hAnsi="Times New Roman" w:cs="Times New Roman"/>
          <w:sz w:val="28"/>
          <w:szCs w:val="28"/>
        </w:rPr>
        <w:t>поселения установленных значений показателей результативности использования субсидии</w:t>
      </w:r>
      <w:proofErr w:type="gramEnd"/>
      <w:r w:rsidRPr="000630FC">
        <w:rPr>
          <w:rFonts w:ascii="Times New Roman" w:hAnsi="Times New Roman" w:cs="Times New Roman"/>
          <w:sz w:val="28"/>
          <w:szCs w:val="28"/>
        </w:rPr>
        <w:t>;</w:t>
      </w:r>
    </w:p>
    <w:p w:rsidR="000630FC" w:rsidRPr="000630FC" w:rsidRDefault="000630FC" w:rsidP="00063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ж) ответственность сторон за нарушение условий соглашения;</w:t>
      </w:r>
    </w:p>
    <w:p w:rsidR="000630FC" w:rsidRPr="000630FC" w:rsidRDefault="000630FC" w:rsidP="00063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0F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630FC">
        <w:rPr>
          <w:rFonts w:ascii="Times New Roman" w:hAnsi="Times New Roman" w:cs="Times New Roman"/>
          <w:sz w:val="28"/>
          <w:szCs w:val="28"/>
        </w:rPr>
        <w:t>) положения, регулирующие порядок предоставления субсидии.</w:t>
      </w:r>
    </w:p>
    <w:p w:rsidR="000630FC" w:rsidRPr="000630FC" w:rsidRDefault="000630FC" w:rsidP="00063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0630FC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Pr="000630FC">
        <w:rPr>
          <w:rFonts w:ascii="Times New Roman" w:hAnsi="Times New Roman" w:cs="Times New Roman"/>
          <w:sz w:val="28"/>
          <w:szCs w:val="28"/>
        </w:rPr>
        <w:t xml:space="preserve">. В случае, если Администрация поселения не может обеспечить установленный в соответствии с </w:t>
      </w:r>
      <w:hyperlink w:anchor="P156" w:history="1">
        <w:r w:rsidRPr="000630FC">
          <w:rPr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 w:rsidRPr="000630FC">
        <w:rPr>
          <w:rFonts w:ascii="Times New Roman" w:hAnsi="Times New Roman" w:cs="Times New Roman"/>
          <w:sz w:val="28"/>
          <w:szCs w:val="28"/>
        </w:rPr>
        <w:t xml:space="preserve"> настоящего Порядка уровень </w:t>
      </w:r>
      <w:proofErr w:type="spellStart"/>
      <w:r w:rsidRPr="000630F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630FC">
        <w:rPr>
          <w:rFonts w:ascii="Times New Roman" w:hAnsi="Times New Roman" w:cs="Times New Roman"/>
          <w:sz w:val="28"/>
          <w:szCs w:val="28"/>
        </w:rPr>
        <w:t>, субсидия не предоставляется.</w:t>
      </w:r>
    </w:p>
    <w:p w:rsidR="000630FC" w:rsidRPr="000630FC" w:rsidRDefault="000630FC" w:rsidP="00063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14. Ответственность за целевое расходование субсидии несет Администрация поселения.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30F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630FC">
        <w:rPr>
          <w:rFonts w:ascii="Times New Roman" w:hAnsi="Times New Roman" w:cs="Times New Roman"/>
          <w:b/>
          <w:sz w:val="28"/>
          <w:szCs w:val="28"/>
        </w:rPr>
        <w:t xml:space="preserve">V. Предоставление субсидий бюджетам 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0FC">
        <w:rPr>
          <w:rFonts w:ascii="Times New Roman" w:hAnsi="Times New Roman" w:cs="Times New Roman"/>
          <w:b/>
          <w:sz w:val="28"/>
          <w:szCs w:val="28"/>
        </w:rPr>
        <w:t>поселений на капитальный ремонт и ремонт автомобильных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0FC">
        <w:rPr>
          <w:rFonts w:ascii="Times New Roman" w:hAnsi="Times New Roman" w:cs="Times New Roman"/>
          <w:b/>
          <w:sz w:val="28"/>
          <w:szCs w:val="28"/>
        </w:rPr>
        <w:t>дорог общего пользования населенных пунктов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0FC" w:rsidRPr="000630FC" w:rsidRDefault="000630FC" w:rsidP="000630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120"/>
      <w:bookmarkEnd w:id="1"/>
      <w:r w:rsidRPr="000630FC">
        <w:rPr>
          <w:rFonts w:ascii="Times New Roman" w:hAnsi="Times New Roman" w:cs="Times New Roman"/>
          <w:sz w:val="28"/>
          <w:szCs w:val="28"/>
        </w:rPr>
        <w:t xml:space="preserve">15. Распределение субсидий на капитальный ремонт и ремонт автомобильных дорог общего пользования населенных пунктов между бюджетами поселений осуществляется, исходя из протяженности автомобильных дорог общего пользования </w:t>
      </w:r>
      <w:r w:rsidRPr="000630FC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местного значения, находящихся в собственности поселений.</w:t>
      </w:r>
    </w:p>
    <w:p w:rsidR="000630FC" w:rsidRPr="000630FC" w:rsidRDefault="000630FC" w:rsidP="000630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16. </w:t>
      </w:r>
      <w:proofErr w:type="gramStart"/>
      <w:r w:rsidRPr="00063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Данные о протяженности </w:t>
      </w:r>
      <w:r w:rsidRPr="000630FC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</w:t>
      </w:r>
      <w:r w:rsidRPr="00063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местного значения принимаются на основании сведений, предоставляемых поселениями в территориальный орган Федеральной службы государственной статистики по Республике Марий Эл </w:t>
      </w:r>
      <w:r w:rsidRPr="000630FC">
        <w:rPr>
          <w:rFonts w:ascii="Times New Roman" w:hAnsi="Times New Roman" w:cs="Times New Roman"/>
          <w:sz w:val="28"/>
          <w:szCs w:val="28"/>
        </w:rPr>
        <w:t xml:space="preserve">по форме № 3-ДГ (мо), </w:t>
      </w:r>
      <w:r w:rsidRPr="00063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«Сведения об автомобильных дорогах общего и </w:t>
      </w:r>
      <w:proofErr w:type="spellStart"/>
      <w:r w:rsidRPr="000630F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необщего</w:t>
      </w:r>
      <w:proofErr w:type="spellEnd"/>
      <w:r w:rsidRPr="000630FC">
        <w:rPr>
          <w:rFonts w:ascii="Times New Roman" w:hAnsi="Times New Roman" w:cs="Times New Roman"/>
          <w:sz w:val="28"/>
          <w:szCs w:val="28"/>
        </w:rPr>
        <w:t xml:space="preserve"> пользования местного значения и искусственных сооружениях на них, находящихся в собственности муниципальных образований», утвержденной приказом </w:t>
      </w:r>
      <w:r w:rsidRPr="000630FC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Федеральной службы государственной статистики от 06 сентября 2012</w:t>
      </w:r>
      <w:proofErr w:type="gramEnd"/>
      <w:r w:rsidRPr="00063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</w:t>
      </w:r>
      <w:r w:rsidRPr="000630F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№ 480 «Об утверждении статистического инструментария для организации федерального статистического наблюдения за деятельностью в области транспорта и связи», по состоянию на </w:t>
      </w:r>
      <w:r w:rsidRPr="000630FC">
        <w:rPr>
          <w:rFonts w:ascii="Times New Roman" w:hAnsi="Times New Roman" w:cs="Times New Roman"/>
          <w:sz w:val="28"/>
          <w:szCs w:val="28"/>
        </w:rPr>
        <w:t>1 января календарного года, предшествующего году предоставления субсидии.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1"/>
      <w:bookmarkEnd w:id="2"/>
      <w:r w:rsidRPr="000630FC">
        <w:rPr>
          <w:rFonts w:ascii="Times New Roman" w:hAnsi="Times New Roman" w:cs="Times New Roman"/>
          <w:sz w:val="28"/>
          <w:szCs w:val="28"/>
        </w:rPr>
        <w:t xml:space="preserve">17. Размер субсидии, предоставляемой бюджету поселения </w:t>
      </w:r>
      <w:r w:rsidRPr="000630FC">
        <w:rPr>
          <w:rFonts w:ascii="Times New Roman" w:hAnsi="Times New Roman" w:cs="Times New Roman"/>
          <w:sz w:val="28"/>
          <w:szCs w:val="28"/>
        </w:rPr>
        <w:br/>
        <w:t>на капитальный ремонт и ремонт автомобильных дорог общего пользования населенных пунктов, определяется по формуле: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630FC">
        <w:rPr>
          <w:rFonts w:ascii="Times New Roman" w:hAnsi="Times New Roman" w:cs="Times New Roman"/>
          <w:sz w:val="28"/>
          <w:szCs w:val="28"/>
        </w:rPr>
        <w:t>Сi</w:t>
      </w:r>
      <w:proofErr w:type="spellEnd"/>
      <w:r w:rsidRPr="000630FC">
        <w:rPr>
          <w:rFonts w:ascii="Times New Roman" w:hAnsi="Times New Roman" w:cs="Times New Roman"/>
          <w:sz w:val="28"/>
          <w:szCs w:val="28"/>
        </w:rPr>
        <w:t xml:space="preserve"> = V / </w:t>
      </w:r>
      <w:proofErr w:type="gramStart"/>
      <w:r w:rsidRPr="000630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63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0F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63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0FC">
        <w:rPr>
          <w:rFonts w:ascii="Times New Roman" w:hAnsi="Times New Roman" w:cs="Times New Roman"/>
          <w:sz w:val="28"/>
          <w:szCs w:val="28"/>
        </w:rPr>
        <w:t>Пi</w:t>
      </w:r>
      <w:proofErr w:type="spellEnd"/>
      <w:r w:rsidRPr="000630FC">
        <w:rPr>
          <w:rFonts w:ascii="Times New Roman" w:hAnsi="Times New Roman" w:cs="Times New Roman"/>
          <w:sz w:val="28"/>
          <w:szCs w:val="28"/>
        </w:rPr>
        <w:t>,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где: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0F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630FC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0630FC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предоставляемой </w:t>
      </w:r>
      <w:proofErr w:type="spellStart"/>
      <w:r w:rsidRPr="000630FC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0630FC">
        <w:rPr>
          <w:rFonts w:ascii="Times New Roman" w:hAnsi="Times New Roman" w:cs="Times New Roman"/>
          <w:sz w:val="28"/>
          <w:szCs w:val="28"/>
        </w:rPr>
        <w:t xml:space="preserve"> бюджету поселения;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 xml:space="preserve">V - объем бюджетных ассигнований дорожного фонда в размере   </w:t>
      </w:r>
      <w:r w:rsidRPr="000630FC">
        <w:rPr>
          <w:rFonts w:ascii="Times New Roman" w:hAnsi="Times New Roman" w:cs="Times New Roman"/>
          <w:sz w:val="28"/>
          <w:szCs w:val="28"/>
        </w:rPr>
        <w:lastRenderedPageBreak/>
        <w:t>процентов от общего объема бюджетных ассигнований дорожного фонда;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0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630FC">
        <w:rPr>
          <w:rFonts w:ascii="Times New Roman" w:hAnsi="Times New Roman" w:cs="Times New Roman"/>
          <w:sz w:val="28"/>
          <w:szCs w:val="28"/>
        </w:rPr>
        <w:t xml:space="preserve"> – общая протяженность автомобильных дорог общего пользования местного значения в границах муниципального образования «Новоторъяльский муниципальный район» по состоянию на 1 января календарного года, предшествующего году предоставления субсидии (в км.);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0FC">
        <w:rPr>
          <w:rFonts w:ascii="Times New Roman" w:hAnsi="Times New Roman" w:cs="Times New Roman"/>
          <w:sz w:val="28"/>
          <w:szCs w:val="28"/>
        </w:rPr>
        <w:t>Пi</w:t>
      </w:r>
      <w:proofErr w:type="spellEnd"/>
      <w:r w:rsidRPr="000630FC">
        <w:rPr>
          <w:rFonts w:ascii="Times New Roman" w:hAnsi="Times New Roman" w:cs="Times New Roman"/>
          <w:sz w:val="28"/>
          <w:szCs w:val="28"/>
        </w:rPr>
        <w:t xml:space="preserve"> - протяженность автомобильных дорог общего пользования местного значения на территории i-го поселения по состоянию на 1 января календарного года, предшествующего году предоставления субсидии (в </w:t>
      </w:r>
      <w:proofErr w:type="gramStart"/>
      <w:r w:rsidRPr="000630FC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0630FC">
        <w:rPr>
          <w:rFonts w:ascii="Times New Roman" w:hAnsi="Times New Roman" w:cs="Times New Roman"/>
          <w:sz w:val="28"/>
          <w:szCs w:val="28"/>
        </w:rPr>
        <w:t>.).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 w:rsidRPr="000630FC">
        <w:rPr>
          <w:rFonts w:ascii="Times New Roman" w:hAnsi="Times New Roman" w:cs="Times New Roman"/>
          <w:sz w:val="28"/>
          <w:szCs w:val="28"/>
        </w:rPr>
        <w:t xml:space="preserve">18. Уровень </w:t>
      </w:r>
      <w:proofErr w:type="spellStart"/>
      <w:r w:rsidRPr="000630F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630FC">
        <w:rPr>
          <w:rFonts w:ascii="Times New Roman" w:hAnsi="Times New Roman" w:cs="Times New Roman"/>
          <w:sz w:val="28"/>
          <w:szCs w:val="28"/>
        </w:rPr>
        <w:t xml:space="preserve"> бюджета поселения не может быть ниже </w:t>
      </w:r>
      <w:r w:rsidRPr="000630FC">
        <w:rPr>
          <w:rFonts w:ascii="Times New Roman" w:hAnsi="Times New Roman" w:cs="Times New Roman"/>
          <w:sz w:val="28"/>
          <w:szCs w:val="28"/>
        </w:rPr>
        <w:br/>
        <w:t>2 процентов общего объема финансирования работ по капитальному ремонту и ремонту автомобильных дорог общего пользования населенных пунктов.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19. Субсидии бюджетам поселений предоставляются на основании соглашения, заключенного между Администрацией  муниципального образования «Новоторъяльский муниципальный район» и Администрацией поселения – получателем средств.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20. В соглашении должны быть предусмотрены: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а) целевое назначение субсидии;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 xml:space="preserve">б) размер предоставляемой субсидии, условия предоставления </w:t>
      </w:r>
      <w:r w:rsidRPr="000630FC">
        <w:rPr>
          <w:rFonts w:ascii="Times New Roman" w:hAnsi="Times New Roman" w:cs="Times New Roman"/>
          <w:sz w:val="28"/>
          <w:szCs w:val="28"/>
        </w:rPr>
        <w:br/>
        <w:t>и расходования субсидии;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в) значения показателей результативности предоставления субсидии;</w:t>
      </w:r>
    </w:p>
    <w:p w:rsidR="000630FC" w:rsidRPr="000630FC" w:rsidRDefault="000630FC" w:rsidP="00063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 xml:space="preserve">г) обязательство поселения по разработке и утверждению программы капитального ремонта и </w:t>
      </w:r>
      <w:proofErr w:type="gramStart"/>
      <w:r w:rsidRPr="000630FC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0630FC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населенных пунктов в сроки, установленные соглашением;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0F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630FC">
        <w:rPr>
          <w:rFonts w:ascii="Times New Roman" w:hAnsi="Times New Roman" w:cs="Times New Roman"/>
          <w:sz w:val="28"/>
          <w:szCs w:val="28"/>
        </w:rPr>
        <w:t>) обязательство поселения о представлении Администрации муниципального образования «Новоторъяльский муниципальный район» в месячный срок после заключения соглашения копии нормативного акта поселения, утверждающего перечень объектов с указанием объемов средств на финансирование расходного обязательства, источником финансового обеспечения которого является субсидия;</w:t>
      </w:r>
    </w:p>
    <w:p w:rsidR="000630FC" w:rsidRPr="000630FC" w:rsidRDefault="000630FC" w:rsidP="00063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 xml:space="preserve">е) обязательство Администрации поселения о представлении отчетов о расходах бюджета поселения, источником финансового обеспечения которых является субсидия, по форме и в сроки, которые устанавливаются соглашением, и достижении </w:t>
      </w:r>
      <w:proofErr w:type="gramStart"/>
      <w:r w:rsidRPr="000630FC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использования субсидии</w:t>
      </w:r>
      <w:proofErr w:type="gramEnd"/>
      <w:r w:rsidRPr="000630FC">
        <w:rPr>
          <w:rFonts w:ascii="Times New Roman" w:hAnsi="Times New Roman" w:cs="Times New Roman"/>
          <w:sz w:val="28"/>
          <w:szCs w:val="28"/>
        </w:rPr>
        <w:t xml:space="preserve"> в порядке, предусмотренном соглашением;</w:t>
      </w:r>
    </w:p>
    <w:p w:rsidR="000630FC" w:rsidRPr="000630FC" w:rsidRDefault="000630FC" w:rsidP="00063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 xml:space="preserve">ж) последствия </w:t>
      </w:r>
      <w:proofErr w:type="spellStart"/>
      <w:r w:rsidRPr="000630F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630FC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gramStart"/>
      <w:r w:rsidRPr="000630FC">
        <w:rPr>
          <w:rFonts w:ascii="Times New Roman" w:hAnsi="Times New Roman" w:cs="Times New Roman"/>
          <w:sz w:val="28"/>
          <w:szCs w:val="28"/>
        </w:rPr>
        <w:t>поселения установленных значений показателей результативности использования субсидии</w:t>
      </w:r>
      <w:proofErr w:type="gramEnd"/>
      <w:r w:rsidRPr="000630FC">
        <w:rPr>
          <w:rFonts w:ascii="Times New Roman" w:hAnsi="Times New Roman" w:cs="Times New Roman"/>
          <w:sz w:val="28"/>
          <w:szCs w:val="28"/>
        </w:rPr>
        <w:t>;</w:t>
      </w:r>
    </w:p>
    <w:p w:rsidR="000630FC" w:rsidRPr="000630FC" w:rsidRDefault="000630FC" w:rsidP="00063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0F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630FC">
        <w:rPr>
          <w:rFonts w:ascii="Times New Roman" w:hAnsi="Times New Roman" w:cs="Times New Roman"/>
          <w:sz w:val="28"/>
          <w:szCs w:val="28"/>
        </w:rPr>
        <w:t>) ответственность сторон за нарушение условий соглашения;</w:t>
      </w:r>
    </w:p>
    <w:p w:rsidR="000630FC" w:rsidRPr="000630FC" w:rsidRDefault="000630FC" w:rsidP="00063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и) положения, регулирующие порядок предоставления субсидии.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0630FC">
        <w:rPr>
          <w:rFonts w:ascii="Times New Roman" w:hAnsi="Times New Roman" w:cs="Times New Roman"/>
          <w:sz w:val="28"/>
          <w:szCs w:val="28"/>
        </w:rPr>
        <w:t xml:space="preserve">В случае если поселение не может обеспечить установленный </w:t>
      </w:r>
      <w:r w:rsidRPr="000630FC">
        <w:rPr>
          <w:rFonts w:ascii="Times New Roman" w:hAnsi="Times New Roman" w:cs="Times New Roman"/>
          <w:sz w:val="28"/>
          <w:szCs w:val="28"/>
        </w:rPr>
        <w:br/>
        <w:t xml:space="preserve">в соответствии с </w:t>
      </w:r>
      <w:hyperlink w:anchor="Par130" w:history="1">
        <w:r w:rsidRPr="000630FC">
          <w:rPr>
            <w:rFonts w:ascii="Times New Roman" w:hAnsi="Times New Roman" w:cs="Times New Roman"/>
            <w:color w:val="0000FF"/>
            <w:sz w:val="28"/>
            <w:szCs w:val="28"/>
          </w:rPr>
          <w:t>пунктом 18</w:t>
        </w:r>
      </w:hyperlink>
      <w:r w:rsidRPr="000630FC">
        <w:rPr>
          <w:rFonts w:ascii="Times New Roman" w:hAnsi="Times New Roman" w:cs="Times New Roman"/>
          <w:sz w:val="28"/>
          <w:szCs w:val="28"/>
        </w:rPr>
        <w:t xml:space="preserve"> настоящего Порядка уровень </w:t>
      </w:r>
      <w:proofErr w:type="spellStart"/>
      <w:r w:rsidRPr="000630F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630FC">
        <w:rPr>
          <w:rFonts w:ascii="Times New Roman" w:hAnsi="Times New Roman" w:cs="Times New Roman"/>
          <w:sz w:val="28"/>
          <w:szCs w:val="28"/>
        </w:rPr>
        <w:t xml:space="preserve"> и (или) у поселения отсутствует потребность в субсидии на текущий финансовый год в объеме финансирования, определенном согласно </w:t>
      </w:r>
      <w:hyperlink w:anchor="Par121" w:history="1">
        <w:r w:rsidRPr="000630FC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пункту </w:t>
        </w:r>
      </w:hyperlink>
      <w:r w:rsidRPr="000630FC">
        <w:rPr>
          <w:rFonts w:ascii="Times New Roman" w:hAnsi="Times New Roman" w:cs="Times New Roman"/>
          <w:sz w:val="28"/>
          <w:szCs w:val="28"/>
        </w:rPr>
        <w:t xml:space="preserve">17 настоящего Порядка, что подтверждается письменным обращением </w:t>
      </w:r>
      <w:r w:rsidRPr="000630FC">
        <w:rPr>
          <w:rFonts w:ascii="Times New Roman" w:hAnsi="Times New Roman" w:cs="Times New Roman"/>
          <w:sz w:val="28"/>
          <w:szCs w:val="28"/>
        </w:rPr>
        <w:lastRenderedPageBreak/>
        <w:t>получателя  средств в Администрацию муниципального образования «Новоторъяльский муниципальный район», которая  готовит предложения по перераспределению остатка субсидии между бюджетами</w:t>
      </w:r>
      <w:proofErr w:type="gramEnd"/>
      <w:r w:rsidRPr="000630FC">
        <w:rPr>
          <w:rFonts w:ascii="Times New Roman" w:hAnsi="Times New Roman" w:cs="Times New Roman"/>
          <w:sz w:val="28"/>
          <w:szCs w:val="28"/>
        </w:rPr>
        <w:t xml:space="preserve"> других поселений,  имеющих право на получение субсидий в соответствии с настоящим Порядком и готовы обеспечить дополнительное финансирование мероприятий при условии соблюдения уровня </w:t>
      </w:r>
      <w:proofErr w:type="spellStart"/>
      <w:r w:rsidRPr="000630F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630FC">
        <w:rPr>
          <w:rFonts w:ascii="Times New Roman" w:hAnsi="Times New Roman" w:cs="Times New Roman"/>
          <w:sz w:val="28"/>
          <w:szCs w:val="28"/>
        </w:rPr>
        <w:t xml:space="preserve">. </w:t>
      </w:r>
      <w:r w:rsidRPr="000630FC">
        <w:rPr>
          <w:rFonts w:ascii="Times New Roman" w:hAnsi="Times New Roman" w:cs="Times New Roman"/>
          <w:sz w:val="28"/>
          <w:szCs w:val="28"/>
        </w:rPr>
        <w:tab/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 xml:space="preserve">22. Перераспределение остатка субсидий производится в соответствии </w:t>
      </w:r>
      <w:r w:rsidRPr="000630FC">
        <w:rPr>
          <w:rFonts w:ascii="Times New Roman" w:hAnsi="Times New Roman" w:cs="Times New Roman"/>
          <w:sz w:val="28"/>
          <w:szCs w:val="28"/>
        </w:rPr>
        <w:br/>
        <w:t xml:space="preserve">с </w:t>
      </w:r>
      <w:hyperlink w:anchor="Par120" w:history="1">
        <w:r w:rsidRPr="000630FC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  <w:r w:rsidRPr="000630FC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0630F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23. Получатель сре</w:t>
      </w:r>
      <w:proofErr w:type="gramStart"/>
      <w:r w:rsidRPr="000630F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630FC">
        <w:rPr>
          <w:rFonts w:ascii="Times New Roman" w:hAnsi="Times New Roman" w:cs="Times New Roman"/>
          <w:sz w:val="28"/>
          <w:szCs w:val="28"/>
        </w:rPr>
        <w:t>едставляет отчетность в Администрацию муниципального образования «Новоторъяльский муниципальный район» об использовании субсидий по форме и в сроки, которые установлены соглашением о предоставлении субсидии.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24. Ответственность за целевое расходование средств несет получатель средств - Администрация поселения.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30FC">
        <w:rPr>
          <w:rFonts w:ascii="Times New Roman" w:hAnsi="Times New Roman" w:cs="Times New Roman"/>
          <w:b/>
          <w:sz w:val="28"/>
          <w:szCs w:val="28"/>
        </w:rPr>
        <w:t>V. Предоставление субсидий бюджетам поселений</w:t>
      </w:r>
      <w:r w:rsidRPr="000630FC">
        <w:rPr>
          <w:rFonts w:ascii="Times New Roman" w:hAnsi="Times New Roman" w:cs="Times New Roman"/>
          <w:b/>
          <w:sz w:val="28"/>
          <w:szCs w:val="28"/>
        </w:rPr>
        <w:br/>
        <w:t xml:space="preserve">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25. В настоящем Порядке под дворовыми территориями многоквартирных домов и проездами к дворовым территориям многоквартирных домов населенных пунктов понимается совокупность расположенных в границах указанных населенных пунктов: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дорогами;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автомобильных дорог, образующих проезды к территориям, прилегающим к многоквартирным домам.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Под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 Российской Федерации.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4"/>
      <w:bookmarkEnd w:id="4"/>
      <w:r w:rsidRPr="000630FC">
        <w:rPr>
          <w:rFonts w:ascii="Times New Roman" w:hAnsi="Times New Roman" w:cs="Times New Roman"/>
          <w:sz w:val="28"/>
          <w:szCs w:val="28"/>
        </w:rPr>
        <w:t xml:space="preserve">26. Распределение субсидий на капитальный ремонт и ремонт дворовых территорий многоквартирных домов, проездов к дворовым территориям многоквартирных домов населенных пунктов между бюджетами поселений осуществляется исходя </w:t>
      </w:r>
      <w:proofErr w:type="gramStart"/>
      <w:r w:rsidRPr="000630F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630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 xml:space="preserve">протяженности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</w:t>
      </w:r>
      <w:r w:rsidRPr="000630FC">
        <w:rPr>
          <w:rFonts w:ascii="Times New Roman" w:hAnsi="Times New Roman" w:cs="Times New Roman"/>
          <w:sz w:val="28"/>
          <w:szCs w:val="28"/>
        </w:rPr>
        <w:lastRenderedPageBreak/>
        <w:t>автомобильными дорогами;</w:t>
      </w:r>
    </w:p>
    <w:p w:rsidR="000630FC" w:rsidRPr="000630FC" w:rsidRDefault="000630FC" w:rsidP="00063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0FC">
        <w:rPr>
          <w:rFonts w:ascii="Times New Roman" w:hAnsi="Times New Roman" w:cs="Times New Roman"/>
          <w:sz w:val="28"/>
          <w:szCs w:val="28"/>
        </w:rPr>
        <w:t>протяженности автомобильных дорог, образующих проезды к территориям, прилегающим к многоквартирным домам.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27. </w:t>
      </w:r>
      <w:proofErr w:type="gramStart"/>
      <w:r w:rsidRPr="00063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Данные о протяженности </w:t>
      </w:r>
      <w:r w:rsidRPr="000630FC">
        <w:rPr>
          <w:rFonts w:ascii="Times New Roman" w:hAnsi="Times New Roman" w:cs="Times New Roman"/>
          <w:sz w:val="28"/>
          <w:szCs w:val="28"/>
        </w:rPr>
        <w:t xml:space="preserve">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</w:t>
      </w:r>
      <w:r w:rsidRPr="000630FC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063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протяженности </w:t>
      </w:r>
      <w:r w:rsidRPr="000630FC">
        <w:rPr>
          <w:rFonts w:ascii="Times New Roman" w:hAnsi="Times New Roman" w:cs="Times New Roman"/>
          <w:sz w:val="28"/>
          <w:szCs w:val="28"/>
        </w:rPr>
        <w:t>автомобильных дорог, образующих проезды к территориям, прилегающим к многоквартирным</w:t>
      </w:r>
      <w:r w:rsidRPr="00063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630FC">
        <w:rPr>
          <w:rFonts w:ascii="Times New Roman" w:hAnsi="Times New Roman" w:cs="Times New Roman"/>
          <w:sz w:val="28"/>
          <w:szCs w:val="28"/>
        </w:rPr>
        <w:t xml:space="preserve">домам </w:t>
      </w:r>
      <w:r w:rsidRPr="00063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принимаются на основании сведений, предоставляемых Администрацией поселения в Администрацию </w:t>
      </w:r>
      <w:r w:rsidRPr="000630F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Pr="000630FC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 </w:t>
      </w:r>
      <w:r w:rsidRPr="00063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состоянию на </w:t>
      </w:r>
      <w:r w:rsidRPr="000630FC">
        <w:rPr>
          <w:rFonts w:ascii="Times New Roman" w:hAnsi="Times New Roman" w:cs="Times New Roman"/>
          <w:sz w:val="28"/>
          <w:szCs w:val="28"/>
        </w:rPr>
        <w:t>1 января календарного года, предшествующего году предоставления субсидии.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28. Размер субсидии, предоставляемой бюджету поселения на капитальный ремонт и ремонт дворовых территорий многоквартирных домов, проездов к дворовым территориям многоквартирных домов населенных пунктов, определяется по формуле: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630FC">
        <w:rPr>
          <w:rFonts w:ascii="Times New Roman" w:hAnsi="Times New Roman" w:cs="Times New Roman"/>
          <w:sz w:val="28"/>
          <w:szCs w:val="28"/>
        </w:rPr>
        <w:t>Сi</w:t>
      </w:r>
      <w:proofErr w:type="spellEnd"/>
      <w:r w:rsidRPr="000630FC">
        <w:rPr>
          <w:rFonts w:ascii="Times New Roman" w:hAnsi="Times New Roman" w:cs="Times New Roman"/>
          <w:sz w:val="28"/>
          <w:szCs w:val="28"/>
        </w:rPr>
        <w:t xml:space="preserve"> = V / </w:t>
      </w:r>
      <w:proofErr w:type="gramStart"/>
      <w:r w:rsidRPr="000630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63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0F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63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0FC">
        <w:rPr>
          <w:rFonts w:ascii="Times New Roman" w:hAnsi="Times New Roman" w:cs="Times New Roman"/>
          <w:sz w:val="28"/>
          <w:szCs w:val="28"/>
        </w:rPr>
        <w:t>Пi</w:t>
      </w:r>
      <w:proofErr w:type="spellEnd"/>
      <w:r w:rsidRPr="000630FC">
        <w:rPr>
          <w:rFonts w:ascii="Times New Roman" w:hAnsi="Times New Roman" w:cs="Times New Roman"/>
          <w:sz w:val="28"/>
          <w:szCs w:val="28"/>
        </w:rPr>
        <w:t>,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где: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0F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630FC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0630FC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предоставляемой </w:t>
      </w:r>
      <w:proofErr w:type="spellStart"/>
      <w:r w:rsidRPr="000630FC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0630FC">
        <w:rPr>
          <w:rFonts w:ascii="Times New Roman" w:hAnsi="Times New Roman" w:cs="Times New Roman"/>
          <w:sz w:val="28"/>
          <w:szCs w:val="28"/>
        </w:rPr>
        <w:t xml:space="preserve"> бюджету поселения;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V - объем бюджетных ассигнований дорожного фонда в размере  процентов от общего объема бюджетных ассигнований дорожного фонда;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0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630FC">
        <w:rPr>
          <w:rFonts w:ascii="Times New Roman" w:hAnsi="Times New Roman" w:cs="Times New Roman"/>
          <w:sz w:val="28"/>
          <w:szCs w:val="28"/>
        </w:rPr>
        <w:t xml:space="preserve"> – общая площадь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и </w:t>
      </w:r>
      <w:r w:rsidRPr="00063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протяженность </w:t>
      </w:r>
      <w:r w:rsidRPr="000630FC">
        <w:rPr>
          <w:rFonts w:ascii="Times New Roman" w:hAnsi="Times New Roman" w:cs="Times New Roman"/>
          <w:sz w:val="28"/>
          <w:szCs w:val="28"/>
        </w:rPr>
        <w:t xml:space="preserve">автомобильных дорог, образующих проезды к территориям, прилегающим </w:t>
      </w:r>
      <w:r w:rsidRPr="000630FC">
        <w:rPr>
          <w:rFonts w:ascii="Times New Roman" w:hAnsi="Times New Roman" w:cs="Times New Roman"/>
          <w:sz w:val="28"/>
          <w:szCs w:val="28"/>
        </w:rPr>
        <w:br/>
        <w:t>к многоквартирным</w:t>
      </w:r>
      <w:r w:rsidRPr="00063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630FC">
        <w:rPr>
          <w:rFonts w:ascii="Times New Roman" w:hAnsi="Times New Roman" w:cs="Times New Roman"/>
          <w:sz w:val="28"/>
          <w:szCs w:val="28"/>
        </w:rPr>
        <w:t>домам в границах муниципального образования «Новоторъяльский муниципальный район» по состоянию на 1 января календарного года, предшествующего году предоставления субсидии (в кв.м.);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630FC">
        <w:rPr>
          <w:rFonts w:ascii="Times New Roman" w:hAnsi="Times New Roman" w:cs="Times New Roman"/>
          <w:sz w:val="28"/>
          <w:szCs w:val="28"/>
        </w:rPr>
        <w:t>Пi</w:t>
      </w:r>
      <w:proofErr w:type="spellEnd"/>
      <w:r w:rsidRPr="000630FC">
        <w:rPr>
          <w:rFonts w:ascii="Times New Roman" w:hAnsi="Times New Roman" w:cs="Times New Roman"/>
          <w:sz w:val="28"/>
          <w:szCs w:val="28"/>
        </w:rPr>
        <w:t xml:space="preserve"> - площадь территорий, прилегающих к многоквартирным домам, </w:t>
      </w:r>
      <w:r w:rsidRPr="000630FC">
        <w:rPr>
          <w:rFonts w:ascii="Times New Roman" w:hAnsi="Times New Roman" w:cs="Times New Roman"/>
          <w:sz w:val="28"/>
          <w:szCs w:val="28"/>
        </w:rPr>
        <w:br/>
        <w:t xml:space="preserve">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и </w:t>
      </w:r>
      <w:r w:rsidRPr="00063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протяженность </w:t>
      </w:r>
      <w:r w:rsidRPr="000630FC">
        <w:rPr>
          <w:rFonts w:ascii="Times New Roman" w:hAnsi="Times New Roman" w:cs="Times New Roman"/>
          <w:sz w:val="28"/>
          <w:szCs w:val="28"/>
        </w:rPr>
        <w:t>автомобильных дорог, образующих проезды к территориям, прилегающим к многоквартирным</w:t>
      </w:r>
      <w:r w:rsidRPr="00063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630FC">
        <w:rPr>
          <w:rFonts w:ascii="Times New Roman" w:hAnsi="Times New Roman" w:cs="Times New Roman"/>
          <w:sz w:val="28"/>
          <w:szCs w:val="28"/>
        </w:rPr>
        <w:t>домам на территории i-го поселения по состоянию на 1 января календарного года, предшествующего году</w:t>
      </w:r>
      <w:proofErr w:type="gramEnd"/>
      <w:r w:rsidRPr="000630FC">
        <w:rPr>
          <w:rFonts w:ascii="Times New Roman" w:hAnsi="Times New Roman" w:cs="Times New Roman"/>
          <w:sz w:val="28"/>
          <w:szCs w:val="28"/>
        </w:rPr>
        <w:t xml:space="preserve"> предоставления субсидии (в кв.м.).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 xml:space="preserve">29. Уровень </w:t>
      </w:r>
      <w:proofErr w:type="spellStart"/>
      <w:r w:rsidRPr="000630F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630FC">
        <w:rPr>
          <w:rFonts w:ascii="Times New Roman" w:hAnsi="Times New Roman" w:cs="Times New Roman"/>
          <w:sz w:val="28"/>
          <w:szCs w:val="28"/>
        </w:rPr>
        <w:t xml:space="preserve"> бюджета поселения не может быть </w:t>
      </w:r>
      <w:r w:rsidRPr="000630FC">
        <w:rPr>
          <w:rFonts w:ascii="Times New Roman" w:hAnsi="Times New Roman" w:cs="Times New Roman"/>
          <w:sz w:val="28"/>
          <w:szCs w:val="28"/>
        </w:rPr>
        <w:lastRenderedPageBreak/>
        <w:t xml:space="preserve">ниже </w:t>
      </w:r>
      <w:r w:rsidRPr="000630FC">
        <w:rPr>
          <w:rFonts w:ascii="Times New Roman" w:hAnsi="Times New Roman" w:cs="Times New Roman"/>
          <w:sz w:val="28"/>
          <w:szCs w:val="28"/>
        </w:rPr>
        <w:br/>
        <w:t>2 процентов общего объема финансирования работ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пунктов.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30. Субсидии бюджетам поселений предоставляются на основании соглашения, заключенного между Администрацией муниципального образования «Новоторъяльский муниципальный район»  и Администрацией поселения – получателем средств.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31. В соглашении должны быть предусмотрены: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а) целевое назначение субсидии;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 xml:space="preserve">б) размер предоставляемой субсидии, условия предоставления </w:t>
      </w:r>
      <w:r w:rsidRPr="000630FC">
        <w:rPr>
          <w:rFonts w:ascii="Times New Roman" w:hAnsi="Times New Roman" w:cs="Times New Roman"/>
          <w:sz w:val="28"/>
          <w:szCs w:val="28"/>
        </w:rPr>
        <w:br/>
        <w:t>и расходования субсидии;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в) значения показателей результативности предоставления субсидии;</w:t>
      </w:r>
    </w:p>
    <w:p w:rsidR="000630FC" w:rsidRPr="000630FC" w:rsidRDefault="000630FC" w:rsidP="00063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г) обязательство поселения по разработке и утверждению программы капитального ремонта и ремонта дворовых территорий многоквартирных домов, проездов к дворовым территориям многоквартирных домов населенных пунктов, установленные соглашением;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0F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630FC">
        <w:rPr>
          <w:rFonts w:ascii="Times New Roman" w:hAnsi="Times New Roman" w:cs="Times New Roman"/>
          <w:sz w:val="28"/>
          <w:szCs w:val="28"/>
        </w:rPr>
        <w:t>) обязательство поселения о представлении Администрации муниципального образования «Новоторъяльский муниципальный район» в месячный срок после заключения соглашения копии нормативного акта поселения, утверждающего перечень объектов с указанием объемов средств на финансирование расходного обязательства, источником финансового обеспечения которого является субсидия;</w:t>
      </w:r>
    </w:p>
    <w:p w:rsidR="000630FC" w:rsidRPr="000630FC" w:rsidRDefault="000630FC" w:rsidP="00063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 xml:space="preserve">е) обязательство Администрации поселения о представлении отчетов о расходах бюджета поселения, источником финансового обеспечения которых является субсидия, по форме и в сроки, которые устанавливаются соглашением, и достижении </w:t>
      </w:r>
      <w:proofErr w:type="gramStart"/>
      <w:r w:rsidRPr="000630FC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использования субсидии</w:t>
      </w:r>
      <w:proofErr w:type="gramEnd"/>
      <w:r w:rsidRPr="000630FC">
        <w:rPr>
          <w:rFonts w:ascii="Times New Roman" w:hAnsi="Times New Roman" w:cs="Times New Roman"/>
          <w:sz w:val="28"/>
          <w:szCs w:val="28"/>
        </w:rPr>
        <w:t xml:space="preserve"> в порядке, предусмотренном соглашением;</w:t>
      </w:r>
    </w:p>
    <w:p w:rsidR="000630FC" w:rsidRPr="000630FC" w:rsidRDefault="000630FC" w:rsidP="00063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 xml:space="preserve">ж) последствия </w:t>
      </w:r>
      <w:proofErr w:type="spellStart"/>
      <w:r w:rsidRPr="000630F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630FC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gramStart"/>
      <w:r w:rsidRPr="000630FC">
        <w:rPr>
          <w:rFonts w:ascii="Times New Roman" w:hAnsi="Times New Roman" w:cs="Times New Roman"/>
          <w:sz w:val="28"/>
          <w:szCs w:val="28"/>
        </w:rPr>
        <w:t>поселения установленных значений показателей результативности использования субсидии</w:t>
      </w:r>
      <w:proofErr w:type="gramEnd"/>
      <w:r w:rsidRPr="000630FC">
        <w:rPr>
          <w:rFonts w:ascii="Times New Roman" w:hAnsi="Times New Roman" w:cs="Times New Roman"/>
          <w:sz w:val="28"/>
          <w:szCs w:val="28"/>
        </w:rPr>
        <w:t>;</w:t>
      </w:r>
    </w:p>
    <w:p w:rsidR="000630FC" w:rsidRPr="000630FC" w:rsidRDefault="000630FC" w:rsidP="00063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0F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630FC">
        <w:rPr>
          <w:rFonts w:ascii="Times New Roman" w:hAnsi="Times New Roman" w:cs="Times New Roman"/>
          <w:sz w:val="28"/>
          <w:szCs w:val="28"/>
        </w:rPr>
        <w:t>) ответственность сторон за нарушение условий соглашения;</w:t>
      </w:r>
    </w:p>
    <w:p w:rsidR="000630FC" w:rsidRPr="000630FC" w:rsidRDefault="000630FC" w:rsidP="00063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и) положения, регулирующие порядок предоставления субсидии.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 w:rsidRPr="000630FC">
        <w:rPr>
          <w:rFonts w:ascii="Times New Roman" w:hAnsi="Times New Roman" w:cs="Times New Roman"/>
          <w:sz w:val="28"/>
          <w:szCs w:val="28"/>
        </w:rPr>
        <w:t xml:space="preserve">В случае если поселение не может обеспечить установленный </w:t>
      </w:r>
      <w:r w:rsidRPr="000630FC">
        <w:rPr>
          <w:rFonts w:ascii="Times New Roman" w:hAnsi="Times New Roman" w:cs="Times New Roman"/>
          <w:sz w:val="28"/>
          <w:szCs w:val="28"/>
        </w:rPr>
        <w:br/>
        <w:t xml:space="preserve">в соответствии с </w:t>
      </w:r>
      <w:hyperlink w:anchor="Par130" w:history="1">
        <w:r w:rsidRPr="000630FC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  <w:r w:rsidRPr="000630F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0630FC">
        <w:rPr>
          <w:rFonts w:ascii="Times New Roman" w:hAnsi="Times New Roman" w:cs="Times New Roman"/>
          <w:sz w:val="28"/>
          <w:szCs w:val="28"/>
        </w:rPr>
        <w:t xml:space="preserve">9 настоящего Порядка уровень </w:t>
      </w:r>
      <w:proofErr w:type="spellStart"/>
      <w:r w:rsidRPr="000630F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630FC">
        <w:rPr>
          <w:rFonts w:ascii="Times New Roman" w:hAnsi="Times New Roman" w:cs="Times New Roman"/>
          <w:sz w:val="28"/>
          <w:szCs w:val="28"/>
        </w:rPr>
        <w:t xml:space="preserve"> и (или) у поселения отсутствует потребность в субсидии на текущий финансовый год в объеме финансирования, определенном согласно </w:t>
      </w:r>
      <w:hyperlink w:anchor="Par121" w:history="1">
        <w:r w:rsidRPr="000630FC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пункту </w:t>
        </w:r>
      </w:hyperlink>
      <w:r w:rsidRPr="000630FC">
        <w:rPr>
          <w:rFonts w:ascii="Times New Roman" w:hAnsi="Times New Roman" w:cs="Times New Roman"/>
          <w:sz w:val="28"/>
          <w:szCs w:val="28"/>
        </w:rPr>
        <w:t>28</w:t>
      </w:r>
      <w:r w:rsidRPr="000630F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0630FC">
        <w:rPr>
          <w:rFonts w:ascii="Times New Roman" w:hAnsi="Times New Roman" w:cs="Times New Roman"/>
          <w:sz w:val="28"/>
          <w:szCs w:val="28"/>
        </w:rPr>
        <w:t>настоящего Порядка, что подтверждается письменным обращением получателя  средств в Администрацию муниципального образования «Новоторъяльский муниципальный район», которая  готовит предложения по перераспределению остатка субсидии между</w:t>
      </w:r>
      <w:proofErr w:type="gramEnd"/>
      <w:r w:rsidRPr="000630FC">
        <w:rPr>
          <w:rFonts w:ascii="Times New Roman" w:hAnsi="Times New Roman" w:cs="Times New Roman"/>
          <w:sz w:val="28"/>
          <w:szCs w:val="28"/>
        </w:rPr>
        <w:t xml:space="preserve"> бюджетами других поселений,  имеющих право на получение субсидий в соответствии с настоящим Порядком и готовы обеспечить дополнительное финансирование мероприятий при условии соблюдения уровня </w:t>
      </w:r>
      <w:proofErr w:type="spellStart"/>
      <w:r w:rsidRPr="000630F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630FC">
        <w:rPr>
          <w:rFonts w:ascii="Times New Roman" w:hAnsi="Times New Roman" w:cs="Times New Roman"/>
          <w:sz w:val="28"/>
          <w:szCs w:val="28"/>
        </w:rPr>
        <w:t xml:space="preserve">. </w:t>
      </w:r>
      <w:r w:rsidRPr="000630FC">
        <w:rPr>
          <w:rFonts w:ascii="Times New Roman" w:hAnsi="Times New Roman" w:cs="Times New Roman"/>
          <w:sz w:val="28"/>
          <w:szCs w:val="28"/>
        </w:rPr>
        <w:tab/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lastRenderedPageBreak/>
        <w:t xml:space="preserve">33. Перераспределение остатка субсидий производится в соответствии </w:t>
      </w:r>
      <w:r w:rsidRPr="000630FC">
        <w:rPr>
          <w:rFonts w:ascii="Times New Roman" w:hAnsi="Times New Roman" w:cs="Times New Roman"/>
          <w:sz w:val="28"/>
          <w:szCs w:val="28"/>
        </w:rPr>
        <w:br/>
        <w:t xml:space="preserve">с </w:t>
      </w:r>
      <w:hyperlink w:anchor="Par120" w:history="1">
        <w:r w:rsidRPr="000630FC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0630FC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0630FC">
        <w:rPr>
          <w:rFonts w:ascii="Times New Roman" w:hAnsi="Times New Roman" w:cs="Times New Roman"/>
          <w:sz w:val="28"/>
          <w:szCs w:val="28"/>
        </w:rPr>
        <w:t>32 настоящего Порядка.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34. Получатель сре</w:t>
      </w:r>
      <w:proofErr w:type="gramStart"/>
      <w:r w:rsidRPr="000630F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630FC">
        <w:rPr>
          <w:rFonts w:ascii="Times New Roman" w:hAnsi="Times New Roman" w:cs="Times New Roman"/>
          <w:sz w:val="28"/>
          <w:szCs w:val="28"/>
        </w:rPr>
        <w:t xml:space="preserve">едставляет отчетность в Администрацию муниципального образования «Новоторъяльский муниципальный район» об использовании субсидий по форме и в сроки, которые установлены соглашением о предоставлении субсидии. 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 xml:space="preserve">35. Ответственность за целевое расходование средств несет получатель средств </w:t>
      </w:r>
      <w:proofErr w:type="gramStart"/>
      <w:r w:rsidRPr="000630FC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0630FC">
        <w:rPr>
          <w:rFonts w:ascii="Times New Roman" w:hAnsi="Times New Roman" w:cs="Times New Roman"/>
          <w:sz w:val="28"/>
          <w:szCs w:val="28"/>
        </w:rPr>
        <w:t>дминистрация поселения.</w:t>
      </w:r>
    </w:p>
    <w:p w:rsidR="000630FC" w:rsidRPr="000630FC" w:rsidRDefault="000630FC" w:rsidP="000630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0F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630FC">
        <w:rPr>
          <w:rFonts w:ascii="Times New Roman" w:hAnsi="Times New Roman" w:cs="Times New Roman"/>
          <w:b/>
          <w:sz w:val="28"/>
          <w:szCs w:val="28"/>
        </w:rPr>
        <w:t xml:space="preserve">. Предоставление субсидий бюджетам поселений на содержание автомобильных дорог общего пользования </w:t>
      </w:r>
      <w:r w:rsidRPr="000630F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местного значения</w:t>
      </w:r>
    </w:p>
    <w:p w:rsidR="000630FC" w:rsidRPr="000630FC" w:rsidRDefault="000630FC" w:rsidP="00063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0FC">
        <w:rPr>
          <w:rFonts w:ascii="Times New Roman" w:hAnsi="Times New Roman" w:cs="Times New Roman"/>
          <w:sz w:val="28"/>
          <w:szCs w:val="28"/>
        </w:rPr>
        <w:t xml:space="preserve">36. Распределение субсидий на содержание автомобильных дорог общего пользования </w:t>
      </w:r>
      <w:r w:rsidRPr="000630FC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местного значения</w:t>
      </w:r>
      <w:r w:rsidRPr="000630FC">
        <w:rPr>
          <w:rFonts w:ascii="Times New Roman" w:hAnsi="Times New Roman" w:cs="Times New Roman"/>
          <w:sz w:val="28"/>
          <w:szCs w:val="28"/>
        </w:rPr>
        <w:t xml:space="preserve"> между бюджетами поселений осуществляется, исходя из протяженности автомобильных дорог общего пользования </w:t>
      </w:r>
      <w:r w:rsidRPr="000630FC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местного значения, находящихся в собственности поселений.</w:t>
      </w:r>
    </w:p>
    <w:p w:rsidR="000630FC" w:rsidRPr="000630FC" w:rsidRDefault="000630FC" w:rsidP="00063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37. </w:t>
      </w:r>
      <w:proofErr w:type="gramStart"/>
      <w:r w:rsidRPr="00063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Данные о протяженности </w:t>
      </w:r>
      <w:r w:rsidRPr="000630FC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</w:t>
      </w:r>
      <w:r w:rsidRPr="00063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местного значения принимаются на основании сведений, предоставляемых поселениями в территориальный орган Федеральной службы государственной статистики по Республике Марий Эл </w:t>
      </w:r>
      <w:r w:rsidRPr="000630FC">
        <w:rPr>
          <w:rFonts w:ascii="Times New Roman" w:hAnsi="Times New Roman" w:cs="Times New Roman"/>
          <w:sz w:val="28"/>
          <w:szCs w:val="28"/>
        </w:rPr>
        <w:t xml:space="preserve">по форме № 3-ДГ (мо), </w:t>
      </w:r>
      <w:r w:rsidRPr="00063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«Сведения об автомобильных дорогах общего и </w:t>
      </w:r>
      <w:proofErr w:type="spellStart"/>
      <w:r w:rsidRPr="000630F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необщего</w:t>
      </w:r>
      <w:proofErr w:type="spellEnd"/>
      <w:r w:rsidRPr="000630FC">
        <w:rPr>
          <w:rFonts w:ascii="Times New Roman" w:hAnsi="Times New Roman" w:cs="Times New Roman"/>
          <w:sz w:val="28"/>
          <w:szCs w:val="28"/>
        </w:rPr>
        <w:t xml:space="preserve"> пользования местного значения и искусственных сооружениях на них, находящихся в собственности муниципальных образований», утвержденной приказом </w:t>
      </w:r>
      <w:r w:rsidRPr="000630FC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Федеральной службы государственной статистики от 06 сентября 2012</w:t>
      </w:r>
      <w:proofErr w:type="gramEnd"/>
      <w:r w:rsidRPr="00063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№ 480 </w:t>
      </w:r>
      <w:r w:rsidRPr="000630F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«Об утверждении статистического инструментария для организации федерального статистического наблюдения за деятельностью в области транспорта и связи», по состоянию на </w:t>
      </w:r>
      <w:r w:rsidRPr="000630FC">
        <w:rPr>
          <w:rFonts w:ascii="Times New Roman" w:hAnsi="Times New Roman" w:cs="Times New Roman"/>
          <w:sz w:val="28"/>
          <w:szCs w:val="28"/>
        </w:rPr>
        <w:t>1 января календарного года, предшествующего году предоставления субсидии.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 xml:space="preserve">38. Размер субсидии, предоставляемой бюджету поселения на содержание автомобильных дорог общего пользования </w:t>
      </w:r>
      <w:r w:rsidRPr="000630FC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местного значения</w:t>
      </w:r>
      <w:r w:rsidRPr="000630FC"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630FC">
        <w:rPr>
          <w:rFonts w:ascii="Times New Roman" w:hAnsi="Times New Roman" w:cs="Times New Roman"/>
          <w:sz w:val="28"/>
          <w:szCs w:val="28"/>
        </w:rPr>
        <w:t>Сi</w:t>
      </w:r>
      <w:proofErr w:type="spellEnd"/>
      <w:r w:rsidRPr="000630FC">
        <w:rPr>
          <w:rFonts w:ascii="Times New Roman" w:hAnsi="Times New Roman" w:cs="Times New Roman"/>
          <w:sz w:val="28"/>
          <w:szCs w:val="28"/>
        </w:rPr>
        <w:t xml:space="preserve"> = V / </w:t>
      </w:r>
      <w:proofErr w:type="gramStart"/>
      <w:r w:rsidRPr="000630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63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0F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63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0FC">
        <w:rPr>
          <w:rFonts w:ascii="Times New Roman" w:hAnsi="Times New Roman" w:cs="Times New Roman"/>
          <w:sz w:val="28"/>
          <w:szCs w:val="28"/>
        </w:rPr>
        <w:t>Пi</w:t>
      </w:r>
      <w:proofErr w:type="spellEnd"/>
      <w:r w:rsidRPr="000630FC">
        <w:rPr>
          <w:rFonts w:ascii="Times New Roman" w:hAnsi="Times New Roman" w:cs="Times New Roman"/>
          <w:sz w:val="28"/>
          <w:szCs w:val="28"/>
        </w:rPr>
        <w:t>,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где: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0F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630FC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0630FC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предоставляемой </w:t>
      </w:r>
      <w:proofErr w:type="spellStart"/>
      <w:r w:rsidRPr="000630FC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0630FC">
        <w:rPr>
          <w:rFonts w:ascii="Times New Roman" w:hAnsi="Times New Roman" w:cs="Times New Roman"/>
          <w:sz w:val="28"/>
          <w:szCs w:val="28"/>
        </w:rPr>
        <w:t xml:space="preserve"> бюджету поселения;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V - объем бюджетных ассигнований дорожного фонда в размере   процентов от общего объема бюджетных ассигнований дорожного фонда;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0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630FC">
        <w:rPr>
          <w:rFonts w:ascii="Times New Roman" w:hAnsi="Times New Roman" w:cs="Times New Roman"/>
          <w:sz w:val="28"/>
          <w:szCs w:val="28"/>
        </w:rPr>
        <w:t xml:space="preserve"> – общая протяженность автомобильных дорог общего пользования местного значения в границах муниципального образования «Новоторъяльский муниципальный район» по состоянию на 1 января календарного года, предшествующего году предоставления субсидии (в км.);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0FC">
        <w:rPr>
          <w:rFonts w:ascii="Times New Roman" w:hAnsi="Times New Roman" w:cs="Times New Roman"/>
          <w:sz w:val="28"/>
          <w:szCs w:val="28"/>
        </w:rPr>
        <w:t>Пi</w:t>
      </w:r>
      <w:proofErr w:type="spellEnd"/>
      <w:r w:rsidRPr="000630FC">
        <w:rPr>
          <w:rFonts w:ascii="Times New Roman" w:hAnsi="Times New Roman" w:cs="Times New Roman"/>
          <w:sz w:val="28"/>
          <w:szCs w:val="28"/>
        </w:rPr>
        <w:t xml:space="preserve"> - протяженность автомобильных дорог общего пользования местного значения на территории i-го поселения по состоянию на 1 января календарного года, предшествующего году предоставления субсидии (в </w:t>
      </w:r>
      <w:proofErr w:type="gramStart"/>
      <w:r w:rsidRPr="000630FC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0630FC">
        <w:rPr>
          <w:rFonts w:ascii="Times New Roman" w:hAnsi="Times New Roman" w:cs="Times New Roman"/>
          <w:sz w:val="28"/>
          <w:szCs w:val="28"/>
        </w:rPr>
        <w:t>.).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 xml:space="preserve">39. Уровень </w:t>
      </w:r>
      <w:proofErr w:type="spellStart"/>
      <w:r w:rsidRPr="000630F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630FC">
        <w:rPr>
          <w:rFonts w:ascii="Times New Roman" w:hAnsi="Times New Roman" w:cs="Times New Roman"/>
          <w:sz w:val="28"/>
          <w:szCs w:val="28"/>
        </w:rPr>
        <w:t xml:space="preserve"> бюджета поселения не может быть ниже 2 процентов общего объема финансирования работ содержание автомобильных дорог общего пользования </w:t>
      </w:r>
      <w:r w:rsidRPr="000630FC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местного значения</w:t>
      </w:r>
      <w:r w:rsidRPr="000630FC">
        <w:rPr>
          <w:rFonts w:ascii="Times New Roman" w:hAnsi="Times New Roman" w:cs="Times New Roman"/>
          <w:sz w:val="28"/>
          <w:szCs w:val="28"/>
        </w:rPr>
        <w:t>.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lastRenderedPageBreak/>
        <w:t>40. Субсидии бюджетам поселений предоставляются на основании соглашения, заключенного между Администрацией  муниципального образования «Новоторъяльский муниципальный район» и Администрацией поселения – получателем средств.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41. В соглашении должны быть предусмотрены: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а) целевое назначение субсидии;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 xml:space="preserve">б) размер предоставляемой субсидии, условия предоставления </w:t>
      </w:r>
      <w:r w:rsidRPr="000630FC">
        <w:rPr>
          <w:rFonts w:ascii="Times New Roman" w:hAnsi="Times New Roman" w:cs="Times New Roman"/>
          <w:sz w:val="28"/>
          <w:szCs w:val="28"/>
        </w:rPr>
        <w:br/>
        <w:t>и расходования субсидии;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в) значения показателей результативности предоставления субсидии;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г) обязательство поселения о представлении Администрации муниципального образования «Новоторъяльский муниципальный район» в месячный срок после заключения соглашения копии нормативного акта поселения, утверждающего перечень объектов с указанием объемов средств на финансирование расходного обязательства, источником финансового обеспечения которого является субсидия;</w:t>
      </w:r>
    </w:p>
    <w:p w:rsidR="000630FC" w:rsidRPr="000630FC" w:rsidRDefault="000630FC" w:rsidP="00063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0F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630FC">
        <w:rPr>
          <w:rFonts w:ascii="Times New Roman" w:hAnsi="Times New Roman" w:cs="Times New Roman"/>
          <w:sz w:val="28"/>
          <w:szCs w:val="28"/>
        </w:rPr>
        <w:t xml:space="preserve">) обязательство Администрации поселения о представлении отчетов о расходах бюджета поселения, источником финансового обеспечения которых является субсидия, по форме и в сроки, которые устанавливаются соглашением, и достижении </w:t>
      </w:r>
      <w:proofErr w:type="gramStart"/>
      <w:r w:rsidRPr="000630FC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использования субсидии</w:t>
      </w:r>
      <w:proofErr w:type="gramEnd"/>
      <w:r w:rsidRPr="000630FC">
        <w:rPr>
          <w:rFonts w:ascii="Times New Roman" w:hAnsi="Times New Roman" w:cs="Times New Roman"/>
          <w:sz w:val="28"/>
          <w:szCs w:val="28"/>
        </w:rPr>
        <w:t xml:space="preserve"> в порядке, предусмотренном соглашением;</w:t>
      </w:r>
    </w:p>
    <w:p w:rsidR="000630FC" w:rsidRPr="000630FC" w:rsidRDefault="000630FC" w:rsidP="00063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 xml:space="preserve">е) последствия </w:t>
      </w:r>
      <w:proofErr w:type="spellStart"/>
      <w:r w:rsidRPr="000630F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630FC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gramStart"/>
      <w:r w:rsidRPr="000630FC">
        <w:rPr>
          <w:rFonts w:ascii="Times New Roman" w:hAnsi="Times New Roman" w:cs="Times New Roman"/>
          <w:sz w:val="28"/>
          <w:szCs w:val="28"/>
        </w:rPr>
        <w:t>поселения установленных значений показателей результативности использования субсидии</w:t>
      </w:r>
      <w:proofErr w:type="gramEnd"/>
      <w:r w:rsidRPr="000630FC">
        <w:rPr>
          <w:rFonts w:ascii="Times New Roman" w:hAnsi="Times New Roman" w:cs="Times New Roman"/>
          <w:sz w:val="28"/>
          <w:szCs w:val="28"/>
        </w:rPr>
        <w:t>;</w:t>
      </w:r>
    </w:p>
    <w:p w:rsidR="000630FC" w:rsidRPr="000630FC" w:rsidRDefault="000630FC" w:rsidP="00063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ж) ответственность сторон за нарушение условий соглашения;</w:t>
      </w:r>
    </w:p>
    <w:p w:rsidR="000630FC" w:rsidRPr="000630FC" w:rsidRDefault="000630FC" w:rsidP="00063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0F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630FC">
        <w:rPr>
          <w:rFonts w:ascii="Times New Roman" w:hAnsi="Times New Roman" w:cs="Times New Roman"/>
          <w:sz w:val="28"/>
          <w:szCs w:val="28"/>
        </w:rPr>
        <w:t>) положения, регулирующие порядок предоставления субсидии.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 xml:space="preserve">42. </w:t>
      </w:r>
      <w:proofErr w:type="gramStart"/>
      <w:r w:rsidRPr="000630FC">
        <w:rPr>
          <w:rFonts w:ascii="Times New Roman" w:hAnsi="Times New Roman" w:cs="Times New Roman"/>
          <w:sz w:val="28"/>
          <w:szCs w:val="28"/>
        </w:rPr>
        <w:t xml:space="preserve">В случае если поселение не может обеспечить установленный </w:t>
      </w:r>
      <w:r w:rsidRPr="000630FC">
        <w:rPr>
          <w:rFonts w:ascii="Times New Roman" w:hAnsi="Times New Roman" w:cs="Times New Roman"/>
          <w:sz w:val="28"/>
          <w:szCs w:val="28"/>
        </w:rPr>
        <w:br/>
        <w:t xml:space="preserve">в соответствии с </w:t>
      </w:r>
      <w:hyperlink w:anchor="Par130" w:history="1">
        <w:r w:rsidRPr="000630FC">
          <w:rPr>
            <w:rFonts w:ascii="Times New Roman" w:hAnsi="Times New Roman" w:cs="Times New Roman"/>
            <w:color w:val="0000FF"/>
            <w:sz w:val="28"/>
            <w:szCs w:val="28"/>
          </w:rPr>
          <w:t>пунктом 39</w:t>
        </w:r>
      </w:hyperlink>
      <w:r w:rsidRPr="000630FC">
        <w:rPr>
          <w:rFonts w:ascii="Times New Roman" w:hAnsi="Times New Roman" w:cs="Times New Roman"/>
          <w:sz w:val="28"/>
          <w:szCs w:val="28"/>
        </w:rPr>
        <w:t xml:space="preserve"> настоящего Порядка уровень </w:t>
      </w:r>
      <w:proofErr w:type="spellStart"/>
      <w:r w:rsidRPr="000630F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630FC">
        <w:rPr>
          <w:rFonts w:ascii="Times New Roman" w:hAnsi="Times New Roman" w:cs="Times New Roman"/>
          <w:sz w:val="28"/>
          <w:szCs w:val="28"/>
        </w:rPr>
        <w:t xml:space="preserve"> и (или) у поселения отсутствует потребность в субсидии на текущий финансовый год в объеме финансирования, определенном согласно </w:t>
      </w:r>
      <w:hyperlink w:anchor="Par121" w:history="1">
        <w:r w:rsidRPr="000630FC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пункту </w:t>
        </w:r>
      </w:hyperlink>
      <w:r w:rsidRPr="000630FC">
        <w:rPr>
          <w:rFonts w:ascii="Times New Roman" w:hAnsi="Times New Roman" w:cs="Times New Roman"/>
          <w:color w:val="0070C0"/>
          <w:sz w:val="28"/>
          <w:szCs w:val="28"/>
        </w:rPr>
        <w:t xml:space="preserve">38 </w:t>
      </w:r>
      <w:r w:rsidRPr="000630FC">
        <w:rPr>
          <w:rFonts w:ascii="Times New Roman" w:hAnsi="Times New Roman" w:cs="Times New Roman"/>
          <w:sz w:val="28"/>
          <w:szCs w:val="28"/>
        </w:rPr>
        <w:t>настоящего Порядка, что подтверждается письменным обращением получателя  средств в Администрацию муниципального образования «Новоторъяльский муниципальный район», которая  готовит предложения по перераспределению остатка субсидии между бюджетами</w:t>
      </w:r>
      <w:proofErr w:type="gramEnd"/>
      <w:r w:rsidRPr="000630FC">
        <w:rPr>
          <w:rFonts w:ascii="Times New Roman" w:hAnsi="Times New Roman" w:cs="Times New Roman"/>
          <w:sz w:val="28"/>
          <w:szCs w:val="28"/>
        </w:rPr>
        <w:t xml:space="preserve"> других поселений,  имеющих право на получение субсидий в соответствии с настоящим Порядком и готовы обеспечить дополнительное финансирование мероприятий при условии соблюдения уровня </w:t>
      </w:r>
      <w:proofErr w:type="spellStart"/>
      <w:r w:rsidRPr="000630F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630FC">
        <w:rPr>
          <w:rFonts w:ascii="Times New Roman" w:hAnsi="Times New Roman" w:cs="Times New Roman"/>
          <w:sz w:val="28"/>
          <w:szCs w:val="28"/>
        </w:rPr>
        <w:t xml:space="preserve">. </w:t>
      </w:r>
      <w:r w:rsidRPr="000630FC">
        <w:rPr>
          <w:rFonts w:ascii="Times New Roman" w:hAnsi="Times New Roman" w:cs="Times New Roman"/>
          <w:sz w:val="28"/>
          <w:szCs w:val="28"/>
        </w:rPr>
        <w:tab/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 xml:space="preserve">43. Перераспределение остатка субсидий производится в соответствии </w:t>
      </w:r>
      <w:r w:rsidRPr="000630FC">
        <w:rPr>
          <w:rFonts w:ascii="Times New Roman" w:hAnsi="Times New Roman" w:cs="Times New Roman"/>
          <w:sz w:val="28"/>
          <w:szCs w:val="28"/>
        </w:rPr>
        <w:br/>
        <w:t xml:space="preserve">с </w:t>
      </w:r>
      <w:hyperlink w:anchor="Par120" w:history="1">
        <w:r w:rsidRPr="000630FC">
          <w:rPr>
            <w:rFonts w:ascii="Times New Roman" w:hAnsi="Times New Roman" w:cs="Times New Roman"/>
            <w:color w:val="0000FF"/>
            <w:sz w:val="28"/>
            <w:szCs w:val="28"/>
          </w:rPr>
          <w:t>пунктом 42</w:t>
        </w:r>
      </w:hyperlink>
      <w:r w:rsidRPr="000630F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44. Получатель сре</w:t>
      </w:r>
      <w:proofErr w:type="gramStart"/>
      <w:r w:rsidRPr="000630F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630FC">
        <w:rPr>
          <w:rFonts w:ascii="Times New Roman" w:hAnsi="Times New Roman" w:cs="Times New Roman"/>
          <w:sz w:val="28"/>
          <w:szCs w:val="28"/>
        </w:rPr>
        <w:t>едставляет отчетность в Администрацию муниципального образования «Новоторъяльский муниципальный район» об использовании субсидий по форме и в сроки, которые установлены соглашением о предоставлении субсидии.</w:t>
      </w:r>
    </w:p>
    <w:p w:rsidR="000630FC" w:rsidRPr="000630FC" w:rsidRDefault="000630FC" w:rsidP="00063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 xml:space="preserve">45. Ответственность за целевое расходование средств несет получатель средств </w:t>
      </w:r>
      <w:proofErr w:type="gramStart"/>
      <w:r w:rsidRPr="000630FC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0630FC">
        <w:rPr>
          <w:rFonts w:ascii="Times New Roman" w:hAnsi="Times New Roman" w:cs="Times New Roman"/>
          <w:sz w:val="28"/>
          <w:szCs w:val="28"/>
        </w:rPr>
        <w:t>дминистрация поселения.</w:t>
      </w:r>
    </w:p>
    <w:p w:rsidR="000630FC" w:rsidRPr="000630FC" w:rsidRDefault="000630FC" w:rsidP="000630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30FC" w:rsidRPr="000630FC" w:rsidRDefault="000630FC" w:rsidP="000630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30F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063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0F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630FC">
        <w:rPr>
          <w:rFonts w:ascii="Times New Roman" w:hAnsi="Times New Roman" w:cs="Times New Roman"/>
          <w:b/>
          <w:sz w:val="28"/>
          <w:szCs w:val="28"/>
        </w:rPr>
        <w:t>. Контроль за использованием средств дорожного фонда</w:t>
      </w:r>
      <w:r w:rsidRPr="000630FC">
        <w:rPr>
          <w:rFonts w:ascii="Times New Roman" w:hAnsi="Times New Roman" w:cs="Times New Roman"/>
          <w:b/>
          <w:sz w:val="28"/>
          <w:szCs w:val="28"/>
        </w:rPr>
        <w:tab/>
      </w:r>
    </w:p>
    <w:p w:rsidR="000630FC" w:rsidRPr="000630FC" w:rsidRDefault="000630FC" w:rsidP="00063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0FC" w:rsidRPr="000630FC" w:rsidRDefault="000630FC" w:rsidP="00063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>46. Ответственность за целевое использование бюджетных ассигнований дорожного фонда несет главный распорядитель (главные распорядители) и получатели бюджетных средств в установленном действующем законодательством Российской Федерации порядке.</w:t>
      </w:r>
    </w:p>
    <w:p w:rsidR="000630FC" w:rsidRPr="000630FC" w:rsidRDefault="000630FC" w:rsidP="00063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hAnsi="Times New Roman" w:cs="Times New Roman"/>
          <w:sz w:val="28"/>
          <w:szCs w:val="28"/>
        </w:rPr>
        <w:t xml:space="preserve">49. Отчеты об использовании бюджетных ассигнований дорожного фонда предоставляют главный распорядитель (главные распорядители) бюджетных ассигнований дорожного фонда в сроки и по форме, установленные для предоставления отчета об исполнении местного бюджета. </w:t>
      </w:r>
    </w:p>
    <w:p w:rsidR="000630FC" w:rsidRPr="000630FC" w:rsidRDefault="000630FC" w:rsidP="00063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50. </w:t>
      </w:r>
      <w:proofErr w:type="gramStart"/>
      <w:r w:rsidRPr="000630F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063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использованием средств дорожного фонда осуществляют Администрация </w:t>
      </w:r>
      <w:r w:rsidRPr="000630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«Новоторъяльский муниципальный район», </w:t>
      </w:r>
      <w:r w:rsidRPr="00063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Финансовый отдел </w:t>
      </w:r>
      <w:r w:rsidRPr="000630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«Новоторъяльский муниципальный район» </w:t>
      </w:r>
      <w:r w:rsidRPr="00063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действующим законодательством </w:t>
      </w:r>
      <w:r w:rsidRPr="000630FC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0630FC">
        <w:rPr>
          <w:rFonts w:ascii="Times New Roman" w:hAnsi="Times New Roman" w:cs="Times New Roman"/>
          <w:sz w:val="28"/>
          <w:szCs w:val="28"/>
        </w:rPr>
        <w:br/>
        <w:t>и муниципальными правовыми актами муниципального образования «Новоторъяльский муниципальный район».</w:t>
      </w:r>
    </w:p>
    <w:p w:rsidR="000630FC" w:rsidRPr="000630FC" w:rsidRDefault="000630FC" w:rsidP="00063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51. Бюджетные ассигнования дорожного фонда подлежат возврату </w:t>
      </w:r>
      <w:r w:rsidRPr="000630F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в бюджет </w:t>
      </w:r>
      <w:r w:rsidRPr="000630FC"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000000" w:rsidRPr="000630FC" w:rsidRDefault="000630FC" w:rsidP="00063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0FC" w:rsidRPr="000630FC" w:rsidRDefault="000630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630FC" w:rsidRPr="000630FC" w:rsidSect="000E1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630FC"/>
    <w:rsid w:val="0006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30FC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0630FC"/>
    <w:rPr>
      <w:rFonts w:ascii="Antiqua" w:eastAsia="Times New Roman" w:hAnsi="Antiqua" w:cs="Times New Roman"/>
      <w:b/>
      <w:sz w:val="28"/>
      <w:szCs w:val="24"/>
    </w:rPr>
  </w:style>
  <w:style w:type="character" w:styleId="a5">
    <w:name w:val="Hyperlink"/>
    <w:basedOn w:val="a0"/>
    <w:rsid w:val="000630FC"/>
    <w:rPr>
      <w:color w:val="0000FF"/>
      <w:u w:val="single"/>
    </w:rPr>
  </w:style>
  <w:style w:type="paragraph" w:customStyle="1" w:styleId="ConsPlusNormal">
    <w:name w:val="ConsPlusNormal"/>
    <w:rsid w:val="00063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E1EE35D5D46629307F717F5068FBC5A35E3188728B0F6E110E706AB3793C40x4d9M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E1EE35D5D46629307F717F5068FBC5A35E3188728F076F120E706AB3793C4049B4FB75FA147DBF1FBB45x9d2M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E1EE35D5D46629307F6F724604A7C8A45C6687768F0D3F4F512B37E47036170EFBA237BE197CBFx1dC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CE1EE35D5D46629307F6F724604A7C8A45C6687768F0D3F4F512B37E47036170EFBA237BE197CBFx1dCM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hyperlink" Target="http://toryal.ru" TargetMode="External"/><Relationship Id="rId9" Type="http://schemas.openxmlformats.org/officeDocument/2006/relationships/hyperlink" Target="consultantplus://offline/ref=ACE1EE35D5D46629307F717F5068FBC5A35E3188728B0F60130E706AB3793C4049B4FB75FA147DBE1EBB4Dx9d4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муниципальном дорожном фонде муниципального образования «Новоторъяльский муниципальный район»</_x041e__x043f__x0438__x0441__x0430__x043d__x0438__x0435_>
    <_dlc_DocId xmlns="57504d04-691e-4fc4-8f09-4f19fdbe90f6">XXJ7TYMEEKJ2-7771-148</_dlc_DocId>
    <_dlc_DocIdUrl xmlns="57504d04-691e-4fc4-8f09-4f19fdbe90f6">
      <Url>https://vip.gov.mari.ru/toryal/_layouts/DocIdRedir.aspx?ID=XXJ7TYMEEKJ2-7771-148</Url>
      <Description>XXJ7TYMEEKJ2-7771-148</Description>
    </_dlc_DocIdUrl>
    <_x041f__x0430__x043f__x043a__x0430_ xmlns="38d52a24-7ae5-4bae-a16c-ac0d6c809594">2016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DEF6FE-A8C0-42AA-8794-34C332B9E08F}"/>
</file>

<file path=customXml/itemProps2.xml><?xml version="1.0" encoding="utf-8"?>
<ds:datastoreItem xmlns:ds="http://schemas.openxmlformats.org/officeDocument/2006/customXml" ds:itemID="{C7C12F4C-3F3D-4979-B0DF-BF9F9BAEDF96}"/>
</file>

<file path=customXml/itemProps3.xml><?xml version="1.0" encoding="utf-8"?>
<ds:datastoreItem xmlns:ds="http://schemas.openxmlformats.org/officeDocument/2006/customXml" ds:itemID="{9D8A3BC0-564D-4681-A47C-EB7535D1A9FB}"/>
</file>

<file path=customXml/itemProps4.xml><?xml version="1.0" encoding="utf-8"?>
<ds:datastoreItem xmlns:ds="http://schemas.openxmlformats.org/officeDocument/2006/customXml" ds:itemID="{FB067360-4052-43B6-A054-8C51203F0C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4517</Words>
  <Characters>25750</Characters>
  <Application>Microsoft Office Word</Application>
  <DocSecurity>0</DocSecurity>
  <Lines>214</Lines>
  <Paragraphs>60</Paragraphs>
  <ScaleCrop>false</ScaleCrop>
  <Company/>
  <LinksUpToDate>false</LinksUpToDate>
  <CharactersWithSpaces>30207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14 декабря 2016 г. № 166</dc:title>
  <dc:subject/>
  <dc:creator>Budj</dc:creator>
  <cp:keywords/>
  <dc:description/>
  <cp:lastModifiedBy>Budj</cp:lastModifiedBy>
  <cp:revision>2</cp:revision>
  <dcterms:created xsi:type="dcterms:W3CDTF">2016-12-19T06:51:00Z</dcterms:created>
  <dcterms:modified xsi:type="dcterms:W3CDTF">2016-12-19T06:55:00Z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2bbe3f1b-5efe-446c-8e8c-acde447afbdf</vt:lpwstr>
  </property>
</Properties>
</file>