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7"/>
        <w:tblW w:w="0" w:type="auto"/>
        <w:tblLook w:val="04A0"/>
      </w:tblPr>
      <w:tblGrid>
        <w:gridCol w:w="4077"/>
        <w:gridCol w:w="1418"/>
        <w:gridCol w:w="4075"/>
      </w:tblGrid>
      <w:tr w:rsidR="003D5FD9" w:rsidRPr="000328D9" w:rsidTr="00586D53">
        <w:tc>
          <w:tcPr>
            <w:tcW w:w="4077" w:type="dxa"/>
            <w:hideMark/>
          </w:tcPr>
          <w:p w:rsidR="003D5FD9" w:rsidRPr="00A827EE" w:rsidRDefault="003D5FD9" w:rsidP="00586D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27EE">
              <w:rPr>
                <w:b/>
                <w:sz w:val="24"/>
                <w:szCs w:val="24"/>
                <w:lang w:eastAsia="en-US"/>
              </w:rPr>
              <w:t>МАРИЙ ЭЛ РЕСПУБЛИК</w:t>
            </w:r>
          </w:p>
          <w:p w:rsidR="003D5FD9" w:rsidRPr="00A827EE" w:rsidRDefault="003D5FD9" w:rsidP="00586D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27EE">
              <w:rPr>
                <w:b/>
                <w:sz w:val="24"/>
                <w:szCs w:val="24"/>
                <w:lang w:eastAsia="en-US"/>
              </w:rPr>
              <w:t xml:space="preserve">ШЕРНУР МУНИЦИПАЛЬНЫЙ  РАЙОНЫН </w:t>
            </w:r>
          </w:p>
          <w:p w:rsidR="003D5FD9" w:rsidRPr="00A827EE" w:rsidRDefault="003D5FD9" w:rsidP="00586D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27EE">
              <w:rPr>
                <w:b/>
                <w:sz w:val="24"/>
                <w:szCs w:val="24"/>
                <w:lang w:eastAsia="en-US"/>
              </w:rPr>
              <w:t>ДЕПУТАТ ПОГЫНЖО</w:t>
            </w:r>
          </w:p>
        </w:tc>
        <w:tc>
          <w:tcPr>
            <w:tcW w:w="1418" w:type="dxa"/>
            <w:hideMark/>
          </w:tcPr>
          <w:p w:rsidR="003D5FD9" w:rsidRPr="00A827EE" w:rsidRDefault="003D5FD9" w:rsidP="00586D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27E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80720" cy="733425"/>
                  <wp:effectExtent l="0" t="0" r="5080" b="9525"/>
                  <wp:docPr id="4" name="Рисунок 4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hideMark/>
          </w:tcPr>
          <w:p w:rsidR="003D5FD9" w:rsidRPr="00A827EE" w:rsidRDefault="003D5FD9" w:rsidP="00586D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27EE"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3D5FD9" w:rsidRPr="00A827EE" w:rsidRDefault="003D5FD9" w:rsidP="00586D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827EE">
              <w:rPr>
                <w:b/>
                <w:sz w:val="24"/>
                <w:szCs w:val="24"/>
                <w:lang w:eastAsia="en-US"/>
              </w:rPr>
              <w:t>СЕРНУРСКОГО МУНИЦИПАЛЬНОГО РАЙОНА РЕСПУБЛИКИ МАРИЙ ЭЛ</w:t>
            </w:r>
          </w:p>
        </w:tc>
      </w:tr>
    </w:tbl>
    <w:p w:rsidR="003D5FD9" w:rsidRPr="000328D9" w:rsidRDefault="003D5FD9" w:rsidP="003D5FD9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3D5FD9" w:rsidRDefault="003D5FD9" w:rsidP="003D5FD9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3D5FD9" w:rsidRPr="000328D9" w:rsidRDefault="003D5FD9" w:rsidP="003D5FD9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0328D9">
        <w:rPr>
          <w:sz w:val="36"/>
          <w:szCs w:val="36"/>
        </w:rPr>
        <w:t>РЕШЕНИЕ №</w:t>
      </w:r>
      <w:r>
        <w:rPr>
          <w:sz w:val="36"/>
          <w:szCs w:val="36"/>
        </w:rPr>
        <w:t>132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3D5FD9" w:rsidRPr="000328D9" w:rsidTr="00586D53">
        <w:trPr>
          <w:trHeight w:val="677"/>
        </w:trPr>
        <w:tc>
          <w:tcPr>
            <w:tcW w:w="4584" w:type="dxa"/>
          </w:tcPr>
          <w:p w:rsidR="003D5FD9" w:rsidRPr="000328D9" w:rsidRDefault="003D5FD9" w:rsidP="00586D53">
            <w:pPr>
              <w:rPr>
                <w:b/>
                <w:kern w:val="1"/>
                <w:szCs w:val="28"/>
                <w:lang/>
              </w:rPr>
            </w:pPr>
            <w:r>
              <w:rPr>
                <w:b/>
                <w:kern w:val="1"/>
                <w:szCs w:val="28"/>
                <w:lang w:val="en-US"/>
              </w:rPr>
              <w:t>XIV</w:t>
            </w:r>
            <w:r w:rsidRPr="000328D9">
              <w:rPr>
                <w:b/>
                <w:kern w:val="1"/>
                <w:szCs w:val="28"/>
                <w:lang w:val="en-US"/>
              </w:rPr>
              <w:t xml:space="preserve"> c</w:t>
            </w:r>
            <w:proofErr w:type="spellStart"/>
            <w:r w:rsidRPr="000328D9">
              <w:rPr>
                <w:b/>
                <w:kern w:val="1"/>
                <w:szCs w:val="28"/>
                <w:lang/>
              </w:rPr>
              <w:t>ессия</w:t>
            </w:r>
            <w:proofErr w:type="spellEnd"/>
          </w:p>
          <w:p w:rsidR="003D5FD9" w:rsidRPr="000328D9" w:rsidRDefault="003D5FD9" w:rsidP="00586D53">
            <w:pPr>
              <w:rPr>
                <w:b/>
                <w:kern w:val="1"/>
                <w:szCs w:val="28"/>
                <w:lang w:val="en-US"/>
              </w:rPr>
            </w:pPr>
            <w:r w:rsidRPr="000328D9">
              <w:rPr>
                <w:b/>
                <w:kern w:val="1"/>
                <w:szCs w:val="28"/>
                <w:lang w:val="en-US"/>
              </w:rPr>
              <w:t>VI</w:t>
            </w:r>
            <w:r w:rsidRPr="000328D9">
              <w:rPr>
                <w:b/>
                <w:kern w:val="1"/>
                <w:szCs w:val="28"/>
                <w:lang/>
              </w:rPr>
              <w:t>I созыва</w:t>
            </w:r>
          </w:p>
        </w:tc>
        <w:tc>
          <w:tcPr>
            <w:tcW w:w="4605" w:type="dxa"/>
          </w:tcPr>
          <w:p w:rsidR="003D5FD9" w:rsidRPr="000328D9" w:rsidRDefault="003D5FD9" w:rsidP="00586D53">
            <w:pPr>
              <w:jc w:val="right"/>
              <w:rPr>
                <w:b/>
                <w:kern w:val="1"/>
                <w:szCs w:val="28"/>
                <w:lang/>
              </w:rPr>
            </w:pPr>
          </w:p>
          <w:p w:rsidR="003D5FD9" w:rsidRPr="000328D9" w:rsidRDefault="003D5FD9" w:rsidP="00586D53">
            <w:pPr>
              <w:jc w:val="right"/>
              <w:rPr>
                <w:b/>
                <w:kern w:val="1"/>
                <w:szCs w:val="28"/>
                <w:lang/>
              </w:rPr>
            </w:pPr>
            <w:r w:rsidRPr="000328D9">
              <w:rPr>
                <w:b/>
                <w:kern w:val="1"/>
                <w:szCs w:val="28"/>
                <w:lang/>
              </w:rPr>
              <w:t xml:space="preserve">от </w:t>
            </w:r>
            <w:r>
              <w:rPr>
                <w:b/>
                <w:kern w:val="1"/>
                <w:szCs w:val="28"/>
                <w:lang/>
              </w:rPr>
              <w:t>16декабря</w:t>
            </w:r>
            <w:r w:rsidRPr="000328D9">
              <w:rPr>
                <w:b/>
                <w:kern w:val="1"/>
                <w:szCs w:val="28"/>
                <w:lang/>
              </w:rPr>
              <w:t xml:space="preserve">  2020 года</w:t>
            </w:r>
          </w:p>
        </w:tc>
      </w:tr>
    </w:tbl>
    <w:p w:rsidR="003D5FD9" w:rsidRDefault="003D5FD9" w:rsidP="003D5FD9">
      <w:pPr>
        <w:pStyle w:val="ac"/>
        <w:outlineLvl w:val="0"/>
        <w:rPr>
          <w:rFonts w:ascii="Times New Roman" w:hAnsi="Times New Roman" w:cs="Times New Roman"/>
          <w:sz w:val="28"/>
          <w:szCs w:val="28"/>
        </w:rPr>
      </w:pPr>
    </w:p>
    <w:p w:rsidR="003D5FD9" w:rsidRPr="00F93BB2" w:rsidRDefault="003D5FD9" w:rsidP="003D5FD9">
      <w:pPr>
        <w:ind w:left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перечня должностей муниципальной службы в органах местного самоуправления </w:t>
      </w:r>
      <w:proofErr w:type="spellStart"/>
      <w:r>
        <w:rPr>
          <w:b/>
          <w:bCs/>
          <w:szCs w:val="28"/>
        </w:rPr>
        <w:t>Сернурского</w:t>
      </w:r>
      <w:proofErr w:type="spellEnd"/>
      <w:r>
        <w:rPr>
          <w:b/>
          <w:bCs/>
          <w:szCs w:val="28"/>
        </w:rPr>
        <w:t xml:space="preserve"> муниципального района, замещение которых связано с коррупционными рисками</w:t>
      </w:r>
    </w:p>
    <w:p w:rsidR="003D5FD9" w:rsidRPr="00B14352" w:rsidRDefault="003D5FD9" w:rsidP="003D5FD9">
      <w:pPr>
        <w:pStyle w:val="1"/>
        <w:spacing w:before="0" w:after="0"/>
        <w:ind w:left="567"/>
        <w:jc w:val="both"/>
        <w:rPr>
          <w:b w:val="0"/>
          <w:bCs/>
          <w:color w:val="auto"/>
          <w:sz w:val="28"/>
          <w:szCs w:val="28"/>
        </w:rPr>
      </w:pPr>
    </w:p>
    <w:p w:rsidR="003D5FD9" w:rsidRPr="00B14352" w:rsidRDefault="003D5FD9" w:rsidP="003D5FD9">
      <w:pPr>
        <w:pStyle w:val="ae"/>
        <w:ind w:firstLine="5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90C">
        <w:rPr>
          <w:rFonts w:ascii="Times New Roman" w:hAnsi="Times New Roman"/>
          <w:sz w:val="28"/>
          <w:szCs w:val="28"/>
        </w:rPr>
        <w:t>В соответствии с Федеральным законом от 2 марта 2007 г. № 25-ФЗ</w:t>
      </w:r>
      <w:r w:rsidRPr="00FE790C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Федерации, Закон</w:t>
      </w:r>
      <w:r>
        <w:rPr>
          <w:rFonts w:ascii="Times New Roman" w:hAnsi="Times New Roman"/>
          <w:sz w:val="28"/>
          <w:szCs w:val="28"/>
        </w:rPr>
        <w:t>ами</w:t>
      </w:r>
      <w:r w:rsidRPr="00FE790C">
        <w:rPr>
          <w:rFonts w:ascii="Times New Roman" w:hAnsi="Times New Roman"/>
          <w:sz w:val="28"/>
          <w:szCs w:val="28"/>
        </w:rPr>
        <w:t xml:space="preserve"> Республики Марий Эл от 31 мая 2007 г. </w:t>
      </w:r>
      <w:r>
        <w:rPr>
          <w:rFonts w:ascii="Times New Roman" w:hAnsi="Times New Roman"/>
          <w:sz w:val="28"/>
          <w:szCs w:val="28"/>
        </w:rPr>
        <w:t>№</w:t>
      </w:r>
      <w:r w:rsidRPr="00FE790C">
        <w:rPr>
          <w:rFonts w:ascii="Times New Roman" w:hAnsi="Times New Roman"/>
          <w:sz w:val="28"/>
          <w:szCs w:val="28"/>
        </w:rPr>
        <w:t xml:space="preserve"> 25-З </w:t>
      </w:r>
      <w:r>
        <w:rPr>
          <w:rFonts w:ascii="Times New Roman" w:hAnsi="Times New Roman"/>
          <w:sz w:val="28"/>
          <w:szCs w:val="28"/>
        </w:rPr>
        <w:t>«</w:t>
      </w:r>
      <w:r w:rsidRPr="00FE790C">
        <w:rPr>
          <w:rFonts w:ascii="Times New Roman" w:hAnsi="Times New Roman"/>
          <w:sz w:val="28"/>
          <w:szCs w:val="28"/>
        </w:rPr>
        <w:t xml:space="preserve">О реализации полномочий Республики Марий Эл в области муниципальной службы», </w:t>
      </w:r>
      <w:hyperlink r:id="rId10" w:history="1">
        <w:r w:rsidRPr="00B14352">
          <w:rPr>
            <w:rFonts w:ascii="Times New Roman" w:hAnsi="Times New Roman"/>
            <w:sz w:val="28"/>
            <w:szCs w:val="28"/>
          </w:rPr>
          <w:t xml:space="preserve">от </w:t>
        </w:r>
        <w:r>
          <w:rPr>
            <w:rFonts w:ascii="Times New Roman" w:hAnsi="Times New Roman"/>
            <w:sz w:val="28"/>
            <w:szCs w:val="28"/>
          </w:rPr>
          <w:t xml:space="preserve">12 марта </w:t>
        </w:r>
        <w:r w:rsidRPr="00B14352">
          <w:rPr>
            <w:rFonts w:ascii="Times New Roman" w:hAnsi="Times New Roman"/>
            <w:sz w:val="28"/>
            <w:szCs w:val="28"/>
          </w:rPr>
          <w:t>2002 г. № 6-З</w:t>
        </w:r>
      </w:hyperlink>
      <w:r w:rsidRPr="00B14352">
        <w:rPr>
          <w:rFonts w:ascii="Times New Roman" w:hAnsi="Times New Roman"/>
          <w:sz w:val="28"/>
          <w:szCs w:val="28"/>
        </w:rPr>
        <w:t xml:space="preserve"> «О реестре должностей муниципальной службы в Республике Марий Эл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E790C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FE790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E790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14352">
        <w:rPr>
          <w:rFonts w:ascii="Times New Roman" w:hAnsi="Times New Roman"/>
          <w:sz w:val="28"/>
          <w:szCs w:val="28"/>
        </w:rPr>
        <w:t xml:space="preserve"> и в целях установления</w:t>
      </w:r>
      <w:proofErr w:type="gramEnd"/>
      <w:r w:rsidRPr="00B14352">
        <w:rPr>
          <w:rFonts w:ascii="Times New Roman" w:hAnsi="Times New Roman"/>
          <w:sz w:val="28"/>
          <w:szCs w:val="28"/>
        </w:rPr>
        <w:t xml:space="preserve"> наименований должностей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Сернурском</w:t>
      </w:r>
      <w:proofErr w:type="spellEnd"/>
      <w:r w:rsidRPr="00B1435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B1435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Республики Марий Эл</w:t>
      </w:r>
    </w:p>
    <w:p w:rsidR="003D5FD9" w:rsidRDefault="003D5FD9" w:rsidP="003D5FD9">
      <w:pPr>
        <w:ind w:left="567" w:firstLine="708"/>
        <w:jc w:val="center"/>
        <w:rPr>
          <w:szCs w:val="28"/>
        </w:rPr>
      </w:pPr>
      <w:r w:rsidRPr="00FE790C"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решило:</w:t>
      </w:r>
    </w:p>
    <w:p w:rsidR="003D5FD9" w:rsidRDefault="003D5FD9" w:rsidP="003D5FD9">
      <w:pPr>
        <w:rPr>
          <w:szCs w:val="28"/>
        </w:rPr>
      </w:pPr>
    </w:p>
    <w:p w:rsidR="003D5FD9" w:rsidRPr="00816B78" w:rsidRDefault="003D5FD9" w:rsidP="003D5FD9">
      <w:pPr>
        <w:pStyle w:val="1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bCs/>
          <w:color w:val="auto"/>
          <w:sz w:val="28"/>
          <w:szCs w:val="28"/>
        </w:rPr>
      </w:pPr>
      <w:r w:rsidRPr="00816B78">
        <w:rPr>
          <w:b w:val="0"/>
          <w:color w:val="auto"/>
          <w:sz w:val="28"/>
          <w:szCs w:val="28"/>
        </w:rPr>
        <w:t xml:space="preserve">Утвердить прилагаемый Перечень должностей муниципальной службы </w:t>
      </w:r>
      <w:r>
        <w:rPr>
          <w:b w:val="0"/>
          <w:color w:val="auto"/>
          <w:sz w:val="28"/>
          <w:szCs w:val="28"/>
        </w:rPr>
        <w:t>в органах</w:t>
      </w:r>
      <w:r w:rsidRPr="00816B78">
        <w:rPr>
          <w:b w:val="0"/>
          <w:color w:val="auto"/>
          <w:sz w:val="28"/>
          <w:szCs w:val="28"/>
        </w:rPr>
        <w:t xml:space="preserve"> местного самоуправления </w:t>
      </w:r>
      <w:proofErr w:type="spellStart"/>
      <w:r>
        <w:rPr>
          <w:b w:val="0"/>
          <w:color w:val="auto"/>
          <w:sz w:val="28"/>
          <w:szCs w:val="28"/>
        </w:rPr>
        <w:t>Сернурского</w:t>
      </w:r>
      <w:proofErr w:type="spellEnd"/>
      <w:r w:rsidRPr="00816B78">
        <w:rPr>
          <w:b w:val="0"/>
          <w:color w:val="auto"/>
          <w:sz w:val="28"/>
          <w:szCs w:val="28"/>
        </w:rPr>
        <w:t xml:space="preserve"> муниципальн</w:t>
      </w:r>
      <w:r>
        <w:rPr>
          <w:b w:val="0"/>
          <w:color w:val="auto"/>
          <w:sz w:val="28"/>
          <w:szCs w:val="28"/>
        </w:rPr>
        <w:t>ого</w:t>
      </w:r>
      <w:r w:rsidRPr="00816B78">
        <w:rPr>
          <w:b w:val="0"/>
          <w:color w:val="auto"/>
          <w:sz w:val="28"/>
          <w:szCs w:val="28"/>
        </w:rPr>
        <w:t xml:space="preserve"> </w:t>
      </w:r>
      <w:proofErr w:type="spellStart"/>
      <w:r w:rsidRPr="00816B78">
        <w:rPr>
          <w:b w:val="0"/>
          <w:color w:val="auto"/>
          <w:sz w:val="28"/>
          <w:szCs w:val="28"/>
        </w:rPr>
        <w:t>район</w:t>
      </w:r>
      <w:r>
        <w:rPr>
          <w:b w:val="0"/>
          <w:color w:val="auto"/>
          <w:sz w:val="28"/>
          <w:szCs w:val="28"/>
        </w:rPr>
        <w:t>а,</w:t>
      </w:r>
      <w:r w:rsidRPr="00343D75">
        <w:rPr>
          <w:b w:val="0"/>
          <w:color w:val="auto"/>
          <w:sz w:val="28"/>
          <w:szCs w:val="28"/>
        </w:rPr>
        <w:t>замещение</w:t>
      </w:r>
      <w:proofErr w:type="spellEnd"/>
      <w:r w:rsidRPr="00343D75">
        <w:rPr>
          <w:b w:val="0"/>
          <w:color w:val="auto"/>
          <w:sz w:val="28"/>
          <w:szCs w:val="28"/>
        </w:rPr>
        <w:t xml:space="preserve"> которых связано с коррупционнымирисками</w:t>
      </w:r>
      <w:r>
        <w:rPr>
          <w:b w:val="0"/>
          <w:color w:val="auto"/>
          <w:sz w:val="28"/>
          <w:szCs w:val="28"/>
        </w:rPr>
        <w:t>.</w:t>
      </w:r>
    </w:p>
    <w:p w:rsidR="003D5FD9" w:rsidRPr="009B66C3" w:rsidRDefault="003D5FD9" w:rsidP="003D5FD9">
      <w:pPr>
        <w:ind w:firstLine="708"/>
        <w:jc w:val="both"/>
        <w:rPr>
          <w:szCs w:val="28"/>
        </w:rPr>
      </w:pPr>
      <w:r>
        <w:rPr>
          <w:szCs w:val="28"/>
        </w:rPr>
        <w:t>2. Решение вступает в силу с момента его обнародования.</w:t>
      </w:r>
    </w:p>
    <w:p w:rsidR="003D5FD9" w:rsidRPr="0035710D" w:rsidRDefault="003D5FD9" w:rsidP="003D5FD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5710D">
        <w:rPr>
          <w:szCs w:val="28"/>
        </w:rPr>
        <w:t xml:space="preserve">. </w:t>
      </w:r>
      <w:r w:rsidRPr="00C6686D">
        <w:rPr>
          <w:bCs/>
          <w:szCs w:val="28"/>
        </w:rPr>
        <w:t xml:space="preserve">Обнародовать настоящее решение на информационном стенде Собрания депутатов </w:t>
      </w:r>
      <w:proofErr w:type="spellStart"/>
      <w:r>
        <w:rPr>
          <w:bCs/>
          <w:szCs w:val="28"/>
        </w:rPr>
        <w:t>Сернурского</w:t>
      </w:r>
      <w:proofErr w:type="spellEnd"/>
      <w:r w:rsidRPr="00C6686D">
        <w:rPr>
          <w:bCs/>
          <w:szCs w:val="28"/>
        </w:rPr>
        <w:t xml:space="preserve"> муниципального района </w:t>
      </w:r>
      <w:r>
        <w:rPr>
          <w:bCs/>
          <w:szCs w:val="28"/>
        </w:rPr>
        <w:br/>
      </w:r>
      <w:r w:rsidRPr="00C6686D">
        <w:rPr>
          <w:bCs/>
          <w:szCs w:val="28"/>
        </w:rPr>
        <w:t xml:space="preserve">в установленном порядке и разместить на официальном сайте </w:t>
      </w:r>
      <w:proofErr w:type="spellStart"/>
      <w:r>
        <w:rPr>
          <w:bCs/>
          <w:szCs w:val="28"/>
        </w:rPr>
        <w:t>Сернурского</w:t>
      </w:r>
      <w:proofErr w:type="spellEnd"/>
      <w:r>
        <w:rPr>
          <w:bCs/>
          <w:szCs w:val="28"/>
        </w:rPr>
        <w:t xml:space="preserve"> муниципального</w:t>
      </w:r>
      <w:r w:rsidRPr="00C6686D">
        <w:rPr>
          <w:bCs/>
          <w:szCs w:val="28"/>
        </w:rPr>
        <w:t xml:space="preserve"> района</w:t>
      </w:r>
      <w:r>
        <w:rPr>
          <w:bCs/>
          <w:szCs w:val="28"/>
        </w:rPr>
        <w:t>.</w:t>
      </w:r>
    </w:p>
    <w:p w:rsidR="003D5FD9" w:rsidRPr="006E6A42" w:rsidRDefault="003D5FD9" w:rsidP="003D5F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5710D">
        <w:rPr>
          <w:szCs w:val="28"/>
        </w:rPr>
        <w:t xml:space="preserve">. </w:t>
      </w:r>
      <w:proofErr w:type="gramStart"/>
      <w:r w:rsidRPr="0035710D">
        <w:rPr>
          <w:szCs w:val="28"/>
        </w:rPr>
        <w:t>Контроль за</w:t>
      </w:r>
      <w:proofErr w:type="gramEnd"/>
      <w:r w:rsidRPr="0035710D">
        <w:rPr>
          <w:szCs w:val="28"/>
        </w:rPr>
        <w:t xml:space="preserve"> исполнением настоящего решения возложить </w:t>
      </w:r>
      <w:r w:rsidRPr="0035710D">
        <w:rPr>
          <w:szCs w:val="28"/>
        </w:rPr>
        <w:br/>
        <w:t>на постоянную комиссию по  законности и правопорядку</w:t>
      </w:r>
      <w:r>
        <w:rPr>
          <w:szCs w:val="28"/>
        </w:rPr>
        <w:t>.</w:t>
      </w:r>
    </w:p>
    <w:p w:rsidR="003D5FD9" w:rsidRDefault="003D5FD9" w:rsidP="003D5FD9">
      <w:pPr>
        <w:ind w:firstLine="709"/>
        <w:jc w:val="both"/>
        <w:rPr>
          <w:szCs w:val="28"/>
        </w:rPr>
      </w:pPr>
    </w:p>
    <w:p w:rsidR="003D5FD9" w:rsidRDefault="003D5FD9" w:rsidP="003D5FD9">
      <w:pPr>
        <w:ind w:left="567"/>
        <w:rPr>
          <w:szCs w:val="28"/>
        </w:rPr>
      </w:pPr>
    </w:p>
    <w:p w:rsidR="003D5FD9" w:rsidRDefault="003D5FD9" w:rsidP="003D5FD9">
      <w:pPr>
        <w:ind w:left="567"/>
        <w:rPr>
          <w:szCs w:val="28"/>
        </w:rPr>
      </w:pPr>
    </w:p>
    <w:p w:rsidR="003D5FD9" w:rsidRDefault="003D5FD9" w:rsidP="003D5FD9">
      <w:pPr>
        <w:ind w:left="567"/>
        <w:rPr>
          <w:szCs w:val="28"/>
        </w:rPr>
      </w:pPr>
    </w:p>
    <w:p w:rsidR="003D5FD9" w:rsidRDefault="003D5FD9" w:rsidP="003D5FD9">
      <w:pPr>
        <w:ind w:left="567"/>
        <w:rPr>
          <w:szCs w:val="28"/>
        </w:rPr>
      </w:pPr>
      <w:r w:rsidRPr="006E6A42">
        <w:rPr>
          <w:szCs w:val="28"/>
        </w:rPr>
        <w:t xml:space="preserve">Глава </w:t>
      </w:r>
    </w:p>
    <w:p w:rsidR="003D5FD9" w:rsidRDefault="003D5FD9" w:rsidP="003D5FD9">
      <w:pPr>
        <w:ind w:left="567"/>
        <w:rPr>
          <w:szCs w:val="28"/>
        </w:rPr>
      </w:pPr>
      <w:proofErr w:type="spellStart"/>
      <w:r>
        <w:rPr>
          <w:szCs w:val="28"/>
        </w:rPr>
        <w:t>Сернурского</w:t>
      </w:r>
      <w:proofErr w:type="spellEnd"/>
      <w:r w:rsidRPr="006E6A42">
        <w:rPr>
          <w:szCs w:val="28"/>
        </w:rPr>
        <w:t xml:space="preserve"> муницип</w:t>
      </w:r>
      <w:r>
        <w:rPr>
          <w:szCs w:val="28"/>
        </w:rPr>
        <w:t xml:space="preserve">ального  района            </w:t>
      </w:r>
      <w:proofErr w:type="spellStart"/>
      <w:r>
        <w:rPr>
          <w:szCs w:val="28"/>
        </w:rPr>
        <w:t>С.Л.Адиганов</w:t>
      </w:r>
      <w:proofErr w:type="spellEnd"/>
    </w:p>
    <w:tbl>
      <w:tblPr>
        <w:tblW w:w="0" w:type="auto"/>
        <w:tblLook w:val="01E0"/>
      </w:tblPr>
      <w:tblGrid>
        <w:gridCol w:w="4719"/>
        <w:gridCol w:w="4852"/>
      </w:tblGrid>
      <w:tr w:rsidR="003D5FD9" w:rsidRPr="00640ACC" w:rsidTr="00586D53">
        <w:tc>
          <w:tcPr>
            <w:tcW w:w="5068" w:type="dxa"/>
          </w:tcPr>
          <w:p w:rsidR="003D5FD9" w:rsidRPr="00640ACC" w:rsidRDefault="003D5FD9" w:rsidP="00586D53">
            <w:pPr>
              <w:rPr>
                <w:sz w:val="26"/>
                <w:szCs w:val="26"/>
              </w:rPr>
            </w:pPr>
            <w:bookmarkStart w:id="0" w:name="sub_1000"/>
          </w:p>
        </w:tc>
        <w:tc>
          <w:tcPr>
            <w:tcW w:w="5068" w:type="dxa"/>
          </w:tcPr>
          <w:p w:rsidR="003D5FD9" w:rsidRDefault="003D5FD9" w:rsidP="00586D53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</w:p>
          <w:p w:rsidR="003D5FD9" w:rsidRDefault="003D5FD9" w:rsidP="00586D53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bookmarkStart w:id="1" w:name="_GoBack"/>
            <w:bookmarkEnd w:id="1"/>
          </w:p>
          <w:p w:rsidR="003D5FD9" w:rsidRPr="00640ACC" w:rsidRDefault="003D5FD9" w:rsidP="00586D53">
            <w:pPr>
              <w:pStyle w:val="1"/>
              <w:spacing w:before="0" w:beforeAutospacing="0" w:after="0" w:afterAutospacing="0"/>
              <w:rPr>
                <w:b w:val="0"/>
                <w:color w:val="auto"/>
                <w:sz w:val="26"/>
                <w:szCs w:val="26"/>
              </w:rPr>
            </w:pPr>
            <w:r w:rsidRPr="00640ACC">
              <w:rPr>
                <w:b w:val="0"/>
                <w:color w:val="auto"/>
                <w:sz w:val="26"/>
                <w:szCs w:val="26"/>
              </w:rPr>
              <w:lastRenderedPageBreak/>
              <w:t>Утверждено</w:t>
            </w:r>
          </w:p>
          <w:p w:rsidR="003D5FD9" w:rsidRPr="00640ACC" w:rsidRDefault="003D5FD9" w:rsidP="003D5FD9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решением Собрания депутатов </w:t>
            </w:r>
            <w:proofErr w:type="spellStart"/>
            <w:r w:rsidRPr="00640ACC">
              <w:rPr>
                <w:sz w:val="26"/>
                <w:szCs w:val="26"/>
              </w:rPr>
              <w:t>Сернурского</w:t>
            </w:r>
            <w:proofErr w:type="spellEnd"/>
            <w:r w:rsidRPr="00640ACC">
              <w:rPr>
                <w:sz w:val="26"/>
                <w:szCs w:val="26"/>
              </w:rPr>
              <w:t xml:space="preserve"> муниципального района от  </w:t>
            </w:r>
            <w:r>
              <w:rPr>
                <w:sz w:val="26"/>
                <w:szCs w:val="26"/>
              </w:rPr>
              <w:t xml:space="preserve">16 </w:t>
            </w:r>
            <w:r w:rsidRPr="00640ACC">
              <w:rPr>
                <w:sz w:val="26"/>
                <w:szCs w:val="26"/>
              </w:rPr>
              <w:t>декабря 2020 г. №</w:t>
            </w:r>
            <w:r>
              <w:rPr>
                <w:sz w:val="26"/>
                <w:szCs w:val="26"/>
              </w:rPr>
              <w:t>132</w:t>
            </w:r>
          </w:p>
        </w:tc>
      </w:tr>
    </w:tbl>
    <w:p w:rsidR="003D5FD9" w:rsidRPr="00640ACC" w:rsidRDefault="003D5FD9" w:rsidP="003D5FD9">
      <w:pPr>
        <w:pStyle w:val="1"/>
        <w:spacing w:before="0" w:after="0"/>
        <w:ind w:firstLine="708"/>
        <w:rPr>
          <w:b w:val="0"/>
          <w:color w:val="auto"/>
          <w:sz w:val="26"/>
          <w:szCs w:val="26"/>
        </w:rPr>
      </w:pPr>
    </w:p>
    <w:p w:rsidR="003D5FD9" w:rsidRPr="00640ACC" w:rsidRDefault="003D5FD9" w:rsidP="003D5FD9">
      <w:pPr>
        <w:jc w:val="center"/>
        <w:rPr>
          <w:b/>
          <w:bCs/>
          <w:sz w:val="26"/>
          <w:szCs w:val="26"/>
        </w:rPr>
      </w:pPr>
      <w:r w:rsidRPr="00640ACC">
        <w:rPr>
          <w:b/>
          <w:bCs/>
          <w:sz w:val="26"/>
          <w:szCs w:val="26"/>
        </w:rPr>
        <w:t xml:space="preserve">Перечень должностей муниципальной службы в органах местного самоуправления </w:t>
      </w:r>
      <w:proofErr w:type="spellStart"/>
      <w:r w:rsidRPr="00640ACC">
        <w:rPr>
          <w:b/>
          <w:sz w:val="26"/>
          <w:szCs w:val="26"/>
        </w:rPr>
        <w:t>Сернурского</w:t>
      </w:r>
      <w:proofErr w:type="spellEnd"/>
      <w:r w:rsidRPr="00640ACC">
        <w:rPr>
          <w:b/>
          <w:sz w:val="26"/>
          <w:szCs w:val="26"/>
        </w:rPr>
        <w:t xml:space="preserve"> муниципального района</w:t>
      </w:r>
      <w:r w:rsidRPr="00640ACC">
        <w:rPr>
          <w:b/>
          <w:bCs/>
          <w:sz w:val="26"/>
          <w:szCs w:val="26"/>
        </w:rPr>
        <w:t>, замещение которых связано с коррупционными рисками</w:t>
      </w:r>
    </w:p>
    <w:p w:rsidR="003D5FD9" w:rsidRPr="00640ACC" w:rsidRDefault="003D5FD9" w:rsidP="003D5FD9">
      <w:pPr>
        <w:rPr>
          <w:b/>
          <w:bCs/>
          <w:sz w:val="26"/>
          <w:szCs w:val="26"/>
        </w:rPr>
      </w:pPr>
    </w:p>
    <w:p w:rsidR="003D5FD9" w:rsidRDefault="003D5FD9" w:rsidP="003D5FD9">
      <w:pPr>
        <w:jc w:val="center"/>
        <w:rPr>
          <w:b/>
          <w:bCs/>
          <w:sz w:val="26"/>
          <w:szCs w:val="26"/>
        </w:rPr>
      </w:pPr>
      <w:r w:rsidRPr="00640ACC">
        <w:rPr>
          <w:b/>
          <w:bCs/>
          <w:sz w:val="26"/>
          <w:szCs w:val="26"/>
        </w:rPr>
        <w:t xml:space="preserve">Раздел 1. Должности муниципальной службы, учреждаемые для обеспечения деятельности  администрации </w:t>
      </w:r>
      <w:proofErr w:type="spellStart"/>
      <w:r w:rsidRPr="00640ACC">
        <w:rPr>
          <w:b/>
          <w:sz w:val="26"/>
          <w:szCs w:val="26"/>
        </w:rPr>
        <w:t>Сернурского</w:t>
      </w:r>
      <w:proofErr w:type="spellEnd"/>
      <w:r w:rsidRPr="00640ACC">
        <w:rPr>
          <w:b/>
          <w:sz w:val="26"/>
          <w:szCs w:val="26"/>
        </w:rPr>
        <w:t xml:space="preserve"> муниципального района</w:t>
      </w:r>
      <w:bookmarkEnd w:id="0"/>
    </w:p>
    <w:p w:rsidR="003D5FD9" w:rsidRPr="00A827EE" w:rsidRDefault="003D5FD9" w:rsidP="003D5FD9">
      <w:pPr>
        <w:jc w:val="center"/>
        <w:rPr>
          <w:b/>
          <w:bCs/>
          <w:sz w:val="26"/>
          <w:szCs w:val="26"/>
        </w:rPr>
      </w:pPr>
    </w:p>
    <w:p w:rsidR="003D5FD9" w:rsidRPr="00640ACC" w:rsidRDefault="003D5FD9" w:rsidP="003D5FD9">
      <w:pPr>
        <w:jc w:val="center"/>
        <w:rPr>
          <w:b/>
          <w:sz w:val="26"/>
          <w:szCs w:val="26"/>
        </w:rPr>
      </w:pPr>
      <w:r w:rsidRPr="00640ACC">
        <w:rPr>
          <w:b/>
          <w:sz w:val="26"/>
          <w:szCs w:val="26"/>
        </w:rPr>
        <w:t>Высшие должности</w:t>
      </w:r>
    </w:p>
    <w:p w:rsidR="003D5FD9" w:rsidRPr="00640ACC" w:rsidRDefault="003D5FD9" w:rsidP="003D5FD9">
      <w:pPr>
        <w:jc w:val="center"/>
        <w:rPr>
          <w:b/>
          <w:sz w:val="26"/>
          <w:szCs w:val="26"/>
        </w:rPr>
      </w:pP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-Глава администрации муниципального района.</w:t>
      </w:r>
    </w:p>
    <w:p w:rsidR="003D5FD9" w:rsidRPr="00640ACC" w:rsidRDefault="003D5FD9" w:rsidP="003D5FD9">
      <w:pPr>
        <w:pStyle w:val="aa"/>
        <w:ind w:left="0"/>
        <w:jc w:val="both"/>
        <w:rPr>
          <w:b/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-Первый заместитель главы администрации муниципального района 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-Заместитель главы администрации муниципального района, руководитель аппарата 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-Заместитель главы администрации муниципального района по экономическому развитию территории, руководитель отдела экономики 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-Заместитель главы администрации муниципального района по социальным вопросам.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-Руководитель финансового управления администрации муниципального района.</w:t>
      </w:r>
    </w:p>
    <w:p w:rsidR="003D5FD9" w:rsidRPr="00640ACC" w:rsidRDefault="003D5FD9" w:rsidP="003D5FD9">
      <w:pPr>
        <w:ind w:left="284" w:firstLine="567"/>
        <w:jc w:val="both"/>
        <w:rPr>
          <w:sz w:val="26"/>
          <w:szCs w:val="26"/>
        </w:rPr>
      </w:pPr>
    </w:p>
    <w:p w:rsidR="003D5FD9" w:rsidRPr="00640ACC" w:rsidRDefault="003D5FD9" w:rsidP="003D5FD9">
      <w:pPr>
        <w:ind w:left="284" w:firstLine="567"/>
        <w:jc w:val="both"/>
        <w:rPr>
          <w:b/>
          <w:color w:val="000000"/>
          <w:sz w:val="26"/>
          <w:szCs w:val="26"/>
        </w:rPr>
      </w:pPr>
      <w:r w:rsidRPr="00640ACC">
        <w:rPr>
          <w:b/>
          <w:color w:val="000000"/>
          <w:sz w:val="26"/>
          <w:szCs w:val="26"/>
        </w:rPr>
        <w:t>Главные должности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-Руководитель отдела финансирования и бухгалтерского учета администрации муниципального района.</w:t>
      </w:r>
    </w:p>
    <w:p w:rsidR="003D5FD9" w:rsidRPr="00640ACC" w:rsidRDefault="003D5FD9" w:rsidP="003D5FD9">
      <w:pPr>
        <w:pStyle w:val="aa"/>
        <w:ind w:left="0"/>
        <w:jc w:val="both"/>
        <w:rPr>
          <w:b/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-Руководитель отдела организационно - правовой работы и кадров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</w:t>
      </w:r>
      <w:r w:rsidRPr="00640ACC">
        <w:rPr>
          <w:sz w:val="26"/>
          <w:szCs w:val="26"/>
        </w:rPr>
        <w:t xml:space="preserve">Руководитель </w:t>
      </w:r>
      <w:proofErr w:type="gramStart"/>
      <w:r w:rsidRPr="00640ACC">
        <w:rPr>
          <w:sz w:val="26"/>
          <w:szCs w:val="26"/>
        </w:rPr>
        <w:t>отдела записи актов гражданского состояния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  <w:proofErr w:type="gramEnd"/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 Руководитель архивного отдела администрации муниципального района.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 Руководитель отдела физической культуры и спорта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-Руководитель отдела сельского хозяйства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-Руководитель отдела ГОЧС, архитектуры и экологической безопасности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>-Руководитель отдела по управлению муниципальным имуществом и земельными ресурсами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-Руководитель МУ "Отдел образования и по делам молодежи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-Руководитель МУ "Отдел культуры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</w:rPr>
        <w:t xml:space="preserve">-Руководитель отдела планирования </w:t>
      </w:r>
      <w:r>
        <w:rPr>
          <w:color w:val="000000"/>
          <w:sz w:val="26"/>
          <w:szCs w:val="26"/>
        </w:rPr>
        <w:t>доходов и межбюджетных отношений</w:t>
      </w:r>
      <w:r w:rsidRPr="00640ACC">
        <w:rPr>
          <w:color w:val="000000"/>
          <w:sz w:val="26"/>
          <w:szCs w:val="26"/>
        </w:rPr>
        <w:t xml:space="preserve"> финансового управления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lastRenderedPageBreak/>
        <w:t>-Руководитель отдела бюджетного учета и отчетности финансового управления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 Заместитель руководителя, руководитель </w:t>
      </w:r>
      <w:proofErr w:type="gramStart"/>
      <w:r w:rsidRPr="00640ACC">
        <w:rPr>
          <w:color w:val="000000"/>
          <w:sz w:val="26"/>
          <w:szCs w:val="26"/>
          <w:shd w:val="clear" w:color="auto" w:fill="FFFFFF"/>
        </w:rPr>
        <w:t>отдела финансирования отраслей непроизводственной сферы финансового управления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  <w:proofErr w:type="gramEnd"/>
    </w:p>
    <w:p w:rsidR="003D5FD9" w:rsidRPr="00640ACC" w:rsidRDefault="003D5FD9" w:rsidP="003D5FD9">
      <w:pPr>
        <w:ind w:firstLine="567"/>
        <w:jc w:val="both"/>
        <w:rPr>
          <w:sz w:val="26"/>
          <w:szCs w:val="26"/>
        </w:rPr>
      </w:pPr>
    </w:p>
    <w:p w:rsidR="003D5FD9" w:rsidRPr="00640ACC" w:rsidRDefault="003D5FD9" w:rsidP="003D5FD9">
      <w:pPr>
        <w:ind w:firstLine="567"/>
        <w:jc w:val="both"/>
        <w:rPr>
          <w:b/>
          <w:color w:val="000000"/>
          <w:sz w:val="26"/>
          <w:szCs w:val="26"/>
        </w:rPr>
      </w:pPr>
      <w:r w:rsidRPr="00640ACC">
        <w:rPr>
          <w:b/>
          <w:color w:val="000000"/>
          <w:sz w:val="26"/>
          <w:szCs w:val="26"/>
        </w:rPr>
        <w:t>Ведущие должности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-Заместитель руководителя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МУ "Отдел образования и по делам молодежи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-Заместитель руководителя отдела финансирования и бухгалтерского учета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-Заместитель </w:t>
      </w:r>
      <w:proofErr w:type="gramStart"/>
      <w:r w:rsidRPr="00640ACC">
        <w:rPr>
          <w:color w:val="000000"/>
          <w:sz w:val="26"/>
          <w:szCs w:val="26"/>
          <w:shd w:val="clear" w:color="auto" w:fill="FFFFFF"/>
        </w:rPr>
        <w:t>руководителя отдела экономики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  <w:proofErr w:type="gramEnd"/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 Помощник (советник) отдела ГОЧС, архитектуры и экологической безопасности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550ACC" w:rsidRDefault="003D5FD9" w:rsidP="003D5FD9">
      <w:pPr>
        <w:pStyle w:val="aa"/>
        <w:ind w:left="0"/>
        <w:jc w:val="both"/>
        <w:rPr>
          <w:b/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>- Помощник (советник) отдела по управлению муниципальным имуществом и земельными ресурсами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-Помощник (советник) отдела бюджетного учета и отчетности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финансового управления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-Помощник (советник) отдела организационно - правовой работы и кадров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-Помощник (советник) отдела планирования доходов и межбюджетных отношений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финансового управления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-Помощник (советник) отдела сельского хозяйства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>-Помощник (советник) отдела экономики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b/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-Консультант комиссии по делам несовершеннолетних и защите их прав </w:t>
      </w:r>
      <w:r w:rsidRPr="00640ACC">
        <w:rPr>
          <w:color w:val="000000"/>
          <w:sz w:val="26"/>
          <w:szCs w:val="26"/>
        </w:rPr>
        <w:t>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sz w:val="26"/>
          <w:szCs w:val="26"/>
        </w:rPr>
        <w:t>-Консультант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МУ "Отдел образования и по делам молодежи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-Консультант МУ "Отдел культуры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</w:rPr>
        <w:t>-Консультант отдел бюджетного учета и отчетности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финансового управления </w:t>
      </w:r>
      <w:r w:rsidRPr="00640ACC">
        <w:rPr>
          <w:color w:val="000000"/>
          <w:sz w:val="26"/>
          <w:szCs w:val="26"/>
        </w:rPr>
        <w:t>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</w:rPr>
        <w:t>-Консультант отдел бюджетного учета и отчетности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финансового управления 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-Консультант отдела организационно - правовой работы и кадров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sz w:val="26"/>
          <w:szCs w:val="26"/>
        </w:rPr>
      </w:pPr>
      <w:r w:rsidRPr="00640ACC">
        <w:rPr>
          <w:sz w:val="26"/>
          <w:szCs w:val="26"/>
        </w:rPr>
        <w:t>-Консультант отдела планирования доходов и межбюджетных отношений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финансового управления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  <w:shd w:val="clear" w:color="auto" w:fill="FFFFFF"/>
        </w:rPr>
        <w:t>-Консультант отдела по управлению муниципальным имуществом и земельными ресурсами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-Консультант отдела сельского хозяйства </w:t>
      </w:r>
      <w:r w:rsidRPr="00640ACC">
        <w:rPr>
          <w:color w:val="000000"/>
          <w:sz w:val="26"/>
          <w:szCs w:val="26"/>
        </w:rPr>
        <w:t>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-Консультант отдела финансирования и бухгалтерского учета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 xml:space="preserve">-Консультант отдела финансирования и бухгалтерского учета </w:t>
      </w:r>
      <w:r w:rsidRPr="00640ACC">
        <w:rPr>
          <w:color w:val="000000"/>
          <w:sz w:val="26"/>
          <w:szCs w:val="26"/>
        </w:rPr>
        <w:t>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</w:rPr>
        <w:t xml:space="preserve">-Консультант </w:t>
      </w:r>
      <w:proofErr w:type="gramStart"/>
      <w:r w:rsidRPr="00640ACC">
        <w:rPr>
          <w:color w:val="000000"/>
          <w:sz w:val="26"/>
          <w:szCs w:val="26"/>
        </w:rPr>
        <w:t xml:space="preserve">отдела 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финансирования отраслей непроизводственной сферы финансового управления </w:t>
      </w:r>
      <w:r w:rsidRPr="00640ACC">
        <w:rPr>
          <w:color w:val="000000"/>
          <w:sz w:val="26"/>
          <w:szCs w:val="26"/>
        </w:rPr>
        <w:t>администрации муниципального района</w:t>
      </w:r>
      <w:proofErr w:type="gramEnd"/>
    </w:p>
    <w:p w:rsidR="003D5FD9" w:rsidRPr="00640ACC" w:rsidRDefault="003D5FD9" w:rsidP="003D5FD9">
      <w:pPr>
        <w:pStyle w:val="aa"/>
        <w:ind w:left="0"/>
        <w:jc w:val="both"/>
        <w:rPr>
          <w:color w:val="333333"/>
          <w:sz w:val="26"/>
          <w:szCs w:val="26"/>
          <w:shd w:val="clear" w:color="auto" w:fill="FFFFFF"/>
        </w:rPr>
      </w:pPr>
      <w:r w:rsidRPr="00640ACC">
        <w:rPr>
          <w:sz w:val="26"/>
          <w:szCs w:val="26"/>
        </w:rPr>
        <w:lastRenderedPageBreak/>
        <w:t xml:space="preserve">-Консультант </w:t>
      </w:r>
      <w:proofErr w:type="gramStart"/>
      <w:r w:rsidRPr="00640ACC">
        <w:rPr>
          <w:sz w:val="26"/>
          <w:szCs w:val="26"/>
        </w:rPr>
        <w:t xml:space="preserve">отдела </w:t>
      </w:r>
      <w:r w:rsidRPr="00640ACC">
        <w:rPr>
          <w:color w:val="333333"/>
          <w:sz w:val="26"/>
          <w:szCs w:val="26"/>
          <w:shd w:val="clear" w:color="auto" w:fill="FFFFFF"/>
        </w:rPr>
        <w:t>финансирования отраслей непроизводственной сферы финансового управления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  <w:proofErr w:type="gramEnd"/>
    </w:p>
    <w:p w:rsidR="003D5FD9" w:rsidRPr="00640ACC" w:rsidRDefault="003D5FD9" w:rsidP="003D5FD9">
      <w:pPr>
        <w:pStyle w:val="aa"/>
        <w:ind w:left="0"/>
        <w:jc w:val="both"/>
        <w:rPr>
          <w:sz w:val="26"/>
          <w:szCs w:val="26"/>
        </w:rPr>
      </w:pPr>
      <w:r w:rsidRPr="00640ACC">
        <w:rPr>
          <w:sz w:val="26"/>
          <w:szCs w:val="26"/>
        </w:rPr>
        <w:t xml:space="preserve">-Консультант </w:t>
      </w:r>
      <w:proofErr w:type="gramStart"/>
      <w:r w:rsidRPr="00640ACC">
        <w:rPr>
          <w:sz w:val="26"/>
          <w:szCs w:val="26"/>
        </w:rPr>
        <w:t xml:space="preserve">отдела </w:t>
      </w:r>
      <w:r w:rsidRPr="00640ACC">
        <w:rPr>
          <w:color w:val="333333"/>
          <w:sz w:val="26"/>
          <w:szCs w:val="26"/>
          <w:shd w:val="clear" w:color="auto" w:fill="FFFFFF"/>
        </w:rPr>
        <w:t xml:space="preserve">финансирования отраслей непроизводственной сферы финансового управления </w:t>
      </w:r>
      <w:r w:rsidRPr="00640ACC">
        <w:rPr>
          <w:color w:val="000000"/>
          <w:sz w:val="26"/>
          <w:szCs w:val="26"/>
        </w:rPr>
        <w:t>администрации муниципального района</w:t>
      </w:r>
      <w:proofErr w:type="gramEnd"/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  <w:shd w:val="clear" w:color="auto" w:fill="FFFFFF"/>
        </w:rPr>
        <w:t>-Консультант отдела экономики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3D5FD9" w:rsidRPr="00640ACC" w:rsidRDefault="003D5FD9" w:rsidP="003D5FD9">
      <w:pPr>
        <w:pStyle w:val="aa"/>
        <w:ind w:left="0"/>
        <w:jc w:val="both"/>
        <w:rPr>
          <w:b/>
          <w:color w:val="000000"/>
          <w:sz w:val="26"/>
          <w:szCs w:val="26"/>
        </w:rPr>
      </w:pPr>
      <w:r w:rsidRPr="00640ACC">
        <w:rPr>
          <w:b/>
          <w:sz w:val="26"/>
          <w:szCs w:val="26"/>
        </w:rPr>
        <w:br/>
      </w:r>
      <w:r w:rsidRPr="00640ACC">
        <w:rPr>
          <w:b/>
          <w:color w:val="000000"/>
          <w:sz w:val="26"/>
          <w:szCs w:val="26"/>
        </w:rPr>
        <w:t>Старшие должности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отдела финансирования и бухгалтерского учета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отдела финансирования и бухгалтерского учета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отдела сельского хозяйства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40ACC">
        <w:rPr>
          <w:color w:val="000000"/>
          <w:sz w:val="26"/>
          <w:szCs w:val="26"/>
        </w:rPr>
        <w:t>-Главный специалист отдела экономики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архивного отдела администрации муниципального района.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-Главный специалист </w:t>
      </w:r>
      <w:proofErr w:type="gramStart"/>
      <w:r w:rsidRPr="00640ACC">
        <w:rPr>
          <w:sz w:val="26"/>
          <w:szCs w:val="26"/>
        </w:rPr>
        <w:t>отдела записи актов гражданского состояния</w:t>
      </w:r>
      <w:r w:rsidRPr="00640ACC">
        <w:rPr>
          <w:color w:val="000000"/>
          <w:sz w:val="26"/>
          <w:szCs w:val="26"/>
        </w:rPr>
        <w:t xml:space="preserve"> администрации муниципального района</w:t>
      </w:r>
      <w:proofErr w:type="gramEnd"/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отдела ГОЧС, архитектуры и экологической безопасности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по мобилизационной работе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отдела физической культуры и спорта администрации муниципального района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>-Главный специалист отдела организационно - правовой работе и кадров администрации муниципального район.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sz w:val="26"/>
          <w:szCs w:val="26"/>
        </w:rPr>
        <w:t xml:space="preserve">-Главный специалист 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МУ "Отдел образования и по делам молодежи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sz w:val="26"/>
          <w:szCs w:val="26"/>
        </w:rPr>
        <w:t xml:space="preserve">-Ведущий специалист по опеке и попечительству 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МУ "Отдел образования и по делам молодежи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pStyle w:val="aa"/>
        <w:ind w:left="0"/>
        <w:jc w:val="both"/>
        <w:rPr>
          <w:color w:val="000000"/>
          <w:sz w:val="26"/>
          <w:szCs w:val="26"/>
        </w:rPr>
      </w:pPr>
      <w:r w:rsidRPr="00640ACC">
        <w:rPr>
          <w:sz w:val="26"/>
          <w:szCs w:val="26"/>
        </w:rPr>
        <w:t>-Ведущий специалист по охране прав детства</w:t>
      </w:r>
      <w:r w:rsidRPr="00640ACC">
        <w:rPr>
          <w:color w:val="000000"/>
          <w:sz w:val="26"/>
          <w:szCs w:val="26"/>
          <w:shd w:val="clear" w:color="auto" w:fill="FFFFFF"/>
        </w:rPr>
        <w:t xml:space="preserve"> МУ "Отдел образования и по делам молодежи администрации </w:t>
      </w:r>
      <w:proofErr w:type="spellStart"/>
      <w:r w:rsidRPr="00640ACC">
        <w:rPr>
          <w:color w:val="000000"/>
          <w:sz w:val="26"/>
          <w:szCs w:val="26"/>
          <w:shd w:val="clear" w:color="auto" w:fill="FFFFFF"/>
        </w:rPr>
        <w:t>Сернурского</w:t>
      </w:r>
      <w:proofErr w:type="spellEnd"/>
      <w:r w:rsidRPr="00640ACC">
        <w:rPr>
          <w:color w:val="000000"/>
          <w:sz w:val="26"/>
          <w:szCs w:val="26"/>
          <w:shd w:val="clear" w:color="auto" w:fill="FFFFFF"/>
        </w:rPr>
        <w:t xml:space="preserve"> муниципального района"</w:t>
      </w:r>
    </w:p>
    <w:p w:rsidR="003D5FD9" w:rsidRPr="00640ACC" w:rsidRDefault="003D5FD9" w:rsidP="003D5F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5FD9" w:rsidRPr="00640ACC" w:rsidRDefault="003D5FD9" w:rsidP="003D5FD9">
      <w:pPr>
        <w:jc w:val="center"/>
        <w:rPr>
          <w:sz w:val="26"/>
          <w:szCs w:val="26"/>
        </w:rPr>
      </w:pPr>
      <w:r w:rsidRPr="00640ACC">
        <w:rPr>
          <w:b/>
          <w:bCs/>
          <w:sz w:val="26"/>
          <w:szCs w:val="26"/>
        </w:rPr>
        <w:t xml:space="preserve">Раздел 2. Должности муниципальной службы, учреждаемые для обеспечения деятельности Собрания депутатов </w:t>
      </w:r>
      <w:proofErr w:type="spellStart"/>
      <w:r w:rsidRPr="00640ACC">
        <w:rPr>
          <w:b/>
          <w:bCs/>
          <w:sz w:val="26"/>
          <w:szCs w:val="26"/>
        </w:rPr>
        <w:t>Сернурского</w:t>
      </w:r>
      <w:proofErr w:type="spellEnd"/>
      <w:r w:rsidRPr="00640ACC">
        <w:rPr>
          <w:b/>
          <w:bCs/>
          <w:sz w:val="26"/>
          <w:szCs w:val="26"/>
        </w:rPr>
        <w:t xml:space="preserve"> муниципального района</w:t>
      </w:r>
    </w:p>
    <w:p w:rsidR="003D5FD9" w:rsidRPr="00640ACC" w:rsidRDefault="003D5FD9" w:rsidP="003D5FD9">
      <w:pPr>
        <w:jc w:val="both"/>
        <w:rPr>
          <w:sz w:val="26"/>
          <w:szCs w:val="26"/>
        </w:rPr>
      </w:pPr>
    </w:p>
    <w:p w:rsidR="003D5FD9" w:rsidRPr="00640ACC" w:rsidRDefault="003D5FD9" w:rsidP="003D5FD9">
      <w:pPr>
        <w:numPr>
          <w:ilvl w:val="0"/>
          <w:numId w:val="11"/>
        </w:numPr>
        <w:jc w:val="both"/>
        <w:rPr>
          <w:sz w:val="26"/>
          <w:szCs w:val="26"/>
        </w:rPr>
      </w:pPr>
      <w:r w:rsidRPr="00640ACC">
        <w:rPr>
          <w:sz w:val="26"/>
          <w:szCs w:val="26"/>
        </w:rPr>
        <w:t>Ведущая должность:</w:t>
      </w:r>
    </w:p>
    <w:p w:rsidR="003D5FD9" w:rsidRPr="00640ACC" w:rsidRDefault="003D5FD9" w:rsidP="003D5FD9">
      <w:pPr>
        <w:ind w:left="720"/>
        <w:jc w:val="both"/>
        <w:rPr>
          <w:sz w:val="26"/>
          <w:szCs w:val="26"/>
        </w:rPr>
      </w:pPr>
    </w:p>
    <w:p w:rsidR="003D5FD9" w:rsidRPr="00640ACC" w:rsidRDefault="003D5FD9" w:rsidP="003D5FD9">
      <w:pPr>
        <w:jc w:val="both"/>
        <w:rPr>
          <w:sz w:val="26"/>
          <w:szCs w:val="26"/>
        </w:rPr>
      </w:pPr>
      <w:r w:rsidRPr="00640ACC">
        <w:rPr>
          <w:sz w:val="26"/>
          <w:szCs w:val="26"/>
        </w:rPr>
        <w:t xml:space="preserve">        - консультант Собрания депутатов </w:t>
      </w:r>
      <w:proofErr w:type="spellStart"/>
      <w:r w:rsidRPr="00640ACC">
        <w:rPr>
          <w:sz w:val="26"/>
          <w:szCs w:val="26"/>
        </w:rPr>
        <w:t>Сернурского</w:t>
      </w:r>
      <w:proofErr w:type="spellEnd"/>
      <w:r w:rsidRPr="00640ACC">
        <w:rPr>
          <w:sz w:val="26"/>
          <w:szCs w:val="26"/>
        </w:rPr>
        <w:t xml:space="preserve"> муниципального района.</w:t>
      </w:r>
    </w:p>
    <w:p w:rsidR="003D5FD9" w:rsidRDefault="003D5FD9" w:rsidP="003D5FD9">
      <w:pPr>
        <w:autoSpaceDE w:val="0"/>
        <w:autoSpaceDN w:val="0"/>
        <w:adjustRightInd w:val="0"/>
        <w:jc w:val="both"/>
        <w:rPr>
          <w:szCs w:val="28"/>
        </w:rPr>
      </w:pPr>
    </w:p>
    <w:p w:rsidR="003D5FD9" w:rsidRDefault="003D5FD9" w:rsidP="003D5FD9">
      <w:pPr>
        <w:jc w:val="center"/>
      </w:pPr>
    </w:p>
    <w:p w:rsidR="003D5FD9" w:rsidRDefault="003D5FD9" w:rsidP="003D5FD9">
      <w:pPr>
        <w:jc w:val="center"/>
      </w:pPr>
    </w:p>
    <w:p w:rsidR="007E649E" w:rsidRDefault="007E649E"/>
    <w:sectPr w:rsidR="007E649E" w:rsidSect="00DB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C1F67"/>
    <w:multiLevelType w:val="hybridMultilevel"/>
    <w:tmpl w:val="5C1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1D0A"/>
    <w:multiLevelType w:val="hybridMultilevel"/>
    <w:tmpl w:val="76AAEE74"/>
    <w:lvl w:ilvl="0" w:tplc="79402E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06"/>
    <w:rsid w:val="00051213"/>
    <w:rsid w:val="000D2402"/>
    <w:rsid w:val="00120832"/>
    <w:rsid w:val="00215313"/>
    <w:rsid w:val="002228EB"/>
    <w:rsid w:val="00350CA7"/>
    <w:rsid w:val="00397BC5"/>
    <w:rsid w:val="003D5FD9"/>
    <w:rsid w:val="0049603C"/>
    <w:rsid w:val="0070750A"/>
    <w:rsid w:val="007773D6"/>
    <w:rsid w:val="007E649E"/>
    <w:rsid w:val="0082753C"/>
    <w:rsid w:val="00832E44"/>
    <w:rsid w:val="00855E06"/>
    <w:rsid w:val="008C487F"/>
    <w:rsid w:val="009B004B"/>
    <w:rsid w:val="009C0FA6"/>
    <w:rsid w:val="00AB6D96"/>
    <w:rsid w:val="00B1431E"/>
    <w:rsid w:val="00D03E23"/>
    <w:rsid w:val="00D16363"/>
    <w:rsid w:val="00D2341A"/>
    <w:rsid w:val="00D81C22"/>
    <w:rsid w:val="00DB3832"/>
    <w:rsid w:val="00EA6849"/>
    <w:rsid w:val="00EE5318"/>
    <w:rsid w:val="00F2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FD9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qFormat/>
    <w:rsid w:val="003D5FD9"/>
    <w:pPr>
      <w:spacing w:before="100" w:beforeAutospacing="1" w:after="100" w:afterAutospacing="1"/>
      <w:outlineLvl w:val="0"/>
    </w:pPr>
    <w:rPr>
      <w:b/>
      <w:color w:val="00000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D5FD9"/>
    <w:rPr>
      <w:rFonts w:ascii="Times New Roman" w:hAnsi="Times New Roman" w:cs="Times New Roman"/>
      <w:b/>
      <w:color w:val="000000"/>
      <w:sz w:val="48"/>
      <w:szCs w:val="48"/>
      <w:lang w:eastAsia="ru-RU"/>
    </w:rPr>
  </w:style>
  <w:style w:type="paragraph" w:styleId="ac">
    <w:name w:val="Plain Text"/>
    <w:basedOn w:val="a1"/>
    <w:link w:val="ad"/>
    <w:rsid w:val="003D5FD9"/>
    <w:rPr>
      <w:rFonts w:ascii="Courier New" w:hAnsi="Courier New" w:cs="Courier New"/>
      <w:sz w:val="20"/>
    </w:rPr>
  </w:style>
  <w:style w:type="character" w:customStyle="1" w:styleId="ad">
    <w:name w:val="Текст Знак"/>
    <w:basedOn w:val="a2"/>
    <w:link w:val="ac"/>
    <w:rsid w:val="003D5FD9"/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1"/>
    <w:next w:val="a1"/>
    <w:rsid w:val="003D5F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3D5F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D5F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FD9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qFormat/>
    <w:rsid w:val="003D5FD9"/>
    <w:pPr>
      <w:spacing w:before="100" w:beforeAutospacing="1" w:after="100" w:afterAutospacing="1"/>
      <w:outlineLvl w:val="0"/>
    </w:pPr>
    <w:rPr>
      <w:b/>
      <w:color w:val="00000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D5FD9"/>
    <w:rPr>
      <w:rFonts w:ascii="Times New Roman" w:hAnsi="Times New Roman" w:cs="Times New Roman"/>
      <w:b/>
      <w:color w:val="000000"/>
      <w:sz w:val="48"/>
      <w:szCs w:val="48"/>
      <w:lang w:eastAsia="ru-RU"/>
    </w:rPr>
  </w:style>
  <w:style w:type="paragraph" w:styleId="ac">
    <w:name w:val="Plain Text"/>
    <w:basedOn w:val="a1"/>
    <w:link w:val="ad"/>
    <w:rsid w:val="003D5FD9"/>
    <w:rPr>
      <w:rFonts w:ascii="Courier New" w:hAnsi="Courier New" w:cs="Courier New"/>
      <w:sz w:val="20"/>
    </w:rPr>
  </w:style>
  <w:style w:type="character" w:customStyle="1" w:styleId="ad">
    <w:name w:val="Текст Знак"/>
    <w:basedOn w:val="a2"/>
    <w:link w:val="ac"/>
    <w:rsid w:val="003D5FD9"/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1"/>
    <w:next w:val="a1"/>
    <w:rsid w:val="003D5F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3D5F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D5F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20602243.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</_x041e__x043f__x0438__x0441__x0430__x043d__x0438__x0435_>
    <_dlc_DocId xmlns="57504d04-691e-4fc4-8f09-4f19fdbe90f6">XXJ7TYMEEKJ2-1611-79</_dlc_DocId>
    <_dlc_DocIdUrl xmlns="57504d04-691e-4fc4-8f09-4f19fdbe90f6">
      <Url>https://vip.gov.mari.ru/sernur/_layouts/DocIdRedir.aspx?ID=XXJ7TYMEEKJ2-1611-79</Url>
      <Description>XXJ7TYMEEKJ2-1611-79</Description>
    </_dlc_DocIdUrl>
    <_x041f__x0430__x043f__x043a__x0430_ xmlns="a2849ce2-6366-4e71-8184-77fa0a0a79da">Перечень должностей, обязанных предоставить сведения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A9A1C-D757-4951-BC66-D6E493B0F981}"/>
</file>

<file path=customXml/itemProps2.xml><?xml version="1.0" encoding="utf-8"?>
<ds:datastoreItem xmlns:ds="http://schemas.openxmlformats.org/officeDocument/2006/customXml" ds:itemID="{7719949B-CC9F-4BE7-8C93-45459D31AFC2}"/>
</file>

<file path=customXml/itemProps3.xml><?xml version="1.0" encoding="utf-8"?>
<ds:datastoreItem xmlns:ds="http://schemas.openxmlformats.org/officeDocument/2006/customXml" ds:itemID="{DAE48C51-B5CA-4721-82EA-F3E28D2E826D}"/>
</file>

<file path=customXml/itemProps4.xml><?xml version="1.0" encoding="utf-8"?>
<ds:datastoreItem xmlns:ds="http://schemas.openxmlformats.org/officeDocument/2006/customXml" ds:itemID="{D8751E68-A55F-4D6D-8ACE-B89005240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6798</Characters>
  <Application>Microsoft Office Word</Application>
  <DocSecurity>4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16.12.2020 года №132</dc:title>
  <dc:creator>Admin</dc:creator>
  <cp:lastModifiedBy>79177011571</cp:lastModifiedBy>
  <cp:revision>2</cp:revision>
  <dcterms:created xsi:type="dcterms:W3CDTF">2020-12-24T12:12:00Z</dcterms:created>
  <dcterms:modified xsi:type="dcterms:W3CDTF">2020-12-24T12:12:00Z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610f222d-c64c-43e6-a959-b0eac282e054</vt:lpwstr>
  </property>
</Properties>
</file>