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89" w:rsidRPr="00EF7B89" w:rsidRDefault="00EF7B89" w:rsidP="00EF7B89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2C20C2" w:rsidRPr="001F030A">
        <w:rPr>
          <w:rFonts w:ascii="Times New Roman" w:hAnsi="Times New Roman" w:cs="Times New Roman"/>
          <w:sz w:val="24"/>
          <w:szCs w:val="24"/>
        </w:rPr>
        <w:t xml:space="preserve"> 2017 года состоялось заседание Центра профилактики правонарушений при администрации МО «</w:t>
      </w:r>
      <w:proofErr w:type="spellStart"/>
      <w:r w:rsidR="002C20C2" w:rsidRPr="001F030A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="002C20C2" w:rsidRPr="001F030A">
        <w:rPr>
          <w:rFonts w:ascii="Times New Roman" w:hAnsi="Times New Roman" w:cs="Times New Roman"/>
          <w:sz w:val="24"/>
          <w:szCs w:val="24"/>
        </w:rPr>
        <w:t xml:space="preserve"> муниципальный район», на котором рассмотрены вопросы: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B89">
        <w:rPr>
          <w:color w:val="000000"/>
          <w:sz w:val="28"/>
          <w:szCs w:val="28"/>
        </w:rPr>
        <w:t xml:space="preserve"> </w:t>
      </w:r>
      <w:r w:rsidRPr="00EF7B89">
        <w:rPr>
          <w:rFonts w:ascii="Times New Roman" w:hAnsi="Times New Roman" w:cs="Times New Roman"/>
          <w:color w:val="000000"/>
          <w:sz w:val="24"/>
          <w:szCs w:val="24"/>
        </w:rPr>
        <w:t>О ходе реализации районной подпрограммы «Профилактика правонарушений и противодействие злоупотреблению наркотиками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 2</w:t>
      </w:r>
      <w:r w:rsidRPr="00EF7B89">
        <w:rPr>
          <w:rFonts w:ascii="Times New Roman" w:hAnsi="Times New Roman" w:cs="Times New Roman"/>
          <w:color w:val="000000"/>
          <w:sz w:val="24"/>
          <w:szCs w:val="24"/>
        </w:rPr>
        <w:t xml:space="preserve">. Об организации </w:t>
      </w:r>
      <w:proofErr w:type="gramStart"/>
      <w:r w:rsidRPr="00EF7B89">
        <w:rPr>
          <w:rFonts w:ascii="Times New Roman" w:hAnsi="Times New Roman" w:cs="Times New Roman"/>
          <w:color w:val="000000"/>
          <w:sz w:val="24"/>
          <w:szCs w:val="24"/>
        </w:rPr>
        <w:t>деятельности субъектов системы профилактики правонарушений</w:t>
      </w:r>
      <w:proofErr w:type="gramEnd"/>
      <w:r w:rsidRPr="00EF7B89">
        <w:rPr>
          <w:rFonts w:ascii="Times New Roman" w:hAnsi="Times New Roman" w:cs="Times New Roman"/>
          <w:color w:val="000000"/>
          <w:sz w:val="24"/>
          <w:szCs w:val="24"/>
        </w:rPr>
        <w:t xml:space="preserve"> и безнадзорности несовершеннолетних по предупреждению подростковой 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3. </w:t>
      </w:r>
      <w:r w:rsidRPr="00EF7B89">
        <w:rPr>
          <w:rFonts w:ascii="Times New Roman" w:hAnsi="Times New Roman" w:cs="Times New Roman"/>
          <w:color w:val="000000"/>
          <w:sz w:val="24"/>
          <w:szCs w:val="24"/>
        </w:rPr>
        <w:t>Рассмотрение и утверждение плана   работы Центра профилактики на 2018 год</w:t>
      </w:r>
    </w:p>
    <w:p w:rsidR="002C20C2" w:rsidRPr="00A36E3C" w:rsidRDefault="002C20C2" w:rsidP="00A36E3C">
      <w:pPr>
        <w:pStyle w:val="a3"/>
        <w:ind w:left="0"/>
        <w:rPr>
          <w:sz w:val="24"/>
        </w:rPr>
      </w:pPr>
      <w:r w:rsidRPr="001F030A">
        <w:rPr>
          <w:sz w:val="24"/>
        </w:rPr>
        <w:t>По первому вопро</w:t>
      </w:r>
      <w:r w:rsidR="00EF7B89">
        <w:rPr>
          <w:sz w:val="24"/>
        </w:rPr>
        <w:t xml:space="preserve">су выступила </w:t>
      </w:r>
      <w:r w:rsidR="00A36E3C">
        <w:rPr>
          <w:sz w:val="24"/>
        </w:rPr>
        <w:t xml:space="preserve">заместитель главы администрации по социальным вопросам </w:t>
      </w:r>
      <w:proofErr w:type="spellStart"/>
      <w:r w:rsidR="00A36E3C">
        <w:rPr>
          <w:sz w:val="24"/>
        </w:rPr>
        <w:t>Ямбаршева</w:t>
      </w:r>
      <w:proofErr w:type="spellEnd"/>
      <w:r w:rsidR="00A36E3C">
        <w:rPr>
          <w:sz w:val="24"/>
        </w:rPr>
        <w:t xml:space="preserve"> Н. М..</w:t>
      </w:r>
      <w:r w:rsidRPr="001F030A">
        <w:rPr>
          <w:sz w:val="24"/>
        </w:rPr>
        <w:t xml:space="preserve"> По данному вопросу Центр решил: 1. </w:t>
      </w:r>
      <w:r w:rsidR="00A36E3C" w:rsidRPr="00A36E3C">
        <w:rPr>
          <w:sz w:val="24"/>
        </w:rPr>
        <w:t>Информацию заместителя главы администрации МО «</w:t>
      </w:r>
      <w:proofErr w:type="spellStart"/>
      <w:r w:rsidR="00A36E3C" w:rsidRPr="00A36E3C">
        <w:rPr>
          <w:sz w:val="24"/>
        </w:rPr>
        <w:t>Сернурский</w:t>
      </w:r>
      <w:proofErr w:type="spellEnd"/>
      <w:r w:rsidR="00A36E3C" w:rsidRPr="00A36E3C">
        <w:rPr>
          <w:sz w:val="24"/>
        </w:rPr>
        <w:t xml:space="preserve"> муниципальный район» по социальным вопросам </w:t>
      </w:r>
      <w:proofErr w:type="spellStart"/>
      <w:r w:rsidR="00A36E3C" w:rsidRPr="00A36E3C">
        <w:rPr>
          <w:sz w:val="24"/>
        </w:rPr>
        <w:t>Ямбаршевой</w:t>
      </w:r>
      <w:proofErr w:type="spellEnd"/>
      <w:r w:rsidR="00A36E3C" w:rsidRPr="00A36E3C">
        <w:rPr>
          <w:sz w:val="24"/>
        </w:rPr>
        <w:t xml:space="preserve"> Н. М. «</w:t>
      </w:r>
      <w:r w:rsidR="00A36E3C" w:rsidRPr="00A36E3C">
        <w:rPr>
          <w:sz w:val="24"/>
          <w:lang w:eastAsia="en-US"/>
        </w:rPr>
        <w:t xml:space="preserve">О </w:t>
      </w:r>
      <w:r w:rsidR="00A36E3C" w:rsidRPr="00A36E3C">
        <w:rPr>
          <w:color w:val="000000"/>
          <w:sz w:val="24"/>
        </w:rPr>
        <w:t>ходе реализации районной подпрограммы «Профилактика правонарушений и противодействие злоупотреблению наркотиками»</w:t>
      </w:r>
      <w:r w:rsidR="00A36E3C" w:rsidRPr="00A36E3C">
        <w:rPr>
          <w:sz w:val="24"/>
        </w:rPr>
        <w:t>, принять к сведению.</w:t>
      </w:r>
    </w:p>
    <w:p w:rsidR="002C20C2" w:rsidRPr="00A36E3C" w:rsidRDefault="002C20C2" w:rsidP="00A36E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E3C">
        <w:rPr>
          <w:sz w:val="24"/>
          <w:szCs w:val="24"/>
        </w:rPr>
        <w:t xml:space="preserve"> </w:t>
      </w:r>
      <w:r w:rsidRPr="00A36E3C">
        <w:rPr>
          <w:sz w:val="24"/>
          <w:szCs w:val="24"/>
        </w:rPr>
        <w:tab/>
      </w:r>
      <w:r w:rsidRPr="00A36E3C">
        <w:rPr>
          <w:sz w:val="24"/>
          <w:szCs w:val="24"/>
        </w:rPr>
        <w:tab/>
      </w:r>
      <w:r w:rsidRPr="00A36E3C">
        <w:rPr>
          <w:rFonts w:ascii="Times New Roman" w:hAnsi="Times New Roman" w:cs="Times New Roman"/>
          <w:sz w:val="24"/>
          <w:szCs w:val="24"/>
        </w:rPr>
        <w:t>По второму вопросу заслушали</w:t>
      </w:r>
      <w:r w:rsidR="00A36E3C"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консультанта Комиссии по делам несовершеннолетних и защите их прав администрации МО «</w:t>
      </w:r>
      <w:proofErr w:type="spellStart"/>
      <w:r w:rsidR="00A36E3C"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Сернурский</w:t>
      </w:r>
      <w:proofErr w:type="spellEnd"/>
      <w:r w:rsidR="00A36E3C"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район» Шубину О. И</w:t>
      </w:r>
      <w:proofErr w:type="gramStart"/>
      <w:r w:rsidRPr="00A36E3C">
        <w:rPr>
          <w:rFonts w:ascii="Times New Roman" w:hAnsi="Times New Roman" w:cs="Times New Roman"/>
          <w:sz w:val="24"/>
          <w:szCs w:val="24"/>
        </w:rPr>
        <w:t xml:space="preserve"> </w:t>
      </w:r>
      <w:r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6E3C">
        <w:rPr>
          <w:rFonts w:ascii="Times New Roman" w:hAnsi="Times New Roman" w:cs="Times New Roman"/>
          <w:sz w:val="24"/>
          <w:szCs w:val="24"/>
        </w:rPr>
        <w:t xml:space="preserve"> По данному вопросу Центр решил:  </w:t>
      </w:r>
      <w:r w:rsidR="00A36E3C" w:rsidRPr="00A36E3C">
        <w:rPr>
          <w:rFonts w:ascii="Times New Roman" w:hAnsi="Times New Roman" w:cs="Times New Roman"/>
          <w:sz w:val="24"/>
          <w:szCs w:val="24"/>
        </w:rPr>
        <w:t xml:space="preserve">1. </w:t>
      </w:r>
      <w:r w:rsidR="00A36E3C"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консультанта Комиссии по делам несовершеннолетних и защите их прав администрации МО «</w:t>
      </w:r>
      <w:proofErr w:type="spellStart"/>
      <w:r w:rsidR="00A36E3C"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Сернурский</w:t>
      </w:r>
      <w:proofErr w:type="spellEnd"/>
      <w:r w:rsidR="00A36E3C"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район» Шубиной О. И.</w:t>
      </w:r>
      <w:r w:rsidR="00A36E3C" w:rsidRPr="00A36E3C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</w:t>
      </w:r>
      <w:proofErr w:type="gramStart"/>
      <w:r w:rsidR="00A36E3C" w:rsidRPr="00A36E3C">
        <w:rPr>
          <w:rFonts w:ascii="Times New Roman" w:hAnsi="Times New Roman" w:cs="Times New Roman"/>
          <w:color w:val="000000"/>
          <w:sz w:val="24"/>
          <w:szCs w:val="24"/>
        </w:rPr>
        <w:t>деятельности субъектов системы профилактики правонарушений</w:t>
      </w:r>
      <w:proofErr w:type="gramEnd"/>
      <w:r w:rsidR="00A36E3C" w:rsidRPr="00A36E3C">
        <w:rPr>
          <w:rFonts w:ascii="Times New Roman" w:hAnsi="Times New Roman" w:cs="Times New Roman"/>
          <w:color w:val="000000"/>
          <w:sz w:val="24"/>
          <w:szCs w:val="24"/>
        </w:rPr>
        <w:t xml:space="preserve"> и безнадзорности несовершеннолетних по предупреждению подростковой преступности»</w:t>
      </w:r>
      <w:r w:rsidR="00A36E3C" w:rsidRP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к сведению.</w:t>
      </w:r>
      <w:r w:rsidR="00A3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E3C" w:rsidRPr="00A36E3C">
        <w:rPr>
          <w:rFonts w:ascii="Times New Roman" w:hAnsi="Times New Roman" w:cs="Times New Roman"/>
          <w:sz w:val="24"/>
          <w:szCs w:val="24"/>
        </w:rPr>
        <w:t>2. Рекомендовать Комиссии по делам несовершеннолетних  и защите их прав администрации МО «</w:t>
      </w:r>
      <w:proofErr w:type="spellStart"/>
      <w:r w:rsidR="00A36E3C" w:rsidRPr="00A36E3C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="00A36E3C" w:rsidRPr="00A36E3C">
        <w:rPr>
          <w:rFonts w:ascii="Times New Roman" w:hAnsi="Times New Roman" w:cs="Times New Roman"/>
          <w:sz w:val="24"/>
          <w:szCs w:val="24"/>
        </w:rPr>
        <w:t xml:space="preserve"> муниципальный район» повысить эффективность профилактической работы по предупреждению подростковой безнадзорности и преступности.</w:t>
      </w:r>
    </w:p>
    <w:p w:rsidR="00A36E3C" w:rsidRPr="00A36E3C" w:rsidRDefault="002C20C2" w:rsidP="00A36E3C">
      <w:pPr>
        <w:pStyle w:val="a3"/>
        <w:ind w:left="0" w:firstLine="720"/>
        <w:rPr>
          <w:sz w:val="24"/>
          <w:lang w:eastAsia="en-US"/>
        </w:rPr>
      </w:pPr>
      <w:r w:rsidRPr="00FD0A89">
        <w:rPr>
          <w:sz w:val="24"/>
        </w:rPr>
        <w:t>По третьему вопросу заслушали секретаря Центра профилактики правонарушений администрации МО «</w:t>
      </w:r>
      <w:proofErr w:type="spellStart"/>
      <w:r w:rsidRPr="00FD0A89">
        <w:rPr>
          <w:sz w:val="24"/>
        </w:rPr>
        <w:t>Сернурский</w:t>
      </w:r>
      <w:proofErr w:type="spellEnd"/>
      <w:r w:rsidRPr="00FD0A89">
        <w:rPr>
          <w:sz w:val="24"/>
        </w:rPr>
        <w:t xml:space="preserve"> муниципальный район» Шубину  О. И. По данному вопросу Центр решил: 1. Информацию </w:t>
      </w:r>
      <w:proofErr w:type="gramStart"/>
      <w:r w:rsidRPr="00FD0A89">
        <w:rPr>
          <w:sz w:val="24"/>
        </w:rPr>
        <w:t>секретаря Центра профилактики правонарушений администрации</w:t>
      </w:r>
      <w:proofErr w:type="gramEnd"/>
      <w:r w:rsidRPr="00FD0A89">
        <w:rPr>
          <w:sz w:val="24"/>
        </w:rPr>
        <w:t xml:space="preserve"> МО «</w:t>
      </w:r>
      <w:proofErr w:type="spellStart"/>
      <w:r w:rsidRPr="00FD0A89">
        <w:rPr>
          <w:sz w:val="24"/>
        </w:rPr>
        <w:t>Сернурский</w:t>
      </w:r>
      <w:proofErr w:type="spellEnd"/>
      <w:r w:rsidRPr="00FD0A89">
        <w:rPr>
          <w:sz w:val="24"/>
        </w:rPr>
        <w:t xml:space="preserve"> муниципальный район» Шубиной О. И. принять к сведе</w:t>
      </w:r>
      <w:r w:rsidR="00A36E3C">
        <w:rPr>
          <w:sz w:val="24"/>
        </w:rPr>
        <w:t xml:space="preserve">нию. 2. </w:t>
      </w:r>
      <w:r w:rsidR="00A36E3C" w:rsidRPr="00A36E3C">
        <w:rPr>
          <w:sz w:val="24"/>
          <w:lang w:eastAsia="en-US"/>
        </w:rPr>
        <w:t xml:space="preserve">Утвердить план </w:t>
      </w:r>
      <w:proofErr w:type="gramStart"/>
      <w:r w:rsidR="00A36E3C" w:rsidRPr="00A36E3C">
        <w:rPr>
          <w:sz w:val="24"/>
          <w:lang w:eastAsia="en-US"/>
        </w:rPr>
        <w:t>работы Центра профилактик правонарушений администрации</w:t>
      </w:r>
      <w:proofErr w:type="gramEnd"/>
      <w:r w:rsidR="00A36E3C" w:rsidRPr="00A36E3C">
        <w:rPr>
          <w:sz w:val="24"/>
          <w:lang w:eastAsia="en-US"/>
        </w:rPr>
        <w:t xml:space="preserve"> МО «</w:t>
      </w:r>
      <w:proofErr w:type="spellStart"/>
      <w:r w:rsidR="00A36E3C" w:rsidRPr="00A36E3C">
        <w:rPr>
          <w:sz w:val="24"/>
          <w:lang w:eastAsia="en-US"/>
        </w:rPr>
        <w:t>Сернурский</w:t>
      </w:r>
      <w:proofErr w:type="spellEnd"/>
      <w:r w:rsidR="00A36E3C" w:rsidRPr="00A36E3C">
        <w:rPr>
          <w:sz w:val="24"/>
          <w:lang w:eastAsia="en-US"/>
        </w:rPr>
        <w:t xml:space="preserve"> муниципальный район» на 2018 год.</w:t>
      </w:r>
    </w:p>
    <w:p w:rsidR="00A36E3C" w:rsidRPr="00A36E3C" w:rsidRDefault="00A36E3C" w:rsidP="00A36E3C">
      <w:pPr>
        <w:ind w:left="360"/>
        <w:rPr>
          <w:sz w:val="24"/>
          <w:szCs w:val="24"/>
        </w:rPr>
      </w:pPr>
      <w:r w:rsidRPr="00A36E3C">
        <w:rPr>
          <w:sz w:val="24"/>
          <w:szCs w:val="24"/>
        </w:rPr>
        <w:t xml:space="preserve">  </w:t>
      </w:r>
    </w:p>
    <w:p w:rsidR="002C20C2" w:rsidRPr="00FD0A89" w:rsidRDefault="002C20C2" w:rsidP="002C2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0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0C2" w:rsidRDefault="002C20C2" w:rsidP="002C20C2">
      <w:pPr>
        <w:pStyle w:val="a3"/>
        <w:ind w:left="-426" w:firstLine="0"/>
      </w:pPr>
    </w:p>
    <w:p w:rsidR="00C314EE" w:rsidRDefault="00C314EE"/>
    <w:sectPr w:rsidR="00C314EE" w:rsidSect="00C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0F8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64C51"/>
    <w:multiLevelType w:val="hybridMultilevel"/>
    <w:tmpl w:val="C2326998"/>
    <w:lvl w:ilvl="0" w:tplc="8738F9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C2"/>
    <w:rsid w:val="002C20C2"/>
    <w:rsid w:val="00A36E3C"/>
    <w:rsid w:val="00C314EE"/>
    <w:rsid w:val="00E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C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XXJ7TYMEEKJ2-3654-25</_dlc_DocId>
    <_dlc_DocIdUrl xmlns="57504d04-691e-4fc4-8f09-4f19fdbe90f6">
      <Url>https://vip.gov.mari.ru/sernur/_layouts/DocIdRedir.aspx?ID=XXJ7TYMEEKJ2-3654-25</Url>
      <Description>XXJ7TYMEEKJ2-3654-25</Description>
    </_dlc_DocIdUrl>
  </documentManagement>
</p:properties>
</file>

<file path=customXml/itemProps1.xml><?xml version="1.0" encoding="utf-8"?>
<ds:datastoreItem xmlns:ds="http://schemas.openxmlformats.org/officeDocument/2006/customXml" ds:itemID="{1206F088-F17D-4C0D-B746-EC3855EC4316}"/>
</file>

<file path=customXml/itemProps2.xml><?xml version="1.0" encoding="utf-8"?>
<ds:datastoreItem xmlns:ds="http://schemas.openxmlformats.org/officeDocument/2006/customXml" ds:itemID="{6A21165E-A4A1-4ACC-8B7C-AF773F30495C}"/>
</file>

<file path=customXml/itemProps3.xml><?xml version="1.0" encoding="utf-8"?>
<ds:datastoreItem xmlns:ds="http://schemas.openxmlformats.org/officeDocument/2006/customXml" ds:itemID="{47AE3937-DC89-4F8D-972E-EC06CAB588A5}"/>
</file>

<file path=customXml/itemProps4.xml><?xml version="1.0" encoding="utf-8"?>
<ds:datastoreItem xmlns:ds="http://schemas.openxmlformats.org/officeDocument/2006/customXml" ds:itemID="{80A6E6E3-794F-4CA6-AF89-6E8772A3B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26 декабря 2017 года</dc:title>
  <dc:subject/>
  <dc:creator>Demyanova</dc:creator>
  <cp:keywords/>
  <dc:description/>
  <cp:lastModifiedBy>Demyanova</cp:lastModifiedBy>
  <cp:revision>2</cp:revision>
  <dcterms:created xsi:type="dcterms:W3CDTF">2018-09-06T11:01:00Z</dcterms:created>
  <dcterms:modified xsi:type="dcterms:W3CDTF">2018-09-06T11:54:00Z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a0729a95-e565-4495-9491-1b001cecf6d3</vt:lpwstr>
  </property>
</Properties>
</file>