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DB38FF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B38FF">
        <w:rPr>
          <w:rFonts w:ascii="Times New Roman" w:hAnsi="Times New Roman" w:cs="Times New Roman"/>
          <w:bCs/>
          <w:sz w:val="22"/>
          <w:szCs w:val="22"/>
        </w:rPr>
        <w:t xml:space="preserve">Объявляется </w:t>
      </w:r>
      <w:r w:rsidR="00215C2F" w:rsidRPr="00DB38FF">
        <w:rPr>
          <w:rFonts w:ascii="Times New Roman" w:hAnsi="Times New Roman" w:cs="Times New Roman"/>
          <w:bCs/>
          <w:sz w:val="22"/>
          <w:szCs w:val="22"/>
        </w:rPr>
        <w:t xml:space="preserve">конкурс на замещение </w:t>
      </w:r>
      <w:r w:rsidR="00495F65" w:rsidRPr="00DB38FF">
        <w:rPr>
          <w:rFonts w:ascii="Times New Roman" w:hAnsi="Times New Roman" w:cs="Times New Roman"/>
          <w:bCs/>
          <w:sz w:val="22"/>
          <w:szCs w:val="22"/>
        </w:rPr>
        <w:t>вакантн</w:t>
      </w:r>
      <w:r w:rsidR="004E6882" w:rsidRPr="00DB38FF">
        <w:rPr>
          <w:rFonts w:ascii="Times New Roman" w:hAnsi="Times New Roman" w:cs="Times New Roman"/>
          <w:bCs/>
          <w:sz w:val="22"/>
          <w:szCs w:val="22"/>
        </w:rPr>
        <w:t>ой</w:t>
      </w:r>
      <w:r w:rsidR="00495F65" w:rsidRPr="00DB38FF">
        <w:rPr>
          <w:rFonts w:ascii="Times New Roman" w:hAnsi="Times New Roman" w:cs="Times New Roman"/>
          <w:bCs/>
          <w:sz w:val="22"/>
          <w:szCs w:val="22"/>
        </w:rPr>
        <w:t xml:space="preserve"> должност</w:t>
      </w:r>
      <w:r w:rsidR="004E6882" w:rsidRPr="00DB38FF">
        <w:rPr>
          <w:rFonts w:ascii="Times New Roman" w:hAnsi="Times New Roman" w:cs="Times New Roman"/>
          <w:bCs/>
          <w:sz w:val="22"/>
          <w:szCs w:val="22"/>
        </w:rPr>
        <w:t>и</w:t>
      </w:r>
      <w:r w:rsidR="00215C2F" w:rsidRPr="00DB38F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46209" w:rsidRPr="00DB38FF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B38FF">
        <w:rPr>
          <w:rFonts w:ascii="Times New Roman" w:hAnsi="Times New Roman" w:cs="Times New Roman"/>
          <w:bCs/>
          <w:sz w:val="22"/>
          <w:szCs w:val="22"/>
        </w:rPr>
        <w:t xml:space="preserve">администрации </w:t>
      </w:r>
      <w:proofErr w:type="spellStart"/>
      <w:r w:rsidRPr="00DB38FF">
        <w:rPr>
          <w:rFonts w:ascii="Times New Roman" w:hAnsi="Times New Roman" w:cs="Times New Roman"/>
          <w:bCs/>
          <w:sz w:val="22"/>
          <w:szCs w:val="22"/>
        </w:rPr>
        <w:t>Сернурск</w:t>
      </w:r>
      <w:r w:rsidR="00DB38FF" w:rsidRPr="00DB38FF">
        <w:rPr>
          <w:rFonts w:ascii="Times New Roman" w:hAnsi="Times New Roman" w:cs="Times New Roman"/>
          <w:bCs/>
          <w:sz w:val="22"/>
          <w:szCs w:val="22"/>
        </w:rPr>
        <w:t>ого</w:t>
      </w:r>
      <w:proofErr w:type="spellEnd"/>
      <w:r w:rsidRPr="00DB38FF">
        <w:rPr>
          <w:rFonts w:ascii="Times New Roman" w:hAnsi="Times New Roman" w:cs="Times New Roman"/>
          <w:bCs/>
          <w:sz w:val="22"/>
          <w:szCs w:val="22"/>
        </w:rPr>
        <w:t xml:space="preserve"> муниципальн</w:t>
      </w:r>
      <w:r w:rsidR="00DB38FF" w:rsidRPr="00DB38FF">
        <w:rPr>
          <w:rFonts w:ascii="Times New Roman" w:hAnsi="Times New Roman" w:cs="Times New Roman"/>
          <w:bCs/>
          <w:sz w:val="22"/>
          <w:szCs w:val="22"/>
        </w:rPr>
        <w:t>ого</w:t>
      </w:r>
      <w:r w:rsidRPr="00DB38FF">
        <w:rPr>
          <w:rFonts w:ascii="Times New Roman" w:hAnsi="Times New Roman" w:cs="Times New Roman"/>
          <w:bCs/>
          <w:sz w:val="22"/>
          <w:szCs w:val="22"/>
        </w:rPr>
        <w:t xml:space="preserve"> район</w:t>
      </w:r>
      <w:r w:rsidR="00DB38FF" w:rsidRPr="00DB38FF">
        <w:rPr>
          <w:rFonts w:ascii="Times New Roman" w:hAnsi="Times New Roman" w:cs="Times New Roman"/>
          <w:bCs/>
          <w:sz w:val="22"/>
          <w:szCs w:val="22"/>
        </w:rPr>
        <w:t>а</w:t>
      </w:r>
    </w:p>
    <w:p w:rsidR="00B11047" w:rsidRPr="00DB38FF" w:rsidRDefault="00B11047" w:rsidP="00B11047">
      <w:pPr>
        <w:rPr>
          <w:sz w:val="22"/>
          <w:szCs w:val="22"/>
        </w:rPr>
      </w:pPr>
    </w:p>
    <w:p w:rsidR="00495F65" w:rsidRPr="00DB38FF" w:rsidRDefault="00567736" w:rsidP="009D3444">
      <w:pPr>
        <w:pStyle w:val="a8"/>
        <w:ind w:firstLine="851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noProof/>
          <w:sz w:val="22"/>
          <w:szCs w:val="22"/>
        </w:rPr>
        <w:t>Администрация</w:t>
      </w:r>
      <w:r w:rsidR="00246209" w:rsidRPr="00DB38FF">
        <w:rPr>
          <w:rFonts w:ascii="Times New Roman" w:hAnsi="Times New Roman" w:cs="Times New Roman"/>
          <w:noProof/>
          <w:sz w:val="22"/>
          <w:szCs w:val="22"/>
        </w:rPr>
        <w:t xml:space="preserve"> Сернурск</w:t>
      </w:r>
      <w:r w:rsidR="00DB38FF" w:rsidRPr="00DB38FF">
        <w:rPr>
          <w:rFonts w:ascii="Times New Roman" w:hAnsi="Times New Roman" w:cs="Times New Roman"/>
          <w:noProof/>
          <w:sz w:val="22"/>
          <w:szCs w:val="22"/>
        </w:rPr>
        <w:t>ого</w:t>
      </w:r>
      <w:r w:rsidR="00246209" w:rsidRPr="00DB38FF">
        <w:rPr>
          <w:rFonts w:ascii="Times New Roman" w:hAnsi="Times New Roman" w:cs="Times New Roman"/>
          <w:noProof/>
          <w:sz w:val="22"/>
          <w:szCs w:val="22"/>
        </w:rPr>
        <w:t xml:space="preserve"> муниципальн</w:t>
      </w:r>
      <w:r w:rsidR="00DB38FF" w:rsidRPr="00DB38FF">
        <w:rPr>
          <w:rFonts w:ascii="Times New Roman" w:hAnsi="Times New Roman" w:cs="Times New Roman"/>
          <w:noProof/>
          <w:sz w:val="22"/>
          <w:szCs w:val="22"/>
        </w:rPr>
        <w:t>ого</w:t>
      </w:r>
      <w:r w:rsidR="00246209" w:rsidRPr="00DB38FF">
        <w:rPr>
          <w:rFonts w:ascii="Times New Roman" w:hAnsi="Times New Roman" w:cs="Times New Roman"/>
          <w:noProof/>
          <w:sz w:val="22"/>
          <w:szCs w:val="22"/>
        </w:rPr>
        <w:t xml:space="preserve"> район</w:t>
      </w:r>
      <w:r w:rsidR="00DB38FF" w:rsidRPr="00DB38FF">
        <w:rPr>
          <w:rFonts w:ascii="Times New Roman" w:hAnsi="Times New Roman" w:cs="Times New Roman"/>
          <w:noProof/>
          <w:sz w:val="22"/>
          <w:szCs w:val="22"/>
        </w:rPr>
        <w:t>а</w:t>
      </w:r>
      <w:r w:rsidR="00246209" w:rsidRPr="00DB38FF">
        <w:rPr>
          <w:rFonts w:ascii="Times New Roman" w:hAnsi="Times New Roman" w:cs="Times New Roman"/>
          <w:noProof/>
          <w:sz w:val="22"/>
          <w:szCs w:val="22"/>
        </w:rPr>
        <w:t xml:space="preserve"> приглашает к участию </w:t>
      </w:r>
      <w:r w:rsidR="00495F65" w:rsidRPr="00DB38FF">
        <w:rPr>
          <w:rFonts w:ascii="Times New Roman" w:hAnsi="Times New Roman" w:cs="Times New Roman"/>
          <w:noProof/>
          <w:sz w:val="22"/>
          <w:szCs w:val="22"/>
        </w:rPr>
        <w:t xml:space="preserve">в </w:t>
      </w:r>
      <w:r w:rsidR="00246209" w:rsidRPr="00DB38FF">
        <w:rPr>
          <w:rFonts w:ascii="Times New Roman" w:hAnsi="Times New Roman" w:cs="Times New Roman"/>
          <w:noProof/>
          <w:sz w:val="22"/>
          <w:szCs w:val="22"/>
        </w:rPr>
        <w:t xml:space="preserve">конкурсе на замещение </w:t>
      </w:r>
      <w:r w:rsidR="00495F65" w:rsidRPr="00DB38FF">
        <w:rPr>
          <w:rFonts w:ascii="Times New Roman" w:hAnsi="Times New Roman" w:cs="Times New Roman"/>
          <w:noProof/>
          <w:sz w:val="22"/>
          <w:szCs w:val="22"/>
        </w:rPr>
        <w:t xml:space="preserve">вакантной </w:t>
      </w:r>
      <w:r w:rsidR="00246209" w:rsidRPr="00DB38FF">
        <w:rPr>
          <w:rFonts w:ascii="Times New Roman" w:hAnsi="Times New Roman" w:cs="Times New Roman"/>
          <w:sz w:val="22"/>
          <w:szCs w:val="22"/>
        </w:rPr>
        <w:t>должности муниципальной службы</w:t>
      </w:r>
      <w:r w:rsidR="00495F65" w:rsidRPr="00DB38FF">
        <w:rPr>
          <w:rFonts w:ascii="Times New Roman" w:hAnsi="Times New Roman" w:cs="Times New Roman"/>
          <w:sz w:val="22"/>
          <w:szCs w:val="22"/>
        </w:rPr>
        <w:t>:</w:t>
      </w:r>
    </w:p>
    <w:p w:rsidR="00246209" w:rsidRPr="00DB38FF" w:rsidRDefault="00B11047" w:rsidP="009D3444">
      <w:pPr>
        <w:pStyle w:val="a8"/>
        <w:ind w:firstLine="851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Советник</w:t>
      </w:r>
      <w:r w:rsidR="00215C2F" w:rsidRPr="00DB38FF">
        <w:rPr>
          <w:rFonts w:ascii="Times New Roman" w:hAnsi="Times New Roman" w:cs="Times New Roman"/>
          <w:sz w:val="22"/>
          <w:szCs w:val="22"/>
        </w:rPr>
        <w:t xml:space="preserve"> отдела </w:t>
      </w:r>
      <w:r w:rsidR="00DB38FF" w:rsidRPr="00DB38FF">
        <w:rPr>
          <w:rFonts w:ascii="Times New Roman" w:hAnsi="Times New Roman" w:cs="Times New Roman"/>
          <w:sz w:val="22"/>
          <w:szCs w:val="22"/>
        </w:rPr>
        <w:t xml:space="preserve">по управлению муниципальным имуществом и земельными ресурсами администрации </w:t>
      </w:r>
      <w:proofErr w:type="spellStart"/>
      <w:r w:rsidR="00DB38FF" w:rsidRPr="00DB38FF">
        <w:rPr>
          <w:rFonts w:ascii="Times New Roman" w:hAnsi="Times New Roman" w:cs="Times New Roman"/>
          <w:sz w:val="22"/>
          <w:szCs w:val="22"/>
        </w:rPr>
        <w:t>Сернурского</w:t>
      </w:r>
      <w:proofErr w:type="spellEnd"/>
      <w:r w:rsidR="00DB38FF" w:rsidRPr="00DB38FF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="00246209" w:rsidRPr="00DB38FF">
        <w:rPr>
          <w:rFonts w:ascii="Times New Roman" w:hAnsi="Times New Roman" w:cs="Times New Roman"/>
          <w:sz w:val="22"/>
          <w:szCs w:val="22"/>
        </w:rPr>
        <w:t>.</w:t>
      </w:r>
    </w:p>
    <w:p w:rsidR="00B11047" w:rsidRPr="00DB38FF" w:rsidRDefault="00B11047" w:rsidP="00B1104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B38FF">
        <w:rPr>
          <w:sz w:val="22"/>
          <w:szCs w:val="22"/>
        </w:rPr>
        <w:t xml:space="preserve">Для замещения должности муниципальной службы </w:t>
      </w:r>
    </w:p>
    <w:p w:rsidR="00B11047" w:rsidRPr="00DB38FF" w:rsidRDefault="00B11047" w:rsidP="00B1104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ведущей группы должностей муниципальной службы обязательно наличие высшего образования.</w:t>
      </w:r>
    </w:p>
    <w:p w:rsidR="00B11047" w:rsidRPr="00DB38FF" w:rsidRDefault="00B11047" w:rsidP="00B1104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B38FF">
        <w:rPr>
          <w:sz w:val="22"/>
          <w:szCs w:val="22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DB38FF">
        <w:rPr>
          <w:sz w:val="22"/>
          <w:szCs w:val="22"/>
        </w:rPr>
        <w:t>который</w:t>
      </w:r>
      <w:proofErr w:type="gramEnd"/>
      <w:r w:rsidRPr="00DB38FF">
        <w:rPr>
          <w:sz w:val="22"/>
          <w:szCs w:val="22"/>
        </w:rPr>
        <w:t xml:space="preserve"> необходим для замещения:</w:t>
      </w:r>
    </w:p>
    <w:p w:rsidR="00B11047" w:rsidRPr="00DB38FF" w:rsidRDefault="00B11047" w:rsidP="00B1104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ведущей должности муниципальной службы - без предъявления требования к стажу.</w:t>
      </w:r>
    </w:p>
    <w:p w:rsidR="00B11047" w:rsidRPr="00DB38FF" w:rsidRDefault="00B11047" w:rsidP="00B11047">
      <w:pPr>
        <w:ind w:firstLine="851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наличие профессиональных знаний и навыков.</w:t>
      </w:r>
    </w:p>
    <w:p w:rsidR="00EA3CFA" w:rsidRPr="00DB38FF" w:rsidRDefault="00EA3CFA" w:rsidP="00EA3CFA">
      <w:pPr>
        <w:shd w:val="clear" w:color="auto" w:fill="FFFFFF"/>
        <w:ind w:right="9" w:firstLine="684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Для участия в конкурсе претендент представляет следующие документы:</w:t>
      </w:r>
    </w:p>
    <w:p w:rsidR="00EA3CFA" w:rsidRPr="00DB38FF" w:rsidRDefault="00EA3CFA" w:rsidP="00EA3CFA">
      <w:pPr>
        <w:ind w:firstLine="709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а) личное заявление;</w:t>
      </w:r>
    </w:p>
    <w:p w:rsidR="00EA3CFA" w:rsidRPr="00DB38FF" w:rsidRDefault="00EA3CFA" w:rsidP="00EA3CFA">
      <w:pPr>
        <w:ind w:firstLine="709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DB38FF">
        <w:rPr>
          <w:sz w:val="22"/>
          <w:szCs w:val="22"/>
        </w:rPr>
        <w:softHyphen/>
        <w:t>графии;</w:t>
      </w:r>
    </w:p>
    <w:p w:rsidR="00EA3CFA" w:rsidRPr="00DB38FF" w:rsidRDefault="00EA3CFA" w:rsidP="00EA3CFA">
      <w:pPr>
        <w:ind w:firstLine="709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DB38FF" w:rsidRDefault="00EA3CFA" w:rsidP="00EA3CFA">
      <w:pPr>
        <w:ind w:firstLine="709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г) документы, подтверждающие необходимое профессиональное образо</w:t>
      </w:r>
      <w:r w:rsidRPr="00DB38FF">
        <w:rPr>
          <w:sz w:val="22"/>
          <w:szCs w:val="22"/>
        </w:rPr>
        <w:softHyphen/>
        <w:t>вание, стаж работы и квалификацию:</w:t>
      </w:r>
    </w:p>
    <w:p w:rsidR="00EA3CFA" w:rsidRPr="00DB38FF" w:rsidRDefault="00EA3CFA" w:rsidP="00EA3CFA">
      <w:pPr>
        <w:ind w:firstLine="709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DB38FF">
        <w:rPr>
          <w:sz w:val="22"/>
          <w:szCs w:val="22"/>
        </w:rPr>
        <w:softHyphen/>
        <w:t>тверждающие трудовую (служебную) деятельность гражданина;</w:t>
      </w:r>
    </w:p>
    <w:p w:rsidR="00EA3CFA" w:rsidRPr="00DB38FF" w:rsidRDefault="00EA3CFA" w:rsidP="00EA3CFA">
      <w:pPr>
        <w:ind w:firstLine="709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- копии документов о профессиональном образовании, а также по жела</w:t>
      </w:r>
      <w:r w:rsidRPr="00DB38FF">
        <w:rPr>
          <w:sz w:val="22"/>
          <w:szCs w:val="22"/>
        </w:rPr>
        <w:softHyphen/>
        <w:t>нию гражданина - о дополнительном профессиональном образовании, о при</w:t>
      </w:r>
      <w:r w:rsidRPr="00DB38FF">
        <w:rPr>
          <w:sz w:val="22"/>
          <w:szCs w:val="22"/>
        </w:rPr>
        <w:softHyphen/>
        <w:t>своении ученой степени, ученого звания, заверенные нотариально или кадро</w:t>
      </w:r>
      <w:r w:rsidRPr="00DB38FF">
        <w:rPr>
          <w:sz w:val="22"/>
          <w:szCs w:val="22"/>
        </w:rPr>
        <w:softHyphen/>
        <w:t>выми службами по месту работы (службы);</w:t>
      </w:r>
    </w:p>
    <w:p w:rsidR="00EA3CFA" w:rsidRPr="00DB38FF" w:rsidRDefault="00EA3CFA" w:rsidP="00EA3CFA">
      <w:pPr>
        <w:ind w:firstLine="709"/>
        <w:jc w:val="both"/>
        <w:rPr>
          <w:sz w:val="22"/>
          <w:szCs w:val="22"/>
        </w:rPr>
      </w:pPr>
      <w:proofErr w:type="spellStart"/>
      <w:r w:rsidRPr="00DB38FF">
        <w:rPr>
          <w:sz w:val="22"/>
          <w:szCs w:val="22"/>
        </w:rPr>
        <w:t>д</w:t>
      </w:r>
      <w:proofErr w:type="spellEnd"/>
      <w:r w:rsidRPr="00DB38FF">
        <w:rPr>
          <w:sz w:val="22"/>
          <w:szCs w:val="22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DB38FF">
        <w:rPr>
          <w:sz w:val="22"/>
          <w:szCs w:val="22"/>
        </w:rPr>
        <w:t>согласно</w:t>
      </w:r>
      <w:proofErr w:type="gramEnd"/>
      <w:r w:rsidRPr="00DB38FF">
        <w:rPr>
          <w:sz w:val="22"/>
          <w:szCs w:val="22"/>
        </w:rPr>
        <w:t xml:space="preserve"> утвержденной формы);</w:t>
      </w:r>
    </w:p>
    <w:p w:rsidR="00EA3CFA" w:rsidRPr="00DB38FF" w:rsidRDefault="00EA3CFA" w:rsidP="00EA3CFA">
      <w:pPr>
        <w:ind w:firstLine="709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DB38FF" w:rsidRDefault="00EA3CFA" w:rsidP="00EA3CFA">
      <w:pPr>
        <w:ind w:firstLine="709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ж) документы воинского учета - для военнообязанных и лиц, подлежа</w:t>
      </w:r>
      <w:r w:rsidRPr="00DB38FF">
        <w:rPr>
          <w:sz w:val="22"/>
          <w:szCs w:val="22"/>
        </w:rPr>
        <w:softHyphen/>
        <w:t>щих призыву на военную службу;</w:t>
      </w:r>
    </w:p>
    <w:p w:rsidR="00EA3CFA" w:rsidRPr="00DB38FF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proofErr w:type="spellStart"/>
      <w:r w:rsidRPr="00DB38FF">
        <w:rPr>
          <w:rFonts w:eastAsia="TimesNewRomanPSMT"/>
          <w:sz w:val="22"/>
          <w:szCs w:val="22"/>
        </w:rPr>
        <w:t>з</w:t>
      </w:r>
      <w:proofErr w:type="spellEnd"/>
      <w:r w:rsidRPr="00DB38FF">
        <w:rPr>
          <w:rFonts w:eastAsia="TimesNewRomanPSMT"/>
          <w:sz w:val="22"/>
          <w:szCs w:val="22"/>
        </w:rPr>
        <w:t>) копию и подлинник страхового свидетельства обязательного пенсионного страхования;</w:t>
      </w:r>
    </w:p>
    <w:p w:rsidR="00EA3CFA" w:rsidRPr="00DB38FF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DB38FF">
        <w:rPr>
          <w:rFonts w:eastAsia="TimesNewRomanPSMT"/>
          <w:sz w:val="22"/>
          <w:szCs w:val="22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DB38FF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DB38FF">
        <w:rPr>
          <w:rFonts w:eastAsia="TimesNewRomanPSMT"/>
          <w:sz w:val="22"/>
          <w:szCs w:val="22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DB38FF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DB38FF">
        <w:rPr>
          <w:rFonts w:eastAsia="TimesNewRomanPSMT"/>
          <w:sz w:val="22"/>
          <w:szCs w:val="22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DB38FF" w:rsidRDefault="00EA3CFA" w:rsidP="00EA3CFA">
      <w:pPr>
        <w:ind w:firstLine="709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Претендент вправе представить рекомендательные письма, отзывы с предыдущих мест работы.</w:t>
      </w:r>
    </w:p>
    <w:p w:rsidR="00B11047" w:rsidRPr="00DB38FF" w:rsidRDefault="00B11047" w:rsidP="00B11047">
      <w:pPr>
        <w:pStyle w:val="a8"/>
        <w:ind w:firstLine="284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DB38FF">
        <w:rPr>
          <w:rFonts w:ascii="Times New Roman" w:hAnsi="Times New Roman" w:cs="Times New Roman"/>
          <w:noProof/>
          <w:sz w:val="22"/>
          <w:szCs w:val="22"/>
          <w:u w:val="single"/>
        </w:rPr>
        <w:t>2</w:t>
      </w:r>
      <w:r w:rsidRPr="00DB38FF">
        <w:rPr>
          <w:rFonts w:ascii="Times New Roman" w:hAnsi="Times New Roman" w:cs="Times New Roman"/>
          <w:noProof/>
          <w:color w:val="000000" w:themeColor="text1"/>
          <w:sz w:val="22"/>
          <w:szCs w:val="22"/>
          <w:u w:val="single"/>
        </w:rPr>
        <w:t>. Дата и время начала и окончания приема заявок с прилагаемыми к ним документами:</w:t>
      </w:r>
    </w:p>
    <w:p w:rsidR="00B11047" w:rsidRPr="00DB38FF" w:rsidRDefault="00B11047" w:rsidP="00B11047">
      <w:pPr>
        <w:pStyle w:val="a8"/>
        <w:ind w:firstLine="284"/>
        <w:rPr>
          <w:rFonts w:ascii="Times New Roman" w:hAnsi="Times New Roman" w:cs="Times New Roman"/>
          <w:bCs/>
          <w:noProof/>
          <w:color w:val="000000" w:themeColor="text1"/>
          <w:sz w:val="22"/>
          <w:szCs w:val="22"/>
        </w:rPr>
      </w:pPr>
      <w:r w:rsidRPr="00DB38FF">
        <w:rPr>
          <w:rFonts w:ascii="Times New Roman" w:hAnsi="Times New Roman" w:cs="Times New Roman"/>
          <w:bCs/>
          <w:noProof/>
          <w:color w:val="000000" w:themeColor="text1"/>
          <w:sz w:val="22"/>
          <w:szCs w:val="22"/>
        </w:rPr>
        <w:t xml:space="preserve">начало: </w:t>
      </w:r>
      <w:r w:rsidR="00DB38FF" w:rsidRPr="00DB38FF">
        <w:rPr>
          <w:rFonts w:ascii="Times New Roman" w:hAnsi="Times New Roman" w:cs="Times New Roman"/>
          <w:bCs/>
          <w:noProof/>
          <w:color w:val="000000" w:themeColor="text1"/>
          <w:sz w:val="22"/>
          <w:szCs w:val="22"/>
        </w:rPr>
        <w:t xml:space="preserve">15 ноября </w:t>
      </w:r>
      <w:r w:rsidRPr="00DB38FF">
        <w:rPr>
          <w:rFonts w:ascii="Times New Roman" w:hAnsi="Times New Roman" w:cs="Times New Roman"/>
          <w:bCs/>
          <w:noProof/>
          <w:color w:val="000000" w:themeColor="text1"/>
          <w:sz w:val="22"/>
          <w:szCs w:val="22"/>
        </w:rPr>
        <w:t xml:space="preserve"> 2019 года, 08.00 </w:t>
      </w:r>
      <w:r w:rsidRPr="00DB38F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(время </w:t>
      </w:r>
      <w:proofErr w:type="spellStart"/>
      <w:r w:rsidRPr="00DB38F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мск</w:t>
      </w:r>
      <w:proofErr w:type="spellEnd"/>
      <w:r w:rsidRPr="00DB38F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);</w:t>
      </w:r>
    </w:p>
    <w:p w:rsidR="00B11047" w:rsidRPr="00DB38FF" w:rsidRDefault="00B11047" w:rsidP="00B11047">
      <w:pPr>
        <w:ind w:firstLine="284"/>
        <w:jc w:val="both"/>
        <w:rPr>
          <w:bCs/>
          <w:color w:val="000000" w:themeColor="text1"/>
          <w:sz w:val="22"/>
          <w:szCs w:val="22"/>
        </w:rPr>
      </w:pPr>
      <w:r w:rsidRPr="00DB38FF">
        <w:rPr>
          <w:bCs/>
          <w:color w:val="000000" w:themeColor="text1"/>
          <w:sz w:val="22"/>
          <w:szCs w:val="22"/>
        </w:rPr>
        <w:t xml:space="preserve">окончание: </w:t>
      </w:r>
      <w:r w:rsidR="00DB38FF" w:rsidRPr="00DB38FF">
        <w:rPr>
          <w:bCs/>
          <w:color w:val="000000" w:themeColor="text1"/>
          <w:sz w:val="22"/>
          <w:szCs w:val="22"/>
        </w:rPr>
        <w:t>05 декабря</w:t>
      </w:r>
      <w:r w:rsidRPr="00DB38FF">
        <w:rPr>
          <w:bCs/>
          <w:color w:val="000000" w:themeColor="text1"/>
          <w:sz w:val="22"/>
          <w:szCs w:val="22"/>
        </w:rPr>
        <w:t xml:space="preserve">  2019 года 17.00 (время </w:t>
      </w:r>
      <w:proofErr w:type="spellStart"/>
      <w:r w:rsidRPr="00DB38FF">
        <w:rPr>
          <w:bCs/>
          <w:color w:val="000000" w:themeColor="text1"/>
          <w:sz w:val="22"/>
          <w:szCs w:val="22"/>
        </w:rPr>
        <w:t>мск</w:t>
      </w:r>
      <w:proofErr w:type="spellEnd"/>
      <w:r w:rsidRPr="00DB38FF">
        <w:rPr>
          <w:bCs/>
          <w:color w:val="000000" w:themeColor="text1"/>
          <w:sz w:val="22"/>
          <w:szCs w:val="22"/>
        </w:rPr>
        <w:t>).</w:t>
      </w:r>
    </w:p>
    <w:p w:rsidR="00B11047" w:rsidRPr="00DB38FF" w:rsidRDefault="00B11047" w:rsidP="00B11047">
      <w:pPr>
        <w:pStyle w:val="a8"/>
        <w:ind w:firstLine="284"/>
        <w:rPr>
          <w:rFonts w:ascii="Times New Roman" w:hAnsi="Times New Roman" w:cs="Times New Roman"/>
          <w:noProof/>
          <w:color w:val="000000" w:themeColor="text1"/>
          <w:sz w:val="22"/>
          <w:szCs w:val="22"/>
          <w:u w:val="single"/>
        </w:rPr>
      </w:pPr>
      <w:r w:rsidRPr="00DB38FF">
        <w:rPr>
          <w:rFonts w:ascii="Times New Roman" w:hAnsi="Times New Roman" w:cs="Times New Roman"/>
          <w:noProof/>
          <w:color w:val="000000" w:themeColor="text1"/>
          <w:sz w:val="22"/>
          <w:szCs w:val="22"/>
          <w:u w:val="single"/>
        </w:rPr>
        <w:t xml:space="preserve">3. Адрес места приема заявок и документов: </w:t>
      </w:r>
    </w:p>
    <w:p w:rsidR="00B11047" w:rsidRPr="00DB38FF" w:rsidRDefault="00B11047" w:rsidP="00B11047">
      <w:pPr>
        <w:pStyle w:val="a8"/>
        <w:ind w:firstLine="284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  <w:r w:rsidRPr="00DB38F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425450, Республика Марий Эл, п.Сернур, ул. Комсомольская, д.10, тел.9-76-76.</w:t>
      </w:r>
    </w:p>
    <w:p w:rsidR="00B11047" w:rsidRPr="00DB38FF" w:rsidRDefault="00B11047" w:rsidP="00B11047">
      <w:pPr>
        <w:pStyle w:val="a8"/>
        <w:ind w:firstLine="284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DB38FF">
        <w:rPr>
          <w:rFonts w:ascii="Times New Roman" w:hAnsi="Times New Roman" w:cs="Times New Roman"/>
          <w:noProof/>
          <w:color w:val="000000" w:themeColor="text1"/>
          <w:sz w:val="22"/>
          <w:szCs w:val="22"/>
          <w:u w:val="single"/>
        </w:rPr>
        <w:t>4. Дата, время и место проведения конкурсов:</w:t>
      </w:r>
    </w:p>
    <w:p w:rsidR="00B11047" w:rsidRPr="00DB38FF" w:rsidRDefault="00B11047" w:rsidP="00B11047">
      <w:pPr>
        <w:pStyle w:val="a8"/>
        <w:ind w:firstLine="284"/>
        <w:rPr>
          <w:rFonts w:ascii="Times New Roman" w:hAnsi="Times New Roman" w:cs="Times New Roman"/>
          <w:bCs/>
          <w:noProof/>
          <w:color w:val="000000" w:themeColor="text1"/>
          <w:sz w:val="22"/>
          <w:szCs w:val="22"/>
        </w:rPr>
      </w:pPr>
      <w:r w:rsidRPr="00DB38FF">
        <w:rPr>
          <w:rFonts w:ascii="Times New Roman" w:hAnsi="Times New Roman" w:cs="Times New Roman"/>
          <w:bCs/>
          <w:noProof/>
          <w:color w:val="000000" w:themeColor="text1"/>
          <w:sz w:val="22"/>
          <w:szCs w:val="22"/>
        </w:rPr>
        <w:t xml:space="preserve">Предварительная дата проведения конкурсов: </w:t>
      </w:r>
      <w:r w:rsidR="00DB38FF" w:rsidRPr="00DB38FF">
        <w:rPr>
          <w:rFonts w:ascii="Times New Roman" w:hAnsi="Times New Roman" w:cs="Times New Roman"/>
          <w:bCs/>
          <w:noProof/>
          <w:color w:val="000000" w:themeColor="text1"/>
          <w:sz w:val="22"/>
          <w:szCs w:val="22"/>
        </w:rPr>
        <w:t>25 декабря</w:t>
      </w:r>
      <w:r w:rsidRPr="00DB38FF">
        <w:rPr>
          <w:rFonts w:ascii="Times New Roman" w:hAnsi="Times New Roman" w:cs="Times New Roman"/>
          <w:bCs/>
          <w:noProof/>
          <w:color w:val="000000" w:themeColor="text1"/>
          <w:sz w:val="22"/>
          <w:szCs w:val="22"/>
        </w:rPr>
        <w:t xml:space="preserve">  2019 года.</w:t>
      </w:r>
    </w:p>
    <w:p w:rsidR="00B11047" w:rsidRPr="00DB38FF" w:rsidRDefault="00B11047" w:rsidP="00B11047">
      <w:pPr>
        <w:ind w:firstLine="284"/>
        <w:jc w:val="both"/>
        <w:rPr>
          <w:bCs/>
          <w:color w:val="000000" w:themeColor="text1"/>
          <w:sz w:val="22"/>
          <w:szCs w:val="22"/>
        </w:rPr>
      </w:pPr>
      <w:r w:rsidRPr="00DB38FF">
        <w:rPr>
          <w:bCs/>
          <w:color w:val="000000" w:themeColor="text1"/>
          <w:sz w:val="22"/>
          <w:szCs w:val="22"/>
        </w:rPr>
        <w:t>Время проведения конкурсов: 14 час. 00 мин.</w:t>
      </w:r>
    </w:p>
    <w:p w:rsidR="00B11047" w:rsidRPr="00DB38FF" w:rsidRDefault="00B11047" w:rsidP="00B11047">
      <w:pPr>
        <w:pStyle w:val="a8"/>
        <w:ind w:firstLine="284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  <w:r w:rsidRPr="00DB38F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425450, Республика Марий Эл, п.Сернур, ул.Комсомольская, д.10.</w:t>
      </w:r>
    </w:p>
    <w:p w:rsidR="00495F65" w:rsidRPr="00DB38FF" w:rsidRDefault="00495F65" w:rsidP="00495F65">
      <w:pPr>
        <w:pStyle w:val="a8"/>
        <w:ind w:firstLine="284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noProof/>
          <w:sz w:val="22"/>
          <w:szCs w:val="22"/>
          <w:u w:val="single"/>
        </w:rPr>
        <w:t>5. Перечень документов, подаваемых претендентами для участия в конкурсе,</w:t>
      </w:r>
      <w:r w:rsidRPr="00DB38FF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DB38FF">
        <w:rPr>
          <w:rFonts w:ascii="Times New Roman" w:hAnsi="Times New Roman" w:cs="Times New Roman"/>
          <w:sz w:val="22"/>
          <w:szCs w:val="22"/>
        </w:rPr>
        <w:t xml:space="preserve">подробная информация, проект трудового контракта, формы документов размещены </w:t>
      </w:r>
      <w:r w:rsidRPr="00DB38F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сайте: </w:t>
      </w:r>
      <w:hyperlink r:id="rId5" w:history="1">
        <w:r w:rsidRPr="00DB38FF">
          <w:rPr>
            <w:rStyle w:val="af0"/>
            <w:rFonts w:ascii="Times New Roman" w:hAnsi="Times New Roman" w:cs="Times New Roman"/>
            <w:color w:val="000000" w:themeColor="text1"/>
            <w:sz w:val="22"/>
            <w:szCs w:val="22"/>
          </w:rPr>
          <w:t>http://mari-el.gov.ru/sernur</w:t>
        </w:r>
      </w:hyperlink>
      <w:r w:rsidRPr="00DB38F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разделах</w:t>
      </w:r>
      <w:r w:rsidRPr="00DB38FF">
        <w:rPr>
          <w:rFonts w:ascii="Times New Roman" w:hAnsi="Times New Roman" w:cs="Times New Roman"/>
          <w:sz w:val="22"/>
          <w:szCs w:val="22"/>
        </w:rPr>
        <w:t xml:space="preserve"> «Вакантные должности» и «Порядок поступления на службу».</w:t>
      </w:r>
    </w:p>
    <w:p w:rsidR="00EA3CFA" w:rsidRPr="00DB38FF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D0FA4" w:rsidRPr="00DB38FF" w:rsidRDefault="00BD0FA4" w:rsidP="00EA3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D0FA4" w:rsidRPr="00DB38FF" w:rsidRDefault="00BD0FA4" w:rsidP="00EA3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A3CFA" w:rsidRPr="00DB38FF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B38FF">
        <w:rPr>
          <w:rFonts w:ascii="Times New Roman" w:hAnsi="Times New Roman" w:cs="Times New Roman"/>
          <w:b w:val="0"/>
          <w:sz w:val="22"/>
          <w:szCs w:val="22"/>
        </w:rPr>
        <w:t xml:space="preserve">ПРОЕКТ ТРУДОВОГО ДОГОВОРА С МУНИЦИПАЛЬНЫМ СЛУЖАЩИМ </w:t>
      </w:r>
    </w:p>
    <w:p w:rsidR="00EA3CFA" w:rsidRPr="00DB38FF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A3CFA" w:rsidRPr="00DB38FF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DB38FF">
        <w:rPr>
          <w:rFonts w:ascii="Times New Roman" w:hAnsi="Times New Roman" w:cs="Times New Roman"/>
          <w:sz w:val="22"/>
          <w:szCs w:val="22"/>
        </w:rPr>
        <w:t>Сернурского</w:t>
      </w:r>
      <w:proofErr w:type="spellEnd"/>
      <w:r w:rsidRPr="00DB38FF">
        <w:rPr>
          <w:rFonts w:ascii="Times New Roman" w:hAnsi="Times New Roman" w:cs="Times New Roman"/>
          <w:sz w:val="22"/>
          <w:szCs w:val="22"/>
        </w:rPr>
        <w:t xml:space="preserve"> муниципального района, именуемая в дальнейшем  «Администрация», в лице главы администрации </w:t>
      </w:r>
      <w:proofErr w:type="spellStart"/>
      <w:r w:rsidR="00DB38FF" w:rsidRPr="00DB38FF">
        <w:rPr>
          <w:rFonts w:ascii="Times New Roman" w:hAnsi="Times New Roman" w:cs="Times New Roman"/>
          <w:sz w:val="22"/>
          <w:szCs w:val="22"/>
        </w:rPr>
        <w:t>Кугергина</w:t>
      </w:r>
      <w:proofErr w:type="spellEnd"/>
      <w:r w:rsidR="00DB38FF" w:rsidRPr="00DB38FF">
        <w:rPr>
          <w:rFonts w:ascii="Times New Roman" w:hAnsi="Times New Roman" w:cs="Times New Roman"/>
          <w:sz w:val="22"/>
          <w:szCs w:val="22"/>
        </w:rPr>
        <w:t xml:space="preserve"> Александра Викторовича</w:t>
      </w:r>
      <w:r w:rsidRPr="00DB38FF">
        <w:rPr>
          <w:rFonts w:ascii="Times New Roman" w:hAnsi="Times New Roman" w:cs="Times New Roman"/>
          <w:sz w:val="22"/>
          <w:szCs w:val="22"/>
        </w:rPr>
        <w:t>, действующего на основании Положения об администрации, с одной стороны, и _______________________________________________________________, именуемый в дальнейшем «муниципальный служащий», с другой стороны, заключили настоящий срочный трудовой договор о нижеследующем:</w:t>
      </w:r>
    </w:p>
    <w:p w:rsidR="00EA3CFA" w:rsidRPr="00DB38FF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DB38FF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A3CFA" w:rsidRPr="00DB38FF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DB38FF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DB38FF">
        <w:rPr>
          <w:rFonts w:ascii="Times New Roman" w:hAnsi="Times New Roman" w:cs="Times New Roman"/>
          <w:sz w:val="22"/>
          <w:szCs w:val="22"/>
        </w:rPr>
        <w:t xml:space="preserve">Муниципальный служащий обязуется исполнять должностные обязанности по должности </w:t>
      </w:r>
      <w:r w:rsidR="000A7D1F" w:rsidRPr="00DB38FF">
        <w:rPr>
          <w:rFonts w:ascii="Times New Roman" w:hAnsi="Times New Roman" w:cs="Times New Roman"/>
          <w:sz w:val="22"/>
          <w:szCs w:val="22"/>
        </w:rPr>
        <w:t>___________________</w:t>
      </w:r>
      <w:r w:rsidRPr="00DB38FF">
        <w:rPr>
          <w:rFonts w:ascii="Times New Roman" w:hAnsi="Times New Roman" w:cs="Times New Roman"/>
          <w:sz w:val="22"/>
          <w:szCs w:val="22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EA3CFA" w:rsidRPr="00DB38FF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DB38FF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2. Права и обязанности муниципального служащего</w:t>
      </w:r>
    </w:p>
    <w:p w:rsidR="00EA3CFA" w:rsidRPr="00DB38FF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DB38FF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 xml:space="preserve">2.1. Муниципальный служащий имеет право </w:t>
      </w:r>
      <w:proofErr w:type="gramStart"/>
      <w:r w:rsidRPr="00DB38FF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DB38FF">
        <w:rPr>
          <w:rFonts w:ascii="Times New Roman" w:hAnsi="Times New Roman" w:cs="Times New Roman"/>
          <w:sz w:val="22"/>
          <w:szCs w:val="22"/>
        </w:rPr>
        <w:t>: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3) внесение предложений по совершенствованию муниципальной службы;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6) принятие решений и участие в их подготовке в соответствии с его должностными обязанностями;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8) повышение квалификации, переподготовку (переквалификацию) за счет средств местного бюджета;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DB38FF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2.2. Муниципальный служащий обязан:</w:t>
      </w:r>
    </w:p>
    <w:p w:rsidR="00EA3CFA" w:rsidRPr="00DB38FF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DB38FF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DB38FF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DB38FF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lastRenderedPageBreak/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DB38FF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DB38FF">
        <w:rPr>
          <w:rFonts w:ascii="Times New Roman" w:hAnsi="Times New Roman" w:cs="Times New Roman"/>
          <w:sz w:val="22"/>
          <w:szCs w:val="22"/>
        </w:rPr>
        <w:t>Сернурского</w:t>
      </w:r>
      <w:proofErr w:type="spellEnd"/>
      <w:r w:rsidRPr="00DB38FF">
        <w:rPr>
          <w:rFonts w:ascii="Times New Roman" w:hAnsi="Times New Roman" w:cs="Times New Roman"/>
          <w:sz w:val="22"/>
          <w:szCs w:val="22"/>
        </w:rPr>
        <w:t xml:space="preserve"> муниципального района.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DB38FF">
        <w:rPr>
          <w:sz w:val="22"/>
          <w:szCs w:val="22"/>
        </w:rPr>
        <w:t>Сернурского</w:t>
      </w:r>
      <w:proofErr w:type="spellEnd"/>
      <w:r w:rsidRPr="00DB38FF">
        <w:rPr>
          <w:sz w:val="22"/>
          <w:szCs w:val="22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DB38FF">
        <w:rPr>
          <w:sz w:val="22"/>
          <w:szCs w:val="22"/>
        </w:rPr>
        <w:t>конфессий</w:t>
      </w:r>
      <w:proofErr w:type="spellEnd"/>
      <w:r w:rsidRPr="00DB38FF">
        <w:rPr>
          <w:sz w:val="22"/>
          <w:szCs w:val="22"/>
        </w:rPr>
        <w:t>, способствовать межнациональному и межконфессиональному согласию;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DB38FF">
        <w:rPr>
          <w:sz w:val="22"/>
          <w:szCs w:val="22"/>
        </w:rPr>
        <w:t>объектов</w:t>
      </w:r>
      <w:proofErr w:type="gramEnd"/>
      <w:r w:rsidRPr="00DB38FF">
        <w:rPr>
          <w:sz w:val="22"/>
          <w:szCs w:val="22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lastRenderedPageBreak/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DB38FF" w:rsidRDefault="00EA3CFA" w:rsidP="00EA3CFA">
      <w:pPr>
        <w:ind w:firstLine="426"/>
        <w:jc w:val="both"/>
        <w:rPr>
          <w:sz w:val="22"/>
          <w:szCs w:val="22"/>
        </w:rPr>
      </w:pPr>
      <w:r w:rsidRPr="00DB38FF">
        <w:rPr>
          <w:sz w:val="22"/>
          <w:szCs w:val="22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DB38FF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DB38FF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3. Права и обязанности Администрации</w:t>
      </w:r>
    </w:p>
    <w:p w:rsidR="00EA3CFA" w:rsidRPr="00DB38FF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DB38FF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3.1. Администрация имеет право:</w:t>
      </w:r>
    </w:p>
    <w:p w:rsidR="00EA3CFA" w:rsidRPr="00DB38FF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DB38FF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DB38FF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DB38FF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3.2. Администрация обязуется: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2) оборудовать рабочее место в соответствии с правилами охраны труда и техники безопасности;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lastRenderedPageBreak/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DB38FF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4. Оплата труда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DB38FF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DB38FF">
        <w:rPr>
          <w:rFonts w:ascii="Times New Roman" w:hAnsi="Times New Roman" w:cs="Times New Roman"/>
          <w:sz w:val="22"/>
          <w:szCs w:val="22"/>
        </w:rPr>
        <w:t>: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 xml:space="preserve">- месячного оклада в соответствии с замещаемой должностью в размере ______ 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- ежемесячного денежного поощрения в размере  ___________;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- других выплат, предусмотренных соответствующими нормативными правовыми актами.</w:t>
      </w:r>
    </w:p>
    <w:p w:rsidR="00E54D41" w:rsidRPr="00DB38FF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DB38FF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5. Служебное время и время отдыха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DB38FF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DB38FF">
        <w:rPr>
          <w:rFonts w:ascii="Times New Roman" w:hAnsi="Times New Roman" w:cs="Times New Roman"/>
          <w:sz w:val="22"/>
          <w:szCs w:val="22"/>
        </w:rPr>
        <w:t>й-</w:t>
      </w:r>
      <w:proofErr w:type="gramEnd"/>
      <w:r w:rsidRPr="00DB38FF">
        <w:rPr>
          <w:rFonts w:ascii="Times New Roman" w:hAnsi="Times New Roman" w:cs="Times New Roman"/>
          <w:sz w:val="22"/>
          <w:szCs w:val="22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DB38FF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DB38FF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6. Срок действия трудового договора</w:t>
      </w:r>
    </w:p>
    <w:p w:rsidR="00EA3CFA" w:rsidRPr="00DB38FF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 xml:space="preserve">Трудовой договор заключен на неопределенный срок. </w:t>
      </w:r>
    </w:p>
    <w:p w:rsidR="00EA3CFA" w:rsidRPr="00DB38FF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 xml:space="preserve">Начало действия договора – ___________________. </w:t>
      </w:r>
    </w:p>
    <w:p w:rsidR="00EA3CFA" w:rsidRPr="00DB38FF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DB38FF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7. Ответственность сторон.</w:t>
      </w:r>
    </w:p>
    <w:p w:rsidR="00EA3CFA" w:rsidRPr="00DB38FF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Изменение и дополнение трудового договора.</w:t>
      </w:r>
    </w:p>
    <w:p w:rsidR="00EA3CFA" w:rsidRPr="00DB38FF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DB38FF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DB38FF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1) при изменении законодательства Российской Федерации и Республики Марий Эл;</w:t>
      </w:r>
    </w:p>
    <w:p w:rsidR="00EA3CFA" w:rsidRPr="00DB38FF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2) по инициативе любой из сторон настоящего трудового договора.</w:t>
      </w:r>
    </w:p>
    <w:p w:rsidR="00EA3CFA" w:rsidRPr="00DB38FF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DB38FF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DB38FF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DB38FF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8. Разрешение споров и разногласий</w:t>
      </w:r>
    </w:p>
    <w:p w:rsidR="00EA3CFA" w:rsidRPr="00DB38FF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8.1. 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DB38FF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RPr="00DB38FF" w:rsidTr="00564320">
        <w:trPr>
          <w:trHeight w:val="2795"/>
        </w:trPr>
        <w:tc>
          <w:tcPr>
            <w:tcW w:w="4501" w:type="dxa"/>
          </w:tcPr>
          <w:p w:rsidR="00E54D41" w:rsidRPr="00DB38FF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DB38FF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:rsidR="00EA3CFA" w:rsidRPr="00DB38FF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 xml:space="preserve"> ______________ </w:t>
            </w:r>
            <w:proofErr w:type="spellStart"/>
            <w:r w:rsidR="00DB38FF" w:rsidRPr="00DB38FF">
              <w:rPr>
                <w:rFonts w:ascii="Times New Roman" w:hAnsi="Times New Roman" w:cs="Times New Roman"/>
                <w:sz w:val="22"/>
                <w:szCs w:val="22"/>
              </w:rPr>
              <w:t>А.В.Кугергин</w:t>
            </w:r>
            <w:proofErr w:type="spellEnd"/>
          </w:p>
          <w:p w:rsidR="00EA3CFA" w:rsidRPr="00DB38FF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Pr="00DB38F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.»</w:t>
            </w: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EA3CFA" w:rsidRPr="00DB38FF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DB38FF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 xml:space="preserve">   М.</w:t>
            </w:r>
            <w:proofErr w:type="gramStart"/>
            <w:r w:rsidRPr="00DB38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  <w:p w:rsidR="00EA3CFA" w:rsidRPr="00DB38FF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DB38FF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 xml:space="preserve">Адрес: РМЭ, п. Сернур.                            </w:t>
            </w:r>
          </w:p>
          <w:p w:rsidR="00EA3CFA" w:rsidRPr="00DB38FF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B38F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DB38FF">
              <w:rPr>
                <w:rFonts w:ascii="Times New Roman" w:hAnsi="Times New Roman" w:cs="Times New Roman"/>
                <w:sz w:val="22"/>
                <w:szCs w:val="22"/>
              </w:rPr>
              <w:t xml:space="preserve">л. Комсомольская, 10                               </w:t>
            </w:r>
          </w:p>
          <w:p w:rsidR="00EA3CFA" w:rsidRPr="00DB38FF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EA3CFA" w:rsidRPr="00DB38FF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DB38FF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>Муниципальный служащий</w:t>
            </w:r>
          </w:p>
          <w:p w:rsidR="00EA3CFA" w:rsidRPr="00DB38FF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>___________ (Ф.И.О.)</w:t>
            </w:r>
          </w:p>
          <w:p w:rsidR="00EA3CFA" w:rsidRPr="00DB38FF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>«___»         __________</w:t>
            </w:r>
          </w:p>
          <w:p w:rsidR="00EA3CFA" w:rsidRPr="00DB38FF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Паспорт: серия      №</w:t>
            </w:r>
          </w:p>
          <w:p w:rsidR="00EA3CFA" w:rsidRPr="00DB38FF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  <w:p w:rsidR="00EA3CFA" w:rsidRPr="00DB38FF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EA3CFA" w:rsidRPr="00DB38FF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:rsidR="00EA3CFA" w:rsidRPr="00DB38FF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95F65" w:rsidRPr="00DB38FF" w:rsidRDefault="00495F65" w:rsidP="00495F65">
      <w:pPr>
        <w:rPr>
          <w:sz w:val="22"/>
          <w:szCs w:val="22"/>
        </w:rPr>
      </w:pPr>
    </w:p>
    <w:tbl>
      <w:tblPr>
        <w:tblW w:w="0" w:type="auto"/>
        <w:jc w:val="right"/>
        <w:tblLook w:val="01E0"/>
      </w:tblPr>
      <w:tblGrid>
        <w:gridCol w:w="4306"/>
      </w:tblGrid>
      <w:tr w:rsidR="00DB38FF" w:rsidRPr="00DB38FF" w:rsidTr="005B6846">
        <w:trPr>
          <w:trHeight w:val="221"/>
          <w:jc w:val="right"/>
        </w:trPr>
        <w:tc>
          <w:tcPr>
            <w:tcW w:w="4306" w:type="dxa"/>
          </w:tcPr>
          <w:p w:rsidR="00DB38FF" w:rsidRPr="00DB38FF" w:rsidRDefault="00DB38FF" w:rsidP="005B6846">
            <w:pPr>
              <w:tabs>
                <w:tab w:val="left" w:pos="960"/>
                <w:tab w:val="left" w:pos="1296"/>
                <w:tab w:val="left" w:pos="1896"/>
                <w:tab w:val="left" w:pos="2592"/>
                <w:tab w:val="left" w:pos="3216"/>
                <w:tab w:val="left" w:pos="3892"/>
                <w:tab w:val="left" w:pos="4440"/>
                <w:tab w:val="left" w:pos="5256"/>
                <w:tab w:val="left" w:pos="6864"/>
                <w:tab w:val="left" w:pos="7896"/>
                <w:tab w:val="left" w:pos="8616"/>
                <w:tab w:val="left" w:pos="9384"/>
                <w:tab w:val="left" w:pos="9792"/>
              </w:tabs>
              <w:jc w:val="center"/>
              <w:rPr>
                <w:sz w:val="22"/>
                <w:szCs w:val="22"/>
              </w:rPr>
            </w:pPr>
            <w:r w:rsidRPr="00DB38FF">
              <w:rPr>
                <w:sz w:val="22"/>
                <w:szCs w:val="22"/>
              </w:rPr>
              <w:lastRenderedPageBreak/>
              <w:t xml:space="preserve">Глава администрации </w:t>
            </w:r>
          </w:p>
        </w:tc>
      </w:tr>
      <w:tr w:rsidR="00DB38FF" w:rsidRPr="00DB38FF" w:rsidTr="005B6846">
        <w:trPr>
          <w:trHeight w:val="221"/>
          <w:jc w:val="right"/>
        </w:trPr>
        <w:tc>
          <w:tcPr>
            <w:tcW w:w="4306" w:type="dxa"/>
          </w:tcPr>
          <w:p w:rsidR="00DB38FF" w:rsidRPr="00DB38FF" w:rsidRDefault="00DB38FF" w:rsidP="005B6846">
            <w:pPr>
              <w:tabs>
                <w:tab w:val="left" w:pos="960"/>
                <w:tab w:val="left" w:pos="1296"/>
                <w:tab w:val="left" w:pos="1896"/>
                <w:tab w:val="left" w:pos="2592"/>
                <w:tab w:val="left" w:pos="3216"/>
                <w:tab w:val="left" w:pos="3892"/>
                <w:tab w:val="left" w:pos="4440"/>
                <w:tab w:val="left" w:pos="5256"/>
                <w:tab w:val="left" w:pos="6864"/>
                <w:tab w:val="left" w:pos="7896"/>
                <w:tab w:val="left" w:pos="8616"/>
                <w:tab w:val="left" w:pos="9384"/>
                <w:tab w:val="left" w:pos="979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B38FF">
              <w:rPr>
                <w:sz w:val="22"/>
                <w:szCs w:val="22"/>
              </w:rPr>
              <w:t>Сернурского</w:t>
            </w:r>
            <w:proofErr w:type="spellEnd"/>
            <w:r w:rsidRPr="00DB38FF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DB38FF" w:rsidRPr="00DB38FF" w:rsidTr="005B6846">
        <w:trPr>
          <w:trHeight w:val="233"/>
          <w:jc w:val="right"/>
        </w:trPr>
        <w:tc>
          <w:tcPr>
            <w:tcW w:w="4306" w:type="dxa"/>
          </w:tcPr>
          <w:p w:rsidR="00DB38FF" w:rsidRPr="00DB38FF" w:rsidRDefault="00DB38FF" w:rsidP="005B6846">
            <w:pPr>
              <w:jc w:val="center"/>
              <w:rPr>
                <w:sz w:val="22"/>
                <w:szCs w:val="22"/>
              </w:rPr>
            </w:pPr>
          </w:p>
          <w:p w:rsidR="00DB38FF" w:rsidRPr="00DB38FF" w:rsidRDefault="00DB38FF" w:rsidP="005B6846">
            <w:pPr>
              <w:jc w:val="center"/>
              <w:rPr>
                <w:sz w:val="22"/>
                <w:szCs w:val="22"/>
              </w:rPr>
            </w:pPr>
            <w:r w:rsidRPr="00DB38FF">
              <w:rPr>
                <w:sz w:val="22"/>
                <w:szCs w:val="22"/>
              </w:rPr>
              <w:t xml:space="preserve">_________________ </w:t>
            </w:r>
            <w:proofErr w:type="spellStart"/>
            <w:r w:rsidRPr="00DB38FF">
              <w:rPr>
                <w:sz w:val="22"/>
                <w:szCs w:val="22"/>
              </w:rPr>
              <w:t>А.В.Кугергин</w:t>
            </w:r>
            <w:proofErr w:type="spellEnd"/>
          </w:p>
        </w:tc>
      </w:tr>
      <w:tr w:rsidR="00DB38FF" w:rsidRPr="00DB38FF" w:rsidTr="005B6846">
        <w:trPr>
          <w:trHeight w:val="233"/>
          <w:jc w:val="right"/>
        </w:trPr>
        <w:tc>
          <w:tcPr>
            <w:tcW w:w="4306" w:type="dxa"/>
          </w:tcPr>
          <w:p w:rsidR="00DB38FF" w:rsidRPr="00DB38FF" w:rsidRDefault="00DB38FF" w:rsidP="005B6846">
            <w:pPr>
              <w:jc w:val="center"/>
              <w:rPr>
                <w:sz w:val="22"/>
                <w:szCs w:val="22"/>
              </w:rPr>
            </w:pPr>
            <w:r w:rsidRPr="00DB38FF">
              <w:rPr>
                <w:sz w:val="22"/>
                <w:szCs w:val="22"/>
              </w:rPr>
              <w:t>«_____» _________________ 20____ г.</w:t>
            </w:r>
          </w:p>
        </w:tc>
      </w:tr>
    </w:tbl>
    <w:p w:rsidR="00DB38FF" w:rsidRPr="00DB38FF" w:rsidRDefault="00DB38FF" w:rsidP="00DB38FF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DB38FF" w:rsidRPr="00DB38FF" w:rsidRDefault="00DB38FF" w:rsidP="00DB38FF">
      <w:pPr>
        <w:pStyle w:val="af1"/>
        <w:rPr>
          <w:b w:val="0"/>
          <w:bCs/>
          <w:sz w:val="22"/>
          <w:szCs w:val="22"/>
        </w:rPr>
      </w:pPr>
      <w:r w:rsidRPr="00DB38FF">
        <w:rPr>
          <w:b w:val="0"/>
          <w:sz w:val="22"/>
          <w:szCs w:val="22"/>
        </w:rPr>
        <w:t>ДОЛЖНОСТНАЯ ИНСТРУКЦИЯ</w:t>
      </w:r>
      <w:r w:rsidRPr="00DB38FF">
        <w:rPr>
          <w:b w:val="0"/>
          <w:sz w:val="22"/>
          <w:szCs w:val="22"/>
        </w:rPr>
        <w:br/>
      </w:r>
      <w:r w:rsidRPr="00DB38FF">
        <w:rPr>
          <w:b w:val="0"/>
          <w:bCs/>
          <w:sz w:val="22"/>
          <w:szCs w:val="22"/>
        </w:rPr>
        <w:t>советника отдела по управлению муниципальным имуществом</w:t>
      </w:r>
    </w:p>
    <w:p w:rsidR="00DB38FF" w:rsidRPr="00DB38FF" w:rsidRDefault="00DB38FF" w:rsidP="00DB38FF">
      <w:pPr>
        <w:pStyle w:val="af1"/>
        <w:rPr>
          <w:b w:val="0"/>
          <w:bCs/>
          <w:sz w:val="22"/>
          <w:szCs w:val="22"/>
        </w:rPr>
      </w:pPr>
      <w:r w:rsidRPr="00DB38FF">
        <w:rPr>
          <w:b w:val="0"/>
          <w:bCs/>
          <w:sz w:val="22"/>
          <w:szCs w:val="22"/>
        </w:rPr>
        <w:t>и земельными ресурсами администрации муниципального образования «Сернурский муниципальный район»</w:t>
      </w:r>
    </w:p>
    <w:p w:rsidR="00DB38FF" w:rsidRPr="00DB38FF" w:rsidRDefault="00DB38FF" w:rsidP="00DB38FF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DB38FF" w:rsidRPr="00DB38FF" w:rsidRDefault="00DB38FF" w:rsidP="00DB38FF">
      <w:pPr>
        <w:pStyle w:val="af5"/>
        <w:numPr>
          <w:ilvl w:val="0"/>
          <w:numId w:val="12"/>
        </w:numPr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Общие положения</w:t>
      </w:r>
    </w:p>
    <w:p w:rsidR="00DB38FF" w:rsidRPr="00DB38FF" w:rsidRDefault="00DB38FF" w:rsidP="00DB38FF">
      <w:pPr>
        <w:numPr>
          <w:ilvl w:val="1"/>
          <w:numId w:val="12"/>
        </w:num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 xml:space="preserve">Должность </w:t>
      </w:r>
      <w:r w:rsidRPr="00DB38FF">
        <w:rPr>
          <w:sz w:val="22"/>
          <w:szCs w:val="22"/>
        </w:rPr>
        <w:t>советника отдела по управлению муниципальным имуществом и земельными ресурсами администрации МО «Сернурский муниципальный район» (далее – советник)</w:t>
      </w:r>
      <w:r w:rsidRPr="00DB38FF">
        <w:rPr>
          <w:color w:val="000000"/>
          <w:sz w:val="22"/>
          <w:szCs w:val="22"/>
        </w:rPr>
        <w:t>, является должностью муниципальной службы.</w:t>
      </w:r>
    </w:p>
    <w:p w:rsidR="00DB38FF" w:rsidRPr="00DB38FF" w:rsidRDefault="00DB38FF" w:rsidP="00DB38FF">
      <w:pPr>
        <w:numPr>
          <w:ilvl w:val="1"/>
          <w:numId w:val="12"/>
        </w:num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 xml:space="preserve">Должность муниципальной службы – </w:t>
      </w:r>
      <w:r w:rsidRPr="00DB38FF">
        <w:rPr>
          <w:sz w:val="22"/>
          <w:szCs w:val="22"/>
        </w:rPr>
        <w:t>советник</w:t>
      </w:r>
      <w:r w:rsidRPr="00DB38FF">
        <w:rPr>
          <w:color w:val="000000"/>
          <w:sz w:val="22"/>
          <w:szCs w:val="22"/>
        </w:rPr>
        <w:t xml:space="preserve"> в Реестре должностей муниципальной службы относится к ведущей группе должностей муниципальной службы.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 xml:space="preserve">Советник назначается на должность и освобождается от должности распоряжением главы администрации МО «Сернурский муниципальный район». При назначении на должность с ним заключается служебный контракт на неопределенный срок. Контракт может быть прекращен по основаниям, предусмотренным федеральным законодательством о труде и </w:t>
      </w:r>
      <w:proofErr w:type="gramStart"/>
      <w:r w:rsidRPr="00DB38FF">
        <w:rPr>
          <w:rFonts w:ascii="Times New Roman" w:hAnsi="Times New Roman" w:cs="Times New Roman"/>
          <w:sz w:val="22"/>
          <w:szCs w:val="22"/>
        </w:rPr>
        <w:t>законодательством</w:t>
      </w:r>
      <w:proofErr w:type="gramEnd"/>
      <w:r w:rsidRPr="00DB38FF">
        <w:rPr>
          <w:rFonts w:ascii="Times New Roman" w:hAnsi="Times New Roman" w:cs="Times New Roman"/>
          <w:sz w:val="22"/>
          <w:szCs w:val="22"/>
        </w:rPr>
        <w:t xml:space="preserve"> о муниципальной службе.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 xml:space="preserve">Советник в порядке, определенном Уставом муниципального образования «Сернурский муниципальный район», выполняет обязанности по должности муниципальной службы на постоянной основе, находится в непосредственном подчинении руководителя отдела </w:t>
      </w:r>
      <w:r w:rsidRPr="00DB38FF">
        <w:rPr>
          <w:rFonts w:ascii="Times New Roman" w:hAnsi="Times New Roman" w:cs="Times New Roman"/>
          <w:bCs/>
          <w:sz w:val="22"/>
          <w:szCs w:val="22"/>
        </w:rPr>
        <w:t>по управлению муниципальным имуществом и земельными ресурсами администрации МО «Сернурский муниципальный район»</w:t>
      </w:r>
      <w:r w:rsidRPr="00DB38FF">
        <w:rPr>
          <w:rFonts w:ascii="Times New Roman" w:hAnsi="Times New Roman" w:cs="Times New Roman"/>
          <w:sz w:val="22"/>
          <w:szCs w:val="22"/>
        </w:rPr>
        <w:t>.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Должностная инструкция муниципального служащего, замещающего должность муниципальной службы в администрации муниципального образования «Сернурский муниципальный район» (далее по тексту – инструкция) является составной частью регламента администрации муниципального образования «Сернурский муниципальный район» (далее по тексту – администрация).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Инструкция советника составлена в соответствии со структурой администрации и штатным расписанием администрации. Инструкция устанавливает функциональное и технологическое разделение труда между муниципальными служащими, замещающими должности в отделе по управлению муниципальным имуществом и земельными ресурсами администрации МО «Сернурский муниципальный район».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38FF">
        <w:rPr>
          <w:rFonts w:ascii="Times New Roman" w:hAnsi="Times New Roman" w:cs="Times New Roman"/>
          <w:sz w:val="22"/>
          <w:szCs w:val="22"/>
        </w:rPr>
        <w:t>На время отсутствия советника отдела по управлению муниципальным имуществом и земельными ресурсами администрации МО «Сернурский муниципальный район» (болезнь, отпуск, командировки и пр.) его обязанности исполняет руководитель отдела по управлению муниципальным имуществом и земельными ресурсами администрации МО «Сернурский муниципальный район», назначенный в установленном порядке, который приобретает соответствующие права и несет ответственность за надлежащее исполнение возложенных на него обязанностей.</w:t>
      </w:r>
      <w:proofErr w:type="gramEnd"/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 xml:space="preserve">Советник отдела по управлению муниципальным имуществом и земельными ресурсами администрации МО «Сернурский муниципальный район» </w:t>
      </w:r>
      <w:r w:rsidRPr="00DB38FF">
        <w:rPr>
          <w:rFonts w:ascii="Times New Roman" w:hAnsi="Times New Roman" w:cs="Times New Roman"/>
          <w:color w:val="000000"/>
          <w:sz w:val="22"/>
          <w:szCs w:val="22"/>
        </w:rPr>
        <w:t>осуществляет свою служебную деятельность и реализует свои полномочия на основании:</w:t>
      </w:r>
    </w:p>
    <w:p w:rsidR="00DB38FF" w:rsidRPr="00DB38FF" w:rsidRDefault="00DB38FF" w:rsidP="00DB38FF">
      <w:pPr>
        <w:ind w:firstLine="851"/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 xml:space="preserve">- Конституции Российской Федерации; </w:t>
      </w:r>
    </w:p>
    <w:p w:rsidR="00DB38FF" w:rsidRPr="00DB38FF" w:rsidRDefault="00DB38FF" w:rsidP="00DB38FF">
      <w:pPr>
        <w:ind w:firstLine="851"/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-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DB38FF" w:rsidRPr="00DB38FF" w:rsidRDefault="00DB38FF" w:rsidP="00DB38FF">
      <w:pPr>
        <w:ind w:firstLine="851"/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- Федерального закона от 02 марта 2007 года № 25-ФЗ «О муниципальной службе в Российской Федерации»;</w:t>
      </w:r>
    </w:p>
    <w:p w:rsidR="00DB38FF" w:rsidRPr="00DB38FF" w:rsidRDefault="00DB38FF" w:rsidP="00DB38FF">
      <w:pPr>
        <w:ind w:firstLine="851"/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- Федеральный закон от 25 декабря 2008 года № 273-ФЗ «О противодействии коррупции»;</w:t>
      </w:r>
    </w:p>
    <w:p w:rsidR="00DB38FF" w:rsidRPr="00DB38FF" w:rsidRDefault="00DB38FF" w:rsidP="00DB38FF">
      <w:pPr>
        <w:ind w:firstLine="851"/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- Федерального закона от 27 июля 2006 года № 152-ФЗ «О персональных данных»;</w:t>
      </w:r>
    </w:p>
    <w:p w:rsidR="00DB38FF" w:rsidRPr="00DB38FF" w:rsidRDefault="00DB38FF" w:rsidP="00DB38FF">
      <w:pPr>
        <w:ind w:firstLine="851"/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- Закона Республики Марий Эл от 31 мая 2007 года № 25-З «О реализации полномочий Республики Марий Эл в области муниципальной службы»;</w:t>
      </w:r>
    </w:p>
    <w:p w:rsidR="00DB38FF" w:rsidRPr="00DB38FF" w:rsidRDefault="00DB38FF" w:rsidP="00DB38FF">
      <w:pPr>
        <w:ind w:firstLine="851"/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- иных федеральных законов Российской Федерации;</w:t>
      </w:r>
    </w:p>
    <w:p w:rsidR="00DB38FF" w:rsidRPr="00DB38FF" w:rsidRDefault="00DB38FF" w:rsidP="00DB38FF">
      <w:pPr>
        <w:ind w:firstLine="851"/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lastRenderedPageBreak/>
        <w:t>- 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</w:t>
      </w:r>
    </w:p>
    <w:p w:rsidR="00DB38FF" w:rsidRPr="00DB38FF" w:rsidRDefault="00DB38FF" w:rsidP="00DB38FF">
      <w:pPr>
        <w:ind w:firstLine="851"/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- иных нормативно-правовых актов, регулирующих вопросы муниципальной службы;</w:t>
      </w:r>
    </w:p>
    <w:p w:rsidR="00DB38FF" w:rsidRPr="00DB38FF" w:rsidRDefault="00DB38FF" w:rsidP="00DB38FF">
      <w:pPr>
        <w:ind w:firstLine="851"/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- Уставом муниципального образования «Сернурский муниципальный район»;</w:t>
      </w:r>
    </w:p>
    <w:p w:rsidR="00DB38FF" w:rsidRPr="00DB38FF" w:rsidRDefault="00DB38FF" w:rsidP="00DB38FF">
      <w:pPr>
        <w:ind w:firstLine="851"/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- иных нормативных правовых актов муниципального образования «Сернурский муниципальный район»;</w:t>
      </w:r>
    </w:p>
    <w:p w:rsidR="00DB38FF" w:rsidRPr="00DB38FF" w:rsidRDefault="00DB38FF" w:rsidP="00DB38FF">
      <w:pPr>
        <w:ind w:firstLine="851"/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- правил внутреннего трудового распорядка администрации муниципального образования «Сернурский муниципальный район»;</w:t>
      </w:r>
    </w:p>
    <w:p w:rsidR="00DB38FF" w:rsidRPr="00DB38FF" w:rsidRDefault="00DB38FF" w:rsidP="00DB38FF">
      <w:pPr>
        <w:ind w:firstLine="851"/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- настоящей должностной инструкцией.</w:t>
      </w:r>
    </w:p>
    <w:p w:rsidR="00DB38FF" w:rsidRPr="00DB38FF" w:rsidRDefault="00DB38FF" w:rsidP="00DB38FF">
      <w:pPr>
        <w:pStyle w:val="af5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DB38FF" w:rsidRPr="00DB38FF" w:rsidRDefault="00DB38FF" w:rsidP="00DB38FF">
      <w:pPr>
        <w:pStyle w:val="af5"/>
        <w:numPr>
          <w:ilvl w:val="0"/>
          <w:numId w:val="12"/>
        </w:numPr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Квалификационные требования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color w:val="000000"/>
          <w:sz w:val="22"/>
          <w:szCs w:val="22"/>
        </w:rPr>
        <w:t xml:space="preserve">Для замещения должности </w:t>
      </w:r>
      <w:r w:rsidRPr="00DB38FF">
        <w:rPr>
          <w:rFonts w:ascii="Times New Roman" w:hAnsi="Times New Roman" w:cs="Times New Roman"/>
          <w:sz w:val="22"/>
          <w:szCs w:val="22"/>
        </w:rPr>
        <w:t>советник отдела по управлению муниципальным имуществом и земельными ресурсами администрации МО «Сернурский муниципальный район» должен иметь обязательно наличие высшего образования, без предъявления требования.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Советник отдела по управлению муниципальным имуществом и земельными ресурсами администрации МО «Сернурский муниципальный район» должен обладать следующими профессиональными знаниями и навыками:</w:t>
      </w:r>
    </w:p>
    <w:p w:rsidR="00DB38FF" w:rsidRPr="00DB38FF" w:rsidRDefault="00DB38FF" w:rsidP="00DB38FF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  <w:u w:val="single"/>
        </w:rPr>
        <w:t>Профессиональные знания</w:t>
      </w:r>
      <w:r w:rsidRPr="00DB38FF">
        <w:rPr>
          <w:rFonts w:ascii="Times New Roman" w:hAnsi="Times New Roman" w:cs="Times New Roman"/>
          <w:sz w:val="22"/>
          <w:szCs w:val="22"/>
        </w:rPr>
        <w:t>:</w:t>
      </w:r>
    </w:p>
    <w:p w:rsidR="00DB38FF" w:rsidRPr="00DB38FF" w:rsidRDefault="00DB38FF" w:rsidP="00DB38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hyperlink r:id="rId6" w:history="1">
        <w:r w:rsidRPr="00DB38FF">
          <w:rPr>
            <w:sz w:val="22"/>
            <w:szCs w:val="22"/>
          </w:rPr>
          <w:t>Конституции</w:t>
        </w:r>
      </w:hyperlink>
      <w:r w:rsidRPr="00DB38FF">
        <w:rPr>
          <w:sz w:val="22"/>
          <w:szCs w:val="22"/>
        </w:rPr>
        <w:t xml:space="preserve"> РФ, </w:t>
      </w:r>
      <w:hyperlink r:id="rId7" w:history="1">
        <w:r w:rsidRPr="00DB38FF">
          <w:rPr>
            <w:sz w:val="22"/>
            <w:szCs w:val="22"/>
          </w:rPr>
          <w:t>Конституции</w:t>
        </w:r>
      </w:hyperlink>
      <w:r w:rsidRPr="00DB38FF">
        <w:rPr>
          <w:sz w:val="22"/>
          <w:szCs w:val="22"/>
        </w:rPr>
        <w:t xml:space="preserve"> РМЭ,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 в области земельно-имущественных отношений; </w:t>
      </w:r>
      <w:proofErr w:type="gramStart"/>
      <w:r w:rsidRPr="00DB38FF">
        <w:rPr>
          <w:sz w:val="22"/>
          <w:szCs w:val="22"/>
        </w:rPr>
        <w:t>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основ проектного управления; норм делового общения; порядка работы со служебной и секретной информацией, правил делового этикета, основ делопроизводства; норм и правил охраны труда, техники безопасности и пожарной безопасности;</w:t>
      </w:r>
      <w:proofErr w:type="gramEnd"/>
      <w:r w:rsidRPr="00DB38FF">
        <w:rPr>
          <w:sz w:val="22"/>
          <w:szCs w:val="22"/>
        </w:rPr>
        <w:t xml:space="preserve"> знание нормативных правовых актов органов местного самоуправления применительно к исполнению соответствующих должностных обязанностей в области земельно-имущественных отношений; возможностей и особенностей </w:t>
      </w:r>
      <w:proofErr w:type="gramStart"/>
      <w:r w:rsidRPr="00DB38FF">
        <w:rPr>
          <w:sz w:val="22"/>
          <w:szCs w:val="22"/>
        </w:rPr>
        <w:t>применения</w:t>
      </w:r>
      <w:proofErr w:type="gramEnd"/>
      <w:r w:rsidRPr="00DB38FF">
        <w:rPr>
          <w:sz w:val="22"/>
          <w:szCs w:val="22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DB38FF" w:rsidRPr="00DB38FF" w:rsidRDefault="00DB38FF" w:rsidP="00DB38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знания систем взаимодействия с гражданами и организациями, учетных систем, обеспечивающих поддержку выполнения органами местного самоуправления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DB38FF" w:rsidRPr="00DB38FF" w:rsidRDefault="00DB38FF" w:rsidP="00DB38FF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B38FF">
        <w:rPr>
          <w:rFonts w:ascii="Times New Roman" w:hAnsi="Times New Roman" w:cs="Times New Roman"/>
          <w:sz w:val="22"/>
          <w:szCs w:val="22"/>
          <w:u w:val="single"/>
        </w:rPr>
        <w:t>Профессиональные навыки</w:t>
      </w:r>
      <w:r w:rsidRPr="00DB38FF">
        <w:rPr>
          <w:rFonts w:ascii="Times New Roman" w:hAnsi="Times New Roman" w:cs="Times New Roman"/>
          <w:sz w:val="22"/>
          <w:szCs w:val="22"/>
        </w:rPr>
        <w:t>:</w:t>
      </w:r>
    </w:p>
    <w:p w:rsidR="00DB38FF" w:rsidRPr="00DB38FF" w:rsidRDefault="00DB38FF" w:rsidP="00DB38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B38FF">
        <w:rPr>
          <w:sz w:val="22"/>
          <w:szCs w:val="22"/>
        </w:rPr>
        <w:t>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  <w:proofErr w:type="gramEnd"/>
      <w:r w:rsidRPr="00DB38FF">
        <w:rPr>
          <w:sz w:val="22"/>
          <w:szCs w:val="22"/>
        </w:rPr>
        <w:t xml:space="preserve"> </w:t>
      </w:r>
      <w:r w:rsidRPr="00DB38FF">
        <w:rPr>
          <w:color w:val="000000"/>
          <w:sz w:val="22"/>
          <w:szCs w:val="22"/>
        </w:rPr>
        <w:t>работы со служебной информацией (корреспонденцией); пользования офисной техникой, компьютерной техникой и необходимыми программными продуктами</w:t>
      </w:r>
      <w:r w:rsidRPr="00DB38FF">
        <w:rPr>
          <w:sz w:val="22"/>
          <w:szCs w:val="22"/>
        </w:rPr>
        <w:t>;</w:t>
      </w:r>
    </w:p>
    <w:p w:rsidR="00DB38FF" w:rsidRPr="00DB38FF" w:rsidRDefault="00DB38FF" w:rsidP="00DB38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8FF">
        <w:rPr>
          <w:sz w:val="22"/>
          <w:szCs w:val="22"/>
        </w:rPr>
        <w:t>Навыки планирования и прогнозирования, подготовки проектов управленческих решений; нормотворческой деятельности, практического применения нормативных правовых актов; составления служебных документов аналитического, делового и справочно-информационного характера и работы с ними; подготовки статистических и отчетных данных; подготовки презентаций; использования графических объектов в электронных документах;</w:t>
      </w:r>
    </w:p>
    <w:p w:rsidR="00DB38FF" w:rsidRPr="00DB38FF" w:rsidRDefault="00DB38FF" w:rsidP="00DB38F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8FF">
        <w:rPr>
          <w:sz w:val="22"/>
          <w:szCs w:val="22"/>
        </w:rPr>
        <w:t xml:space="preserve">Навыки работы с системами взаимодействия с гражданами и организациями; работы с системами межведомственного взаимодействия; работы с системами управления государственными информационными ресурсами; работы с информационно-аналитическими системами, обеспечивающими сбор, обработку, хранение и анализ данных; работы с системами </w:t>
      </w:r>
      <w:r w:rsidRPr="00DB38FF">
        <w:rPr>
          <w:sz w:val="22"/>
          <w:szCs w:val="22"/>
        </w:rPr>
        <w:lastRenderedPageBreak/>
        <w:t>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Деловые качества, необходимые для исполнения должностных обязанностей:</w:t>
      </w:r>
    </w:p>
    <w:p w:rsidR="00DB38FF" w:rsidRPr="00DB38FF" w:rsidRDefault="00DB38FF" w:rsidP="00DB38FF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большими объемами информации.</w:t>
      </w:r>
    </w:p>
    <w:p w:rsidR="00DB38FF" w:rsidRPr="00DB38FF" w:rsidRDefault="00DB38FF" w:rsidP="00DB38FF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8FF" w:rsidRPr="00DB38FF" w:rsidRDefault="00DB38FF" w:rsidP="00DB38FF">
      <w:pPr>
        <w:pStyle w:val="af5"/>
        <w:numPr>
          <w:ilvl w:val="0"/>
          <w:numId w:val="12"/>
        </w:numPr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Должностные обязанности</w:t>
      </w:r>
    </w:p>
    <w:p w:rsidR="00DB38FF" w:rsidRPr="00DB38FF" w:rsidRDefault="00DB38FF" w:rsidP="00DB38FF">
      <w:pPr>
        <w:ind w:firstLine="851"/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 xml:space="preserve">Исходя из задач и функций, определенных Положением об отделе по управлению муниципальным имуществом и земельными ресурсами администрации МО «Сернурский муниципальный район», на </w:t>
      </w:r>
      <w:r w:rsidRPr="00DB38FF">
        <w:rPr>
          <w:sz w:val="22"/>
          <w:szCs w:val="22"/>
        </w:rPr>
        <w:t xml:space="preserve">советника </w:t>
      </w:r>
      <w:r w:rsidRPr="00DB38FF">
        <w:rPr>
          <w:color w:val="000000"/>
          <w:sz w:val="22"/>
          <w:szCs w:val="22"/>
        </w:rPr>
        <w:t>возлагаются следующие должностные обязанности:</w:t>
      </w:r>
    </w:p>
    <w:p w:rsidR="00DB38FF" w:rsidRPr="00DB38FF" w:rsidRDefault="00DB38FF" w:rsidP="00DB38FF">
      <w:pPr>
        <w:numPr>
          <w:ilvl w:val="1"/>
          <w:numId w:val="12"/>
        </w:num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Соблюдать ограничения, не нарушать запреты, установленные Федеральным законом от 02 марта 2007 года № 25-ФЗ «О муниципальной службе в Российской Федерации» и другими федеральными законами.</w:t>
      </w:r>
    </w:p>
    <w:p w:rsidR="00DB38FF" w:rsidRPr="00DB38FF" w:rsidRDefault="00DB38FF" w:rsidP="00DB38FF">
      <w:pPr>
        <w:numPr>
          <w:ilvl w:val="1"/>
          <w:numId w:val="12"/>
        </w:num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Исполнять обязанности, предусмотренные Федеральным законом от 02 марта 2007 года № 25-ФЗ «О муниципальной службе в Российской Федерации».</w:t>
      </w:r>
    </w:p>
    <w:p w:rsidR="00DB38FF" w:rsidRPr="00DB38FF" w:rsidRDefault="00DB38FF" w:rsidP="00DB38FF">
      <w:pPr>
        <w:numPr>
          <w:ilvl w:val="1"/>
          <w:numId w:val="12"/>
        </w:num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Советник отдела по управлению муниципальным имуществом и земельными ресурсами администрации МО «Сернурский муниципальный район»</w:t>
      </w:r>
      <w:r w:rsidRPr="00DB38FF">
        <w:rPr>
          <w:sz w:val="22"/>
          <w:szCs w:val="22"/>
        </w:rPr>
        <w:t xml:space="preserve"> </w:t>
      </w:r>
      <w:r w:rsidRPr="00DB38FF">
        <w:rPr>
          <w:color w:val="000000"/>
          <w:sz w:val="22"/>
          <w:szCs w:val="22"/>
        </w:rPr>
        <w:t>обязан: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</w:r>
      <w:r w:rsidRPr="00DB38FF">
        <w:rPr>
          <w:color w:val="000000"/>
          <w:sz w:val="22"/>
          <w:szCs w:val="22"/>
        </w:rPr>
        <w:noBreakHyphen/>
        <w:t> исполнять должностные обязанности в соответствии с должностной инструкцией;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соблюдать при исполнении должностных обязанностей права и законные интересы граждан и организаций;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поддерживать уровень квалификации, необходимый для надлежащего исполнения должностных обязанностей;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</w:t>
      </w:r>
      <w:r w:rsidRPr="00DB38FF">
        <w:rPr>
          <w:sz w:val="22"/>
          <w:szCs w:val="22"/>
        </w:rPr>
        <w:t>представляет в установленном порядке предусмотренные законом сведения о себе и членах своей семьи, а также сведения о полученных им доходах и принадлежащем ему на праве собственности имуществе и доходах, являющихся объектами налогообложения, об обязательствах имущественного характера;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соблюдать ограничения, выполнять обязательства, не нарушать запреты, установленные законодательством;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принимать меры по недопущению любой возможности возникновения конфликта интересов, в письменной форме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 г. № 273-ФЗ, сообщать работодателю сведения о последнем месте своей работы;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lastRenderedPageBreak/>
        <w:tab/>
        <w:t>- исполнять должностные обязанности добросовестно, на высоком профессиональном уровне;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проявлять корректность в обращении с гражданами;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выполнять отдельные указания и поручения главы администрации МО «Сернурский муниципальный район», непосредственного руководителя по вопросам</w:t>
      </w:r>
      <w:r w:rsidRPr="00DB38FF">
        <w:rPr>
          <w:sz w:val="22"/>
          <w:szCs w:val="22"/>
        </w:rPr>
        <w:t xml:space="preserve"> в области земельно-имущественных отношений</w:t>
      </w:r>
      <w:r w:rsidRPr="00DB38FF">
        <w:rPr>
          <w:color w:val="000000"/>
          <w:sz w:val="22"/>
          <w:szCs w:val="22"/>
        </w:rPr>
        <w:t>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 xml:space="preserve">- 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DB38FF">
        <w:rPr>
          <w:color w:val="000000"/>
          <w:sz w:val="22"/>
          <w:szCs w:val="22"/>
        </w:rPr>
        <w:t>ответственному</w:t>
      </w:r>
      <w:proofErr w:type="gramEnd"/>
      <w:r w:rsidRPr="00DB38FF">
        <w:rPr>
          <w:color w:val="000000"/>
          <w:sz w:val="22"/>
          <w:szCs w:val="22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соблюдать установленные правила внутреннего распорядка, кодекс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</w:t>
      </w:r>
      <w:r w:rsidRPr="00DB38FF">
        <w:rPr>
          <w:sz w:val="22"/>
          <w:szCs w:val="22"/>
        </w:rPr>
        <w:t>ежегодно представлять в установленном порядке предусмотренные законом сведения о себе и членах своей семьи, а также сведения о полученных им доходах и принадлежащем ему на праве собственности имуществе и доходах, являющихся объектами налогообложения, об обязательствах имущественного характера;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</w:t>
      </w:r>
      <w:r w:rsidRPr="00DB38FF">
        <w:rPr>
          <w:sz w:val="22"/>
          <w:szCs w:val="22"/>
        </w:rPr>
        <w:t>соблюдать внутренний распорядок работы, порядок обращения со служебной информацией.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</w:r>
      <w:r w:rsidRPr="00DB38FF">
        <w:rPr>
          <w:sz w:val="22"/>
          <w:szCs w:val="22"/>
        </w:rPr>
        <w:t>В рамках земельно-имущественной специализации советник отдела по управлению муниципальным имуществом и земельными ресурсами администрации МО «Сернурский муниципальный район»:</w:t>
      </w:r>
    </w:p>
    <w:p w:rsidR="00DB38FF" w:rsidRPr="00DB38FF" w:rsidRDefault="00DB38FF" w:rsidP="00DB38FF">
      <w:pPr>
        <w:jc w:val="both"/>
        <w:rPr>
          <w:sz w:val="22"/>
          <w:szCs w:val="22"/>
        </w:rPr>
      </w:pPr>
      <w:r w:rsidRPr="00DB38FF">
        <w:rPr>
          <w:sz w:val="22"/>
          <w:szCs w:val="22"/>
        </w:rPr>
        <w:tab/>
        <w:t>- осуществляет подготовку проектов договоров аренды, купли-продажи, проектов постановлений в отношении земельных участков;</w:t>
      </w:r>
    </w:p>
    <w:p w:rsidR="00DB38FF" w:rsidRPr="00DB38FF" w:rsidRDefault="00DB38FF" w:rsidP="00DB38FF">
      <w:pPr>
        <w:jc w:val="both"/>
        <w:rPr>
          <w:sz w:val="22"/>
          <w:szCs w:val="22"/>
        </w:rPr>
      </w:pPr>
      <w:r w:rsidRPr="00DB38FF">
        <w:rPr>
          <w:sz w:val="22"/>
          <w:szCs w:val="22"/>
        </w:rPr>
        <w:tab/>
        <w:t xml:space="preserve">- осуществляет начисление и учет поступления арендных платежей, </w:t>
      </w:r>
      <w:proofErr w:type="gramStart"/>
      <w:r w:rsidRPr="00DB38FF">
        <w:rPr>
          <w:sz w:val="22"/>
          <w:szCs w:val="22"/>
        </w:rPr>
        <w:t>контроль за</w:t>
      </w:r>
      <w:proofErr w:type="gramEnd"/>
      <w:r w:rsidRPr="00DB38FF">
        <w:rPr>
          <w:sz w:val="22"/>
          <w:szCs w:val="22"/>
        </w:rPr>
        <w:t xml:space="preserve"> соблюдением арендаторами сроков оплаты арендной платы по договорам аренды земельных участков, переоформлением договоров на новые сроки;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sz w:val="22"/>
          <w:szCs w:val="22"/>
        </w:rPr>
        <w:tab/>
        <w:t xml:space="preserve">- ведет </w:t>
      </w:r>
      <w:proofErr w:type="spellStart"/>
      <w:r w:rsidRPr="00DB38FF">
        <w:rPr>
          <w:sz w:val="22"/>
          <w:szCs w:val="22"/>
        </w:rPr>
        <w:t>претензионно-исковую</w:t>
      </w:r>
      <w:proofErr w:type="spellEnd"/>
      <w:r w:rsidRPr="00DB38FF">
        <w:rPr>
          <w:sz w:val="22"/>
          <w:szCs w:val="22"/>
        </w:rPr>
        <w:t xml:space="preserve"> работу по взысканию задолженностей по арендной плате </w:t>
      </w:r>
      <w:proofErr w:type="gramStart"/>
      <w:r w:rsidRPr="00DB38FF">
        <w:rPr>
          <w:sz w:val="22"/>
          <w:szCs w:val="22"/>
        </w:rPr>
        <w:t>в отношение арендаторов-должников</w:t>
      </w:r>
      <w:proofErr w:type="gramEnd"/>
      <w:r w:rsidRPr="00DB38FF">
        <w:rPr>
          <w:sz w:val="22"/>
          <w:szCs w:val="22"/>
        </w:rPr>
        <w:t>, неустойки (пеней) по просроченным платежам, их учет и оплату;</w:t>
      </w:r>
    </w:p>
    <w:p w:rsidR="00DB38FF" w:rsidRPr="00DB38FF" w:rsidRDefault="00DB38FF" w:rsidP="00DB38FF">
      <w:pPr>
        <w:jc w:val="both"/>
        <w:rPr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</w:t>
      </w:r>
      <w:r w:rsidRPr="00DB38FF">
        <w:rPr>
          <w:sz w:val="22"/>
          <w:szCs w:val="22"/>
        </w:rPr>
        <w:t>проверяет правильность и своевременный учет начисления и поступления доходов от арендной платы за земли;</w:t>
      </w:r>
    </w:p>
    <w:p w:rsidR="00DB38FF" w:rsidRPr="00DB38FF" w:rsidRDefault="00DB38FF" w:rsidP="00DB38FF">
      <w:pPr>
        <w:jc w:val="both"/>
        <w:rPr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</w:t>
      </w:r>
      <w:r w:rsidRPr="00DB38FF">
        <w:rPr>
          <w:sz w:val="22"/>
          <w:szCs w:val="22"/>
        </w:rPr>
        <w:t>рассылает письма, уведомления физическим и юридическим лицам по арендной плате за землю;</w:t>
      </w:r>
    </w:p>
    <w:p w:rsidR="00DB38FF" w:rsidRPr="00DB38FF" w:rsidRDefault="00DB38FF" w:rsidP="00DB38FF">
      <w:pPr>
        <w:jc w:val="both"/>
        <w:rPr>
          <w:sz w:val="22"/>
          <w:szCs w:val="22"/>
        </w:rPr>
      </w:pPr>
      <w:r w:rsidRPr="00DB38FF">
        <w:rPr>
          <w:sz w:val="22"/>
          <w:szCs w:val="22"/>
        </w:rPr>
        <w:tab/>
        <w:t>- осуществляет инвентаризацию и вовлечение в хозяйственный оборот земельных участков, в том числе из земель сельскохозяйственного назначения;</w:t>
      </w:r>
    </w:p>
    <w:p w:rsidR="00DB38FF" w:rsidRPr="00DB38FF" w:rsidRDefault="00DB38FF" w:rsidP="00DB38FF">
      <w:pPr>
        <w:jc w:val="both"/>
        <w:rPr>
          <w:sz w:val="22"/>
          <w:szCs w:val="22"/>
        </w:rPr>
      </w:pPr>
      <w:r w:rsidRPr="00DB38FF">
        <w:rPr>
          <w:sz w:val="22"/>
          <w:szCs w:val="22"/>
        </w:rPr>
        <w:tab/>
        <w:t>- проводит текущую работу по исполнению документов, заявлений, направление писем, запросов, предоставление ответов;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</w:t>
      </w:r>
      <w:r w:rsidRPr="00DB38FF">
        <w:rPr>
          <w:sz w:val="22"/>
          <w:szCs w:val="22"/>
        </w:rPr>
        <w:t>составляет достоверную отчетность и предоставляет ее в установленные сроки соответствующим органам государственной власти, органам местного самоуправления и иным организациям и учреждениям;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</w:t>
      </w:r>
      <w:r w:rsidRPr="00DB38FF">
        <w:rPr>
          <w:sz w:val="22"/>
          <w:szCs w:val="22"/>
        </w:rPr>
        <w:t>ведет реестр земельных участков, реестр договоров аренды, предоставления в собственность и иное пользование земельных участков;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</w:t>
      </w:r>
      <w:r w:rsidRPr="00DB38FF">
        <w:rPr>
          <w:sz w:val="22"/>
          <w:szCs w:val="22"/>
        </w:rPr>
        <w:t>осуществляет хранение документов в установленном порядке;</w:t>
      </w:r>
    </w:p>
    <w:p w:rsidR="00DB38FF" w:rsidRPr="00DB38FF" w:rsidRDefault="00DB38FF" w:rsidP="00DB38FF">
      <w:pPr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ab/>
        <w:t>- </w:t>
      </w:r>
      <w:r w:rsidRPr="00DB38FF">
        <w:rPr>
          <w:sz w:val="22"/>
          <w:szCs w:val="22"/>
        </w:rPr>
        <w:t>оказывает консультационную помощь сельским поселениям по вопросам земельно-имущественных отношений.</w:t>
      </w:r>
    </w:p>
    <w:p w:rsidR="00DB38FF" w:rsidRPr="00DB38FF" w:rsidRDefault="00DB38FF" w:rsidP="00DB38FF">
      <w:pPr>
        <w:pStyle w:val="af1"/>
        <w:ind w:firstLine="709"/>
        <w:jc w:val="both"/>
        <w:rPr>
          <w:b w:val="0"/>
          <w:sz w:val="22"/>
          <w:szCs w:val="22"/>
        </w:rPr>
      </w:pPr>
    </w:p>
    <w:p w:rsidR="00DB38FF" w:rsidRPr="00DB38FF" w:rsidRDefault="00DB38FF" w:rsidP="00DB38FF">
      <w:pPr>
        <w:pStyle w:val="af5"/>
        <w:numPr>
          <w:ilvl w:val="0"/>
          <w:numId w:val="12"/>
        </w:numPr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Права</w:t>
      </w:r>
    </w:p>
    <w:p w:rsidR="00DB38FF" w:rsidRPr="00DB38FF" w:rsidRDefault="00DB38FF" w:rsidP="00DB38FF">
      <w:pPr>
        <w:pStyle w:val="af1"/>
        <w:ind w:firstLine="709"/>
        <w:jc w:val="both"/>
        <w:rPr>
          <w:b w:val="0"/>
          <w:sz w:val="22"/>
          <w:szCs w:val="22"/>
        </w:rPr>
      </w:pPr>
      <w:r w:rsidRPr="00DB38FF">
        <w:rPr>
          <w:b w:val="0"/>
          <w:sz w:val="22"/>
          <w:szCs w:val="22"/>
        </w:rPr>
        <w:t>Советник отдела по управлению муниципальным имуществом и земельными ресурсами администрации МО «Сернурский муниципальный район» имеет право:</w:t>
      </w:r>
    </w:p>
    <w:p w:rsidR="00DB38FF" w:rsidRPr="00DB38FF" w:rsidRDefault="00DB38FF" w:rsidP="00DB38FF">
      <w:pPr>
        <w:pStyle w:val="af1"/>
        <w:numPr>
          <w:ilvl w:val="1"/>
          <w:numId w:val="12"/>
        </w:numPr>
        <w:jc w:val="both"/>
        <w:rPr>
          <w:b w:val="0"/>
          <w:sz w:val="22"/>
          <w:szCs w:val="22"/>
        </w:rPr>
      </w:pPr>
      <w:proofErr w:type="gramStart"/>
      <w:r w:rsidRPr="00DB38FF">
        <w:rPr>
          <w:b w:val="0"/>
          <w:sz w:val="22"/>
          <w:szCs w:val="22"/>
        </w:rPr>
        <w:t xml:space="preserve">Запрашивать и получать от ответственных должностных лиц структурных подразделении, органов местного самоуправления городского и сельских поселений, предприятий </w:t>
      </w:r>
      <w:r w:rsidRPr="00DB38FF">
        <w:rPr>
          <w:b w:val="0"/>
          <w:sz w:val="22"/>
          <w:szCs w:val="22"/>
        </w:rPr>
        <w:lastRenderedPageBreak/>
        <w:t>и организаций независимо от их форм собственности информацию по вопросам, входящим в круг служебных обязанностей.</w:t>
      </w:r>
      <w:proofErr w:type="gramEnd"/>
    </w:p>
    <w:p w:rsidR="00DB38FF" w:rsidRPr="00DB38FF" w:rsidRDefault="00DB38FF" w:rsidP="00DB38FF">
      <w:pPr>
        <w:pStyle w:val="af1"/>
        <w:numPr>
          <w:ilvl w:val="1"/>
          <w:numId w:val="12"/>
        </w:numPr>
        <w:jc w:val="both"/>
        <w:rPr>
          <w:b w:val="0"/>
          <w:sz w:val="22"/>
          <w:szCs w:val="22"/>
        </w:rPr>
      </w:pPr>
      <w:r w:rsidRPr="00DB38FF">
        <w:rPr>
          <w:b w:val="0"/>
          <w:sz w:val="22"/>
          <w:szCs w:val="22"/>
        </w:rPr>
        <w:t>Вносить предложения по совершенствованию работы, связанной с предусмотренными настоящей инструкцией обязанностями.</w:t>
      </w:r>
    </w:p>
    <w:p w:rsidR="00DB38FF" w:rsidRPr="00DB38FF" w:rsidRDefault="00DB38FF" w:rsidP="00DB38FF">
      <w:pPr>
        <w:pStyle w:val="af1"/>
        <w:numPr>
          <w:ilvl w:val="1"/>
          <w:numId w:val="12"/>
        </w:numPr>
        <w:jc w:val="both"/>
        <w:rPr>
          <w:b w:val="0"/>
          <w:sz w:val="22"/>
          <w:szCs w:val="22"/>
        </w:rPr>
      </w:pPr>
      <w:r w:rsidRPr="00DB38FF">
        <w:rPr>
          <w:b w:val="0"/>
          <w:sz w:val="22"/>
          <w:szCs w:val="22"/>
        </w:rPr>
        <w:t>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DB38FF" w:rsidRPr="00DB38FF" w:rsidRDefault="00DB38FF" w:rsidP="00DB38FF">
      <w:pPr>
        <w:pStyle w:val="af1"/>
        <w:numPr>
          <w:ilvl w:val="1"/>
          <w:numId w:val="12"/>
        </w:numPr>
        <w:jc w:val="both"/>
        <w:rPr>
          <w:b w:val="0"/>
          <w:sz w:val="22"/>
          <w:szCs w:val="22"/>
        </w:rPr>
      </w:pPr>
      <w:r w:rsidRPr="00DB38FF">
        <w:rPr>
          <w:b w:val="0"/>
          <w:sz w:val="22"/>
          <w:szCs w:val="22"/>
        </w:rPr>
        <w:t>Знакомиться с проектами актов главы администрации МО «Сернурский муниципальный район», касающихся деятельности работы.</w:t>
      </w:r>
    </w:p>
    <w:p w:rsidR="00DB38FF" w:rsidRPr="00DB38FF" w:rsidRDefault="00DB38FF" w:rsidP="00DB38FF">
      <w:pPr>
        <w:pStyle w:val="af1"/>
        <w:numPr>
          <w:ilvl w:val="1"/>
          <w:numId w:val="12"/>
        </w:numPr>
        <w:jc w:val="both"/>
        <w:rPr>
          <w:b w:val="0"/>
          <w:sz w:val="22"/>
          <w:szCs w:val="22"/>
        </w:rPr>
      </w:pPr>
      <w:r w:rsidRPr="00DB38FF">
        <w:rPr>
          <w:b w:val="0"/>
          <w:sz w:val="22"/>
          <w:szCs w:val="22"/>
        </w:rPr>
        <w:t>Запрашивать лично или по поручению главы администрации и непосредственного руководителя от подразделений и иных специалистов информацию и документы, необходимые для выполнения его должностных обязанностей.</w:t>
      </w:r>
    </w:p>
    <w:p w:rsidR="00DB38FF" w:rsidRPr="00DB38FF" w:rsidRDefault="00DB38FF" w:rsidP="00DB38FF">
      <w:pPr>
        <w:pStyle w:val="af1"/>
        <w:numPr>
          <w:ilvl w:val="1"/>
          <w:numId w:val="12"/>
        </w:numPr>
        <w:jc w:val="both"/>
        <w:rPr>
          <w:b w:val="0"/>
          <w:sz w:val="22"/>
          <w:szCs w:val="22"/>
        </w:rPr>
      </w:pPr>
      <w:r w:rsidRPr="00DB38FF">
        <w:rPr>
          <w:b w:val="0"/>
          <w:sz w:val="22"/>
          <w:szCs w:val="22"/>
        </w:rPr>
        <w:t>Требовать от непосредственного руководителя оказания содействия в исполнении своих должностных обязанностей и прав.</w:t>
      </w:r>
    </w:p>
    <w:p w:rsidR="00DB38FF" w:rsidRPr="00DB38FF" w:rsidRDefault="00DB38FF" w:rsidP="00DB38FF">
      <w:pPr>
        <w:pStyle w:val="af1"/>
        <w:numPr>
          <w:ilvl w:val="1"/>
          <w:numId w:val="12"/>
        </w:numPr>
        <w:jc w:val="both"/>
        <w:rPr>
          <w:b w:val="0"/>
          <w:sz w:val="22"/>
          <w:szCs w:val="22"/>
        </w:rPr>
      </w:pPr>
      <w:r w:rsidRPr="00DB38FF">
        <w:rPr>
          <w:b w:val="0"/>
          <w:sz w:val="22"/>
          <w:szCs w:val="22"/>
        </w:rPr>
        <w:t>Требовать от физических и юридических лиц, должностных лиц муниципальных предприятий и учреждений правильного и своевременного оформления предоставляемых документов.</w:t>
      </w:r>
    </w:p>
    <w:p w:rsidR="00DB38FF" w:rsidRPr="00DB38FF" w:rsidRDefault="00DB38FF" w:rsidP="00DB38FF">
      <w:pPr>
        <w:pStyle w:val="af1"/>
        <w:numPr>
          <w:ilvl w:val="1"/>
          <w:numId w:val="12"/>
        </w:numPr>
        <w:jc w:val="both"/>
        <w:rPr>
          <w:b w:val="0"/>
          <w:sz w:val="22"/>
          <w:szCs w:val="22"/>
        </w:rPr>
      </w:pPr>
      <w:r w:rsidRPr="00DB38FF">
        <w:rPr>
          <w:b w:val="0"/>
          <w:sz w:val="22"/>
          <w:szCs w:val="22"/>
        </w:rPr>
        <w:t>На получение информации, в том числе и конфиденциальной, которая необходима работнику для реализации его обязанностей.</w:t>
      </w:r>
    </w:p>
    <w:p w:rsidR="00DB38FF" w:rsidRPr="00DB38FF" w:rsidRDefault="00DB38FF" w:rsidP="00DB38FF">
      <w:pPr>
        <w:pStyle w:val="af1"/>
        <w:numPr>
          <w:ilvl w:val="1"/>
          <w:numId w:val="12"/>
        </w:numPr>
        <w:jc w:val="both"/>
        <w:rPr>
          <w:b w:val="0"/>
          <w:sz w:val="22"/>
          <w:szCs w:val="22"/>
        </w:rPr>
      </w:pPr>
      <w:r w:rsidRPr="00DB38FF">
        <w:rPr>
          <w:b w:val="0"/>
          <w:sz w:val="22"/>
          <w:szCs w:val="22"/>
        </w:rPr>
        <w:t>Работать с другими подразделениями по исполнению возложенных на муниципального служащего обязанностей.</w:t>
      </w:r>
    </w:p>
    <w:p w:rsidR="00DB38FF" w:rsidRPr="00DB38FF" w:rsidRDefault="00DB38FF" w:rsidP="00DB38FF">
      <w:pPr>
        <w:pStyle w:val="af1"/>
        <w:numPr>
          <w:ilvl w:val="1"/>
          <w:numId w:val="12"/>
        </w:numPr>
        <w:jc w:val="both"/>
        <w:rPr>
          <w:b w:val="0"/>
          <w:sz w:val="22"/>
          <w:szCs w:val="22"/>
        </w:rPr>
      </w:pPr>
      <w:r w:rsidRPr="00DB38FF">
        <w:rPr>
          <w:b w:val="0"/>
          <w:sz w:val="22"/>
          <w:szCs w:val="22"/>
        </w:rPr>
        <w:t>Знакомиться с нормативными правовыми актами администрации поселения, если они касаются вопросов, по которым муниципальный служащий выполняет те или иные обязанности.</w:t>
      </w:r>
    </w:p>
    <w:p w:rsidR="00DB38FF" w:rsidRPr="00DB38FF" w:rsidRDefault="00DB38FF" w:rsidP="00DB38FF">
      <w:pPr>
        <w:pStyle w:val="af1"/>
        <w:numPr>
          <w:ilvl w:val="1"/>
          <w:numId w:val="12"/>
        </w:numPr>
        <w:jc w:val="both"/>
        <w:rPr>
          <w:b w:val="0"/>
          <w:sz w:val="22"/>
          <w:szCs w:val="22"/>
        </w:rPr>
      </w:pPr>
      <w:r w:rsidRPr="00DB38FF">
        <w:rPr>
          <w:b w:val="0"/>
          <w:sz w:val="22"/>
          <w:szCs w:val="22"/>
        </w:rPr>
        <w:t>Получать полную и объективную информацию из других органов исполнительной власти, необходимую для исполнения возложенных обязанностей.</w:t>
      </w:r>
    </w:p>
    <w:p w:rsidR="00DB38FF" w:rsidRPr="00DB38FF" w:rsidRDefault="00DB38FF" w:rsidP="00DB38FF">
      <w:pPr>
        <w:pStyle w:val="af1"/>
        <w:numPr>
          <w:ilvl w:val="1"/>
          <w:numId w:val="12"/>
        </w:numPr>
        <w:jc w:val="both"/>
        <w:rPr>
          <w:b w:val="0"/>
          <w:sz w:val="22"/>
          <w:szCs w:val="22"/>
        </w:rPr>
      </w:pPr>
      <w:r w:rsidRPr="00DB38FF">
        <w:rPr>
          <w:b w:val="0"/>
          <w:sz w:val="22"/>
          <w:szCs w:val="22"/>
        </w:rPr>
        <w:t>Проявлять инициативу, заручаясь поддержкой непосредственного руководителя, главы администрации МО «Сернурский муниципальный район» при выполнении должностных обязанностей.</w:t>
      </w:r>
    </w:p>
    <w:p w:rsidR="00DB38FF" w:rsidRPr="00DB38FF" w:rsidRDefault="00DB38FF" w:rsidP="00DB38FF">
      <w:pPr>
        <w:pStyle w:val="af1"/>
        <w:numPr>
          <w:ilvl w:val="1"/>
          <w:numId w:val="12"/>
        </w:numPr>
        <w:jc w:val="both"/>
        <w:rPr>
          <w:b w:val="0"/>
          <w:sz w:val="22"/>
          <w:szCs w:val="22"/>
        </w:rPr>
      </w:pPr>
      <w:r w:rsidRPr="00DB38FF">
        <w:rPr>
          <w:b w:val="0"/>
          <w:sz w:val="22"/>
          <w:szCs w:val="22"/>
        </w:rPr>
        <w:t>Посещать в установленном порядке для исполнения своих обязанностей предприятия, учреждения, организации.</w:t>
      </w:r>
    </w:p>
    <w:p w:rsidR="00DB38FF" w:rsidRPr="00DB38FF" w:rsidRDefault="00DB38FF" w:rsidP="00DB38FF">
      <w:pPr>
        <w:pStyle w:val="af1"/>
        <w:numPr>
          <w:ilvl w:val="1"/>
          <w:numId w:val="12"/>
        </w:numPr>
        <w:jc w:val="both"/>
        <w:rPr>
          <w:b w:val="0"/>
          <w:sz w:val="22"/>
          <w:szCs w:val="22"/>
        </w:rPr>
      </w:pPr>
      <w:r w:rsidRPr="00DB38FF">
        <w:rPr>
          <w:b w:val="0"/>
          <w:sz w:val="22"/>
          <w:szCs w:val="22"/>
        </w:rPr>
        <w:t>Проходить профессиональную переподготовку, повышение квалификации и стажировку за счет средств бюджета МО «Сернурский муниципальный район».</w:t>
      </w:r>
    </w:p>
    <w:p w:rsidR="00DB38FF" w:rsidRPr="00DB38FF" w:rsidRDefault="00DB38FF" w:rsidP="00DB38FF">
      <w:pPr>
        <w:pStyle w:val="af1"/>
        <w:numPr>
          <w:ilvl w:val="1"/>
          <w:numId w:val="12"/>
        </w:numPr>
        <w:jc w:val="both"/>
        <w:rPr>
          <w:b w:val="0"/>
          <w:sz w:val="22"/>
          <w:szCs w:val="22"/>
        </w:rPr>
      </w:pPr>
      <w:r w:rsidRPr="00DB38FF">
        <w:rPr>
          <w:b w:val="0"/>
          <w:sz w:val="22"/>
          <w:szCs w:val="22"/>
        </w:rPr>
        <w:t>Советник имеет другие права, предусмотренные действующим законодательством Российской Федерации и нормативными актами сельского поселения.</w:t>
      </w:r>
    </w:p>
    <w:p w:rsidR="00DB38FF" w:rsidRPr="00DB38FF" w:rsidRDefault="00DB38FF" w:rsidP="00DB38FF">
      <w:pPr>
        <w:pStyle w:val="af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DB38FF" w:rsidRPr="00DB38FF" w:rsidRDefault="00DB38FF" w:rsidP="00DB38FF">
      <w:pPr>
        <w:pStyle w:val="af5"/>
        <w:numPr>
          <w:ilvl w:val="0"/>
          <w:numId w:val="12"/>
        </w:numPr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Ответственность</w:t>
      </w:r>
    </w:p>
    <w:p w:rsidR="00DB38FF" w:rsidRPr="00DB38FF" w:rsidRDefault="00DB38FF" w:rsidP="00DB38FF">
      <w:pPr>
        <w:pStyle w:val="af1"/>
        <w:ind w:firstLine="709"/>
        <w:jc w:val="both"/>
        <w:rPr>
          <w:b w:val="0"/>
          <w:sz w:val="22"/>
          <w:szCs w:val="22"/>
        </w:rPr>
      </w:pPr>
      <w:r w:rsidRPr="00DB38FF">
        <w:rPr>
          <w:b w:val="0"/>
          <w:sz w:val="22"/>
          <w:szCs w:val="22"/>
        </w:rPr>
        <w:t>Советник несет ответственность:</w:t>
      </w:r>
    </w:p>
    <w:p w:rsidR="00DB38FF" w:rsidRPr="00DB38FF" w:rsidRDefault="00DB38FF" w:rsidP="00DB38FF">
      <w:pPr>
        <w:numPr>
          <w:ilvl w:val="1"/>
          <w:numId w:val="12"/>
        </w:numPr>
        <w:jc w:val="both"/>
        <w:rPr>
          <w:sz w:val="22"/>
          <w:szCs w:val="22"/>
        </w:rPr>
      </w:pPr>
      <w:r w:rsidRPr="00DB38FF">
        <w:rPr>
          <w:sz w:val="22"/>
          <w:szCs w:val="22"/>
        </w:rPr>
        <w:t>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DB38FF" w:rsidRPr="00DB38FF" w:rsidRDefault="00DB38FF" w:rsidP="00DB38FF">
      <w:pPr>
        <w:numPr>
          <w:ilvl w:val="1"/>
          <w:numId w:val="12"/>
        </w:numPr>
        <w:jc w:val="both"/>
        <w:rPr>
          <w:sz w:val="22"/>
          <w:szCs w:val="22"/>
        </w:rPr>
      </w:pPr>
      <w:r w:rsidRPr="00DB38FF">
        <w:rPr>
          <w:color w:val="000000"/>
          <w:sz w:val="22"/>
          <w:szCs w:val="22"/>
        </w:rPr>
        <w:t>За причинение материального ущерба администрации – в пределах, установленных действующим трудовым и гражданским законодательством Российской Федерации.</w:t>
      </w:r>
    </w:p>
    <w:p w:rsidR="00DB38FF" w:rsidRPr="00DB38FF" w:rsidRDefault="00DB38FF" w:rsidP="00DB38FF">
      <w:pPr>
        <w:numPr>
          <w:ilvl w:val="1"/>
          <w:numId w:val="12"/>
        </w:numPr>
        <w:jc w:val="both"/>
        <w:rPr>
          <w:sz w:val="22"/>
          <w:szCs w:val="22"/>
        </w:rPr>
      </w:pPr>
      <w:r w:rsidRPr="00DB38FF">
        <w:rPr>
          <w:sz w:val="22"/>
          <w:szCs w:val="22"/>
        </w:rPr>
        <w:t>За нарушение правил внутреннего трудового распорядка, дисциплины труда.</w:t>
      </w:r>
    </w:p>
    <w:p w:rsidR="00DB38FF" w:rsidRPr="00DB38FF" w:rsidRDefault="00DB38FF" w:rsidP="00DB38FF">
      <w:pPr>
        <w:numPr>
          <w:ilvl w:val="1"/>
          <w:numId w:val="12"/>
        </w:numPr>
        <w:jc w:val="both"/>
        <w:rPr>
          <w:sz w:val="22"/>
          <w:szCs w:val="22"/>
        </w:rPr>
      </w:pPr>
      <w:r w:rsidRPr="00DB38FF">
        <w:rPr>
          <w:sz w:val="22"/>
          <w:szCs w:val="22"/>
        </w:rPr>
        <w:t>За разглашение конфиденциальной информации и иной охраняемой законом тайны.</w:t>
      </w:r>
    </w:p>
    <w:p w:rsidR="00DB38FF" w:rsidRPr="00DB38FF" w:rsidRDefault="00DB38FF" w:rsidP="00DB38FF">
      <w:pPr>
        <w:pStyle w:val="af5"/>
        <w:spacing w:before="0" w:beforeAutospacing="0" w:after="0" w:afterAutospacing="0"/>
        <w:ind w:left="709" w:right="849"/>
        <w:jc w:val="center"/>
        <w:rPr>
          <w:rFonts w:ascii="Times New Roman" w:hAnsi="Times New Roman" w:cs="Times New Roman"/>
          <w:sz w:val="22"/>
          <w:szCs w:val="22"/>
        </w:rPr>
      </w:pPr>
    </w:p>
    <w:p w:rsidR="00DB38FF" w:rsidRPr="00DB38FF" w:rsidRDefault="00DB38FF" w:rsidP="00DB38FF">
      <w:pPr>
        <w:numPr>
          <w:ilvl w:val="0"/>
          <w:numId w:val="12"/>
        </w:numPr>
        <w:tabs>
          <w:tab w:val="left" w:pos="0"/>
        </w:tabs>
        <w:jc w:val="center"/>
        <w:rPr>
          <w:bCs/>
          <w:color w:val="000000"/>
          <w:sz w:val="22"/>
          <w:szCs w:val="22"/>
        </w:rPr>
      </w:pPr>
      <w:r w:rsidRPr="00DB38FF">
        <w:rPr>
          <w:bCs/>
          <w:color w:val="000000"/>
          <w:sz w:val="22"/>
          <w:szCs w:val="22"/>
        </w:rPr>
        <w:t>Перечень вопросов, по которым муниципальный служащий</w:t>
      </w:r>
    </w:p>
    <w:p w:rsidR="00DB38FF" w:rsidRPr="00DB38FF" w:rsidRDefault="00DB38FF" w:rsidP="00DB38FF">
      <w:pPr>
        <w:tabs>
          <w:tab w:val="left" w:pos="0"/>
        </w:tabs>
        <w:jc w:val="center"/>
        <w:rPr>
          <w:bCs/>
          <w:color w:val="000000"/>
          <w:sz w:val="22"/>
          <w:szCs w:val="22"/>
        </w:rPr>
      </w:pPr>
      <w:r w:rsidRPr="00DB38FF">
        <w:rPr>
          <w:bCs/>
          <w:color w:val="000000"/>
          <w:sz w:val="22"/>
          <w:szCs w:val="22"/>
        </w:rPr>
        <w:t>вправе самостоятельно принимать управленческие и иные решения</w:t>
      </w:r>
    </w:p>
    <w:p w:rsidR="00DB38FF" w:rsidRPr="00DB38FF" w:rsidRDefault="00DB38FF" w:rsidP="00DB38FF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DB38FF">
        <w:rPr>
          <w:sz w:val="22"/>
          <w:szCs w:val="22"/>
        </w:rPr>
        <w:t>Советник отдела по управлению муниципальным имуществом и земельными ресурсами администрации МО «Сернурский муниципальный район»</w:t>
      </w:r>
      <w:r w:rsidRPr="00DB38FF">
        <w:rPr>
          <w:color w:val="000000"/>
          <w:sz w:val="22"/>
          <w:szCs w:val="22"/>
        </w:rPr>
        <w:t xml:space="preserve"> в соответствии со своей компетенцией вправе или обязан самостоятельно принимать решения в виде таких документов как:</w:t>
      </w:r>
      <w:r w:rsidRPr="00DB38FF">
        <w:rPr>
          <w:bCs/>
          <w:color w:val="000000"/>
          <w:sz w:val="22"/>
          <w:szCs w:val="22"/>
        </w:rPr>
        <w:t xml:space="preserve"> </w:t>
      </w:r>
      <w:r w:rsidRPr="00DB38FF">
        <w:rPr>
          <w:color w:val="000000"/>
          <w:sz w:val="22"/>
          <w:szCs w:val="22"/>
        </w:rPr>
        <w:t>составление графиков отпусков;</w:t>
      </w:r>
      <w:r w:rsidRPr="00DB38FF">
        <w:rPr>
          <w:bCs/>
          <w:color w:val="000000"/>
          <w:sz w:val="22"/>
          <w:szCs w:val="22"/>
        </w:rPr>
        <w:t xml:space="preserve"> </w:t>
      </w:r>
      <w:r w:rsidRPr="00DB38FF">
        <w:rPr>
          <w:color w:val="000000"/>
          <w:sz w:val="22"/>
          <w:szCs w:val="22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DB38FF" w:rsidRDefault="00DB38FF" w:rsidP="00DB38FF">
      <w:pPr>
        <w:tabs>
          <w:tab w:val="left" w:pos="0"/>
        </w:tabs>
        <w:jc w:val="both"/>
        <w:rPr>
          <w:bCs/>
          <w:color w:val="000000"/>
          <w:sz w:val="22"/>
          <w:szCs w:val="22"/>
        </w:rPr>
      </w:pPr>
    </w:p>
    <w:p w:rsidR="00DB38FF" w:rsidRDefault="00DB38FF" w:rsidP="00DB38FF">
      <w:pPr>
        <w:tabs>
          <w:tab w:val="left" w:pos="0"/>
        </w:tabs>
        <w:jc w:val="both"/>
        <w:rPr>
          <w:bCs/>
          <w:color w:val="000000"/>
          <w:sz w:val="22"/>
          <w:szCs w:val="22"/>
        </w:rPr>
      </w:pPr>
    </w:p>
    <w:p w:rsidR="00DB38FF" w:rsidRDefault="00DB38FF" w:rsidP="00DB38FF">
      <w:pPr>
        <w:tabs>
          <w:tab w:val="left" w:pos="0"/>
        </w:tabs>
        <w:jc w:val="both"/>
        <w:rPr>
          <w:bCs/>
          <w:color w:val="000000"/>
          <w:sz w:val="22"/>
          <w:szCs w:val="22"/>
        </w:rPr>
      </w:pPr>
    </w:p>
    <w:p w:rsidR="00DB38FF" w:rsidRDefault="00DB38FF" w:rsidP="00DB38FF">
      <w:pPr>
        <w:tabs>
          <w:tab w:val="left" w:pos="0"/>
        </w:tabs>
        <w:jc w:val="both"/>
        <w:rPr>
          <w:bCs/>
          <w:color w:val="000000"/>
          <w:sz w:val="22"/>
          <w:szCs w:val="22"/>
        </w:rPr>
      </w:pPr>
    </w:p>
    <w:p w:rsidR="00DB38FF" w:rsidRPr="00DB38FF" w:rsidRDefault="00DB38FF" w:rsidP="00DB38FF">
      <w:pPr>
        <w:tabs>
          <w:tab w:val="left" w:pos="0"/>
        </w:tabs>
        <w:jc w:val="both"/>
        <w:rPr>
          <w:bCs/>
          <w:color w:val="000000"/>
          <w:sz w:val="22"/>
          <w:szCs w:val="22"/>
        </w:rPr>
      </w:pPr>
    </w:p>
    <w:p w:rsidR="00DB38FF" w:rsidRPr="00DB38FF" w:rsidRDefault="00DB38FF" w:rsidP="00DB38FF">
      <w:pPr>
        <w:numPr>
          <w:ilvl w:val="0"/>
          <w:numId w:val="12"/>
        </w:numPr>
        <w:jc w:val="center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lastRenderedPageBreak/>
        <w:t xml:space="preserve">Перечень вопросов, по которым </w:t>
      </w:r>
      <w:r w:rsidRPr="00DB38FF">
        <w:rPr>
          <w:bCs/>
          <w:color w:val="000000"/>
          <w:sz w:val="22"/>
          <w:szCs w:val="22"/>
        </w:rPr>
        <w:t>муниципальный служащий</w:t>
      </w:r>
    </w:p>
    <w:p w:rsidR="00DB38FF" w:rsidRPr="00DB38FF" w:rsidRDefault="00DB38FF" w:rsidP="00DB38FF">
      <w:pPr>
        <w:jc w:val="center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вправе участвовать</w:t>
      </w:r>
      <w:r w:rsidRPr="00DB38FF">
        <w:rPr>
          <w:bCs/>
          <w:color w:val="000000"/>
          <w:sz w:val="22"/>
          <w:szCs w:val="22"/>
        </w:rPr>
        <w:t xml:space="preserve"> </w:t>
      </w:r>
      <w:r w:rsidRPr="00DB38FF">
        <w:rPr>
          <w:color w:val="000000"/>
          <w:sz w:val="22"/>
          <w:szCs w:val="22"/>
        </w:rPr>
        <w:t>при подготовке проектов нормативных правовых актов и (или) проектов управленческих и иных решений</w:t>
      </w:r>
    </w:p>
    <w:p w:rsidR="00DB38FF" w:rsidRPr="00DB38FF" w:rsidRDefault="00DB38FF" w:rsidP="00DB38FF">
      <w:pPr>
        <w:ind w:firstLine="709"/>
        <w:jc w:val="both"/>
        <w:rPr>
          <w:color w:val="000000"/>
          <w:sz w:val="22"/>
          <w:szCs w:val="22"/>
        </w:rPr>
      </w:pPr>
      <w:r w:rsidRPr="00DB38FF">
        <w:rPr>
          <w:sz w:val="22"/>
          <w:szCs w:val="22"/>
        </w:rPr>
        <w:t>Советник отдела по управлению муниципальным имуществом и земельными ресурсами администрации МО «Сернурский муниципальный район»</w:t>
      </w:r>
      <w:r w:rsidRPr="00DB38FF">
        <w:rPr>
          <w:bCs/>
          <w:sz w:val="22"/>
          <w:szCs w:val="22"/>
        </w:rPr>
        <w:t xml:space="preserve"> </w:t>
      </w:r>
      <w:r w:rsidRPr="00DB38FF">
        <w:rPr>
          <w:color w:val="000000"/>
          <w:sz w:val="22"/>
          <w:szCs w:val="22"/>
        </w:rPr>
        <w:t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 нормативных правовых актов и (или) проектов нормативных правовых актов, и иных решений по вопросам земельно-имущественных отношений.</w:t>
      </w:r>
    </w:p>
    <w:p w:rsidR="00DB38FF" w:rsidRPr="00DB38FF" w:rsidRDefault="00DB38FF" w:rsidP="00DB38FF">
      <w:pPr>
        <w:ind w:firstLine="851"/>
        <w:jc w:val="both"/>
        <w:rPr>
          <w:color w:val="000000"/>
          <w:sz w:val="22"/>
          <w:szCs w:val="22"/>
        </w:rPr>
      </w:pPr>
    </w:p>
    <w:p w:rsidR="00DB38FF" w:rsidRPr="00DB38FF" w:rsidRDefault="00DB38FF" w:rsidP="00DB38FF">
      <w:pPr>
        <w:numPr>
          <w:ilvl w:val="0"/>
          <w:numId w:val="12"/>
        </w:numPr>
        <w:jc w:val="center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Сроки и процедуры подготовки, рассмотрения</w:t>
      </w:r>
    </w:p>
    <w:p w:rsidR="00DB38FF" w:rsidRPr="00DB38FF" w:rsidRDefault="00DB38FF" w:rsidP="00DB38FF">
      <w:pPr>
        <w:jc w:val="center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проектов управленческих и иных решений, порядок согласования и принятия данных решений по замещаемой должности</w:t>
      </w:r>
    </w:p>
    <w:p w:rsidR="00DB38FF" w:rsidRPr="00DB38FF" w:rsidRDefault="00DB38FF" w:rsidP="00DB38FF">
      <w:pPr>
        <w:ind w:firstLine="709"/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район».</w:t>
      </w:r>
    </w:p>
    <w:p w:rsidR="00DB38FF" w:rsidRPr="00DB38FF" w:rsidRDefault="00DB38FF" w:rsidP="00DB38FF">
      <w:pPr>
        <w:ind w:firstLine="851"/>
        <w:jc w:val="both"/>
        <w:rPr>
          <w:color w:val="000000"/>
          <w:sz w:val="22"/>
          <w:szCs w:val="22"/>
        </w:rPr>
      </w:pPr>
    </w:p>
    <w:p w:rsidR="00DB38FF" w:rsidRPr="00DB38FF" w:rsidRDefault="00DB38FF" w:rsidP="00DB38FF">
      <w:pPr>
        <w:numPr>
          <w:ilvl w:val="0"/>
          <w:numId w:val="12"/>
        </w:numPr>
        <w:jc w:val="center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 xml:space="preserve">Порядок служебного взаимодействия </w:t>
      </w:r>
      <w:r w:rsidRPr="00DB38FF">
        <w:rPr>
          <w:bCs/>
          <w:color w:val="000000"/>
          <w:sz w:val="22"/>
          <w:szCs w:val="22"/>
        </w:rPr>
        <w:t>муниципального служащего</w:t>
      </w:r>
      <w:r w:rsidRPr="00DB38FF">
        <w:rPr>
          <w:color w:val="000000"/>
          <w:sz w:val="22"/>
          <w:szCs w:val="22"/>
        </w:rPr>
        <w:t xml:space="preserve"> в рамках</w:t>
      </w:r>
    </w:p>
    <w:p w:rsidR="00DB38FF" w:rsidRPr="00DB38FF" w:rsidRDefault="00DB38FF" w:rsidP="00DB38FF">
      <w:pPr>
        <w:jc w:val="center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исполнения им должностных обязанностей с другими муниципальными служащими администрации муниципального образования «Сернурский муниципальный район», муниципальными служащими иных органов местного самоуправления, гражданами и организациями</w:t>
      </w:r>
    </w:p>
    <w:p w:rsidR="00DB38FF" w:rsidRPr="00DB38FF" w:rsidRDefault="00DB38FF" w:rsidP="00DB38FF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DB38FF">
        <w:rPr>
          <w:sz w:val="22"/>
          <w:szCs w:val="22"/>
        </w:rPr>
        <w:t>Советник отдела по управлению муниципальным имуществом и земельными ресурсами администрации МО «Сернурский муниципальный район»</w:t>
      </w:r>
      <w:r w:rsidRPr="00DB38FF">
        <w:rPr>
          <w:bCs/>
          <w:sz w:val="22"/>
          <w:szCs w:val="22"/>
        </w:rPr>
        <w:t xml:space="preserve"> </w:t>
      </w:r>
      <w:r w:rsidRPr="00DB38FF">
        <w:rPr>
          <w:color w:val="000000"/>
          <w:sz w:val="22"/>
          <w:szCs w:val="22"/>
        </w:rPr>
        <w:t>для выполнения и в рамках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с работниками, структурными подразделениями и должностными лицами государственных органов; работниками, структурными подразделениями и должностными лицами органов местного самоуправления;</w:t>
      </w:r>
      <w:proofErr w:type="gramEnd"/>
      <w:r w:rsidRPr="00DB38FF">
        <w:rPr>
          <w:color w:val="000000"/>
          <w:sz w:val="22"/>
          <w:szCs w:val="22"/>
        </w:rPr>
        <w:t xml:space="preserve"> организациями и гражданами.</w:t>
      </w:r>
    </w:p>
    <w:p w:rsidR="00DB38FF" w:rsidRPr="00DB38FF" w:rsidRDefault="00DB38FF" w:rsidP="00DB38FF">
      <w:pPr>
        <w:ind w:firstLine="851"/>
        <w:jc w:val="center"/>
        <w:rPr>
          <w:color w:val="000000"/>
          <w:sz w:val="22"/>
          <w:szCs w:val="22"/>
        </w:rPr>
      </w:pPr>
    </w:p>
    <w:p w:rsidR="00DB38FF" w:rsidRPr="00DB38FF" w:rsidRDefault="00DB38FF" w:rsidP="00DB38FF">
      <w:pPr>
        <w:numPr>
          <w:ilvl w:val="0"/>
          <w:numId w:val="12"/>
        </w:numPr>
        <w:jc w:val="center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>Перечень муниципальных, государственных услуг,</w:t>
      </w:r>
    </w:p>
    <w:p w:rsidR="00DB38FF" w:rsidRPr="00DB38FF" w:rsidRDefault="00DB38FF" w:rsidP="00DB38FF">
      <w:pPr>
        <w:jc w:val="center"/>
        <w:rPr>
          <w:color w:val="000000"/>
          <w:sz w:val="22"/>
          <w:szCs w:val="22"/>
        </w:rPr>
      </w:pPr>
      <w:proofErr w:type="gramStart"/>
      <w:r w:rsidRPr="00DB38FF">
        <w:rPr>
          <w:color w:val="000000"/>
          <w:sz w:val="22"/>
          <w:szCs w:val="22"/>
        </w:rPr>
        <w:t>оказываемых</w:t>
      </w:r>
      <w:proofErr w:type="gramEnd"/>
      <w:r w:rsidRPr="00DB38FF">
        <w:rPr>
          <w:color w:val="000000"/>
          <w:sz w:val="22"/>
          <w:szCs w:val="22"/>
        </w:rPr>
        <w:t xml:space="preserve"> гражданам и организациям</w:t>
      </w:r>
    </w:p>
    <w:p w:rsidR="00DB38FF" w:rsidRPr="00DB38FF" w:rsidRDefault="00DB38FF" w:rsidP="00DB38FF">
      <w:pPr>
        <w:ind w:firstLine="709"/>
        <w:jc w:val="both"/>
        <w:rPr>
          <w:color w:val="000000"/>
          <w:sz w:val="22"/>
          <w:szCs w:val="22"/>
        </w:rPr>
      </w:pPr>
      <w:r w:rsidRPr="00DB38FF">
        <w:rPr>
          <w:color w:val="000000"/>
          <w:sz w:val="22"/>
          <w:szCs w:val="22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 </w:t>
      </w:r>
      <w:r w:rsidRPr="00DB38FF">
        <w:rPr>
          <w:sz w:val="22"/>
          <w:szCs w:val="22"/>
        </w:rPr>
        <w:t>советник отдела по управлению муниципальным имуществом и земельными ресурсами администрации МО «Сернурский муниципальный район»</w:t>
      </w:r>
      <w:r w:rsidRPr="00DB38FF">
        <w:rPr>
          <w:bCs/>
          <w:sz w:val="22"/>
          <w:szCs w:val="22"/>
        </w:rPr>
        <w:t xml:space="preserve"> </w:t>
      </w:r>
      <w:r w:rsidRPr="00DB38FF">
        <w:rPr>
          <w:color w:val="000000"/>
          <w:sz w:val="22"/>
          <w:szCs w:val="22"/>
        </w:rPr>
        <w:t>не оказывает муниципальных, государственных услуг гражданам и организациям.</w:t>
      </w:r>
    </w:p>
    <w:p w:rsidR="00DB38FF" w:rsidRPr="00DB38FF" w:rsidRDefault="00DB38FF" w:rsidP="00DB38FF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DB38FF" w:rsidRPr="00DB38FF" w:rsidRDefault="00DB38FF" w:rsidP="00DB38FF">
      <w:pPr>
        <w:pStyle w:val="af5"/>
        <w:numPr>
          <w:ilvl w:val="0"/>
          <w:numId w:val="12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Показатели результативности и эффективности</w:t>
      </w:r>
    </w:p>
    <w:p w:rsidR="00DB38FF" w:rsidRPr="00DB38FF" w:rsidRDefault="00DB38FF" w:rsidP="00DB38FF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профессиональной служебной деятельности</w:t>
      </w:r>
    </w:p>
    <w:p w:rsidR="00DB38FF" w:rsidRPr="00DB38FF" w:rsidRDefault="00DB38FF" w:rsidP="00DB38FF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К показателям результативности и эффективности профессиональной служебной деятельности советника отдела по управлению муниципальным имуществом и земельными ресурсами администрации МО «Сернурский муниципальный район» относятся: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color w:val="000000"/>
          <w:sz w:val="22"/>
          <w:szCs w:val="22"/>
        </w:rPr>
        <w:t>Качество и профессионализм деятельности (соответствие подготовленных документов предъявленным требованиям, полнота и логичность в изложении материала, точность, другое);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Качественное и своевременное исполнение задач, поручений или резолюций главы администрации, непосредственного руководителя;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color w:val="000000"/>
          <w:sz w:val="22"/>
          <w:szCs w:val="22"/>
        </w:rPr>
        <w:t>Организация труда (производительность, результативность, соблюдение дисциплины);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Качество и оперативность исполнения поручений;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Качество решения вопросов и проблем по своим обязанностям;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Наличие системности в работе.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Исполнение должностных обязанностей в соответствии с настоящей инструкцией.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Качество подготовки проектов муниципальных правовых актов, документации, служебной корреспонденции;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color w:val="000000"/>
          <w:sz w:val="22"/>
          <w:szCs w:val="22"/>
        </w:rPr>
        <w:t>Мотивация (заинтересованность в выполняемой работе, использование наиболее рациональных подходов при решении поставленных задач);</w:t>
      </w:r>
    </w:p>
    <w:p w:rsidR="00DB38FF" w:rsidRPr="00DB38FF" w:rsidRDefault="00DB38FF" w:rsidP="00DB38FF">
      <w:pPr>
        <w:pStyle w:val="af5"/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</w:t>
      </w:r>
    </w:p>
    <w:p w:rsidR="00DB38FF" w:rsidRPr="00DB38FF" w:rsidRDefault="00DB38FF" w:rsidP="00DB38FF">
      <w:pPr>
        <w:pStyle w:val="af5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sz w:val="22"/>
          <w:szCs w:val="22"/>
        </w:rPr>
      </w:pPr>
    </w:p>
    <w:p w:rsidR="00DB38FF" w:rsidRPr="00DB38FF" w:rsidRDefault="00DB38FF" w:rsidP="00DB38FF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DB38FF" w:rsidRPr="00DB38FF" w:rsidRDefault="00DB38FF" w:rsidP="00DB38FF">
      <w:pPr>
        <w:pStyle w:val="af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DB38FF">
        <w:rPr>
          <w:rFonts w:ascii="Times New Roman" w:hAnsi="Times New Roman" w:cs="Times New Roman"/>
          <w:sz w:val="22"/>
          <w:szCs w:val="22"/>
        </w:rPr>
        <w:t>Согласовано</w:t>
      </w:r>
    </w:p>
    <w:p w:rsidR="00DB38FF" w:rsidRPr="00DB38FF" w:rsidRDefault="00DB38FF" w:rsidP="00DB38FF">
      <w:pPr>
        <w:pStyle w:val="af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tbl>
      <w:tblPr>
        <w:tblW w:w="9491" w:type="dxa"/>
        <w:jc w:val="center"/>
        <w:tblLook w:val="04A0"/>
      </w:tblPr>
      <w:tblGrid>
        <w:gridCol w:w="4402"/>
        <w:gridCol w:w="2704"/>
        <w:gridCol w:w="2385"/>
      </w:tblGrid>
      <w:tr w:rsidR="00DB38FF" w:rsidRPr="00DB38FF" w:rsidTr="005B6846">
        <w:trPr>
          <w:trHeight w:val="1264"/>
          <w:jc w:val="center"/>
        </w:trPr>
        <w:tc>
          <w:tcPr>
            <w:tcW w:w="4402" w:type="dxa"/>
            <w:vAlign w:val="center"/>
          </w:tcPr>
          <w:p w:rsidR="00DB38FF" w:rsidRPr="00DB38FF" w:rsidRDefault="00DB38FF" w:rsidP="00DB38FF">
            <w:pPr>
              <w:pStyle w:val="af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отдела по управлению муниципальным имуществом и земельными ресурсами администрации </w:t>
            </w:r>
            <w:proofErr w:type="spellStart"/>
            <w:r w:rsidRPr="00DB38FF">
              <w:rPr>
                <w:rFonts w:ascii="Times New Roman" w:hAnsi="Times New Roman" w:cs="Times New Roman"/>
                <w:sz w:val="22"/>
                <w:szCs w:val="22"/>
              </w:rPr>
              <w:t>Сернурского</w:t>
            </w:r>
            <w:proofErr w:type="spellEnd"/>
            <w:r w:rsidRPr="00DB38F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704" w:type="dxa"/>
            <w:vAlign w:val="bottom"/>
          </w:tcPr>
          <w:p w:rsidR="00DB38FF" w:rsidRPr="00DB38FF" w:rsidRDefault="00DB38FF" w:rsidP="005B6846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  <w:tc>
          <w:tcPr>
            <w:tcW w:w="2385" w:type="dxa"/>
            <w:vAlign w:val="bottom"/>
          </w:tcPr>
          <w:p w:rsidR="00DB38FF" w:rsidRPr="00DB38FF" w:rsidRDefault="00DB38FF" w:rsidP="00DB38FF">
            <w:pPr>
              <w:pStyle w:val="af5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38FF">
              <w:rPr>
                <w:rFonts w:ascii="Times New Roman" w:hAnsi="Times New Roman" w:cs="Times New Roman"/>
                <w:sz w:val="22"/>
                <w:szCs w:val="22"/>
              </w:rPr>
              <w:t>Тымбаев</w:t>
            </w:r>
            <w:proofErr w:type="spellEnd"/>
            <w:r w:rsidRPr="00DB38FF"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</w:tc>
      </w:tr>
      <w:tr w:rsidR="00DB38FF" w:rsidRPr="00DB38FF" w:rsidTr="005B6846">
        <w:trPr>
          <w:trHeight w:val="261"/>
          <w:jc w:val="center"/>
        </w:trPr>
        <w:tc>
          <w:tcPr>
            <w:tcW w:w="4402" w:type="dxa"/>
          </w:tcPr>
          <w:p w:rsidR="00DB38FF" w:rsidRPr="00DB38FF" w:rsidRDefault="00DB38FF" w:rsidP="005B6846">
            <w:pPr>
              <w:pStyle w:val="af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</w:tcPr>
          <w:p w:rsidR="00DB38FF" w:rsidRPr="00DB38FF" w:rsidRDefault="00DB38FF" w:rsidP="005B6846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5" w:type="dxa"/>
          </w:tcPr>
          <w:p w:rsidR="00DB38FF" w:rsidRPr="00DB38FF" w:rsidRDefault="00DB38FF" w:rsidP="005B6846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8FF" w:rsidRPr="00DB38FF" w:rsidTr="005B6846">
        <w:trPr>
          <w:trHeight w:val="1003"/>
          <w:jc w:val="center"/>
        </w:trPr>
        <w:tc>
          <w:tcPr>
            <w:tcW w:w="4402" w:type="dxa"/>
            <w:vAlign w:val="center"/>
          </w:tcPr>
          <w:p w:rsidR="00DB38FF" w:rsidRPr="00DB38FF" w:rsidRDefault="00DB38FF" w:rsidP="00DB38FF">
            <w:pPr>
              <w:pStyle w:val="af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DB38FF">
              <w:rPr>
                <w:rFonts w:ascii="Times New Roman" w:hAnsi="Times New Roman" w:cs="Times New Roman"/>
                <w:sz w:val="22"/>
                <w:szCs w:val="22"/>
              </w:rPr>
              <w:t>Сернурск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proofErr w:type="spellEnd"/>
            <w:r w:rsidRPr="00DB38F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 xml:space="preserve"> по экономическому развитию территории</w:t>
            </w:r>
          </w:p>
        </w:tc>
        <w:tc>
          <w:tcPr>
            <w:tcW w:w="2704" w:type="dxa"/>
            <w:vAlign w:val="bottom"/>
          </w:tcPr>
          <w:p w:rsidR="00DB38FF" w:rsidRPr="00DB38FF" w:rsidRDefault="00DB38FF" w:rsidP="005B6846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  <w:tc>
          <w:tcPr>
            <w:tcW w:w="2385" w:type="dxa"/>
            <w:vAlign w:val="bottom"/>
          </w:tcPr>
          <w:p w:rsidR="00DB38FF" w:rsidRPr="00DB38FF" w:rsidRDefault="00DB38FF" w:rsidP="005B6846">
            <w:pPr>
              <w:pStyle w:val="af5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38FF">
              <w:rPr>
                <w:rFonts w:ascii="Times New Roman" w:hAnsi="Times New Roman" w:cs="Times New Roman"/>
                <w:sz w:val="22"/>
                <w:szCs w:val="22"/>
              </w:rPr>
              <w:t>Волкова Т.М.</w:t>
            </w:r>
          </w:p>
        </w:tc>
      </w:tr>
    </w:tbl>
    <w:p w:rsidR="00DB38FF" w:rsidRPr="00DB38FF" w:rsidRDefault="00DB38FF" w:rsidP="00DB38FF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DB38FF" w:rsidRPr="00DB38FF" w:rsidRDefault="00DB38FF" w:rsidP="00DB38FF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DB38FF" w:rsidRPr="00DB38FF" w:rsidRDefault="00DB38FF" w:rsidP="00DB38FF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DB38FF" w:rsidRPr="00DB38FF" w:rsidRDefault="00DB38FF" w:rsidP="00DB38FF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DB38FF" w:rsidRPr="00DB38FF" w:rsidRDefault="00DB38FF" w:rsidP="00DB38FF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DB38FF" w:rsidRPr="00DB38FF" w:rsidRDefault="00DB38FF" w:rsidP="00DB38FF">
      <w:pPr>
        <w:jc w:val="center"/>
        <w:rPr>
          <w:bCs/>
          <w:color w:val="000000"/>
          <w:sz w:val="22"/>
          <w:szCs w:val="22"/>
        </w:rPr>
        <w:sectPr w:rsidR="00DB38FF" w:rsidRPr="00DB38FF" w:rsidSect="00DB4866">
          <w:footerReference w:type="even" r:id="rId8"/>
          <w:footerReference w:type="default" r:id="rId9"/>
          <w:pgSz w:w="11906" w:h="16838" w:code="9"/>
          <w:pgMar w:top="851" w:right="851" w:bottom="851" w:left="1701" w:header="709" w:footer="709" w:gutter="0"/>
          <w:pgNumType w:start="1"/>
          <w:cols w:space="708"/>
          <w:docGrid w:linePitch="381"/>
        </w:sectPr>
      </w:pPr>
    </w:p>
    <w:p w:rsidR="00DB38FF" w:rsidRPr="00DB38FF" w:rsidRDefault="00DB38FF" w:rsidP="00DB38FF">
      <w:pPr>
        <w:jc w:val="center"/>
        <w:rPr>
          <w:bCs/>
          <w:color w:val="000000"/>
          <w:sz w:val="22"/>
          <w:szCs w:val="22"/>
        </w:rPr>
      </w:pPr>
      <w:r w:rsidRPr="00DB38FF">
        <w:rPr>
          <w:bCs/>
          <w:color w:val="000000"/>
          <w:sz w:val="22"/>
          <w:szCs w:val="22"/>
        </w:rPr>
        <w:lastRenderedPageBreak/>
        <w:t>ЛИСТ ОЗНАКОМЛЕНИЯ</w:t>
      </w:r>
    </w:p>
    <w:p w:rsidR="00DB38FF" w:rsidRPr="00DB38FF" w:rsidRDefault="00DB38FF" w:rsidP="00DB38FF">
      <w:pPr>
        <w:jc w:val="center"/>
        <w:rPr>
          <w:bCs/>
          <w:color w:val="000000"/>
          <w:sz w:val="22"/>
          <w:szCs w:val="22"/>
        </w:rPr>
      </w:pPr>
      <w:r w:rsidRPr="00DB38FF">
        <w:rPr>
          <w:bCs/>
          <w:color w:val="000000"/>
          <w:sz w:val="22"/>
          <w:szCs w:val="22"/>
        </w:rPr>
        <w:t xml:space="preserve">муниципального служащего с должностной инструкцией </w:t>
      </w:r>
    </w:p>
    <w:p w:rsidR="00DB38FF" w:rsidRPr="00DB38FF" w:rsidRDefault="00DB38FF" w:rsidP="00DB38FF">
      <w:pPr>
        <w:jc w:val="center"/>
        <w:rPr>
          <w:sz w:val="22"/>
          <w:szCs w:val="22"/>
        </w:rPr>
      </w:pPr>
      <w:r w:rsidRPr="00DB38FF">
        <w:rPr>
          <w:sz w:val="22"/>
          <w:szCs w:val="22"/>
        </w:rPr>
        <w:t xml:space="preserve">советника отдела по управлению муниципальным имуществом и земельными ресурсами </w:t>
      </w:r>
    </w:p>
    <w:p w:rsidR="00DB38FF" w:rsidRPr="00DB38FF" w:rsidRDefault="00DB38FF" w:rsidP="00DB38FF">
      <w:pPr>
        <w:jc w:val="center"/>
        <w:rPr>
          <w:sz w:val="22"/>
          <w:szCs w:val="22"/>
        </w:rPr>
      </w:pPr>
      <w:r w:rsidRPr="00DB38FF">
        <w:rPr>
          <w:sz w:val="22"/>
          <w:szCs w:val="22"/>
        </w:rPr>
        <w:t xml:space="preserve">администрации </w:t>
      </w:r>
      <w:proofErr w:type="spellStart"/>
      <w:r w:rsidRPr="00DB38FF">
        <w:rPr>
          <w:sz w:val="22"/>
          <w:szCs w:val="22"/>
        </w:rPr>
        <w:t>Сернурск</w:t>
      </w:r>
      <w:r>
        <w:rPr>
          <w:sz w:val="22"/>
          <w:szCs w:val="22"/>
        </w:rPr>
        <w:t>ого</w:t>
      </w:r>
      <w:proofErr w:type="spellEnd"/>
      <w:r w:rsidRPr="00DB38FF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ого</w:t>
      </w:r>
      <w:r w:rsidRPr="00DB38FF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</w:p>
    <w:p w:rsidR="00DB38FF" w:rsidRPr="00DB38FF" w:rsidRDefault="00DB38FF" w:rsidP="00DB38FF">
      <w:pPr>
        <w:jc w:val="center"/>
        <w:rPr>
          <w:bCs/>
          <w:color w:val="000000"/>
          <w:sz w:val="22"/>
          <w:szCs w:val="22"/>
        </w:rPr>
      </w:pPr>
    </w:p>
    <w:tbl>
      <w:tblPr>
        <w:tblW w:w="9659" w:type="dxa"/>
        <w:jc w:val="center"/>
        <w:tblInd w:w="2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6"/>
        <w:gridCol w:w="1667"/>
        <w:gridCol w:w="1813"/>
        <w:gridCol w:w="1521"/>
        <w:gridCol w:w="1379"/>
        <w:gridCol w:w="992"/>
        <w:gridCol w:w="1031"/>
      </w:tblGrid>
      <w:tr w:rsidR="00DB38FF" w:rsidRPr="00DB38FF" w:rsidTr="00DB38FF">
        <w:trPr>
          <w:trHeight w:val="738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DB38FF">
            <w:pPr>
              <w:ind w:left="543"/>
              <w:jc w:val="center"/>
              <w:rPr>
                <w:bCs/>
                <w:color w:val="000000"/>
                <w:sz w:val="22"/>
                <w:szCs w:val="22"/>
              </w:rPr>
            </w:pPr>
            <w:r w:rsidRPr="00DB38FF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38F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B38F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B38F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color w:val="000000"/>
                <w:sz w:val="22"/>
                <w:szCs w:val="22"/>
              </w:rPr>
            </w:pPr>
            <w:r w:rsidRPr="00DB38FF">
              <w:rPr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color w:val="000000"/>
                <w:sz w:val="22"/>
                <w:szCs w:val="22"/>
              </w:rPr>
            </w:pPr>
            <w:r w:rsidRPr="00DB38FF">
              <w:rPr>
                <w:color w:val="000000"/>
                <w:sz w:val="22"/>
                <w:szCs w:val="22"/>
              </w:rPr>
              <w:t>Дата, номер распоряжения о назначении на должность</w:t>
            </w: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38FF">
              <w:rPr>
                <w:color w:val="000000"/>
                <w:sz w:val="22"/>
                <w:szCs w:val="22"/>
              </w:rPr>
              <w:t>Дата, номер распоряжения об освобождении от должности</w:t>
            </w: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38FF">
              <w:rPr>
                <w:color w:val="000000"/>
                <w:sz w:val="22"/>
                <w:szCs w:val="22"/>
              </w:rPr>
              <w:t>Должность (при временном замещении должности иным лицом)</w:t>
            </w: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38FF">
              <w:rPr>
                <w:color w:val="000000"/>
                <w:sz w:val="22"/>
                <w:szCs w:val="22"/>
              </w:rPr>
              <w:t>Дата ознакомления</w:t>
            </w: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color w:val="000000"/>
                <w:sz w:val="22"/>
                <w:szCs w:val="22"/>
              </w:rPr>
            </w:pPr>
            <w:r w:rsidRPr="00DB38FF">
              <w:rPr>
                <w:color w:val="000000"/>
                <w:sz w:val="22"/>
                <w:szCs w:val="22"/>
              </w:rPr>
              <w:t>Личная подпись</w:t>
            </w:r>
          </w:p>
        </w:tc>
      </w:tr>
      <w:tr w:rsidR="00DB38FF" w:rsidRPr="00DB38FF" w:rsidTr="00DB38FF">
        <w:trPr>
          <w:trHeight w:val="300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00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00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00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00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00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00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00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00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00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00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00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00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00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00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00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00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21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21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38FF" w:rsidRPr="00DB38FF" w:rsidTr="00DB38FF">
        <w:trPr>
          <w:trHeight w:val="321"/>
          <w:jc w:val="center"/>
        </w:trPr>
        <w:tc>
          <w:tcPr>
            <w:tcW w:w="1256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DB38FF" w:rsidRPr="00DB38FF" w:rsidRDefault="00DB38FF" w:rsidP="005B68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DB38FF" w:rsidRPr="00DB38FF" w:rsidRDefault="00DB38FF" w:rsidP="00495F65">
      <w:pPr>
        <w:rPr>
          <w:sz w:val="22"/>
          <w:szCs w:val="22"/>
        </w:rPr>
      </w:pPr>
    </w:p>
    <w:p w:rsidR="00DB38FF" w:rsidRPr="00DB38FF" w:rsidRDefault="00DB38FF" w:rsidP="00495F65">
      <w:pPr>
        <w:rPr>
          <w:sz w:val="22"/>
          <w:szCs w:val="22"/>
        </w:rPr>
      </w:pPr>
    </w:p>
    <w:sectPr w:rsidR="00DB38FF" w:rsidRPr="00DB38FF" w:rsidSect="00BD0FA4">
      <w:pgSz w:w="11906" w:h="16838" w:code="9"/>
      <w:pgMar w:top="56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66" w:rsidRPr="00DB4866" w:rsidRDefault="00704BF4" w:rsidP="00DB4866">
    <w:pPr>
      <w:pStyle w:val="af7"/>
      <w:framePr w:wrap="around" w:vAnchor="text" w:hAnchor="margin" w:xAlign="outside" w:y="1"/>
      <w:rPr>
        <w:rStyle w:val="af6"/>
        <w:rFonts w:ascii="Calibri" w:eastAsiaTheme="majorEastAsia" w:hAnsi="Calibri"/>
        <w:sz w:val="20"/>
        <w:szCs w:val="20"/>
      </w:rPr>
    </w:pPr>
    <w:r w:rsidRPr="00DB4866">
      <w:rPr>
        <w:rStyle w:val="af6"/>
        <w:rFonts w:ascii="Calibri" w:eastAsiaTheme="majorEastAsia" w:hAnsi="Calibri"/>
        <w:sz w:val="20"/>
        <w:szCs w:val="20"/>
      </w:rPr>
      <w:fldChar w:fldCharType="begin"/>
    </w:r>
    <w:r w:rsidRPr="00DB4866">
      <w:rPr>
        <w:rStyle w:val="af6"/>
        <w:rFonts w:ascii="Calibri" w:eastAsiaTheme="majorEastAsia" w:hAnsi="Calibri"/>
        <w:sz w:val="20"/>
        <w:szCs w:val="20"/>
      </w:rPr>
      <w:instrText xml:space="preserve">PAGE  </w:instrText>
    </w:r>
    <w:r w:rsidRPr="00DB4866">
      <w:rPr>
        <w:rStyle w:val="af6"/>
        <w:rFonts w:ascii="Calibri" w:eastAsiaTheme="majorEastAsia" w:hAnsi="Calibri"/>
        <w:sz w:val="20"/>
        <w:szCs w:val="20"/>
      </w:rPr>
      <w:fldChar w:fldCharType="separate"/>
    </w:r>
    <w:r>
      <w:rPr>
        <w:rStyle w:val="af6"/>
        <w:rFonts w:ascii="Calibri" w:eastAsiaTheme="majorEastAsia" w:hAnsi="Calibri"/>
        <w:noProof/>
        <w:sz w:val="20"/>
        <w:szCs w:val="20"/>
      </w:rPr>
      <w:t>8</w:t>
    </w:r>
    <w:r w:rsidRPr="00DB4866">
      <w:rPr>
        <w:rStyle w:val="af6"/>
        <w:rFonts w:ascii="Calibri" w:eastAsiaTheme="majorEastAsia" w:hAnsi="Calibri"/>
        <w:sz w:val="20"/>
        <w:szCs w:val="20"/>
      </w:rPr>
      <w:fldChar w:fldCharType="end"/>
    </w:r>
  </w:p>
  <w:p w:rsidR="00DB4866" w:rsidRDefault="00704BF4" w:rsidP="00DB4866">
    <w:pPr>
      <w:pStyle w:val="af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66" w:rsidRPr="00DB4866" w:rsidRDefault="00704BF4" w:rsidP="00DB4866">
    <w:pPr>
      <w:pStyle w:val="af7"/>
      <w:framePr w:wrap="around" w:vAnchor="text" w:hAnchor="margin" w:xAlign="outside" w:y="1"/>
      <w:rPr>
        <w:rStyle w:val="af6"/>
        <w:rFonts w:ascii="Calibri" w:eastAsiaTheme="majorEastAsia" w:hAnsi="Calibri"/>
        <w:sz w:val="20"/>
        <w:szCs w:val="20"/>
      </w:rPr>
    </w:pPr>
    <w:r w:rsidRPr="00DB4866">
      <w:rPr>
        <w:rStyle w:val="af6"/>
        <w:rFonts w:ascii="Calibri" w:eastAsiaTheme="majorEastAsia" w:hAnsi="Calibri"/>
        <w:sz w:val="20"/>
        <w:szCs w:val="20"/>
      </w:rPr>
      <w:fldChar w:fldCharType="begin"/>
    </w:r>
    <w:r w:rsidRPr="00DB4866">
      <w:rPr>
        <w:rStyle w:val="af6"/>
        <w:rFonts w:ascii="Calibri" w:eastAsiaTheme="majorEastAsia" w:hAnsi="Calibri"/>
        <w:sz w:val="20"/>
        <w:szCs w:val="20"/>
      </w:rPr>
      <w:instrText xml:space="preserve">PAGE  </w:instrText>
    </w:r>
    <w:r w:rsidRPr="00DB4866">
      <w:rPr>
        <w:rStyle w:val="af6"/>
        <w:rFonts w:ascii="Calibri" w:eastAsiaTheme="majorEastAsia" w:hAnsi="Calibri"/>
        <w:sz w:val="20"/>
        <w:szCs w:val="20"/>
      </w:rPr>
      <w:fldChar w:fldCharType="separate"/>
    </w:r>
    <w:r w:rsidR="00DB38FF">
      <w:rPr>
        <w:rStyle w:val="af6"/>
        <w:rFonts w:ascii="Calibri" w:eastAsiaTheme="majorEastAsia" w:hAnsi="Calibri"/>
        <w:noProof/>
        <w:sz w:val="20"/>
        <w:szCs w:val="20"/>
      </w:rPr>
      <w:t>1</w:t>
    </w:r>
    <w:r w:rsidRPr="00DB4866">
      <w:rPr>
        <w:rStyle w:val="af6"/>
        <w:rFonts w:ascii="Calibri" w:eastAsiaTheme="majorEastAsia" w:hAnsi="Calibri"/>
        <w:sz w:val="20"/>
        <w:szCs w:val="20"/>
      </w:rPr>
      <w:fldChar w:fldCharType="end"/>
    </w:r>
  </w:p>
  <w:p w:rsidR="00DB4866" w:rsidRDefault="00704BF4" w:rsidP="00DB4866">
    <w:pPr>
      <w:pStyle w:val="af7"/>
      <w:ind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05B7D"/>
    <w:multiLevelType w:val="multilevel"/>
    <w:tmpl w:val="6FB4DCB2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D422A9E"/>
    <w:multiLevelType w:val="multilevel"/>
    <w:tmpl w:val="C6BA4B4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581788"/>
    <w:multiLevelType w:val="multilevel"/>
    <w:tmpl w:val="C6BA4B4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A42D7A"/>
    <w:rsid w:val="00002A97"/>
    <w:rsid w:val="00067EED"/>
    <w:rsid w:val="000728FB"/>
    <w:rsid w:val="00083F33"/>
    <w:rsid w:val="00096F88"/>
    <w:rsid w:val="000A3FF4"/>
    <w:rsid w:val="000A7D1F"/>
    <w:rsid w:val="000B1657"/>
    <w:rsid w:val="000C4634"/>
    <w:rsid w:val="00101F9A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3485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68B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4E6882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602F4"/>
    <w:rsid w:val="00683A09"/>
    <w:rsid w:val="00685BF7"/>
    <w:rsid w:val="006A3DA1"/>
    <w:rsid w:val="006B42C8"/>
    <w:rsid w:val="006C603B"/>
    <w:rsid w:val="006D39C1"/>
    <w:rsid w:val="006E397F"/>
    <w:rsid w:val="00704BF4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C02F7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C417E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047"/>
    <w:rsid w:val="00B115C8"/>
    <w:rsid w:val="00B1292C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D0FA4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A4219"/>
    <w:rsid w:val="00CB1C4B"/>
    <w:rsid w:val="00CB449F"/>
    <w:rsid w:val="00CD2624"/>
    <w:rsid w:val="00CE3D1D"/>
    <w:rsid w:val="00D07B9D"/>
    <w:rsid w:val="00D20A7A"/>
    <w:rsid w:val="00D32A9F"/>
    <w:rsid w:val="00D35FF3"/>
    <w:rsid w:val="00D36335"/>
    <w:rsid w:val="00D371E5"/>
    <w:rsid w:val="00D5604D"/>
    <w:rsid w:val="00D67864"/>
    <w:rsid w:val="00D90CF6"/>
    <w:rsid w:val="00DA380E"/>
    <w:rsid w:val="00DB0C18"/>
    <w:rsid w:val="00DB38FF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752AE"/>
    <w:rsid w:val="00E971AC"/>
    <w:rsid w:val="00EA3CFA"/>
    <w:rsid w:val="00EC1FC2"/>
    <w:rsid w:val="00ED17D6"/>
    <w:rsid w:val="00ED1E83"/>
    <w:rsid w:val="00ED7C74"/>
    <w:rsid w:val="00EE17A3"/>
    <w:rsid w:val="00EE6050"/>
    <w:rsid w:val="00EF21A8"/>
    <w:rsid w:val="00EF7D9A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D729B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243485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243485"/>
    <w:rPr>
      <w:b/>
      <w:sz w:val="28"/>
      <w:szCs w:val="20"/>
    </w:rPr>
  </w:style>
  <w:style w:type="paragraph" w:styleId="af3">
    <w:name w:val="List Paragraph"/>
    <w:basedOn w:val="a"/>
    <w:link w:val="af4"/>
    <w:uiPriority w:val="34"/>
    <w:qFormat/>
    <w:rsid w:val="002434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rsid w:val="002434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101F9A"/>
    <w:rPr>
      <w:rFonts w:ascii="Calibri" w:eastAsia="Calibri" w:hAnsi="Calibri"/>
      <w:lang w:eastAsia="en-US"/>
    </w:rPr>
  </w:style>
  <w:style w:type="character" w:styleId="af6">
    <w:name w:val="page number"/>
    <w:basedOn w:val="a0"/>
    <w:rsid w:val="00DB38FF"/>
    <w:rPr>
      <w:rFonts w:cs="Times New Roman"/>
    </w:rPr>
  </w:style>
  <w:style w:type="paragraph" w:styleId="af7">
    <w:name w:val="footer"/>
    <w:basedOn w:val="a"/>
    <w:link w:val="af8"/>
    <w:rsid w:val="00DB38FF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8">
    <w:name w:val="Нижний колонтитул Знак"/>
    <w:basedOn w:val="a0"/>
    <w:link w:val="af7"/>
    <w:rsid w:val="00DB38F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848C491FAC9E5E9A2C242D5D4434073238E1E5C598B135w1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7B56307FBC7BF49399A815F73F0935A99752C250F1E6703386D3Bw9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ri-el.gov.ru/sernur/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советника отдела по управлению муниципальным имуществом и земельными ресурсами администрации МО «Сернурский муниципальный район». Предполагаемая дата проведения: 25 декабря 2019 года.</_x041e__x043f__x0438__x0441__x0430__x043d__x0438__x0435_>
    <_x041f__x0430__x043f__x043a__x0430_ xmlns="57f69304-77fc-4efb-9818-bf56791297d9">2019 год</_x041f__x0430__x043f__x043a__x0430_>
    <_dlc_DocId xmlns="57504d04-691e-4fc4-8f09-4f19fdbe90f6">XXJ7TYMEEKJ2-1615-137</_dlc_DocId>
    <_dlc_DocIdUrl xmlns="57504d04-691e-4fc4-8f09-4f19fdbe90f6">
      <Url>https://vip.gov.mari.ru/sernur/_layouts/DocIdRedir.aspx?ID=XXJ7TYMEEKJ2-1615-137</Url>
      <Description>XXJ7TYMEEKJ2-1615-137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A18BB-F09E-4A25-8AC9-50FDD5BCB759}"/>
</file>

<file path=customXml/itemProps2.xml><?xml version="1.0" encoding="utf-8"?>
<ds:datastoreItem xmlns:ds="http://schemas.openxmlformats.org/officeDocument/2006/customXml" ds:itemID="{EB50EC9A-80DA-47E0-A9E5-A761DA744A0F}"/>
</file>

<file path=customXml/itemProps3.xml><?xml version="1.0" encoding="utf-8"?>
<ds:datastoreItem xmlns:ds="http://schemas.openxmlformats.org/officeDocument/2006/customXml" ds:itemID="{61F69DAA-7CA5-4B78-92C6-B6155824DB4E}"/>
</file>

<file path=customXml/itemProps4.xml><?xml version="1.0" encoding="utf-8"?>
<ds:datastoreItem xmlns:ds="http://schemas.openxmlformats.org/officeDocument/2006/customXml" ds:itemID="{B1F4C729-0687-43F3-8259-B1EEC1FB7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40999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Екатерина</cp:lastModifiedBy>
  <cp:revision>2</cp:revision>
  <cp:lastPrinted>2013-06-10T10:43:00Z</cp:lastPrinted>
  <dcterms:created xsi:type="dcterms:W3CDTF">2019-11-15T06:18:00Z</dcterms:created>
  <dcterms:modified xsi:type="dcterms:W3CDTF">2019-11-15T06:18:00Z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1fb2329e-784f-46e4-a297-88500c8b5174</vt:lpwstr>
  </property>
</Properties>
</file>