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784EE9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784EE9">
        <w:rPr>
          <w:rFonts w:ascii="Times New Roman" w:hAnsi="Times New Roman" w:cs="Times New Roman"/>
          <w:b/>
          <w:bCs/>
          <w:sz w:val="24"/>
          <w:szCs w:val="24"/>
        </w:rPr>
        <w:t>вакантных должностей</w:t>
      </w:r>
      <w:r w:rsidR="00215C2F"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784EE9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784EE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784EE9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EE9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246209" w:rsidRPr="00784EE9" w:rsidRDefault="00246209" w:rsidP="002A4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5F65" w:rsidRPr="00784EE9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784EE9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784EE9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784EE9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784EE9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784EE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784EE9">
        <w:rPr>
          <w:rFonts w:ascii="Times New Roman" w:hAnsi="Times New Roman" w:cs="Times New Roman"/>
          <w:sz w:val="24"/>
          <w:szCs w:val="24"/>
        </w:rPr>
        <w:t>:</w:t>
      </w:r>
    </w:p>
    <w:p w:rsidR="00784EE9" w:rsidRPr="00784EE9" w:rsidRDefault="00784EE9" w:rsidP="00784EE9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84EE9" w:rsidRPr="00784EE9" w:rsidRDefault="00784EE9" w:rsidP="00784EE9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Руководитель отдела культуры администрации МО «Сернурский муниципальный район».</w:t>
      </w:r>
    </w:p>
    <w:p w:rsidR="00784EE9" w:rsidRPr="00784EE9" w:rsidRDefault="00784EE9" w:rsidP="00784EE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Для замещения </w:t>
      </w:r>
      <w:proofErr w:type="gramStart"/>
      <w:r w:rsidRPr="00784EE9">
        <w:rPr>
          <w:sz w:val="24"/>
          <w:szCs w:val="24"/>
        </w:rPr>
        <w:t>должности муниципальной службы главной группы должностей муниципальной службы</w:t>
      </w:r>
      <w:proofErr w:type="gramEnd"/>
      <w:r w:rsidRPr="00784EE9">
        <w:rPr>
          <w:sz w:val="24"/>
          <w:szCs w:val="24"/>
        </w:rPr>
        <w:t xml:space="preserve"> обязательно наличие высшего образования не ниже уровня </w:t>
      </w:r>
      <w:proofErr w:type="spellStart"/>
      <w:r w:rsidRPr="00784EE9">
        <w:rPr>
          <w:sz w:val="24"/>
          <w:szCs w:val="24"/>
        </w:rPr>
        <w:t>специалитета</w:t>
      </w:r>
      <w:proofErr w:type="spellEnd"/>
      <w:r w:rsidRPr="00784EE9">
        <w:rPr>
          <w:sz w:val="24"/>
          <w:szCs w:val="24"/>
        </w:rPr>
        <w:t>, магистратуры.</w:t>
      </w:r>
    </w:p>
    <w:p w:rsidR="00784EE9" w:rsidRPr="00784EE9" w:rsidRDefault="00784EE9" w:rsidP="00784EE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784EE9">
        <w:rPr>
          <w:sz w:val="24"/>
          <w:szCs w:val="24"/>
        </w:rPr>
        <w:t>который</w:t>
      </w:r>
      <w:proofErr w:type="gramEnd"/>
      <w:r w:rsidRPr="00784EE9">
        <w:rPr>
          <w:sz w:val="24"/>
          <w:szCs w:val="24"/>
        </w:rPr>
        <w:t xml:space="preserve"> необходим для замещения:</w:t>
      </w:r>
    </w:p>
    <w:p w:rsidR="00784EE9" w:rsidRPr="00784EE9" w:rsidRDefault="00784EE9" w:rsidP="00784EE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главной должности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784EE9" w:rsidRPr="00784EE9" w:rsidRDefault="00784EE9" w:rsidP="00784EE9">
      <w:pPr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наличие профессиональных знаний и навыков.</w:t>
      </w:r>
    </w:p>
    <w:p w:rsidR="00EA3CFA" w:rsidRPr="00784EE9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а) личное заявление;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784EE9">
        <w:rPr>
          <w:sz w:val="24"/>
          <w:szCs w:val="24"/>
        </w:rPr>
        <w:softHyphen/>
        <w:t>графии;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г) документы, подтверждающие необходимое профессиональное образо</w:t>
      </w:r>
      <w:r w:rsidRPr="00784EE9">
        <w:rPr>
          <w:sz w:val="24"/>
          <w:szCs w:val="24"/>
        </w:rPr>
        <w:softHyphen/>
        <w:t>вание, стаж работы и квалификацию: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784EE9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- копии документов о профессиональном образовании, а также по жела</w:t>
      </w:r>
      <w:r w:rsidRPr="00784EE9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784EE9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784EE9">
        <w:rPr>
          <w:sz w:val="24"/>
          <w:szCs w:val="24"/>
        </w:rPr>
        <w:softHyphen/>
        <w:t>выми службами по месту работы (службы);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784EE9">
        <w:rPr>
          <w:sz w:val="24"/>
          <w:szCs w:val="24"/>
        </w:rPr>
        <w:t>д</w:t>
      </w:r>
      <w:proofErr w:type="spellEnd"/>
      <w:r w:rsidRPr="00784EE9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784EE9">
        <w:rPr>
          <w:sz w:val="24"/>
          <w:szCs w:val="24"/>
        </w:rPr>
        <w:t>согласно</w:t>
      </w:r>
      <w:proofErr w:type="gramEnd"/>
      <w:r w:rsidRPr="00784EE9">
        <w:rPr>
          <w:sz w:val="24"/>
          <w:szCs w:val="24"/>
        </w:rPr>
        <w:t xml:space="preserve"> утвержденной формы);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ж) документы воинского учета - для военнообязанных и лиц, подлежа</w:t>
      </w:r>
      <w:r w:rsidRPr="00784EE9">
        <w:rPr>
          <w:sz w:val="24"/>
          <w:szCs w:val="24"/>
        </w:rPr>
        <w:softHyphen/>
        <w:t>щих призыву на военную службу;</w:t>
      </w:r>
    </w:p>
    <w:p w:rsidR="00EA3CFA" w:rsidRPr="00784EE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784EE9">
        <w:rPr>
          <w:rFonts w:eastAsia="TimesNewRomanPSMT"/>
          <w:sz w:val="24"/>
          <w:szCs w:val="24"/>
        </w:rPr>
        <w:t>з</w:t>
      </w:r>
      <w:proofErr w:type="spellEnd"/>
      <w:r w:rsidRPr="00784EE9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784EE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84EE9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784EE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84EE9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784EE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84EE9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784EE9" w:rsidRDefault="00EA3CFA" w:rsidP="00EA3CFA">
      <w:pPr>
        <w:ind w:firstLine="709"/>
        <w:jc w:val="both"/>
        <w:rPr>
          <w:sz w:val="24"/>
          <w:szCs w:val="24"/>
        </w:rPr>
      </w:pPr>
      <w:r w:rsidRPr="00784EE9">
        <w:rPr>
          <w:sz w:val="24"/>
          <w:szCs w:val="24"/>
        </w:rPr>
        <w:lastRenderedPageBreak/>
        <w:t>Претендент вправе представить рекомендательные письма, отзывы с предыдущих мест работы.</w:t>
      </w:r>
    </w:p>
    <w:p w:rsidR="009D3444" w:rsidRPr="00784EE9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84EE9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D30ECB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="009D3444"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марта 2018</w:t>
      </w:r>
      <w:r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784EE9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784EE9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784EE9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784EE9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784EE9">
        <w:rPr>
          <w:b/>
          <w:bCs/>
          <w:sz w:val="24"/>
          <w:szCs w:val="24"/>
        </w:rPr>
        <w:t xml:space="preserve">окончание: </w:t>
      </w:r>
      <w:r w:rsidR="00D30ECB">
        <w:rPr>
          <w:b/>
          <w:bCs/>
          <w:sz w:val="24"/>
          <w:szCs w:val="24"/>
        </w:rPr>
        <w:t>19</w:t>
      </w:r>
      <w:r w:rsidR="009D3444" w:rsidRPr="00784EE9">
        <w:rPr>
          <w:b/>
          <w:bCs/>
          <w:sz w:val="24"/>
          <w:szCs w:val="24"/>
        </w:rPr>
        <w:t xml:space="preserve"> апреля 2018 года</w:t>
      </w:r>
      <w:r w:rsidRPr="00784EE9">
        <w:rPr>
          <w:b/>
          <w:bCs/>
          <w:sz w:val="24"/>
          <w:szCs w:val="24"/>
        </w:rPr>
        <w:t xml:space="preserve"> 17.00 (время </w:t>
      </w:r>
      <w:proofErr w:type="spellStart"/>
      <w:r w:rsidRPr="00784EE9">
        <w:rPr>
          <w:b/>
          <w:bCs/>
          <w:sz w:val="24"/>
          <w:szCs w:val="24"/>
        </w:rPr>
        <w:t>мск</w:t>
      </w:r>
      <w:proofErr w:type="spellEnd"/>
      <w:r w:rsidRPr="00784EE9">
        <w:rPr>
          <w:b/>
          <w:bCs/>
          <w:sz w:val="24"/>
          <w:szCs w:val="24"/>
        </w:rPr>
        <w:t>).</w:t>
      </w:r>
    </w:p>
    <w:p w:rsidR="009D3444" w:rsidRPr="00784EE9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84EE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784EE9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784EE9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84EE9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D30ECB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="009D3444"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апреля 2018</w:t>
      </w:r>
      <w:r w:rsidRPr="00784EE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784EE9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784EE9">
        <w:rPr>
          <w:b/>
          <w:bCs/>
          <w:sz w:val="24"/>
          <w:szCs w:val="24"/>
        </w:rPr>
        <w:t>Время проведения: 14 час. 00 мин.</w:t>
      </w: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784EE9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784EE9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784EE9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784E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4EE9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78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784EE9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784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784EE9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784EE9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ПРОЕКТ ТРУДОВОГО ДОГОВОРА С МУНИЦИПАЛЬНЫМ СЛУЖАЩИМ </w:t>
      </w:r>
    </w:p>
    <w:p w:rsidR="00EA3CFA" w:rsidRPr="00784EE9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Pr="00784EE9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Pr="00784EE9">
        <w:rPr>
          <w:rFonts w:ascii="Times New Roman" w:hAnsi="Times New Roman" w:cs="Times New Roman"/>
          <w:sz w:val="24"/>
          <w:szCs w:val="24"/>
        </w:rPr>
        <w:t xml:space="preserve"> Сергея Леонидовича,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784EE9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784EE9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4EE9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руководителя МУ «Отдел культуры администрации МО «Сернурский муниципальный район»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784EE9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784EE9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784EE9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784E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4EE9">
        <w:rPr>
          <w:rFonts w:ascii="Times New Roman" w:hAnsi="Times New Roman" w:cs="Times New Roman"/>
          <w:sz w:val="24"/>
          <w:szCs w:val="24"/>
        </w:rPr>
        <w:t>: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lastRenderedPageBreak/>
        <w:t>3) внесение предложений по совершенствованию муниципальной службы;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lastRenderedPageBreak/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84EE9">
        <w:rPr>
          <w:sz w:val="24"/>
          <w:szCs w:val="24"/>
        </w:rPr>
        <w:t>конфессий</w:t>
      </w:r>
      <w:proofErr w:type="spellEnd"/>
      <w:r w:rsidRPr="00784EE9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784EE9">
        <w:rPr>
          <w:sz w:val="24"/>
          <w:szCs w:val="24"/>
        </w:rPr>
        <w:t>объектов</w:t>
      </w:r>
      <w:proofErr w:type="gramEnd"/>
      <w:r w:rsidRPr="00784EE9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lastRenderedPageBreak/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784EE9" w:rsidRDefault="00EA3CFA" w:rsidP="00EA3CFA">
      <w:pPr>
        <w:ind w:firstLine="426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784EE9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784EE9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lastRenderedPageBreak/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784E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784EE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84EE9">
        <w:rPr>
          <w:rFonts w:ascii="Times New Roman" w:hAnsi="Times New Roman" w:cs="Times New Roman"/>
          <w:sz w:val="24"/>
          <w:szCs w:val="24"/>
        </w:rPr>
        <w:t>: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784EE9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784EE9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784EE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84EE9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EA3CFA" w:rsidRPr="00784EE9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EE9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784EE9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lastRenderedPageBreak/>
        <w:t>8.1.</w:t>
      </w:r>
      <w:r w:rsidRPr="0078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EE9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784EE9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EE9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Pr="00784EE9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784EE9" w:rsidTr="00564320">
        <w:trPr>
          <w:trHeight w:val="2795"/>
        </w:trPr>
        <w:tc>
          <w:tcPr>
            <w:tcW w:w="4501" w:type="dxa"/>
          </w:tcPr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8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784EE9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784EE9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784EE9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EE9" w:rsidRPr="00784EE9" w:rsidRDefault="00784EE9" w:rsidP="00784EE9">
      <w:pPr>
        <w:ind w:left="4536"/>
        <w:jc w:val="center"/>
        <w:rPr>
          <w:sz w:val="24"/>
          <w:szCs w:val="24"/>
        </w:rPr>
      </w:pPr>
      <w:r w:rsidRPr="00784EE9">
        <w:rPr>
          <w:sz w:val="24"/>
          <w:szCs w:val="24"/>
        </w:rPr>
        <w:t>«Утверждена»</w:t>
      </w:r>
    </w:p>
    <w:p w:rsidR="00784EE9" w:rsidRPr="00784EE9" w:rsidRDefault="00784EE9" w:rsidP="00784EE9">
      <w:pPr>
        <w:ind w:left="4536"/>
        <w:jc w:val="center"/>
        <w:rPr>
          <w:sz w:val="24"/>
          <w:szCs w:val="24"/>
        </w:rPr>
      </w:pPr>
      <w:r w:rsidRPr="00784EE9">
        <w:rPr>
          <w:sz w:val="24"/>
          <w:szCs w:val="24"/>
        </w:rPr>
        <w:t>Распоряжением главы администрации</w:t>
      </w:r>
    </w:p>
    <w:p w:rsidR="00784EE9" w:rsidRPr="00784EE9" w:rsidRDefault="00784EE9" w:rsidP="00784EE9">
      <w:pPr>
        <w:ind w:left="4536"/>
        <w:jc w:val="center"/>
        <w:rPr>
          <w:sz w:val="24"/>
          <w:szCs w:val="24"/>
        </w:rPr>
      </w:pPr>
      <w:r w:rsidRPr="00784EE9">
        <w:rPr>
          <w:sz w:val="24"/>
          <w:szCs w:val="24"/>
        </w:rPr>
        <w:t>Сернурского муниципального района</w:t>
      </w:r>
    </w:p>
    <w:p w:rsidR="00784EE9" w:rsidRPr="00784EE9" w:rsidRDefault="00784EE9" w:rsidP="00784EE9">
      <w:pPr>
        <w:ind w:left="4536"/>
        <w:jc w:val="center"/>
        <w:rPr>
          <w:sz w:val="24"/>
          <w:szCs w:val="24"/>
        </w:rPr>
      </w:pPr>
      <w:r w:rsidRPr="00784EE9">
        <w:rPr>
          <w:sz w:val="24"/>
          <w:szCs w:val="24"/>
        </w:rPr>
        <w:t>от ____  ___________20____ г. № _____</w:t>
      </w:r>
    </w:p>
    <w:p w:rsidR="00784EE9" w:rsidRPr="00784EE9" w:rsidRDefault="00784EE9" w:rsidP="00784EE9">
      <w:pPr>
        <w:ind w:firstLine="6237"/>
        <w:jc w:val="right"/>
        <w:rPr>
          <w:sz w:val="24"/>
          <w:szCs w:val="24"/>
        </w:rPr>
      </w:pPr>
    </w:p>
    <w:p w:rsidR="00784EE9" w:rsidRPr="00784EE9" w:rsidRDefault="00784EE9" w:rsidP="00784EE9">
      <w:pPr>
        <w:pStyle w:val="1"/>
        <w:rPr>
          <w:sz w:val="24"/>
          <w:szCs w:val="24"/>
        </w:rPr>
      </w:pPr>
    </w:p>
    <w:p w:rsidR="00784EE9" w:rsidRPr="00784EE9" w:rsidRDefault="00784EE9" w:rsidP="00784EE9">
      <w:pPr>
        <w:pStyle w:val="1"/>
        <w:rPr>
          <w:sz w:val="24"/>
          <w:szCs w:val="24"/>
        </w:rPr>
      </w:pPr>
      <w:r w:rsidRPr="00784EE9">
        <w:rPr>
          <w:sz w:val="24"/>
          <w:szCs w:val="24"/>
        </w:rPr>
        <w:t>ДОЛЖНОСТНАЯ ИНСТРУКЦИЯ</w:t>
      </w:r>
    </w:p>
    <w:p w:rsidR="00784EE9" w:rsidRPr="00784EE9" w:rsidRDefault="00784EE9" w:rsidP="00784EE9">
      <w:pPr>
        <w:pStyle w:val="1"/>
        <w:rPr>
          <w:sz w:val="24"/>
          <w:szCs w:val="24"/>
        </w:rPr>
      </w:pPr>
      <w:r w:rsidRPr="00784EE9">
        <w:rPr>
          <w:sz w:val="24"/>
          <w:szCs w:val="24"/>
        </w:rPr>
        <w:t>РУКОВОДИТЕЛЯ ОТРАСЛЕВОГО ОТДЕЛА КУЛЬТУРЫ АДМИНИСТРАЦИИ СЕРНУРСКОГО МУНИЦИПАЛЬНОГО РАЙОНА</w:t>
      </w:r>
    </w:p>
    <w:p w:rsidR="00784EE9" w:rsidRPr="00784EE9" w:rsidRDefault="00784EE9" w:rsidP="00784EE9">
      <w:pPr>
        <w:jc w:val="center"/>
        <w:rPr>
          <w:sz w:val="24"/>
          <w:szCs w:val="24"/>
        </w:rPr>
      </w:pPr>
    </w:p>
    <w:p w:rsidR="00784EE9" w:rsidRPr="00784EE9" w:rsidRDefault="00784EE9" w:rsidP="00784EE9">
      <w:pPr>
        <w:pStyle w:val="af1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4EE9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1.1. Должность </w:t>
      </w:r>
      <w:r w:rsidRPr="00784EE9">
        <w:rPr>
          <w:sz w:val="24"/>
          <w:szCs w:val="24"/>
        </w:rPr>
        <w:t>руководителя отраслевого отдела культуры</w:t>
      </w:r>
      <w:r w:rsidRPr="00784EE9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район», является должностью муниципальной службы.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1.2. Должность муниципальной службы – руководитель отраслевого отдела культуры в Реестре должностей муниципальной службы относится к главной группе должностей муниципальной службы.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1.3. </w:t>
      </w:r>
      <w:r w:rsidRPr="00784EE9">
        <w:rPr>
          <w:sz w:val="24"/>
          <w:szCs w:val="24"/>
        </w:rPr>
        <w:t xml:space="preserve">Руководитель отраслевого отдела культуры </w:t>
      </w:r>
      <w:r w:rsidRPr="00784EE9">
        <w:rPr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1.4. </w:t>
      </w:r>
      <w:r w:rsidRPr="00784EE9">
        <w:rPr>
          <w:sz w:val="24"/>
          <w:szCs w:val="24"/>
        </w:rPr>
        <w:t xml:space="preserve">Руководитель отраслевого отдела культуры </w:t>
      </w:r>
      <w:r w:rsidRPr="00784EE9">
        <w:rPr>
          <w:color w:val="000000"/>
          <w:sz w:val="24"/>
          <w:szCs w:val="24"/>
        </w:rPr>
        <w:t xml:space="preserve">непосредственно подчинен главе администрации муниципального образования «Сернурский муниципальный район» и заместителю главы администрации по социальным вопросам муниципального образования «Сернурский муниципальный район».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784EE9">
        <w:rPr>
          <w:sz w:val="24"/>
          <w:szCs w:val="24"/>
        </w:rPr>
        <w:t>руководителя отдела</w:t>
      </w:r>
      <w:r w:rsidRPr="00784EE9">
        <w:rPr>
          <w:color w:val="000000"/>
          <w:sz w:val="24"/>
          <w:szCs w:val="24"/>
        </w:rPr>
        <w:t>) временное исполнение обязанностей возложено на главного специалиста отдела культуры.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1.6. </w:t>
      </w:r>
      <w:r w:rsidRPr="00784EE9">
        <w:rPr>
          <w:sz w:val="24"/>
          <w:szCs w:val="24"/>
        </w:rPr>
        <w:t xml:space="preserve">Руководитель отраслевого отдела культуры </w:t>
      </w:r>
      <w:r w:rsidRPr="00784EE9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lastRenderedPageBreak/>
        <w:t xml:space="preserve">- Федерального закона от 27 июля 2006 г. N152-ФЗ «О персональных данных»;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784EE9" w:rsidRPr="00784EE9" w:rsidRDefault="00D479B5" w:rsidP="00784EE9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D479B5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="00784EE9" w:rsidRPr="00784EE9">
        <w:rPr>
          <w:b/>
          <w:color w:val="000000"/>
          <w:sz w:val="24"/>
          <w:szCs w:val="24"/>
        </w:rPr>
        <w:t>2. Квалификационные требования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Для замещения должности </w:t>
      </w:r>
      <w:r w:rsidRPr="00784EE9">
        <w:rPr>
          <w:sz w:val="24"/>
          <w:szCs w:val="24"/>
        </w:rPr>
        <w:t>Руководителя отраслевого  отдела культуры</w:t>
      </w:r>
      <w:r w:rsidRPr="00784EE9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2.1. Муниципальный служащий, замещающий должность  </w:t>
      </w:r>
      <w:r w:rsidRPr="00784EE9">
        <w:rPr>
          <w:sz w:val="24"/>
          <w:szCs w:val="24"/>
        </w:rPr>
        <w:t>Руководителя отраслевого отдела культуры</w:t>
      </w:r>
      <w:r w:rsidRPr="00784EE9">
        <w:rPr>
          <w:color w:val="000000"/>
          <w:sz w:val="24"/>
          <w:szCs w:val="24"/>
        </w:rPr>
        <w:t xml:space="preserve">, должен иметь </w:t>
      </w:r>
      <w:r w:rsidRPr="00784EE9">
        <w:rPr>
          <w:sz w:val="24"/>
          <w:szCs w:val="24"/>
        </w:rPr>
        <w:t xml:space="preserve">обязательно наличие высшего образования не ниже уровня </w:t>
      </w:r>
      <w:proofErr w:type="spellStart"/>
      <w:r w:rsidRPr="00784EE9">
        <w:rPr>
          <w:sz w:val="24"/>
          <w:szCs w:val="24"/>
        </w:rPr>
        <w:t>специалитета</w:t>
      </w:r>
      <w:proofErr w:type="spellEnd"/>
      <w:r w:rsidRPr="00784EE9">
        <w:rPr>
          <w:sz w:val="24"/>
          <w:szCs w:val="24"/>
        </w:rPr>
        <w:t>, магистратуры</w:t>
      </w:r>
      <w:r w:rsidRPr="00784EE9">
        <w:rPr>
          <w:color w:val="000000"/>
          <w:sz w:val="24"/>
          <w:szCs w:val="24"/>
        </w:rPr>
        <w:t xml:space="preserve"> </w:t>
      </w:r>
      <w:r w:rsidRPr="00784EE9">
        <w:rPr>
          <w:sz w:val="24"/>
          <w:szCs w:val="24"/>
        </w:rPr>
        <w:t>и стаж муниципальной службы (государственной службы) не менее двух лет стажа муниципальной службы или стажа работы по специальности, направлению подготовки.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2.2. </w:t>
      </w: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784EE9" w:rsidRPr="00784EE9" w:rsidRDefault="00784EE9" w:rsidP="00784EE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784EE9">
          <w:rPr>
            <w:color w:val="000000"/>
            <w:sz w:val="24"/>
            <w:szCs w:val="24"/>
          </w:rPr>
          <w:t>Конституции</w:t>
        </w:r>
      </w:hyperlink>
      <w:r w:rsidRPr="00784EE9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784EE9">
        <w:rPr>
          <w:color w:val="000000"/>
          <w:sz w:val="24"/>
          <w:szCs w:val="24"/>
        </w:rPr>
        <w:t>применения</w:t>
      </w:r>
      <w:proofErr w:type="gramEnd"/>
      <w:r w:rsidRPr="00784EE9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784EE9" w:rsidRPr="00784EE9" w:rsidRDefault="00784EE9" w:rsidP="00784EE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784EE9" w:rsidRPr="00784EE9" w:rsidRDefault="00784EE9" w:rsidP="00784EE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2.3. </w:t>
      </w:r>
      <w:r w:rsidRPr="00784EE9">
        <w:rPr>
          <w:sz w:val="24"/>
          <w:szCs w:val="24"/>
        </w:rPr>
        <w:t>Руководитель отраслевого  отдела культуры</w:t>
      </w:r>
      <w:r w:rsidRPr="00784EE9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</w:t>
      </w:r>
      <w:r w:rsidRPr="00784EE9">
        <w:rPr>
          <w:color w:val="000000"/>
          <w:sz w:val="24"/>
          <w:szCs w:val="24"/>
        </w:rPr>
        <w:lastRenderedPageBreak/>
        <w:t>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84EE9" w:rsidRPr="00784EE9" w:rsidRDefault="00784EE9" w:rsidP="00784EE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784EE9" w:rsidRPr="00784EE9" w:rsidRDefault="00784EE9" w:rsidP="00784EE9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84EE9" w:rsidRPr="00784EE9" w:rsidRDefault="00784EE9" w:rsidP="00784EE9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784EE9" w:rsidRPr="00784EE9" w:rsidRDefault="00784EE9" w:rsidP="00784EE9">
      <w:pPr>
        <w:ind w:firstLine="851"/>
        <w:jc w:val="center"/>
        <w:rPr>
          <w:color w:val="000000"/>
          <w:sz w:val="24"/>
          <w:szCs w:val="24"/>
        </w:rPr>
      </w:pPr>
      <w:r w:rsidRPr="00784EE9">
        <w:rPr>
          <w:b/>
          <w:bCs/>
          <w:color w:val="000000"/>
          <w:sz w:val="24"/>
          <w:szCs w:val="24"/>
        </w:rPr>
        <w:t>3. Должностные обязанности </w:t>
      </w:r>
      <w:hyperlink r:id="rId12" w:anchor="prilozhenie_3" w:history="1"/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</w:t>
      </w:r>
      <w:r w:rsidRPr="00784EE9">
        <w:rPr>
          <w:sz w:val="24"/>
          <w:szCs w:val="24"/>
        </w:rPr>
        <w:t>Руководителя отраслевого отдела культуры</w:t>
      </w:r>
      <w:r w:rsidRPr="00784EE9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3.3. </w:t>
      </w: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обязан: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</w:t>
      </w:r>
      <w:r w:rsidRPr="00784EE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обязанностей, которая может привести к конфликту интересов, и принимать меры по предотвращению подобного конфликта.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784EE9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784EE9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784EE9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784EE9" w:rsidRPr="00784EE9" w:rsidRDefault="00784EE9" w:rsidP="00784EE9">
      <w:pPr>
        <w:pStyle w:val="af1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784EE9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784EE9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784EE9" w:rsidRPr="00784EE9" w:rsidRDefault="00784EE9" w:rsidP="00784EE9">
      <w:pPr>
        <w:pStyle w:val="af1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784EE9" w:rsidRPr="00784EE9" w:rsidRDefault="00784EE9" w:rsidP="00784EE9">
      <w:pPr>
        <w:pStyle w:val="af1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84EE9" w:rsidRPr="00784EE9" w:rsidRDefault="00784EE9" w:rsidP="00784EE9">
      <w:pPr>
        <w:pStyle w:val="af1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4EE9" w:rsidRPr="00784EE9" w:rsidRDefault="00784EE9" w:rsidP="00784EE9">
      <w:pPr>
        <w:pStyle w:val="af1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4EE9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На </w:t>
      </w:r>
      <w:r w:rsidRPr="00784EE9">
        <w:rPr>
          <w:sz w:val="24"/>
          <w:szCs w:val="24"/>
        </w:rPr>
        <w:t>руководителя отраслевого отдела культуры</w:t>
      </w:r>
      <w:r w:rsidRPr="00784EE9">
        <w:rPr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Направляет, координирует и контролирует на территории района работу культурно - просветительных учреждений и организаций, детских музыкальных школ, центра истории и культуры, центральной библиотечной системы.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Определяет приоритетные направления, цели и задачи развития культуры в районе, утверждает целевые комплексные программы.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Осуществляет текущее планирование деятельности отдела культуры.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Доводит до руководителей подведомственных организаций контрольные цифры бюджетного финансирования, финансирует подведомственные организации.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Назначает на должность и освобождает от нее в соответствии с действующим законодательством работников отдела культуры и руководителей структурных подразделений.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Утверждает должностные инструкции работников отдела культуры и руководителей структурных подразделений.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Принимает к работникам меры поощрения и налагает на них взыскания в соответствии с действующим законодательством.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lastRenderedPageBreak/>
        <w:t xml:space="preserve"> Обеспечивает эффективное взаимодействие и сотрудничество учреждений культуры с органами местного самоуправления, предприятиями и организациями, творческими союзами, общественными организациями, средствами массовой информации.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Обеспечивает отчетность учреждений культуры в соответствии с действующим законодательством РФ, Положением об отделе культуры.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Организует исполнение приказов, распоряжений, решений администрации района.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Выносит предложения по улучшению деятельности учреждений культуры. Готовит проекты постановлений.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Согласовывает и утверждает планы капитальных ремонтов, осуществляет подготовку мероприятий по подготовке к эксплуатации учреждений культуры в зимних условиях.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Организует своевременное и правильное рассмотрение и разрешение инициатив, предложений, заявлений и жалоб граждан и принимает по ним необходимые меры, проводит прием граждан по вопросам, относящимся к компетенции отдела.</w:t>
      </w:r>
    </w:p>
    <w:p w:rsidR="00784EE9" w:rsidRPr="00784EE9" w:rsidRDefault="00784EE9" w:rsidP="00784EE9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784EE9" w:rsidRPr="00784EE9" w:rsidRDefault="00784EE9" w:rsidP="00784EE9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 xml:space="preserve">    </w:t>
      </w:r>
    </w:p>
    <w:p w:rsidR="00784EE9" w:rsidRPr="00784EE9" w:rsidRDefault="00784EE9" w:rsidP="00784EE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4EE9" w:rsidRPr="00784EE9" w:rsidRDefault="00784EE9" w:rsidP="00784EE9">
      <w:pPr>
        <w:tabs>
          <w:tab w:val="left" w:pos="284"/>
        </w:tabs>
        <w:jc w:val="center"/>
        <w:rPr>
          <w:b/>
          <w:sz w:val="24"/>
          <w:szCs w:val="24"/>
        </w:rPr>
      </w:pPr>
      <w:r w:rsidRPr="00784EE9">
        <w:rPr>
          <w:b/>
          <w:sz w:val="24"/>
          <w:szCs w:val="24"/>
        </w:rPr>
        <w:t>4. Права</w:t>
      </w:r>
    </w:p>
    <w:p w:rsidR="00784EE9" w:rsidRPr="00784EE9" w:rsidRDefault="00784EE9" w:rsidP="00784EE9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Руководитель отраслевого отдела культуры имеет право: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Давать обязательное для исполнения указание работникам отдела, руководителям подведомственного учреждения культуры, а также вправе отменять распоряжение любого руководителя подведомственного учреждения культуры.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Лично представлять интересы предприятия во взаимоотношениях с государственными и юридическими лицами.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>Запрашивать в отделах, управлениях, комитетах, организациях необходимую информацию и справки.</w:t>
      </w:r>
    </w:p>
    <w:p w:rsidR="00784EE9" w:rsidRPr="00784EE9" w:rsidRDefault="00784EE9" w:rsidP="00784EE9">
      <w:pPr>
        <w:tabs>
          <w:tab w:val="left" w:pos="284"/>
        </w:tabs>
        <w:ind w:firstLine="720"/>
        <w:jc w:val="both"/>
        <w:rPr>
          <w:sz w:val="24"/>
          <w:szCs w:val="24"/>
        </w:rPr>
      </w:pPr>
    </w:p>
    <w:p w:rsidR="00784EE9" w:rsidRPr="00784EE9" w:rsidRDefault="00784EE9" w:rsidP="00784EE9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784EE9">
        <w:rPr>
          <w:b/>
          <w:sz w:val="24"/>
          <w:szCs w:val="24"/>
        </w:rPr>
        <w:t>5 Ответственность.</w:t>
      </w:r>
    </w:p>
    <w:p w:rsidR="00784EE9" w:rsidRPr="00784EE9" w:rsidRDefault="00784EE9" w:rsidP="00784EE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Руководитель отраслевого отдела культуры несет персональную ответственность: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За организацию работы учреждений культуры и искусства района.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За выполнение заданий подчиненными и отделом культуры в целом.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За организацию делопроизводства, регламент работы отдела.</w:t>
      </w:r>
    </w:p>
    <w:p w:rsidR="00784EE9" w:rsidRPr="00784EE9" w:rsidRDefault="00784EE9" w:rsidP="00784EE9">
      <w:pPr>
        <w:pStyle w:val="af2"/>
        <w:shd w:val="clear" w:color="auto" w:fill="FFFFFF"/>
        <w:spacing w:before="75" w:beforeAutospacing="0" w:after="75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84EE9">
        <w:rPr>
          <w:rFonts w:ascii="Times New Roman" w:hAnsi="Times New Roman" w:cs="Times New Roman"/>
          <w:color w:val="000000"/>
        </w:rPr>
        <w:t xml:space="preserve"> За исполнение Положения об отделе культуры, должностных обязанностей, установленных настоящей инструкцией, за неиспользование предоставленных прав начальник отдела несет ответственность в порядке, определенном трудовым законодательством. За грубое нарушение трудовых обязанностей в качестве дисциплинарного взыскания (наказания) может быть применено увольнение.</w:t>
      </w:r>
    </w:p>
    <w:p w:rsidR="00784EE9" w:rsidRPr="00784EE9" w:rsidRDefault="00784EE9" w:rsidP="00784EE9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За правильное и своевременное начисление и выдачу зарплаты, премий, пенсий, пособий и других вознаграждений работникам подведомственных учреждений.</w:t>
      </w:r>
    </w:p>
    <w:p w:rsidR="00784EE9" w:rsidRPr="00784EE9" w:rsidRDefault="00784EE9" w:rsidP="00784EE9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За выполнение незаконных распоряжений руководителя, если об этом не сообщено вышестоящей организации и соответствующему финансовому  органу.</w:t>
      </w:r>
    </w:p>
    <w:p w:rsidR="00784EE9" w:rsidRPr="00784EE9" w:rsidRDefault="00784EE9" w:rsidP="00784EE9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lastRenderedPageBreak/>
        <w:t>За подбор и расстановку работников учета и материально-ответственных лиц, повышение их квалификации, обеспечение им нормальных условий труда, укрепление трудовой дисциплины.</w:t>
      </w:r>
    </w:p>
    <w:p w:rsidR="00784EE9" w:rsidRPr="00784EE9" w:rsidRDefault="00784EE9" w:rsidP="00784EE9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За выполнение других обязанностей, возложенных на него действующим законодательством, нормативными актами, распоряжениями главы администрации Сернурского муниципального района.</w:t>
      </w:r>
    </w:p>
    <w:p w:rsidR="00784EE9" w:rsidRPr="00784EE9" w:rsidRDefault="00784EE9" w:rsidP="00784EE9">
      <w:pPr>
        <w:tabs>
          <w:tab w:val="left" w:pos="0"/>
          <w:tab w:val="num" w:pos="1288"/>
        </w:tabs>
        <w:ind w:firstLine="851"/>
        <w:jc w:val="both"/>
        <w:rPr>
          <w:sz w:val="24"/>
          <w:szCs w:val="24"/>
        </w:rPr>
      </w:pPr>
      <w:r w:rsidRPr="00784EE9">
        <w:rPr>
          <w:sz w:val="24"/>
          <w:szCs w:val="24"/>
        </w:rPr>
        <w:t>За разглашение конфиденциальной информации и иной охраняемой законом тайны.</w:t>
      </w:r>
    </w:p>
    <w:p w:rsidR="00784EE9" w:rsidRPr="00784EE9" w:rsidRDefault="00784EE9" w:rsidP="00784EE9">
      <w:pPr>
        <w:tabs>
          <w:tab w:val="left" w:pos="284"/>
        </w:tabs>
        <w:jc w:val="both"/>
        <w:rPr>
          <w:sz w:val="24"/>
          <w:szCs w:val="24"/>
        </w:rPr>
      </w:pPr>
    </w:p>
    <w:p w:rsidR="00784EE9" w:rsidRPr="00784EE9" w:rsidRDefault="00784EE9" w:rsidP="00784EE9">
      <w:pPr>
        <w:jc w:val="center"/>
        <w:rPr>
          <w:b/>
          <w:bCs/>
          <w:color w:val="000000"/>
          <w:sz w:val="24"/>
          <w:szCs w:val="24"/>
        </w:rPr>
      </w:pPr>
      <w:r w:rsidRPr="00784EE9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визирование документов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докладная (служебная) записка и </w:t>
      </w:r>
      <w:proofErr w:type="spellStart"/>
      <w:r w:rsidRPr="00784EE9">
        <w:rPr>
          <w:color w:val="000000"/>
          <w:sz w:val="24"/>
          <w:szCs w:val="24"/>
        </w:rPr>
        <w:t>т</w:t>
      </w:r>
      <w:proofErr w:type="gramStart"/>
      <w:r w:rsidRPr="00784EE9">
        <w:rPr>
          <w:color w:val="000000"/>
          <w:sz w:val="24"/>
          <w:szCs w:val="24"/>
        </w:rPr>
        <w:t>.д</w:t>
      </w:r>
      <w:proofErr w:type="spellEnd"/>
      <w:proofErr w:type="gramEnd"/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784EE9">
        <w:rPr>
          <w:b/>
          <w:bCs/>
          <w:color w:val="000000"/>
          <w:sz w:val="24"/>
          <w:szCs w:val="24"/>
        </w:rPr>
        <w:t xml:space="preserve"> </w:t>
      </w:r>
      <w:r w:rsidRPr="00784EE9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>• нормативных правовых актов и (или) проектов нормативных правовых актов, и иных решений по вопросам работы в сфере культуры</w:t>
      </w:r>
      <w:proofErr w:type="gramStart"/>
      <w:r w:rsidRPr="00784EE9">
        <w:rPr>
          <w:color w:val="000000"/>
          <w:sz w:val="24"/>
          <w:szCs w:val="24"/>
        </w:rPr>
        <w:t xml:space="preserve"> .</w:t>
      </w:r>
      <w:proofErr w:type="gramEnd"/>
      <w:r w:rsidRPr="00784EE9">
        <w:rPr>
          <w:color w:val="000000"/>
          <w:sz w:val="24"/>
          <w:szCs w:val="24"/>
        </w:rPr>
        <w:t xml:space="preserve">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ind w:firstLine="851"/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784EE9" w:rsidRPr="00784EE9" w:rsidRDefault="00784EE9" w:rsidP="00784EE9">
      <w:pPr>
        <w:ind w:firstLine="851"/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784EE9">
        <w:rPr>
          <w:b/>
          <w:sz w:val="24"/>
          <w:szCs w:val="24"/>
        </w:rPr>
        <w:t>руководителя отдела финансирования и бухгалтерского учета</w:t>
      </w:r>
      <w:r w:rsidRPr="00784EE9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784EE9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784EE9">
        <w:rPr>
          <w:b/>
          <w:color w:val="000000"/>
          <w:sz w:val="24"/>
          <w:szCs w:val="24"/>
        </w:rPr>
        <w:t>рский</w:t>
      </w:r>
      <w:proofErr w:type="spellEnd"/>
      <w:r w:rsidRPr="00784EE9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784EE9">
        <w:rPr>
          <w:color w:val="000000"/>
          <w:sz w:val="24"/>
          <w:szCs w:val="24"/>
        </w:rPr>
        <w:t>с</w:t>
      </w:r>
      <w:proofErr w:type="gramEnd"/>
      <w:r w:rsidRPr="00784EE9">
        <w:rPr>
          <w:color w:val="000000"/>
          <w:sz w:val="24"/>
          <w:szCs w:val="24"/>
        </w:rPr>
        <w:t xml:space="preserve">: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организациями и гражданами.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ind w:firstLine="851"/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lastRenderedPageBreak/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Pr="00784EE9">
        <w:rPr>
          <w:sz w:val="24"/>
          <w:szCs w:val="24"/>
        </w:rPr>
        <w:t>руководитель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ind w:firstLine="851"/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784EE9" w:rsidRPr="00784EE9" w:rsidRDefault="00784EE9" w:rsidP="00784EE9">
      <w:pPr>
        <w:ind w:firstLine="851"/>
        <w:jc w:val="center"/>
        <w:rPr>
          <w:b/>
          <w:color w:val="000000"/>
          <w:sz w:val="24"/>
          <w:szCs w:val="24"/>
        </w:rPr>
      </w:pPr>
      <w:r w:rsidRPr="00784EE9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784EE9">
        <w:rPr>
          <w:color w:val="000000"/>
          <w:sz w:val="24"/>
          <w:szCs w:val="24"/>
        </w:rPr>
        <w:t>муниципального служащего, замещающего должность р</w:t>
      </w:r>
      <w:r w:rsidRPr="00784EE9">
        <w:rPr>
          <w:sz w:val="24"/>
          <w:szCs w:val="24"/>
        </w:rPr>
        <w:t>уководитель отраслевого отдела культуры</w:t>
      </w:r>
      <w:r w:rsidRPr="00784EE9">
        <w:rPr>
          <w:color w:val="000000"/>
          <w:sz w:val="24"/>
          <w:szCs w:val="24"/>
        </w:rPr>
        <w:t xml:space="preserve">  являются</w:t>
      </w:r>
      <w:proofErr w:type="gramEnd"/>
      <w:r w:rsidRPr="00784EE9">
        <w:rPr>
          <w:color w:val="000000"/>
          <w:sz w:val="24"/>
          <w:szCs w:val="24"/>
        </w:rPr>
        <w:t xml:space="preserve">: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784EE9" w:rsidRPr="00784EE9" w:rsidRDefault="00784EE9" w:rsidP="00784EE9">
      <w:pPr>
        <w:ind w:firstLine="851"/>
        <w:jc w:val="both"/>
        <w:rPr>
          <w:color w:val="000000"/>
          <w:sz w:val="24"/>
          <w:szCs w:val="24"/>
        </w:rPr>
      </w:pPr>
      <w:r w:rsidRPr="00784EE9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784EE9" w:rsidRPr="00784EE9" w:rsidRDefault="00784EE9" w:rsidP="0078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784EE9" w:rsidRPr="00784EE9" w:rsidTr="00DA75E3">
        <w:tc>
          <w:tcPr>
            <w:tcW w:w="3936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84EE9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784EE9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784EE9" w:rsidRPr="00784EE9" w:rsidTr="00DA75E3">
        <w:tc>
          <w:tcPr>
            <w:tcW w:w="3936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3936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3936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84EE9">
              <w:rPr>
                <w:color w:val="000000"/>
                <w:sz w:val="24"/>
                <w:szCs w:val="24"/>
              </w:rPr>
              <w:t>Ямбаршева</w:t>
            </w:r>
            <w:proofErr w:type="spellEnd"/>
            <w:r w:rsidRPr="00784EE9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784EE9" w:rsidRPr="00784EE9" w:rsidTr="00DA75E3">
        <w:tc>
          <w:tcPr>
            <w:tcW w:w="3936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EE9" w:rsidRPr="00784EE9" w:rsidRDefault="00784EE9" w:rsidP="00DA7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84EE9" w:rsidRPr="00784EE9" w:rsidRDefault="00784EE9" w:rsidP="00784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784EE9" w:rsidRPr="00784EE9" w:rsidRDefault="00784EE9" w:rsidP="00784EE9">
      <w:pPr>
        <w:jc w:val="center"/>
        <w:rPr>
          <w:b/>
          <w:bCs/>
          <w:color w:val="000000"/>
          <w:sz w:val="24"/>
          <w:szCs w:val="24"/>
        </w:rPr>
      </w:pPr>
      <w:r w:rsidRPr="00784EE9">
        <w:rPr>
          <w:b/>
          <w:bCs/>
          <w:color w:val="000000"/>
          <w:sz w:val="24"/>
          <w:szCs w:val="24"/>
        </w:rPr>
        <w:t>ЛИСТ ОЗНАКОМЛЕНИЯ</w:t>
      </w:r>
    </w:p>
    <w:p w:rsidR="00784EE9" w:rsidRPr="00784EE9" w:rsidRDefault="00784EE9" w:rsidP="00784EE9">
      <w:pPr>
        <w:jc w:val="center"/>
        <w:rPr>
          <w:b/>
          <w:bCs/>
          <w:color w:val="000000"/>
          <w:sz w:val="24"/>
          <w:szCs w:val="24"/>
        </w:rPr>
      </w:pPr>
      <w:r w:rsidRPr="00784EE9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784EE9" w:rsidRPr="00784EE9" w:rsidRDefault="00784EE9" w:rsidP="00784EE9">
      <w:pPr>
        <w:jc w:val="center"/>
        <w:rPr>
          <w:b/>
          <w:sz w:val="24"/>
          <w:szCs w:val="24"/>
        </w:rPr>
      </w:pPr>
      <w:r w:rsidRPr="00784EE9">
        <w:rPr>
          <w:b/>
          <w:sz w:val="24"/>
          <w:szCs w:val="24"/>
        </w:rPr>
        <w:t>руководителя отраслевого отдела культуры</w:t>
      </w:r>
    </w:p>
    <w:p w:rsidR="00784EE9" w:rsidRPr="00784EE9" w:rsidRDefault="00784EE9" w:rsidP="00784EE9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784EE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4EE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84EE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784EE9" w:rsidRPr="00784EE9" w:rsidRDefault="00784EE9" w:rsidP="00DA75E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</w:tcPr>
          <w:p w:rsidR="00784EE9" w:rsidRPr="00784EE9" w:rsidRDefault="00784EE9" w:rsidP="00DA75E3">
            <w:pPr>
              <w:rPr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784EE9" w:rsidRPr="00784EE9" w:rsidRDefault="00784EE9" w:rsidP="00DA75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784EE9" w:rsidRPr="00784EE9" w:rsidRDefault="00784EE9" w:rsidP="00DA75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784EE9" w:rsidRPr="00784EE9" w:rsidRDefault="00784EE9" w:rsidP="00DA75E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</w:tcPr>
          <w:p w:rsidR="00784EE9" w:rsidRPr="00784EE9" w:rsidRDefault="00784EE9" w:rsidP="00DA75E3">
            <w:pPr>
              <w:rPr>
                <w:color w:val="000000"/>
                <w:sz w:val="24"/>
                <w:szCs w:val="24"/>
              </w:rPr>
            </w:pPr>
            <w:r w:rsidRPr="00784EE9"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EE9" w:rsidRPr="00784EE9" w:rsidTr="00DA75E3">
        <w:tc>
          <w:tcPr>
            <w:tcW w:w="56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EE9" w:rsidRPr="00784EE9" w:rsidRDefault="00784EE9" w:rsidP="00DA75E3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5F65" w:rsidRPr="00784EE9" w:rsidRDefault="00495F65" w:rsidP="00495F65">
      <w:pPr>
        <w:rPr>
          <w:b/>
          <w:sz w:val="24"/>
          <w:szCs w:val="24"/>
        </w:rPr>
      </w:pPr>
    </w:p>
    <w:sectPr w:rsidR="00495F65" w:rsidRPr="00784EE9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4EE9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00ADE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0ECB"/>
    <w:rsid w:val="00D32A9F"/>
    <w:rsid w:val="00D35FF3"/>
    <w:rsid w:val="00D371E5"/>
    <w:rsid w:val="00D479B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84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784EE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npa.ru/mintrud-rossii-metodicheskie-rekomendatsii-ot02112015-h26201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руководителя МУ «Отдел культуры администрации МО «Сернурский муниципальный район». Предполагаемая дата проведения: 24.04.2018.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XXJ7TYMEEKJ2-1615-69</_dlc_DocId>
    <_dlc_DocIdUrl xmlns="57504d04-691e-4fc4-8f09-4f19fdbe90f6">
      <Url>https://vip.gov.mari.ru/sernur/_layouts/DocIdRedir.aspx?ID=XXJ7TYMEEKJ2-1615-69</Url>
      <Description>XXJ7TYMEEKJ2-1615-69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FA242-528E-4F93-BC92-569A790ECBCB}"/>
</file>

<file path=customXml/itemProps2.xml><?xml version="1.0" encoding="utf-8"?>
<ds:datastoreItem xmlns:ds="http://schemas.openxmlformats.org/officeDocument/2006/customXml" ds:itemID="{E3C2A913-5E21-47C4-B226-C1DB50BD5CEF}"/>
</file>

<file path=customXml/itemProps3.xml><?xml version="1.0" encoding="utf-8"?>
<ds:datastoreItem xmlns:ds="http://schemas.openxmlformats.org/officeDocument/2006/customXml" ds:itemID="{233AAF89-105D-42E9-A3AE-B3032CBFE714}"/>
</file>

<file path=customXml/itemProps4.xml><?xml version="1.0" encoding="utf-8"?>
<ds:datastoreItem xmlns:ds="http://schemas.openxmlformats.org/officeDocument/2006/customXml" ds:itemID="{789F410A-DAD9-4618-B8CD-E05A68042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3</cp:revision>
  <cp:lastPrinted>2013-06-10T10:43:00Z</cp:lastPrinted>
  <dcterms:created xsi:type="dcterms:W3CDTF">2018-03-27T10:35:00Z</dcterms:created>
  <dcterms:modified xsi:type="dcterms:W3CDTF">2018-03-28T04:45:00Z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4a741301-4c8c-490e-9704-2b4050a30df7</vt:lpwstr>
  </property>
</Properties>
</file>