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523BE1" w:rsidRDefault="00523BE1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523BE1" w:rsidRDefault="00523BE1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F13FCD" w:rsidRPr="005B119C" w:rsidRDefault="005B119C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5B119C">
        <w:rPr>
          <w:rFonts w:ascii="Times New Roman" w:hAnsi="Times New Roman"/>
          <w:szCs w:val="28"/>
          <w:lang w:val="ru-RU"/>
        </w:rPr>
        <w:t>о</w:t>
      </w:r>
      <w:r w:rsidR="00780812" w:rsidRPr="005B119C">
        <w:rPr>
          <w:rFonts w:ascii="Times New Roman" w:hAnsi="Times New Roman"/>
          <w:szCs w:val="28"/>
          <w:lang w:val="ru-RU"/>
        </w:rPr>
        <w:t>т</w:t>
      </w:r>
      <w:r w:rsidRPr="005B119C">
        <w:rPr>
          <w:rFonts w:ascii="Times New Roman" w:hAnsi="Times New Roman"/>
          <w:szCs w:val="28"/>
          <w:lang w:val="ru-RU"/>
        </w:rPr>
        <w:t xml:space="preserve"> 20</w:t>
      </w:r>
      <w:r w:rsidR="00780812" w:rsidRPr="005B119C">
        <w:rPr>
          <w:rFonts w:ascii="Times New Roman" w:hAnsi="Times New Roman"/>
          <w:szCs w:val="28"/>
          <w:lang w:val="ru-RU"/>
        </w:rPr>
        <w:t xml:space="preserve"> </w:t>
      </w:r>
      <w:r w:rsidR="006B1FF6" w:rsidRPr="005B119C">
        <w:rPr>
          <w:rFonts w:ascii="Times New Roman" w:hAnsi="Times New Roman"/>
          <w:szCs w:val="28"/>
          <w:lang w:val="ru-RU"/>
        </w:rPr>
        <w:t>июл</w:t>
      </w:r>
      <w:r w:rsidR="002B3649" w:rsidRPr="005B119C">
        <w:rPr>
          <w:rFonts w:ascii="Times New Roman" w:hAnsi="Times New Roman"/>
          <w:szCs w:val="28"/>
          <w:lang w:val="ru-RU"/>
        </w:rPr>
        <w:t>я</w:t>
      </w:r>
      <w:r w:rsidR="00780812" w:rsidRPr="005B119C">
        <w:rPr>
          <w:rFonts w:ascii="Times New Roman" w:hAnsi="Times New Roman"/>
          <w:szCs w:val="28"/>
          <w:lang w:val="ru-RU"/>
        </w:rPr>
        <w:t xml:space="preserve"> 20</w:t>
      </w:r>
      <w:r w:rsidR="001445A6" w:rsidRPr="005B119C">
        <w:rPr>
          <w:rFonts w:ascii="Times New Roman" w:hAnsi="Times New Roman"/>
          <w:szCs w:val="28"/>
          <w:lang w:val="ru-RU"/>
        </w:rPr>
        <w:t>21</w:t>
      </w:r>
      <w:r w:rsidR="00780812" w:rsidRPr="005B119C">
        <w:rPr>
          <w:rFonts w:ascii="Times New Roman" w:hAnsi="Times New Roman"/>
          <w:szCs w:val="28"/>
          <w:lang w:val="ru-RU"/>
        </w:rPr>
        <w:t xml:space="preserve"> года № </w:t>
      </w:r>
      <w:r w:rsidRPr="005B119C">
        <w:rPr>
          <w:rFonts w:ascii="Times New Roman" w:hAnsi="Times New Roman"/>
          <w:szCs w:val="28"/>
          <w:lang w:val="ru-RU"/>
        </w:rPr>
        <w:t>323</w:t>
      </w:r>
    </w:p>
    <w:p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BA5508" w:rsidRDefault="00BA5508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C5032B" w:rsidRPr="00C5032B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B858BE" w:rsidRPr="00D8192B" w:rsidRDefault="00B858BE" w:rsidP="00B858BE">
      <w:pPr>
        <w:pStyle w:val="af3"/>
        <w:jc w:val="center"/>
        <w:rPr>
          <w:rFonts w:hAnsi="Times New Roman"/>
          <w:b/>
        </w:rPr>
      </w:pPr>
      <w:r w:rsidRPr="00D8192B">
        <w:rPr>
          <w:rFonts w:hAnsi="Times New Roman"/>
          <w:b/>
        </w:rPr>
        <w:t>Об определении границ</w:t>
      </w:r>
      <w:r>
        <w:rPr>
          <w:rFonts w:hAnsi="Times New Roman"/>
          <w:b/>
        </w:rPr>
        <w:t xml:space="preserve"> </w:t>
      </w:r>
      <w:r w:rsidRPr="00D8192B">
        <w:rPr>
          <w:rFonts w:hAnsi="Times New Roman"/>
          <w:b/>
        </w:rPr>
        <w:t>территорий</w:t>
      </w:r>
      <w:r>
        <w:rPr>
          <w:rFonts w:hAnsi="Times New Roman"/>
          <w:b/>
        </w:rPr>
        <w:t xml:space="preserve">, </w:t>
      </w:r>
      <w:r w:rsidRPr="00D8192B">
        <w:rPr>
          <w:rFonts w:hAnsi="Times New Roman"/>
          <w:b/>
        </w:rPr>
        <w:t>прилегающих к многоквартирным домам,</w:t>
      </w:r>
      <w:r>
        <w:rPr>
          <w:rFonts w:hAnsi="Times New Roman"/>
          <w:b/>
        </w:rPr>
        <w:t xml:space="preserve"> </w:t>
      </w:r>
      <w:r w:rsidRPr="00D8192B">
        <w:rPr>
          <w:rFonts w:hAnsi="Times New Roman"/>
          <w:b/>
        </w:rPr>
        <w:t xml:space="preserve">расположенным на территории </w:t>
      </w:r>
      <w:r>
        <w:rPr>
          <w:rFonts w:hAnsi="Times New Roman"/>
          <w:b/>
        </w:rPr>
        <w:t xml:space="preserve">Сернурского </w:t>
      </w:r>
      <w:r w:rsidRPr="00D8192B">
        <w:rPr>
          <w:rFonts w:hAnsi="Times New Roman"/>
          <w:b/>
        </w:rPr>
        <w:t>муниципального района,</w:t>
      </w:r>
      <w:r>
        <w:rPr>
          <w:rFonts w:hAnsi="Times New Roman"/>
          <w:b/>
        </w:rPr>
        <w:t xml:space="preserve"> </w:t>
      </w:r>
      <w:r w:rsidRPr="00D8192B">
        <w:rPr>
          <w:rFonts w:hAnsi="Times New Roman"/>
          <w:b/>
        </w:rPr>
        <w:t>на которых не допускается розничная</w:t>
      </w:r>
      <w:r>
        <w:rPr>
          <w:rFonts w:hAnsi="Times New Roman"/>
          <w:b/>
        </w:rPr>
        <w:t xml:space="preserve"> </w:t>
      </w:r>
      <w:r w:rsidRPr="00D8192B">
        <w:rPr>
          <w:rFonts w:hAnsi="Times New Roman"/>
          <w:b/>
        </w:rPr>
        <w:t>продажа алкогольной продукции</w:t>
      </w:r>
      <w:r>
        <w:rPr>
          <w:rFonts w:hAnsi="Times New Roman"/>
          <w:b/>
        </w:rPr>
        <w:t xml:space="preserve"> </w:t>
      </w:r>
      <w:r w:rsidRPr="00D8192B">
        <w:rPr>
          <w:rFonts w:hAnsi="Times New Roman"/>
          <w:b/>
        </w:rPr>
        <w:t>объектами общественного питания</w:t>
      </w:r>
    </w:p>
    <w:p w:rsidR="00B858BE" w:rsidRDefault="00B858BE" w:rsidP="00B858BE">
      <w:pPr>
        <w:spacing w:line="200" w:lineRule="atLeast"/>
        <w:jc w:val="center"/>
        <w:rPr>
          <w:szCs w:val="28"/>
        </w:rPr>
      </w:pPr>
    </w:p>
    <w:p w:rsidR="00B858BE" w:rsidRDefault="00B858BE" w:rsidP="00B858BE">
      <w:pPr>
        <w:spacing w:line="200" w:lineRule="atLeast"/>
        <w:jc w:val="center"/>
        <w:rPr>
          <w:szCs w:val="28"/>
        </w:rPr>
      </w:pPr>
    </w:p>
    <w:p w:rsidR="00B858BE" w:rsidRDefault="00B858BE" w:rsidP="00B858BE">
      <w:pPr>
        <w:spacing w:line="200" w:lineRule="atLeast"/>
        <w:jc w:val="center"/>
        <w:rPr>
          <w:szCs w:val="28"/>
        </w:rPr>
      </w:pPr>
    </w:p>
    <w:p w:rsidR="00B858BE" w:rsidRDefault="00B858BE" w:rsidP="00FC0530">
      <w:pPr>
        <w:spacing w:line="200" w:lineRule="atLeast"/>
        <w:ind w:firstLine="709"/>
        <w:jc w:val="both"/>
      </w:pPr>
      <w:r>
        <w:rPr>
          <w:rFonts w:cs="Tahoma"/>
          <w:spacing w:val="-1"/>
          <w:szCs w:val="28"/>
        </w:rPr>
        <w:t>В</w:t>
      </w:r>
      <w:r>
        <w:rPr>
          <w:spacing w:val="-1"/>
          <w:szCs w:val="28"/>
        </w:rPr>
        <w:t xml:space="preserve"> соответствии с пунктом 8 статьи 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</w:t>
      </w:r>
      <w:r w:rsidR="006B1FF6">
        <w:rPr>
          <w:spacing w:val="-1"/>
          <w:szCs w:val="28"/>
        </w:rPr>
        <w:t xml:space="preserve">- </w:t>
      </w:r>
      <w:r>
        <w:rPr>
          <w:spacing w:val="-1"/>
          <w:szCs w:val="28"/>
        </w:rPr>
        <w:t xml:space="preserve">Федеральный закон), </w:t>
      </w:r>
      <w:r w:rsidR="005B119C">
        <w:rPr>
          <w:spacing w:val="-1"/>
          <w:szCs w:val="28"/>
        </w:rPr>
        <w:t>п</w:t>
      </w:r>
      <w:r>
        <w:rPr>
          <w:spacing w:val="-1"/>
          <w:szCs w:val="28"/>
        </w:rPr>
        <w:t xml:space="preserve">остановлением Правительства Российской Федерации от </w:t>
      </w:r>
      <w:r>
        <w:rPr>
          <w:szCs w:val="28"/>
        </w:rPr>
        <w:t>23.12.2020 года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spacing w:val="-2"/>
          <w:szCs w:val="28"/>
        </w:rPr>
        <w:t xml:space="preserve">, </w:t>
      </w:r>
      <w:r>
        <w:rPr>
          <w:szCs w:val="28"/>
        </w:rPr>
        <w:t>администрация Сернурского  муниципального района  п о с т а н о в л я е т :</w:t>
      </w:r>
    </w:p>
    <w:p w:rsidR="00B858BE" w:rsidRPr="00F62C09" w:rsidRDefault="00B858BE" w:rsidP="00FC053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62C09">
        <w:rPr>
          <w:szCs w:val="28"/>
        </w:rPr>
        <w:t>1.</w:t>
      </w:r>
      <w:r w:rsidRPr="00F62C09">
        <w:rPr>
          <w:szCs w:val="24"/>
        </w:rPr>
        <w:t xml:space="preserve"> Утвердить Перечень многоквартирных домов, расположенных на территории </w:t>
      </w:r>
      <w:r>
        <w:rPr>
          <w:szCs w:val="24"/>
        </w:rPr>
        <w:t>Сернурского</w:t>
      </w:r>
      <w:r w:rsidRPr="00F62C09">
        <w:rPr>
          <w:szCs w:val="24"/>
        </w:rPr>
        <w:t xml:space="preserve"> муниципального района, в которых </w:t>
      </w:r>
      <w:r>
        <w:rPr>
          <w:szCs w:val="24"/>
        </w:rPr>
        <w:t>не допускается</w:t>
      </w:r>
      <w:r w:rsidRPr="00F62C09">
        <w:rPr>
          <w:szCs w:val="24"/>
        </w:rPr>
        <w:t xml:space="preserve"> розничная продажа алкогольной продукции при оказании услуг общественного питания в объектах общественного питания</w:t>
      </w:r>
      <w:r>
        <w:rPr>
          <w:szCs w:val="28"/>
        </w:rPr>
        <w:t xml:space="preserve"> имеющих зал обслуживания посетителей общей площадью менее 50 квадратных метров</w:t>
      </w:r>
      <w:r w:rsidRPr="00F62C09">
        <w:rPr>
          <w:szCs w:val="24"/>
        </w:rPr>
        <w:t xml:space="preserve"> (приложение 1).</w:t>
      </w:r>
    </w:p>
    <w:p w:rsidR="00B858BE" w:rsidRPr="00D24FE3" w:rsidRDefault="00B858BE" w:rsidP="00FC05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24FE3">
        <w:rPr>
          <w:szCs w:val="28"/>
        </w:rPr>
        <w:t>Установить значение расстояния прилегающей территории к м</w:t>
      </w:r>
      <w:r>
        <w:rPr>
          <w:szCs w:val="28"/>
        </w:rPr>
        <w:t>ногоквартирным домам, указанным в пункте 1 настоящего постановления, на которой</w:t>
      </w:r>
      <w:r w:rsidRPr="00D24FE3">
        <w:rPr>
          <w:szCs w:val="28"/>
        </w:rPr>
        <w:t xml:space="preserve"> не допускается розничная продажа алкогольной продукции при оказании услуг общественного питания в </w:t>
      </w:r>
      <w:r w:rsidRPr="00D24FE3">
        <w:rPr>
          <w:szCs w:val="28"/>
        </w:rPr>
        <w:lastRenderedPageBreak/>
        <w:t xml:space="preserve">объектах общественного питания </w:t>
      </w:r>
      <w:r>
        <w:rPr>
          <w:szCs w:val="28"/>
        </w:rPr>
        <w:t>имеющих зал обслуживания посетителей общей площадью менее 50 квадратных метров</w:t>
      </w:r>
      <w:r w:rsidRPr="00F62C09">
        <w:rPr>
          <w:szCs w:val="24"/>
        </w:rPr>
        <w:t xml:space="preserve"> </w:t>
      </w:r>
      <w:r w:rsidRPr="00D24FE3">
        <w:rPr>
          <w:szCs w:val="28"/>
        </w:rPr>
        <w:t xml:space="preserve">– </w:t>
      </w:r>
      <w:r>
        <w:rPr>
          <w:szCs w:val="28"/>
        </w:rPr>
        <w:t>2</w:t>
      </w:r>
      <w:r w:rsidRPr="00D24FE3">
        <w:rPr>
          <w:szCs w:val="28"/>
        </w:rPr>
        <w:t>0 метров.</w:t>
      </w:r>
    </w:p>
    <w:p w:rsidR="00B858BE" w:rsidRPr="00D24FE3" w:rsidRDefault="00B858BE" w:rsidP="00FC05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24FE3">
        <w:rPr>
          <w:szCs w:val="28"/>
        </w:rPr>
        <w:t>Границы прилегающих территорий к многоквартирным домам,</w:t>
      </w:r>
      <w:r>
        <w:rPr>
          <w:szCs w:val="28"/>
        </w:rPr>
        <w:t xml:space="preserve"> указанным</w:t>
      </w:r>
      <w:r w:rsidRPr="00D24FE3">
        <w:rPr>
          <w:szCs w:val="28"/>
        </w:rPr>
        <w:t xml:space="preserve"> в пункте 1 настоящего </w:t>
      </w:r>
      <w:r>
        <w:rPr>
          <w:szCs w:val="28"/>
        </w:rPr>
        <w:t>п</w:t>
      </w:r>
      <w:r w:rsidRPr="00D24FE3">
        <w:rPr>
          <w:szCs w:val="28"/>
        </w:rPr>
        <w:t>остановления, определяются от стены многоквартирного дома в любой точке периметра здания по прямой линии</w:t>
      </w:r>
      <w:r>
        <w:rPr>
          <w:szCs w:val="28"/>
        </w:rPr>
        <w:t xml:space="preserve"> </w:t>
      </w:r>
      <w:r w:rsidRPr="00D24FE3">
        <w:rPr>
          <w:szCs w:val="28"/>
        </w:rPr>
        <w:t>без учета искусственных и естественных преград до входа для посетителей</w:t>
      </w:r>
      <w:r>
        <w:rPr>
          <w:szCs w:val="28"/>
        </w:rPr>
        <w:t xml:space="preserve"> в объект организации общественного питания.</w:t>
      </w:r>
    </w:p>
    <w:p w:rsidR="00B858BE" w:rsidRDefault="00B858BE" w:rsidP="00FC0530">
      <w:pPr>
        <w:autoSpaceDE w:val="0"/>
        <w:ind w:firstLine="709"/>
        <w:jc w:val="both"/>
      </w:pPr>
      <w:r>
        <w:rPr>
          <w:szCs w:val="28"/>
        </w:rPr>
        <w:t>4</w:t>
      </w:r>
      <w:r>
        <w:t>. Отделу экономики администрации Сернурского муниципального района направить настоящее постановление в Министерство промышленности, экономического развития и торговли Республики Марий Эл в срок не позднее 30 календарных дней со дня его принятия</w:t>
      </w:r>
      <w:r w:rsidR="005532EC">
        <w:t xml:space="preserve"> и </w:t>
      </w:r>
      <w:r>
        <w:t>проинформировать хозяйствующие субъекты, осуществляющие</w:t>
      </w:r>
      <w:r w:rsidR="003436AC">
        <w:t xml:space="preserve"> </w:t>
      </w:r>
      <w:r>
        <w:rPr>
          <w:kern w:val="2"/>
          <w:szCs w:val="28"/>
        </w:rPr>
        <w:t>розничную продажу алкогольной продукции при оказании услуг общественного питания</w:t>
      </w:r>
    </w:p>
    <w:p w:rsidR="0014313A" w:rsidRPr="00B21263" w:rsidRDefault="005532EC" w:rsidP="00FC0530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B858BE">
        <w:rPr>
          <w:szCs w:val="28"/>
        </w:rPr>
        <w:t xml:space="preserve">. </w:t>
      </w:r>
      <w:r w:rsidR="0014313A" w:rsidRPr="00B21263">
        <w:rPr>
          <w:szCs w:val="28"/>
        </w:rPr>
        <w:t>Настоящее постановление вступает в силу после его обнародования</w:t>
      </w:r>
      <w:r w:rsidR="00C71359">
        <w:rPr>
          <w:szCs w:val="28"/>
        </w:rPr>
        <w:t xml:space="preserve"> и размещения</w:t>
      </w:r>
      <w:r w:rsidR="00A31DD7" w:rsidRPr="00A31DD7">
        <w:rPr>
          <w:szCs w:val="28"/>
        </w:rPr>
        <w:t xml:space="preserve"> </w:t>
      </w:r>
      <w:r w:rsidR="00A31DD7" w:rsidRPr="001B1179">
        <w:rPr>
          <w:szCs w:val="28"/>
        </w:rPr>
        <w:t>на официальном сайте администрации в информационно-коммуникационной сети «Интернет»</w:t>
      </w:r>
      <w:r w:rsidR="00A31DD7">
        <w:rPr>
          <w:szCs w:val="28"/>
        </w:rPr>
        <w:t xml:space="preserve"> </w:t>
      </w:r>
      <w:r w:rsidR="00A31DD7" w:rsidRPr="00532BB7">
        <w:rPr>
          <w:rFonts w:ascii="Times New Roman" w:hAnsi="Times New Roman"/>
          <w:szCs w:val="28"/>
        </w:rPr>
        <w:t>официального интернет-портала Республики Марий Эл (http://mari-el.gov.ru</w:t>
      </w:r>
      <w:r w:rsidR="00A31DD7">
        <w:rPr>
          <w:rFonts w:ascii="Times New Roman" w:hAnsi="Times New Roman"/>
          <w:szCs w:val="28"/>
        </w:rPr>
        <w:t>/</w:t>
      </w:r>
      <w:r w:rsidR="00A31DD7">
        <w:rPr>
          <w:rFonts w:ascii="Times New Roman" w:hAnsi="Times New Roman"/>
          <w:szCs w:val="28"/>
          <w:lang w:val="en-US"/>
        </w:rPr>
        <w:t>sernur</w:t>
      </w:r>
      <w:r w:rsidR="00A31DD7" w:rsidRPr="00532BB7">
        <w:rPr>
          <w:rFonts w:ascii="Times New Roman" w:hAnsi="Times New Roman"/>
          <w:szCs w:val="28"/>
        </w:rPr>
        <w:t>)</w:t>
      </w:r>
      <w:r w:rsidR="00A31DD7">
        <w:rPr>
          <w:rFonts w:ascii="Times New Roman" w:hAnsi="Times New Roman"/>
          <w:szCs w:val="28"/>
        </w:rPr>
        <w:t>.</w:t>
      </w:r>
    </w:p>
    <w:p w:rsidR="0014313A" w:rsidRPr="001B1179" w:rsidRDefault="005532EC" w:rsidP="00FC0530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14313A">
        <w:rPr>
          <w:szCs w:val="28"/>
        </w:rPr>
        <w:t>.</w:t>
      </w:r>
      <w:r w:rsidR="00BA5508">
        <w:rPr>
          <w:szCs w:val="28"/>
        </w:rPr>
        <w:t xml:space="preserve"> </w:t>
      </w:r>
      <w:r w:rsidR="0014313A" w:rsidRPr="00D778B4">
        <w:rPr>
          <w:szCs w:val="28"/>
        </w:rPr>
        <w:t xml:space="preserve">Контроль за исполнением настоящего постановления возложить </w:t>
      </w:r>
      <w:r w:rsidR="0014313A" w:rsidRPr="00036228">
        <w:rPr>
          <w:szCs w:val="28"/>
        </w:rPr>
        <w:t>на заместителя главы администрации по экономическому развитию территории, руководителя отдела экономики Волкову Т.М.</w:t>
      </w:r>
    </w:p>
    <w:p w:rsidR="00532BB7" w:rsidRDefault="00532BB7" w:rsidP="00532BB7">
      <w:pPr>
        <w:jc w:val="center"/>
        <w:rPr>
          <w:szCs w:val="28"/>
        </w:rPr>
      </w:pPr>
    </w:p>
    <w:p w:rsidR="006B1F9F" w:rsidRDefault="006B1F9F" w:rsidP="00532BB7">
      <w:pPr>
        <w:jc w:val="center"/>
        <w:rPr>
          <w:szCs w:val="28"/>
        </w:rPr>
      </w:pPr>
    </w:p>
    <w:p w:rsidR="00532BB7" w:rsidRDefault="00532BB7" w:rsidP="00532BB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76"/>
        <w:gridCol w:w="5311"/>
      </w:tblGrid>
      <w:tr w:rsidR="006B1F9F" w:rsidRPr="001B1179" w:rsidTr="004B36E2">
        <w:trPr>
          <w:jc w:val="center"/>
        </w:trPr>
        <w:tc>
          <w:tcPr>
            <w:tcW w:w="3476" w:type="dxa"/>
          </w:tcPr>
          <w:p w:rsidR="006B1F9F" w:rsidRPr="001B1179" w:rsidRDefault="006B1F9F" w:rsidP="004B36E2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Глава администрации</w:t>
            </w:r>
          </w:p>
          <w:p w:rsidR="006B1F9F" w:rsidRPr="001B1179" w:rsidRDefault="006B1F9F" w:rsidP="004B36E2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Сернурского</w:t>
            </w:r>
          </w:p>
          <w:p w:rsidR="006B1F9F" w:rsidRPr="001B1179" w:rsidRDefault="006B1F9F" w:rsidP="004B36E2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:rsidR="006B1F9F" w:rsidRPr="001B1179" w:rsidRDefault="006B1F9F" w:rsidP="004B36E2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6B1F9F" w:rsidRPr="001B1179" w:rsidRDefault="006B1F9F" w:rsidP="004B36E2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6B1F9F" w:rsidRPr="001B1179" w:rsidRDefault="006B1F9F" w:rsidP="004B36E2">
            <w:pPr>
              <w:jc w:val="right"/>
              <w:rPr>
                <w:rFonts w:ascii="Times New Roman" w:hAnsi="Times New Roman"/>
                <w:szCs w:val="28"/>
              </w:rPr>
            </w:pPr>
            <w:r w:rsidRPr="001B1179">
              <w:rPr>
                <w:rFonts w:ascii="Times New Roman" w:hAnsi="Times New Roman"/>
                <w:szCs w:val="28"/>
              </w:rPr>
              <w:t>А.</w:t>
            </w:r>
            <w:r w:rsidRPr="001B1179">
              <w:rPr>
                <w:szCs w:val="28"/>
              </w:rPr>
              <w:t xml:space="preserve">В. </w:t>
            </w:r>
            <w:r w:rsidRPr="001B1179">
              <w:rPr>
                <w:rFonts w:ascii="Times New Roman" w:hAnsi="Times New Roman"/>
                <w:szCs w:val="28"/>
              </w:rPr>
              <w:t xml:space="preserve"> Кугергин</w:t>
            </w:r>
          </w:p>
        </w:tc>
      </w:tr>
    </w:tbl>
    <w:p w:rsidR="00A31DD7" w:rsidRDefault="00A31DD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1DD7" w:rsidRDefault="00A31DD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32EC" w:rsidRDefault="005532EC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32EC" w:rsidRDefault="005532EC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32EC" w:rsidRDefault="005532EC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119C" w:rsidRDefault="005B119C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119C" w:rsidRDefault="005B119C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119C" w:rsidRDefault="005B119C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32EC" w:rsidRDefault="005532EC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Pr="001A6947" w:rsidRDefault="00DA6A33" w:rsidP="00DA6A33">
      <w:pPr>
        <w:rPr>
          <w:sz w:val="20"/>
        </w:rPr>
      </w:pPr>
      <w:r>
        <w:rPr>
          <w:sz w:val="20"/>
        </w:rPr>
        <w:t>Исп. Росляков В.И.</w:t>
      </w:r>
    </w:p>
    <w:p w:rsidR="00DA6A33" w:rsidRDefault="00DA6A33" w:rsidP="00DA6A33">
      <w:pPr>
        <w:rPr>
          <w:sz w:val="20"/>
        </w:rPr>
      </w:pPr>
      <w:r>
        <w:rPr>
          <w:sz w:val="20"/>
        </w:rPr>
        <w:t xml:space="preserve">(83633) </w:t>
      </w:r>
      <w:r w:rsidRPr="001A6947">
        <w:rPr>
          <w:sz w:val="20"/>
        </w:rPr>
        <w:t>9-</w:t>
      </w:r>
      <w:r>
        <w:rPr>
          <w:sz w:val="20"/>
        </w:rPr>
        <w:t>71</w:t>
      </w:r>
      <w:r w:rsidRPr="001A6947">
        <w:rPr>
          <w:sz w:val="20"/>
        </w:rPr>
        <w:t>-</w:t>
      </w:r>
      <w:r>
        <w:rPr>
          <w:sz w:val="20"/>
        </w:rPr>
        <w:t>42</w:t>
      </w:r>
    </w:p>
    <w:p w:rsidR="00DA6A33" w:rsidRDefault="00DA6A33" w:rsidP="00DA6A33">
      <w:pPr>
        <w:rPr>
          <w:sz w:val="20"/>
        </w:rPr>
      </w:pPr>
    </w:p>
    <w:p w:rsidR="00DA6A33" w:rsidRDefault="00DA6A33" w:rsidP="00DA6A33">
      <w:pPr>
        <w:autoSpaceDE w:val="0"/>
        <w:autoSpaceDN w:val="0"/>
        <w:adjustRightInd w:val="0"/>
        <w:rPr>
          <w:rFonts w:eastAsia="Calibri"/>
          <w:szCs w:val="28"/>
        </w:rPr>
      </w:pPr>
    </w:p>
    <w:p w:rsidR="00DA6A33" w:rsidRDefault="00DA6A33" w:rsidP="00DA6A33">
      <w:pPr>
        <w:shd w:val="clear" w:color="auto" w:fill="FFFFFF"/>
        <w:rPr>
          <w:sz w:val="20"/>
        </w:rPr>
      </w:pPr>
    </w:p>
    <w:p w:rsidR="00DA6A33" w:rsidRPr="006B45AF" w:rsidRDefault="00DA6A33" w:rsidP="00DA6A33">
      <w:pPr>
        <w:shd w:val="clear" w:color="auto" w:fill="FFFFFF"/>
        <w:rPr>
          <w:sz w:val="20"/>
        </w:rPr>
      </w:pPr>
    </w:p>
    <w:p w:rsidR="00DA6A33" w:rsidRDefault="00DA6A33" w:rsidP="00DA6A33">
      <w:pPr>
        <w:shd w:val="clear" w:color="auto" w:fill="FFFFFF"/>
        <w:ind w:firstLine="708"/>
        <w:rPr>
          <w:sz w:val="20"/>
        </w:rPr>
      </w:pPr>
      <w:r w:rsidRPr="006B45AF">
        <w:rPr>
          <w:sz w:val="20"/>
        </w:rPr>
        <w:t>СОГЛАСОВАНО</w:t>
      </w:r>
      <w:r>
        <w:rPr>
          <w:sz w:val="20"/>
        </w:rPr>
        <w:t>:</w:t>
      </w:r>
    </w:p>
    <w:p w:rsidR="00DA6A33" w:rsidRPr="006B45AF" w:rsidRDefault="00DA6A33" w:rsidP="00DA6A33">
      <w:pPr>
        <w:shd w:val="clear" w:color="auto" w:fill="FFFFFF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1800"/>
      </w:tblGrid>
      <w:tr w:rsidR="00DA6A33" w:rsidRPr="006B45AF" w:rsidTr="004B36E2">
        <w:trPr>
          <w:trHeight w:val="277"/>
        </w:trPr>
        <w:tc>
          <w:tcPr>
            <w:tcW w:w="5245" w:type="dxa"/>
            <w:shd w:val="clear" w:color="auto" w:fill="auto"/>
          </w:tcPr>
          <w:p w:rsidR="00DA6A33" w:rsidRDefault="00DA6A33" w:rsidP="004B36E2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Заместитель главы администрации по экономическому развитию территории</w:t>
            </w:r>
            <w:r w:rsidR="00A06B49">
              <w:rPr>
                <w:sz w:val="20"/>
              </w:rPr>
              <w:t>, руководитель отдела экономики</w:t>
            </w:r>
          </w:p>
        </w:tc>
        <w:tc>
          <w:tcPr>
            <w:tcW w:w="1800" w:type="dxa"/>
            <w:shd w:val="clear" w:color="auto" w:fill="auto"/>
          </w:tcPr>
          <w:p w:rsidR="00DA6A33" w:rsidRPr="006B45AF" w:rsidRDefault="00DA6A33" w:rsidP="004B36E2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DA6A33" w:rsidRPr="006B45AF" w:rsidTr="004B36E2">
        <w:trPr>
          <w:trHeight w:val="277"/>
        </w:trPr>
        <w:tc>
          <w:tcPr>
            <w:tcW w:w="5245" w:type="dxa"/>
            <w:shd w:val="clear" w:color="auto" w:fill="auto"/>
          </w:tcPr>
          <w:p w:rsidR="00DA6A33" w:rsidRDefault="00DA6A33" w:rsidP="004B36E2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Волкова Т.М.</w:t>
            </w:r>
          </w:p>
        </w:tc>
        <w:tc>
          <w:tcPr>
            <w:tcW w:w="1800" w:type="dxa"/>
            <w:shd w:val="clear" w:color="auto" w:fill="auto"/>
          </w:tcPr>
          <w:p w:rsidR="00DA6A33" w:rsidRPr="006B45AF" w:rsidRDefault="008E2AAA" w:rsidP="008E2AAA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 xml:space="preserve">20. </w:t>
            </w:r>
            <w:r w:rsidR="00DA6A33">
              <w:rPr>
                <w:iCs/>
                <w:spacing w:val="-6"/>
                <w:sz w:val="20"/>
              </w:rPr>
              <w:t>0</w:t>
            </w:r>
            <w:r w:rsidR="00A06B49">
              <w:rPr>
                <w:iCs/>
                <w:spacing w:val="-6"/>
                <w:sz w:val="20"/>
              </w:rPr>
              <w:t>7</w:t>
            </w:r>
            <w:r w:rsidR="00DA6A33">
              <w:rPr>
                <w:iCs/>
                <w:spacing w:val="-6"/>
                <w:sz w:val="20"/>
              </w:rPr>
              <w:t>.2021</w:t>
            </w:r>
          </w:p>
        </w:tc>
      </w:tr>
      <w:tr w:rsidR="00DA6A33" w:rsidRPr="006B45AF" w:rsidTr="004B36E2">
        <w:trPr>
          <w:trHeight w:val="277"/>
        </w:trPr>
        <w:tc>
          <w:tcPr>
            <w:tcW w:w="5245" w:type="dxa"/>
            <w:shd w:val="clear" w:color="auto" w:fill="auto"/>
          </w:tcPr>
          <w:p w:rsidR="00DA6A33" w:rsidRDefault="00DA6A33" w:rsidP="004B36E2">
            <w:pPr>
              <w:shd w:val="clear" w:color="auto" w:fill="FFFFFF"/>
              <w:rPr>
                <w:sz w:val="20"/>
              </w:rPr>
            </w:pPr>
          </w:p>
          <w:p w:rsidR="00DA6A33" w:rsidRDefault="00DA6A33" w:rsidP="004B36E2">
            <w:pPr>
              <w:shd w:val="clear" w:color="auto" w:fill="FFFFFF"/>
              <w:rPr>
                <w:sz w:val="20"/>
              </w:rPr>
            </w:pPr>
            <w:r w:rsidRPr="005B3FBD">
              <w:rPr>
                <w:sz w:val="20"/>
              </w:rPr>
              <w:t>Руководитель отдела организационно правовой работы и кадров</w:t>
            </w:r>
            <w:r>
              <w:rPr>
                <w:sz w:val="20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DA6A33" w:rsidRPr="006B45AF" w:rsidRDefault="00DA6A33" w:rsidP="004B36E2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DA6A33" w:rsidRPr="006B45AF" w:rsidTr="004B36E2">
        <w:trPr>
          <w:trHeight w:val="277"/>
        </w:trPr>
        <w:tc>
          <w:tcPr>
            <w:tcW w:w="5245" w:type="dxa"/>
            <w:shd w:val="clear" w:color="auto" w:fill="auto"/>
          </w:tcPr>
          <w:p w:rsidR="00DA6A33" w:rsidRDefault="00DA6A33" w:rsidP="004B36E2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Антонов А.С.</w:t>
            </w:r>
          </w:p>
        </w:tc>
        <w:tc>
          <w:tcPr>
            <w:tcW w:w="1800" w:type="dxa"/>
            <w:shd w:val="clear" w:color="auto" w:fill="auto"/>
          </w:tcPr>
          <w:p w:rsidR="00DA6A33" w:rsidRPr="006B45AF" w:rsidRDefault="008E2AAA" w:rsidP="008E2AAA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20.</w:t>
            </w:r>
            <w:bookmarkStart w:id="0" w:name="_GoBack"/>
            <w:bookmarkEnd w:id="0"/>
            <w:r w:rsidR="00DA6A33">
              <w:rPr>
                <w:iCs/>
                <w:spacing w:val="-6"/>
                <w:sz w:val="20"/>
              </w:rPr>
              <w:t>.0</w:t>
            </w:r>
            <w:r w:rsidR="00A06B49">
              <w:rPr>
                <w:iCs/>
                <w:spacing w:val="-6"/>
                <w:sz w:val="20"/>
              </w:rPr>
              <w:t>7</w:t>
            </w:r>
            <w:r w:rsidR="00DA6A33">
              <w:rPr>
                <w:iCs/>
                <w:spacing w:val="-6"/>
                <w:sz w:val="20"/>
              </w:rPr>
              <w:t>.2021</w:t>
            </w:r>
          </w:p>
        </w:tc>
      </w:tr>
    </w:tbl>
    <w:p w:rsidR="00CC4CDB" w:rsidRPr="00CC4CDB" w:rsidRDefault="00CC4CDB" w:rsidP="00CC4CDB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6"/>
          <w:szCs w:val="26"/>
        </w:rPr>
      </w:pPr>
      <w:r w:rsidRPr="00CC4CDB">
        <w:rPr>
          <w:rFonts w:ascii="Times New Roman" w:hAnsi="Times New Roman"/>
          <w:sz w:val="26"/>
          <w:szCs w:val="26"/>
          <w:lang w:eastAsia="en-US"/>
        </w:rPr>
        <w:lastRenderedPageBreak/>
        <w:t>Приложение</w:t>
      </w:r>
      <w:r w:rsidR="00DA6A33">
        <w:rPr>
          <w:rFonts w:ascii="Times New Roman" w:hAnsi="Times New Roman"/>
          <w:sz w:val="26"/>
          <w:szCs w:val="26"/>
          <w:lang w:eastAsia="en-US"/>
        </w:rPr>
        <w:t xml:space="preserve"> № 1</w:t>
      </w:r>
    </w:p>
    <w:p w:rsidR="00CC4CDB" w:rsidRPr="00CC4CDB" w:rsidRDefault="00CC4CDB" w:rsidP="00CC4CDB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6"/>
          <w:szCs w:val="26"/>
          <w:lang w:eastAsia="en-US"/>
        </w:rPr>
      </w:pPr>
      <w:r w:rsidRPr="00CC4CDB">
        <w:rPr>
          <w:rFonts w:ascii="Times New Roman" w:hAnsi="Times New Roman"/>
          <w:sz w:val="26"/>
          <w:szCs w:val="26"/>
          <w:lang w:eastAsia="en-US"/>
        </w:rPr>
        <w:t xml:space="preserve">к постановлению администрации </w:t>
      </w:r>
    </w:p>
    <w:p w:rsidR="00CC4CDB" w:rsidRPr="00CC4CDB" w:rsidRDefault="00CC4CDB" w:rsidP="00CC4CDB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6"/>
          <w:szCs w:val="26"/>
          <w:lang w:eastAsia="en-US"/>
        </w:rPr>
      </w:pPr>
      <w:r w:rsidRPr="00CC4CDB">
        <w:rPr>
          <w:rFonts w:ascii="Times New Roman" w:hAnsi="Times New Roman"/>
          <w:sz w:val="26"/>
          <w:szCs w:val="26"/>
          <w:lang w:eastAsia="en-US"/>
        </w:rPr>
        <w:t>Сернурского муниципального района</w:t>
      </w:r>
    </w:p>
    <w:p w:rsidR="00CC4CDB" w:rsidRDefault="00CC4CDB" w:rsidP="00CC4CDB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6"/>
          <w:szCs w:val="26"/>
          <w:lang w:eastAsia="en-US"/>
        </w:rPr>
      </w:pPr>
      <w:r w:rsidRPr="00CC4CDB">
        <w:rPr>
          <w:rFonts w:ascii="Times New Roman" w:hAnsi="Times New Roman"/>
          <w:sz w:val="26"/>
          <w:szCs w:val="26"/>
          <w:lang w:eastAsia="en-US"/>
        </w:rPr>
        <w:t xml:space="preserve">от </w:t>
      </w:r>
      <w:r w:rsidR="005B119C">
        <w:rPr>
          <w:rFonts w:ascii="Times New Roman" w:hAnsi="Times New Roman"/>
          <w:sz w:val="26"/>
          <w:szCs w:val="26"/>
          <w:lang w:eastAsia="en-US"/>
        </w:rPr>
        <w:t>20</w:t>
      </w:r>
      <w:r w:rsidRPr="00CC4CDB">
        <w:rPr>
          <w:rFonts w:ascii="Times New Roman" w:hAnsi="Times New Roman"/>
          <w:sz w:val="26"/>
          <w:szCs w:val="26"/>
          <w:lang w:eastAsia="en-US"/>
        </w:rPr>
        <w:t>.0</w:t>
      </w:r>
      <w:r w:rsidR="006E50D6">
        <w:rPr>
          <w:rFonts w:ascii="Times New Roman" w:hAnsi="Times New Roman"/>
          <w:sz w:val="26"/>
          <w:szCs w:val="26"/>
          <w:lang w:eastAsia="en-US"/>
        </w:rPr>
        <w:t>7</w:t>
      </w:r>
      <w:r w:rsidRPr="00CC4CDB">
        <w:rPr>
          <w:rFonts w:ascii="Times New Roman" w:hAnsi="Times New Roman"/>
          <w:sz w:val="26"/>
          <w:szCs w:val="26"/>
          <w:lang w:eastAsia="en-US"/>
        </w:rPr>
        <w:t xml:space="preserve">.2021 г. № </w:t>
      </w:r>
      <w:r w:rsidR="005B119C">
        <w:rPr>
          <w:rFonts w:ascii="Times New Roman" w:hAnsi="Times New Roman"/>
          <w:sz w:val="26"/>
          <w:szCs w:val="26"/>
          <w:lang w:eastAsia="en-US"/>
        </w:rPr>
        <w:t>323</w:t>
      </w:r>
    </w:p>
    <w:p w:rsidR="008E2AAA" w:rsidRPr="00CC4CDB" w:rsidRDefault="008E2AAA" w:rsidP="00CC4CDB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6"/>
          <w:szCs w:val="26"/>
        </w:rPr>
      </w:pPr>
    </w:p>
    <w:p w:rsidR="00F023BE" w:rsidRDefault="00F023BE" w:rsidP="00F023BE">
      <w:pPr>
        <w:pStyle w:val="ConsPlusTitle"/>
        <w:jc w:val="center"/>
      </w:pPr>
      <w:bookmarkStart w:id="1" w:name="P36"/>
      <w:bookmarkEnd w:id="1"/>
    </w:p>
    <w:p w:rsidR="00532BB7" w:rsidRPr="00F023BE" w:rsidRDefault="00F023BE" w:rsidP="00F023BE">
      <w:pPr>
        <w:pStyle w:val="ConsPlusTitle"/>
        <w:jc w:val="center"/>
      </w:pPr>
      <w:r w:rsidRPr="00F023BE">
        <w:t>Перечень многоквартирных домов, расположенных на территории Сернурского муниципального района, в которых не допускается розничная продажа алкогольной продукции при оказании услуг общественного питания в объектах общественного питания имеющих зал обслуживания посетителей общей площадью менее 50 квадратных метров</w:t>
      </w:r>
    </w:p>
    <w:p w:rsidR="004901B7" w:rsidRDefault="004901B7" w:rsidP="00532BB7">
      <w:pPr>
        <w:pStyle w:val="ConsPlusTitle"/>
        <w:jc w:val="center"/>
      </w:pPr>
    </w:p>
    <w:tbl>
      <w:tblPr>
        <w:tblW w:w="89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4"/>
        <w:gridCol w:w="3901"/>
        <w:gridCol w:w="540"/>
        <w:gridCol w:w="3989"/>
      </w:tblGrid>
      <w:tr w:rsidR="00DA6A33" w:rsidRPr="001F4DD0" w:rsidTr="005C532E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A33" w:rsidRPr="004901B7" w:rsidRDefault="00DA6A33" w:rsidP="00F22136">
            <w:pPr>
              <w:ind w:left="-100"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6A33" w:rsidRPr="004901B7" w:rsidRDefault="00DA6A33" w:rsidP="00F0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Адрес МКД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3BE" w:rsidRPr="004901B7" w:rsidRDefault="00DA6A33" w:rsidP="00F0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6A33" w:rsidRPr="004901B7" w:rsidRDefault="00DA6A33" w:rsidP="00F0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Адрес МКД</w:t>
            </w:r>
          </w:p>
        </w:tc>
      </w:tr>
      <w:tr w:rsidR="00DA6A33" w:rsidRPr="001F4DD0" w:rsidTr="005C532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A33" w:rsidRPr="008E2AAA" w:rsidRDefault="00DA6A33" w:rsidP="00F22136">
            <w:pPr>
              <w:ind w:hanging="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A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A33" w:rsidRPr="008E2AAA" w:rsidRDefault="00DA6A33" w:rsidP="004901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AA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A33" w:rsidRPr="008E2AAA" w:rsidRDefault="00DA6A33" w:rsidP="004901B7">
            <w:pPr>
              <w:rPr>
                <w:rFonts w:ascii="Times New Roman" w:hAnsi="Times New Roman"/>
                <w:sz w:val="22"/>
                <w:szCs w:val="22"/>
              </w:rPr>
            </w:pPr>
            <w:r w:rsidRPr="008E2A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A33" w:rsidRPr="008E2AAA" w:rsidRDefault="00DA6A33" w:rsidP="004901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AA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572F27" w:rsidRPr="002A7327" w:rsidTr="005C532E">
        <w:trPr>
          <w:trHeight w:hRule="exact" w:val="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Володарского, д. 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Казанская, д. 39</w:t>
            </w:r>
          </w:p>
        </w:tc>
      </w:tr>
      <w:tr w:rsidR="00572F27" w:rsidRPr="002A7327" w:rsidTr="005C532E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Володарского, д. 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Казанская, д. 41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Заречная д. 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Коммунистическая, д. 12а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Заречная, д. 3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Коммунистическая, д. 14а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 xml:space="preserve">пгт. Сернур, ул. Казанская, д. 7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Коммунистическая, д. 20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Казанская, д. 9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Коммунистическая, д. 22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Казанская,  д. 26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Коммунистическая, д. 5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Казанская,  д. 28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Коммунистическая, д. 52а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Казанская,  д. 30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Коммунистическая, д. 54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Казанская,  д. 30б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Коммунистическая, д. 67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Казанская,  д. 32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Коммунистическая, д. 6а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Казанская, д. 13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Коммунистическая, д. 6б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Казанская, д. 14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Коммунистическая, д. 79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Казанская, д. 15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Коммунистическая, д. 91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 xml:space="preserve">пгт. Сернур, ул. Казанская, д. 35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Коммунистическая, д. 95</w:t>
            </w:r>
          </w:p>
        </w:tc>
      </w:tr>
      <w:tr w:rsidR="00572F27" w:rsidRPr="002A7327" w:rsidTr="008E2AAA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 xml:space="preserve">пгт. Сернур, ул. Казанская, д. 37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Коммунистическая, д. 96</w:t>
            </w:r>
          </w:p>
        </w:tc>
      </w:tr>
      <w:tr w:rsidR="00572F27" w:rsidRPr="002A7327" w:rsidTr="008E2AAA">
        <w:trPr>
          <w:trHeight w:hRule="exact"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Казанская, д. 37а,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Комсомольская, д. 26</w:t>
            </w:r>
          </w:p>
        </w:tc>
      </w:tr>
      <w:tr w:rsidR="00280EE8" w:rsidRPr="002A7327" w:rsidTr="008E2AAA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024FF3" w:rsidRDefault="00280EE8" w:rsidP="00AE1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Сернур, ул. Конакова, д. 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sz w:val="24"/>
                <w:szCs w:val="24"/>
              </w:rPr>
              <w:t>пгт. Сернур, ул. Микрорайон, д. 33</w:t>
            </w:r>
          </w:p>
        </w:tc>
      </w:tr>
      <w:tr w:rsidR="00280EE8" w:rsidRPr="002A7327" w:rsidTr="00257EAE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Маяковского, д. 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sz w:val="24"/>
                <w:szCs w:val="24"/>
              </w:rPr>
            </w:pPr>
            <w:r w:rsidRPr="005532EC">
              <w:rPr>
                <w:sz w:val="24"/>
                <w:szCs w:val="24"/>
              </w:rPr>
              <w:t>пгт. Сернур, ул. Микрорайон, д. 34</w:t>
            </w:r>
          </w:p>
        </w:tc>
      </w:tr>
      <w:tr w:rsidR="00280EE8" w:rsidRPr="002A7327" w:rsidTr="00180CA3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>пгт. Сернур, ул. Маяковского, д.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sz w:val="24"/>
                <w:szCs w:val="24"/>
              </w:rPr>
            </w:pPr>
            <w:r w:rsidRPr="005532EC">
              <w:rPr>
                <w:sz w:val="24"/>
                <w:szCs w:val="24"/>
              </w:rPr>
              <w:t>пгт. Сернур, ул. Микрорайон, д. 38</w:t>
            </w:r>
          </w:p>
        </w:tc>
      </w:tr>
      <w:tr w:rsidR="00280EE8" w:rsidRPr="002A7327" w:rsidTr="00280EE8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>пгт. Сернур, ул. Маяковского, д.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sz w:val="24"/>
                <w:szCs w:val="24"/>
              </w:rPr>
            </w:pPr>
            <w:r w:rsidRPr="005532EC">
              <w:rPr>
                <w:sz w:val="24"/>
                <w:szCs w:val="24"/>
              </w:rPr>
              <w:t>пгт. Сернур, ул. Микрорайон, д. 40</w:t>
            </w:r>
          </w:p>
        </w:tc>
      </w:tr>
      <w:tr w:rsidR="00280EE8" w:rsidRPr="002A7327" w:rsidTr="00280EE8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>пгт. Сернур, ул. Маяковского, д. 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sz w:val="24"/>
                <w:szCs w:val="24"/>
              </w:rPr>
            </w:pPr>
            <w:r w:rsidRPr="005532EC">
              <w:rPr>
                <w:sz w:val="24"/>
                <w:szCs w:val="24"/>
              </w:rPr>
              <w:t>пгт. Сернур, ул. Микрорайон, д. 42</w:t>
            </w:r>
          </w:p>
        </w:tc>
      </w:tr>
      <w:tr w:rsidR="00280EE8" w:rsidRPr="002A7327" w:rsidTr="00280EE8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>пгт. Сернур, ул. Маяковского, д. 8а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sz w:val="24"/>
                <w:szCs w:val="24"/>
              </w:rPr>
            </w:pPr>
            <w:r w:rsidRPr="005532EC">
              <w:rPr>
                <w:sz w:val="24"/>
                <w:szCs w:val="24"/>
              </w:rPr>
              <w:t>пгт. Сернур, ул. Микрорайон, д. 49</w:t>
            </w:r>
          </w:p>
        </w:tc>
      </w:tr>
      <w:tr w:rsidR="00280EE8" w:rsidRPr="002A7327" w:rsidTr="00180CA3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>пгт. Сернур, ул. Маяковского, д.10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sz w:val="24"/>
                <w:szCs w:val="24"/>
              </w:rPr>
            </w:pPr>
            <w:r w:rsidRPr="005532EC">
              <w:rPr>
                <w:sz w:val="24"/>
                <w:szCs w:val="24"/>
              </w:rPr>
              <w:t>пгт. Сернур, ул. Микрорайон, д. 50</w:t>
            </w:r>
          </w:p>
        </w:tc>
      </w:tr>
      <w:tr w:rsidR="00280EE8" w:rsidRPr="002A7327" w:rsidTr="00180CA3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>пгт. Сернур, ул. Маяковского, д.10а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sz w:val="24"/>
                <w:szCs w:val="24"/>
              </w:rPr>
            </w:pPr>
            <w:r w:rsidRPr="005532EC">
              <w:rPr>
                <w:sz w:val="24"/>
                <w:szCs w:val="24"/>
              </w:rPr>
              <w:t>пгт. Сернур, ул. Микрорайон, д. 51</w:t>
            </w:r>
          </w:p>
        </w:tc>
      </w:tr>
      <w:tr w:rsidR="00280EE8" w:rsidRPr="002A7327" w:rsidTr="00180CA3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>пгт. Сернур, ул. Маяковского, д.4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2EC">
              <w:rPr>
                <w:sz w:val="24"/>
                <w:szCs w:val="24"/>
              </w:rPr>
              <w:t>пгт. Сернур, ул. Микрорайон, д. 52</w:t>
            </w:r>
          </w:p>
        </w:tc>
      </w:tr>
      <w:tr w:rsidR="00280EE8" w:rsidRPr="002A7327" w:rsidTr="00180CA3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>пгт. Сернур, ул. Микрорайон,  д.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2EC">
              <w:rPr>
                <w:sz w:val="24"/>
                <w:szCs w:val="24"/>
              </w:rPr>
              <w:t>пгт. Сернур, ул. Микрорайон, д. 53</w:t>
            </w:r>
          </w:p>
        </w:tc>
      </w:tr>
      <w:tr w:rsidR="00280EE8" w:rsidRPr="002A7327" w:rsidTr="00180CA3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>пгт. Сернур, ул. Микрорайон,  д.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пгт. Сернур, ул. Микрорайон, д. 54</w:t>
            </w:r>
          </w:p>
        </w:tc>
      </w:tr>
      <w:tr w:rsidR="00280EE8" w:rsidRPr="002A7327" w:rsidTr="00180CA3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r w:rsidRPr="00024FF3">
              <w:rPr>
                <w:sz w:val="24"/>
                <w:szCs w:val="24"/>
              </w:rPr>
              <w:t>пгт. Сернур, ул. Микрорайон,  д. 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2EC">
              <w:rPr>
                <w:sz w:val="24"/>
                <w:szCs w:val="24"/>
              </w:rPr>
              <w:t>пгт. Сернур, ул. Микрорайон, д. 55</w:t>
            </w:r>
          </w:p>
        </w:tc>
      </w:tr>
      <w:tr w:rsidR="00280EE8" w:rsidRPr="002A7327" w:rsidTr="00180CA3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>пгт. Сернур, ул. Маяковского, д. 6а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пгт. Сернур, ул. Микрорайон, д. 56</w:t>
            </w:r>
          </w:p>
        </w:tc>
      </w:tr>
      <w:tr w:rsidR="00280EE8" w:rsidRPr="002A7327" w:rsidTr="00280EE8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Микрорайон, д. 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пгт. Сернур, ул. Мира, д. 3</w:t>
            </w:r>
          </w:p>
        </w:tc>
      </w:tr>
      <w:tr w:rsidR="00280EE8" w:rsidRPr="002A7327" w:rsidTr="00180CA3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>пгт. Сернур, ул. Маяковского, д. 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Марии Натунич, д. 12</w:t>
            </w:r>
          </w:p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Марии Натунич, д. 6</w:t>
            </w:r>
          </w:p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Марии Натунич, д. 8</w:t>
            </w:r>
          </w:p>
          <w:p w:rsidR="00280EE8" w:rsidRPr="005532EC" w:rsidRDefault="00280EE8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Маяковского, д. 1</w:t>
            </w:r>
          </w:p>
        </w:tc>
      </w:tr>
      <w:tr w:rsidR="00280EE8" w:rsidRPr="002A7327" w:rsidTr="00180CA3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>пгт. Сернур, ул. Маяковского, д. 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sz w:val="24"/>
                <w:szCs w:val="24"/>
              </w:rPr>
              <w:t>пгт. Сернур, ул. Марии Натунич, д. 8</w:t>
            </w:r>
          </w:p>
        </w:tc>
      </w:tr>
      <w:tr w:rsidR="00280EE8" w:rsidRPr="002A7327" w:rsidTr="00180CA3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>пгт. Сернур, ул. Микрорайон, д. 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пгт. Сернур, ул. Олега Завойских, д. 1</w:t>
            </w:r>
          </w:p>
        </w:tc>
      </w:tr>
      <w:tr w:rsidR="00280EE8" w:rsidRPr="002A7327" w:rsidTr="00180CA3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 xml:space="preserve">пгт. Сернур, ул. Микрорайон, д. 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пгт. Сернур, ул. Олега Завойских, д. 3</w:t>
            </w:r>
          </w:p>
        </w:tc>
      </w:tr>
      <w:tr w:rsidR="00280EE8" w:rsidRPr="002A7327" w:rsidTr="00180CA3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>пгт. Сернур, ул. Микрорайон, д. 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пгт. Сернур, ул. Олега Завойских, д. 5</w:t>
            </w:r>
          </w:p>
        </w:tc>
      </w:tr>
      <w:tr w:rsidR="00280EE8" w:rsidRPr="002A7327" w:rsidTr="00180CA3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>пгт. Сернур, ул. Микрорайон, д. 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пгт. Сернур, ул. Пушкина, д. 23</w:t>
            </w:r>
          </w:p>
        </w:tc>
      </w:tr>
      <w:tr w:rsidR="00280EE8" w:rsidRPr="002A7327" w:rsidTr="00180CA3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 xml:space="preserve">пгт. Сернур, ул. Микрорайон, д. 18,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пгт. Сернур, ул. Советская 64</w:t>
            </w:r>
          </w:p>
        </w:tc>
      </w:tr>
      <w:tr w:rsidR="00280EE8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>пгт. Сернур, ул. Микрорайон, д. 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пгт. Сернур, ул. Советская 74</w:t>
            </w:r>
          </w:p>
        </w:tc>
      </w:tr>
      <w:tr w:rsidR="00280EE8" w:rsidRPr="002A7327" w:rsidTr="00180CA3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8E2AAA">
            <w:pPr>
              <w:ind w:right="-109"/>
              <w:rPr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>пгт. Сернур, ул. Микрорайон, д. 19а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F22136"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пгт. Сернур, ул. Советская 86</w:t>
            </w:r>
          </w:p>
        </w:tc>
      </w:tr>
      <w:tr w:rsidR="00A56B82" w:rsidRPr="002A7327" w:rsidTr="00180CA3">
        <w:trPr>
          <w:trHeight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B82" w:rsidRPr="00024FF3" w:rsidRDefault="00A56B82" w:rsidP="00A56B82">
            <w:r w:rsidRPr="00024FF3">
              <w:rPr>
                <w:sz w:val="24"/>
                <w:szCs w:val="24"/>
              </w:rPr>
              <w:t>пгт. Сернур, ул. Микрорайон,  д. 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Советская, д. 135</w:t>
            </w:r>
          </w:p>
        </w:tc>
      </w:tr>
      <w:tr w:rsidR="00A56B82" w:rsidRPr="002A7327" w:rsidTr="002A7A96">
        <w:trPr>
          <w:trHeight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B82" w:rsidRPr="00024FF3" w:rsidRDefault="00A56B82" w:rsidP="00A56B82">
            <w:pPr>
              <w:rPr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>пгт. Сернур, ул. Микрорайон, д. 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Советская, д. 137</w:t>
            </w:r>
          </w:p>
        </w:tc>
      </w:tr>
      <w:tr w:rsidR="00A56B82" w:rsidRPr="002A7327" w:rsidTr="002A7A96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5532EC" w:rsidRDefault="00A56B82" w:rsidP="00A56B82">
            <w:pPr>
              <w:rPr>
                <w:rFonts w:ascii="Times New Roman" w:hAnsi="Times New Roman"/>
                <w:sz w:val="24"/>
                <w:szCs w:val="24"/>
              </w:rPr>
            </w:pPr>
            <w:r w:rsidRPr="005532EC">
              <w:rPr>
                <w:sz w:val="24"/>
                <w:szCs w:val="24"/>
              </w:rPr>
              <w:t>пгт. Сернур, ул. Микрорайон, д. 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Советская, д. 139</w:t>
            </w:r>
          </w:p>
        </w:tc>
      </w:tr>
      <w:tr w:rsidR="00A56B82" w:rsidRPr="002A7327" w:rsidTr="00A56B8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5532EC" w:rsidRDefault="00A56B82" w:rsidP="00A56B82">
            <w:pPr>
              <w:rPr>
                <w:sz w:val="24"/>
                <w:szCs w:val="24"/>
              </w:rPr>
            </w:pPr>
            <w:r w:rsidRPr="005532EC">
              <w:rPr>
                <w:sz w:val="24"/>
                <w:szCs w:val="24"/>
              </w:rPr>
              <w:t>пгт. Сернур, ул. Микрорайон, д. 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Юбилейная,  д. 9</w:t>
            </w:r>
          </w:p>
        </w:tc>
      </w:tr>
      <w:tr w:rsidR="00A56B82" w:rsidRPr="002A7327" w:rsidTr="00A56B82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Юбилейная,  д. 9а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AD0A43" w:rsidRDefault="00A56B82" w:rsidP="005C532E">
            <w:pPr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Кооперативная, д. 18</w:t>
            </w:r>
          </w:p>
        </w:tc>
      </w:tr>
      <w:tr w:rsidR="00A56B82" w:rsidRPr="002A7327" w:rsidTr="00A56B82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Юбилейная, д. 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AD0A43" w:rsidRDefault="00A56B82" w:rsidP="005C532E">
            <w:pPr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Кооперативная, д. 20</w:t>
            </w:r>
          </w:p>
        </w:tc>
      </w:tr>
      <w:tr w:rsidR="00A56B82" w:rsidRPr="002A7327" w:rsidTr="005C532E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Юбилейная, д. 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AD0A43" w:rsidRDefault="00A56B82" w:rsidP="005C532E">
            <w:pPr>
              <w:ind w:right="-106"/>
              <w:rPr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Кооперативная, д. 22</w:t>
            </w:r>
          </w:p>
        </w:tc>
      </w:tr>
      <w:tr w:rsidR="00A56B82" w:rsidRPr="002A7327" w:rsidTr="005C532E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FF3">
              <w:rPr>
                <w:rFonts w:ascii="Times New Roman" w:hAnsi="Times New Roman"/>
                <w:sz w:val="24"/>
                <w:szCs w:val="24"/>
              </w:rPr>
              <w:t>пгт. Сернур, ул. Юбилейная, д. 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AD0A43" w:rsidRDefault="00A56B82" w:rsidP="005C532E">
            <w:pPr>
              <w:ind w:right="-106"/>
              <w:rPr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Пионерская, д. 5</w:t>
            </w:r>
          </w:p>
        </w:tc>
      </w:tr>
      <w:tr w:rsidR="00A56B82" w:rsidRPr="002A7327" w:rsidTr="00720363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024FF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д. Лажъял, ул. Речная, д. 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AD0A43" w:rsidRDefault="00A56B82" w:rsidP="005C532E">
            <w:pPr>
              <w:ind w:right="-106"/>
              <w:rPr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Пионерская, д. 7</w:t>
            </w:r>
          </w:p>
        </w:tc>
      </w:tr>
      <w:tr w:rsidR="00A56B82" w:rsidRPr="002A7327" w:rsidTr="00720363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024FF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>д. Лоскутово, ул. Лоскутово, д.7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AD0A4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Пионерская, д. 11</w:t>
            </w:r>
          </w:p>
        </w:tc>
      </w:tr>
      <w:tr w:rsidR="00A56B82" w:rsidRPr="002A7327" w:rsidTr="000F0AC2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024FF3" w:rsidRDefault="00A56B82" w:rsidP="005C532E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. Зашижемье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Центральная д.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AD0A4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. Кукнур, ул. Кооперативная, д. 2</w:t>
            </w:r>
          </w:p>
        </w:tc>
      </w:tr>
      <w:tr w:rsidR="00A56B82" w:rsidRPr="002A7327" w:rsidTr="000F0AC2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023BE" w:rsidRDefault="00A56B82" w:rsidP="00F221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. Зашижемье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Центральная д.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AD0A4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. Кукнур, ул. Советская, д. 11</w:t>
            </w:r>
          </w:p>
        </w:tc>
      </w:tr>
      <w:tr w:rsidR="00A56B82" w:rsidRPr="002A7327" w:rsidTr="000F0AC2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023BE" w:rsidRDefault="00A56B82" w:rsidP="00F221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. Зашижемье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Центральная д. 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Кукнур, ул. Советская, д. 10</w:t>
            </w:r>
          </w:p>
        </w:tc>
      </w:tr>
      <w:tr w:rsidR="00A56B82" w:rsidRPr="002A7327" w:rsidTr="008E2AA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4F3682" w:rsidRDefault="00A56B82" w:rsidP="00F22136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. Зашижемье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Центральная д. 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Кукнур, ул. Советская, д. 12</w:t>
            </w:r>
          </w:p>
        </w:tc>
      </w:tr>
      <w:tr w:rsidR="00A56B82" w:rsidRPr="002A7327" w:rsidTr="008E2AA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023BE" w:rsidRDefault="00A56B82" w:rsidP="00F221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. Зашижемье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Набережная  д. 33а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. Кукнур, ул. Советская, д. 14</w:t>
            </w:r>
          </w:p>
        </w:tc>
      </w:tr>
      <w:tr w:rsidR="00A56B82" w:rsidRPr="002A7327" w:rsidTr="00720363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>. Калеево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Романова д.6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. Кукнур, ул. Садовая, д. 1</w:t>
            </w:r>
          </w:p>
        </w:tc>
      </w:tr>
      <w:tr w:rsidR="00A56B82" w:rsidRPr="002A7327" w:rsidTr="00720363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>. Калеево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Молодежная  д.1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. Нижний Рушенер,</w:t>
            </w:r>
          </w:p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Комсомольская, д. 16</w:t>
            </w:r>
          </w:p>
        </w:tc>
      </w:tr>
      <w:tr w:rsidR="00A56B82" w:rsidRPr="002A7327" w:rsidTr="00720363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>. Калеево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Молодежная  д.2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Нижний Рушенер, </w:t>
            </w:r>
          </w:p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 18</w:t>
            </w:r>
          </w:p>
        </w:tc>
      </w:tr>
      <w:tr w:rsidR="00A56B82" w:rsidRPr="002A7327" w:rsidTr="000F0AC2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>. Калеево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Молодежная  д.3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4901B7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с. Марисола, ул. Микрорайон,  д. 1</w:t>
            </w:r>
          </w:p>
        </w:tc>
      </w:tr>
      <w:tr w:rsidR="00A56B82" w:rsidRPr="002A7327" w:rsidTr="000F0AC2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>. Калеево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Новая  д.1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4901B7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с. Марисола, ул. Микрорайон, д. 2</w:t>
            </w:r>
          </w:p>
        </w:tc>
      </w:tr>
      <w:tr w:rsidR="00A56B82" w:rsidRPr="002A7327" w:rsidTr="000F0AC2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>. Калеево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Новая  д.2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с. Марисола, ул. Микрорайон, д.3</w:t>
            </w:r>
          </w:p>
        </w:tc>
      </w:tr>
      <w:tr w:rsidR="00A56B82" w:rsidRPr="002A7327" w:rsidTr="005C532E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>. Калеево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Новая  д.3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с. Марисола, ул. Микрорайон, д.4</w:t>
            </w:r>
          </w:p>
        </w:tc>
      </w:tr>
      <w:tr w:rsidR="00A56B82" w:rsidRPr="002A7327" w:rsidTr="0074088E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>. Калеево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Романова 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с. Марисола, ул. Микрорайон, д.5</w:t>
            </w:r>
          </w:p>
        </w:tc>
      </w:tr>
      <w:tr w:rsidR="00A56B82" w:rsidRPr="002A7327" w:rsidTr="008E2AAA">
        <w:trPr>
          <w:trHeight w:val="2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8E2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. Тараканов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о, 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ул. Таракановская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с. Марисола, ул. Микрорайон, д. 6</w:t>
            </w:r>
          </w:p>
        </w:tc>
      </w:tr>
      <w:tr w:rsidR="00A56B82" w:rsidRPr="002A7327" w:rsidTr="008E2AAA">
        <w:trPr>
          <w:trHeight w:val="2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ул. Кооперативная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д.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с. Марисола, ул. Микрорайон, д.7</w:t>
            </w:r>
          </w:p>
        </w:tc>
      </w:tr>
      <w:tr w:rsidR="00A56B82" w:rsidRPr="002A7327" w:rsidTr="008E2AA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. Кооперативная, д. 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D00F76">
              <w:rPr>
                <w:rFonts w:ascii="Times New Roman" w:hAnsi="Times New Roman"/>
                <w:sz w:val="24"/>
                <w:szCs w:val="24"/>
              </w:rPr>
              <w:t>д. Летник, ул. Летник, д. 35</w:t>
            </w:r>
          </w:p>
        </w:tc>
      </w:tr>
      <w:tr w:rsidR="00A56B82" w:rsidRPr="002A7327" w:rsidTr="008E2AA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. Кооперативная, д.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EB65D5">
              <w:rPr>
                <w:rFonts w:ascii="Times New Roman" w:hAnsi="Times New Roman"/>
                <w:sz w:val="24"/>
                <w:szCs w:val="24"/>
              </w:rPr>
              <w:t>п. Горняк, ул. Полевая, д. 1</w:t>
            </w:r>
          </w:p>
        </w:tc>
      </w:tr>
      <w:tr w:rsidR="00A56B82" w:rsidRPr="002A7327" w:rsidTr="008E2AA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right="-106" w:hanging="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AD0A43" w:rsidRDefault="00A56B82" w:rsidP="00A56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Кооперативная, д. 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EB65D5" w:rsidRDefault="00A56B82" w:rsidP="00A56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5D5">
              <w:rPr>
                <w:rFonts w:ascii="Times New Roman" w:hAnsi="Times New Roman"/>
                <w:sz w:val="24"/>
                <w:szCs w:val="24"/>
              </w:rPr>
              <w:t xml:space="preserve"> п. Горняк, ул. Полевая, д. 2</w:t>
            </w:r>
          </w:p>
        </w:tc>
      </w:tr>
      <w:tr w:rsidR="00A56B82" w:rsidRPr="002A7327" w:rsidTr="008E2AA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right="-106" w:hanging="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AD0A43" w:rsidRDefault="00A56B82" w:rsidP="00A56B82">
            <w:pPr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Кооперативная, д. 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EB65D5" w:rsidRDefault="00A56B82" w:rsidP="00A56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5D5">
              <w:rPr>
                <w:rFonts w:ascii="Times New Roman" w:hAnsi="Times New Roman"/>
                <w:sz w:val="24"/>
                <w:szCs w:val="24"/>
              </w:rPr>
              <w:t xml:space="preserve"> п. Горняк, ул. Полевая, д. 3</w:t>
            </w:r>
          </w:p>
        </w:tc>
      </w:tr>
    </w:tbl>
    <w:p w:rsidR="00A31DD7" w:rsidRPr="002A7327" w:rsidRDefault="005C532E" w:rsidP="00532BB7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A31DD7" w:rsidRPr="002A7327" w:rsidSect="005C532E">
      <w:headerReference w:type="default" r:id="rId9"/>
      <w:pgSz w:w="11907" w:h="16840" w:code="9"/>
      <w:pgMar w:top="1134" w:right="1134" w:bottom="1077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7B" w:rsidRDefault="00B0387B" w:rsidP="00550F92">
      <w:r>
        <w:separator/>
      </w:r>
    </w:p>
  </w:endnote>
  <w:endnote w:type="continuationSeparator" w:id="0">
    <w:p w:rsidR="00B0387B" w:rsidRDefault="00B0387B" w:rsidP="005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7B" w:rsidRDefault="00B0387B" w:rsidP="00550F92">
      <w:r>
        <w:separator/>
      </w:r>
    </w:p>
  </w:footnote>
  <w:footnote w:type="continuationSeparator" w:id="0">
    <w:p w:rsidR="00B0387B" w:rsidRDefault="00B0387B" w:rsidP="005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258726"/>
      <w:docPartObj>
        <w:docPartGallery w:val="Page Numbers (Top of Page)"/>
        <w:docPartUnique/>
      </w:docPartObj>
    </w:sdtPr>
    <w:sdtEndPr/>
    <w:sdtContent>
      <w:p w:rsidR="002D5116" w:rsidRDefault="00DF6F9F">
        <w:pPr>
          <w:pStyle w:val="aa"/>
          <w:jc w:val="right"/>
        </w:pPr>
        <w:r>
          <w:fldChar w:fldCharType="begin"/>
        </w:r>
        <w:r w:rsidR="002D5116">
          <w:instrText>PAGE   \* MERGEFORMAT</w:instrText>
        </w:r>
        <w:r>
          <w:fldChar w:fldCharType="separate"/>
        </w:r>
        <w:r w:rsidR="008E2AAA">
          <w:rPr>
            <w:noProof/>
          </w:rPr>
          <w:t>4</w:t>
        </w:r>
        <w:r>
          <w:fldChar w:fldCharType="end"/>
        </w:r>
      </w:p>
    </w:sdtContent>
  </w:sdt>
  <w:p w:rsidR="002D5116" w:rsidRPr="00550F92" w:rsidRDefault="002D5116" w:rsidP="00550F92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6432AF"/>
    <w:multiLevelType w:val="hybridMultilevel"/>
    <w:tmpl w:val="5060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CF"/>
    <w:rsid w:val="000060CB"/>
    <w:rsid w:val="000070A7"/>
    <w:rsid w:val="00021DCA"/>
    <w:rsid w:val="00024FF3"/>
    <w:rsid w:val="0002748D"/>
    <w:rsid w:val="00030DE2"/>
    <w:rsid w:val="000321D4"/>
    <w:rsid w:val="00034877"/>
    <w:rsid w:val="00036228"/>
    <w:rsid w:val="00036F7E"/>
    <w:rsid w:val="000415ED"/>
    <w:rsid w:val="000464F9"/>
    <w:rsid w:val="000620BB"/>
    <w:rsid w:val="000718AB"/>
    <w:rsid w:val="00072745"/>
    <w:rsid w:val="00085D92"/>
    <w:rsid w:val="00094810"/>
    <w:rsid w:val="00095230"/>
    <w:rsid w:val="000A69A5"/>
    <w:rsid w:val="000B1F2C"/>
    <w:rsid w:val="000C1A4D"/>
    <w:rsid w:val="000C1DC7"/>
    <w:rsid w:val="000C211E"/>
    <w:rsid w:val="000C2764"/>
    <w:rsid w:val="000C7807"/>
    <w:rsid w:val="000D0FF8"/>
    <w:rsid w:val="000E3A13"/>
    <w:rsid w:val="000E3E38"/>
    <w:rsid w:val="000E5D1E"/>
    <w:rsid w:val="000F4EC9"/>
    <w:rsid w:val="000F66CE"/>
    <w:rsid w:val="00101A7D"/>
    <w:rsid w:val="00103DCB"/>
    <w:rsid w:val="001308E6"/>
    <w:rsid w:val="0014313A"/>
    <w:rsid w:val="00143FC6"/>
    <w:rsid w:val="001445A6"/>
    <w:rsid w:val="00155EE7"/>
    <w:rsid w:val="0018162F"/>
    <w:rsid w:val="0018440B"/>
    <w:rsid w:val="00197752"/>
    <w:rsid w:val="001A24F2"/>
    <w:rsid w:val="001B25CA"/>
    <w:rsid w:val="001E7736"/>
    <w:rsid w:val="001F2A08"/>
    <w:rsid w:val="001F4DD0"/>
    <w:rsid w:val="00224245"/>
    <w:rsid w:val="002559AA"/>
    <w:rsid w:val="00257EAE"/>
    <w:rsid w:val="00261556"/>
    <w:rsid w:val="002734FC"/>
    <w:rsid w:val="00280EE8"/>
    <w:rsid w:val="00285046"/>
    <w:rsid w:val="002924A2"/>
    <w:rsid w:val="00294E04"/>
    <w:rsid w:val="00295A29"/>
    <w:rsid w:val="002A7327"/>
    <w:rsid w:val="002B3649"/>
    <w:rsid w:val="002B7A70"/>
    <w:rsid w:val="002C2D4C"/>
    <w:rsid w:val="002D0503"/>
    <w:rsid w:val="002D082C"/>
    <w:rsid w:val="002D0913"/>
    <w:rsid w:val="002D0BF6"/>
    <w:rsid w:val="002D290D"/>
    <w:rsid w:val="002D4510"/>
    <w:rsid w:val="002D5116"/>
    <w:rsid w:val="002D6F03"/>
    <w:rsid w:val="002F6806"/>
    <w:rsid w:val="00303B90"/>
    <w:rsid w:val="00333AB3"/>
    <w:rsid w:val="0034024C"/>
    <w:rsid w:val="00342247"/>
    <w:rsid w:val="003436AC"/>
    <w:rsid w:val="00343F2C"/>
    <w:rsid w:val="00376FEC"/>
    <w:rsid w:val="003834E5"/>
    <w:rsid w:val="003936B0"/>
    <w:rsid w:val="00396F3D"/>
    <w:rsid w:val="003A639C"/>
    <w:rsid w:val="003C50CF"/>
    <w:rsid w:val="003C71DB"/>
    <w:rsid w:val="003D03C1"/>
    <w:rsid w:val="003E3C51"/>
    <w:rsid w:val="003E4C39"/>
    <w:rsid w:val="003E4D16"/>
    <w:rsid w:val="003F2AAF"/>
    <w:rsid w:val="003F4546"/>
    <w:rsid w:val="004142A9"/>
    <w:rsid w:val="00415106"/>
    <w:rsid w:val="00417ECB"/>
    <w:rsid w:val="004227C0"/>
    <w:rsid w:val="0042433B"/>
    <w:rsid w:val="00441A67"/>
    <w:rsid w:val="004460E8"/>
    <w:rsid w:val="0044622E"/>
    <w:rsid w:val="00446CF5"/>
    <w:rsid w:val="00450A6E"/>
    <w:rsid w:val="00460537"/>
    <w:rsid w:val="0047302C"/>
    <w:rsid w:val="004901B7"/>
    <w:rsid w:val="004914ED"/>
    <w:rsid w:val="004B36E2"/>
    <w:rsid w:val="004B7330"/>
    <w:rsid w:val="004C20D3"/>
    <w:rsid w:val="004D05D2"/>
    <w:rsid w:val="004D1E30"/>
    <w:rsid w:val="004D64ED"/>
    <w:rsid w:val="004F3682"/>
    <w:rsid w:val="00515119"/>
    <w:rsid w:val="00523BE1"/>
    <w:rsid w:val="005321F5"/>
    <w:rsid w:val="00532BB7"/>
    <w:rsid w:val="00540584"/>
    <w:rsid w:val="0054693A"/>
    <w:rsid w:val="00550F92"/>
    <w:rsid w:val="00552495"/>
    <w:rsid w:val="005532EC"/>
    <w:rsid w:val="00567816"/>
    <w:rsid w:val="005700E6"/>
    <w:rsid w:val="00572F27"/>
    <w:rsid w:val="005A2795"/>
    <w:rsid w:val="005A4D61"/>
    <w:rsid w:val="005B119C"/>
    <w:rsid w:val="005B47F0"/>
    <w:rsid w:val="005C3E8E"/>
    <w:rsid w:val="005C532E"/>
    <w:rsid w:val="005E716F"/>
    <w:rsid w:val="00601240"/>
    <w:rsid w:val="00601A8E"/>
    <w:rsid w:val="006039F4"/>
    <w:rsid w:val="00606D99"/>
    <w:rsid w:val="006077DD"/>
    <w:rsid w:val="0061493E"/>
    <w:rsid w:val="0061609B"/>
    <w:rsid w:val="00630F45"/>
    <w:rsid w:val="0063501D"/>
    <w:rsid w:val="00637378"/>
    <w:rsid w:val="00641626"/>
    <w:rsid w:val="006532F7"/>
    <w:rsid w:val="006625C1"/>
    <w:rsid w:val="00665C01"/>
    <w:rsid w:val="00667F76"/>
    <w:rsid w:val="00673828"/>
    <w:rsid w:val="00693E87"/>
    <w:rsid w:val="00697997"/>
    <w:rsid w:val="006A7880"/>
    <w:rsid w:val="006B1F9F"/>
    <w:rsid w:val="006B1FF6"/>
    <w:rsid w:val="006C13D7"/>
    <w:rsid w:val="006D6EA6"/>
    <w:rsid w:val="006D71EA"/>
    <w:rsid w:val="006E1FE6"/>
    <w:rsid w:val="006E50D6"/>
    <w:rsid w:val="0070300D"/>
    <w:rsid w:val="00714AB7"/>
    <w:rsid w:val="007227ED"/>
    <w:rsid w:val="007241CF"/>
    <w:rsid w:val="00727C3D"/>
    <w:rsid w:val="00727E78"/>
    <w:rsid w:val="00737693"/>
    <w:rsid w:val="00742109"/>
    <w:rsid w:val="00750105"/>
    <w:rsid w:val="00761F3A"/>
    <w:rsid w:val="00765D16"/>
    <w:rsid w:val="00775701"/>
    <w:rsid w:val="00776D82"/>
    <w:rsid w:val="00780812"/>
    <w:rsid w:val="007819BC"/>
    <w:rsid w:val="0078694D"/>
    <w:rsid w:val="007C3359"/>
    <w:rsid w:val="007D0D03"/>
    <w:rsid w:val="007D1D3C"/>
    <w:rsid w:val="007D7478"/>
    <w:rsid w:val="007E49F8"/>
    <w:rsid w:val="007E777E"/>
    <w:rsid w:val="007F6777"/>
    <w:rsid w:val="00813B09"/>
    <w:rsid w:val="0081711D"/>
    <w:rsid w:val="0083293D"/>
    <w:rsid w:val="00833CBA"/>
    <w:rsid w:val="00837F88"/>
    <w:rsid w:val="00855A7A"/>
    <w:rsid w:val="00861F66"/>
    <w:rsid w:val="00864AA0"/>
    <w:rsid w:val="00872EBE"/>
    <w:rsid w:val="00884217"/>
    <w:rsid w:val="008A6231"/>
    <w:rsid w:val="008C003E"/>
    <w:rsid w:val="008C2273"/>
    <w:rsid w:val="008E07C4"/>
    <w:rsid w:val="008E2AAA"/>
    <w:rsid w:val="009053EB"/>
    <w:rsid w:val="00906D96"/>
    <w:rsid w:val="009136D9"/>
    <w:rsid w:val="0091666E"/>
    <w:rsid w:val="00917664"/>
    <w:rsid w:val="00927D48"/>
    <w:rsid w:val="00960B07"/>
    <w:rsid w:val="00965FBE"/>
    <w:rsid w:val="009764D4"/>
    <w:rsid w:val="0099257A"/>
    <w:rsid w:val="009A0C06"/>
    <w:rsid w:val="009B1823"/>
    <w:rsid w:val="009B759E"/>
    <w:rsid w:val="009C18A2"/>
    <w:rsid w:val="009C36AD"/>
    <w:rsid w:val="009C4E7C"/>
    <w:rsid w:val="009D6F54"/>
    <w:rsid w:val="009E3D6D"/>
    <w:rsid w:val="009F19BD"/>
    <w:rsid w:val="009F577C"/>
    <w:rsid w:val="009F59C0"/>
    <w:rsid w:val="009F68CF"/>
    <w:rsid w:val="00A05B83"/>
    <w:rsid w:val="00A06B49"/>
    <w:rsid w:val="00A10732"/>
    <w:rsid w:val="00A119D2"/>
    <w:rsid w:val="00A16482"/>
    <w:rsid w:val="00A16743"/>
    <w:rsid w:val="00A17771"/>
    <w:rsid w:val="00A30EEB"/>
    <w:rsid w:val="00A31DD7"/>
    <w:rsid w:val="00A44069"/>
    <w:rsid w:val="00A5158C"/>
    <w:rsid w:val="00A56B82"/>
    <w:rsid w:val="00A57CB1"/>
    <w:rsid w:val="00A607D4"/>
    <w:rsid w:val="00A75906"/>
    <w:rsid w:val="00A93046"/>
    <w:rsid w:val="00A93272"/>
    <w:rsid w:val="00AC3612"/>
    <w:rsid w:val="00AC39B4"/>
    <w:rsid w:val="00AE1C87"/>
    <w:rsid w:val="00AE311F"/>
    <w:rsid w:val="00B0387B"/>
    <w:rsid w:val="00B051D7"/>
    <w:rsid w:val="00B20800"/>
    <w:rsid w:val="00B31284"/>
    <w:rsid w:val="00B4095F"/>
    <w:rsid w:val="00B54C79"/>
    <w:rsid w:val="00B6097F"/>
    <w:rsid w:val="00B62AF7"/>
    <w:rsid w:val="00B72C5E"/>
    <w:rsid w:val="00B7304C"/>
    <w:rsid w:val="00B75A9D"/>
    <w:rsid w:val="00B76277"/>
    <w:rsid w:val="00B81826"/>
    <w:rsid w:val="00B858BE"/>
    <w:rsid w:val="00B92763"/>
    <w:rsid w:val="00B96468"/>
    <w:rsid w:val="00BA5508"/>
    <w:rsid w:val="00BB0F75"/>
    <w:rsid w:val="00BC1FFD"/>
    <w:rsid w:val="00BC3E64"/>
    <w:rsid w:val="00BE5118"/>
    <w:rsid w:val="00BF61AA"/>
    <w:rsid w:val="00BF6642"/>
    <w:rsid w:val="00C024F0"/>
    <w:rsid w:val="00C04B9F"/>
    <w:rsid w:val="00C1162F"/>
    <w:rsid w:val="00C119C8"/>
    <w:rsid w:val="00C27DB1"/>
    <w:rsid w:val="00C33087"/>
    <w:rsid w:val="00C45846"/>
    <w:rsid w:val="00C5032B"/>
    <w:rsid w:val="00C53A35"/>
    <w:rsid w:val="00C55A31"/>
    <w:rsid w:val="00C71359"/>
    <w:rsid w:val="00C740F6"/>
    <w:rsid w:val="00C815CB"/>
    <w:rsid w:val="00CA6CE9"/>
    <w:rsid w:val="00CB0323"/>
    <w:rsid w:val="00CB6663"/>
    <w:rsid w:val="00CC4CDB"/>
    <w:rsid w:val="00CC7583"/>
    <w:rsid w:val="00CD3543"/>
    <w:rsid w:val="00CD4174"/>
    <w:rsid w:val="00CE087A"/>
    <w:rsid w:val="00CE64EF"/>
    <w:rsid w:val="00CE6DAE"/>
    <w:rsid w:val="00CE7715"/>
    <w:rsid w:val="00CF5D7B"/>
    <w:rsid w:val="00D00F76"/>
    <w:rsid w:val="00D01871"/>
    <w:rsid w:val="00D13A17"/>
    <w:rsid w:val="00D16841"/>
    <w:rsid w:val="00D40231"/>
    <w:rsid w:val="00D47EA9"/>
    <w:rsid w:val="00D5080E"/>
    <w:rsid w:val="00D5130A"/>
    <w:rsid w:val="00D55367"/>
    <w:rsid w:val="00D57F5F"/>
    <w:rsid w:val="00D6329C"/>
    <w:rsid w:val="00D710E4"/>
    <w:rsid w:val="00D746D5"/>
    <w:rsid w:val="00D778B4"/>
    <w:rsid w:val="00D77B7C"/>
    <w:rsid w:val="00DA6A33"/>
    <w:rsid w:val="00DB302D"/>
    <w:rsid w:val="00DD2FD4"/>
    <w:rsid w:val="00DD40FD"/>
    <w:rsid w:val="00DE6A2D"/>
    <w:rsid w:val="00DF405C"/>
    <w:rsid w:val="00DF62CF"/>
    <w:rsid w:val="00DF6F9F"/>
    <w:rsid w:val="00E065CE"/>
    <w:rsid w:val="00E06662"/>
    <w:rsid w:val="00E139E3"/>
    <w:rsid w:val="00E2122C"/>
    <w:rsid w:val="00E62C75"/>
    <w:rsid w:val="00E62C7E"/>
    <w:rsid w:val="00E66097"/>
    <w:rsid w:val="00E67856"/>
    <w:rsid w:val="00EA0159"/>
    <w:rsid w:val="00EB65D5"/>
    <w:rsid w:val="00ED25F9"/>
    <w:rsid w:val="00EF30BC"/>
    <w:rsid w:val="00EF3A2B"/>
    <w:rsid w:val="00F01ADD"/>
    <w:rsid w:val="00F023BE"/>
    <w:rsid w:val="00F0455C"/>
    <w:rsid w:val="00F0620A"/>
    <w:rsid w:val="00F12847"/>
    <w:rsid w:val="00F13FCD"/>
    <w:rsid w:val="00F22136"/>
    <w:rsid w:val="00F50553"/>
    <w:rsid w:val="00F50CDD"/>
    <w:rsid w:val="00F63AD9"/>
    <w:rsid w:val="00F65C88"/>
    <w:rsid w:val="00F73594"/>
    <w:rsid w:val="00F7764F"/>
    <w:rsid w:val="00F958E7"/>
    <w:rsid w:val="00F95F2F"/>
    <w:rsid w:val="00FB679B"/>
    <w:rsid w:val="00FC0530"/>
    <w:rsid w:val="00FC3408"/>
    <w:rsid w:val="00FD4D1B"/>
    <w:rsid w:val="00FD7B1D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7D086"/>
  <w15:docId w15:val="{279A2139-CAE6-496E-8E0A-A1E278F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DB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532BB7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f2">
    <w:name w:val="Базовый"/>
    <w:rsid w:val="000E3E38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styleId="af3">
    <w:name w:val="No Spacing"/>
    <w:uiPriority w:val="99"/>
    <w:qFormat/>
    <w:rsid w:val="00B858BE"/>
    <w:pPr>
      <w:suppressAutoHyphens/>
      <w:autoSpaceDE w:val="0"/>
      <w:autoSpaceDN w:val="0"/>
      <w:adjustRightInd w:val="0"/>
    </w:pPr>
    <w:rPr>
      <w:rFonts w:hAnsi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59B58216A0F242B0146C8C631AD33C" ma:contentTypeVersion="2" ma:contentTypeDescription="Создание документа." ma:contentTypeScope="" ma:versionID="3fac543ece75d0a13221ca26a7237d9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2e16e21-49f8-4fa9-994e-b21bab4bb465" targetNamespace="http://schemas.microsoft.com/office/2006/metadata/properties" ma:root="true" ma:fieldsID="7d5f3fccaf168c32587ae0de80d7376f" ns2:_="" ns3:_="" ns4:_="">
    <xsd:import namespace="57504d04-691e-4fc4-8f09-4f19fdbe90f6"/>
    <xsd:import namespace="6d7c22ec-c6a4-4777-88aa-bc3c76ac660e"/>
    <xsd:import namespace="72e16e21-49f8-4fa9-994e-b21bab4bb4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16e21-49f8-4fa9-994e-b21bab4bb4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description="&#10;" ma:format="RadioButtons" ma:internalName="_x041f__x0430__x043f__x043a__x0430_">
      <xsd:simpleType>
        <xsd:restriction base="dms:Choice">
          <xsd:enumeration value="2022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граництерриторий, прилегающих к многоквартирным домам,расположенным на территории Сернурского муниципального района,на которых не допускается розничнаяпродажа алкогольной продукцииобъектами общественного питания</_x041e__x043f__x0438__x0441__x0430__x043d__x0438__x0435_>
    <_x041f__x0430__x043f__x043a__x0430_ xmlns="72e16e21-49f8-4fa9-994e-b21bab4bb465">2021 год</_x041f__x0430__x043f__x043a__x0430_>
    <_dlc_DocId xmlns="57504d04-691e-4fc4-8f09-4f19fdbe90f6">XXJ7TYMEEKJ2-1619132594-4</_dlc_DocId>
    <_dlc_DocIdUrl xmlns="57504d04-691e-4fc4-8f09-4f19fdbe90f6">
      <Url>https://vip.gov.mari.ru/sernur/_layouts/DocIdRedir.aspx?ID=XXJ7TYMEEKJ2-1619132594-4</Url>
      <Description>XXJ7TYMEEKJ2-1619132594-4</Description>
    </_dlc_DocIdUrl>
  </documentManagement>
</p:properties>
</file>

<file path=customXml/itemProps1.xml><?xml version="1.0" encoding="utf-8"?>
<ds:datastoreItem xmlns:ds="http://schemas.openxmlformats.org/officeDocument/2006/customXml" ds:itemID="{49F782F3-A263-4783-9F8E-9FBC27BE83FC}"/>
</file>

<file path=customXml/itemProps2.xml><?xml version="1.0" encoding="utf-8"?>
<ds:datastoreItem xmlns:ds="http://schemas.openxmlformats.org/officeDocument/2006/customXml" ds:itemID="{8633F89B-1501-4CAE-BBB0-FDE52DAC31B3}"/>
</file>

<file path=customXml/itemProps3.xml><?xml version="1.0" encoding="utf-8"?>
<ds:datastoreItem xmlns:ds="http://schemas.openxmlformats.org/officeDocument/2006/customXml" ds:itemID="{0C7A7DC7-7192-4310-AB22-5371EE988D86}"/>
</file>

<file path=customXml/itemProps4.xml><?xml version="1.0" encoding="utf-8"?>
<ds:datastoreItem xmlns:ds="http://schemas.openxmlformats.org/officeDocument/2006/customXml" ds:itemID="{7FD61921-EBC5-4555-A778-47A97B3FD327}"/>
</file>

<file path=customXml/itemProps5.xml><?xml version="1.0" encoding="utf-8"?>
<ds:datastoreItem xmlns:ds="http://schemas.openxmlformats.org/officeDocument/2006/customXml" ds:itemID="{8ABA2770-7B1C-451D-AD24-7A69CDB41F1C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1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20.07.2021 года № 323</dc:title>
  <dc:creator>Admin</dc:creator>
  <cp:lastModifiedBy>Пользователь</cp:lastModifiedBy>
  <cp:revision>2</cp:revision>
  <cp:lastPrinted>2019-10-08T10:29:00Z</cp:lastPrinted>
  <dcterms:created xsi:type="dcterms:W3CDTF">2021-07-20T08:39:00Z</dcterms:created>
  <dcterms:modified xsi:type="dcterms:W3CDTF">2021-07-20T08:39:00Z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0x010100A359B58216A0F242B0146C8C631AD33C</vt:lpwstr>
  </property>
  <property fmtid="{D5CDD505-2E9C-101B-9397-08002B2CF9AE}" pid="3" name="_dlc_DocIdItemGuid">
    <vt:lpwstr>e5136eda-4730-4c57-bdb8-43660b70593c</vt:lpwstr>
  </property>
</Properties>
</file>