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E77E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hanging="140"/>
        <w:jc w:val="center"/>
        <w:rPr>
          <w:b/>
          <w:sz w:val="32"/>
        </w:rPr>
      </w:pPr>
      <w:r>
        <w:rPr>
          <w:b/>
          <w:sz w:val="32"/>
        </w:rPr>
        <w:t>С В Е Д Е Н И Я</w:t>
      </w:r>
    </w:p>
    <w:p w14:paraId="000BB6A7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proofErr w:type="spellStart"/>
      <w:r>
        <w:rPr>
          <w:b/>
          <w:sz w:val="32"/>
        </w:rPr>
        <w:t>государственных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гражданских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служащих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гражданах</w:t>
      </w:r>
      <w:proofErr w:type="spellEnd"/>
      <w:r>
        <w:rPr>
          <w:b/>
          <w:sz w:val="32"/>
        </w:rPr>
        <w:t>),</w:t>
      </w:r>
    </w:p>
    <w:p w14:paraId="5C6ACB08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proofErr w:type="spellStart"/>
      <w:r>
        <w:rPr>
          <w:b/>
          <w:sz w:val="32"/>
        </w:rPr>
        <w:t>включенных</w:t>
      </w:r>
      <w:proofErr w:type="spellEnd"/>
      <w:r>
        <w:rPr>
          <w:b/>
          <w:sz w:val="32"/>
        </w:rPr>
        <w:t xml:space="preserve"> в </w:t>
      </w:r>
      <w:proofErr w:type="spellStart"/>
      <w:r>
        <w:rPr>
          <w:b/>
          <w:sz w:val="32"/>
        </w:rPr>
        <w:t>кадровый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резерв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lang w:val="ru-RU"/>
        </w:rPr>
        <w:t>Постоянного представительства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</w:p>
    <w:p w14:paraId="07FBCBC0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при Президенте Российской Федерации</w:t>
      </w:r>
    </w:p>
    <w:p w14:paraId="61C43DB2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16"/>
          <w:szCs w:val="16"/>
        </w:rPr>
      </w:pPr>
    </w:p>
    <w:p w14:paraId="407FB14D" w14:textId="4986992E" w:rsidR="00B039B4" w:rsidRPr="00FA12FC" w:rsidRDefault="00B039B4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r>
        <w:rPr>
          <w:sz w:val="32"/>
          <w:lang w:val="ru-RU"/>
        </w:rPr>
        <w:t>01</w:t>
      </w:r>
      <w:r>
        <w:rPr>
          <w:sz w:val="32"/>
        </w:rPr>
        <w:t>.</w:t>
      </w:r>
      <w:r w:rsidR="00FA12FC">
        <w:rPr>
          <w:sz w:val="32"/>
          <w:lang w:val="ru-RU"/>
        </w:rPr>
        <w:t>06</w:t>
      </w:r>
      <w:r>
        <w:rPr>
          <w:sz w:val="32"/>
        </w:rPr>
        <w:t>.20</w:t>
      </w:r>
      <w:r w:rsidR="00FA12FC">
        <w:rPr>
          <w:sz w:val="32"/>
          <w:lang w:val="ru-RU"/>
        </w:rPr>
        <w:t>20</w:t>
      </w:r>
      <w:bookmarkStart w:id="0" w:name="_GoBack"/>
      <w:bookmarkEnd w:id="0"/>
    </w:p>
    <w:tbl>
      <w:tblPr>
        <w:tblW w:w="15205" w:type="dxa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"/>
        <w:gridCol w:w="2106"/>
        <w:gridCol w:w="3600"/>
        <w:gridCol w:w="3450"/>
        <w:gridCol w:w="1969"/>
        <w:gridCol w:w="3486"/>
      </w:tblGrid>
      <w:tr w:rsidR="00B039B4" w14:paraId="38A68A3B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1B66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80838A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Фамилия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14:paraId="5C42F60F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имя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отчество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E68EB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Наименование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должности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государственной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гражданской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службы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для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замещения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которой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гражданский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служащий</w:t>
            </w:r>
            <w:proofErr w:type="spellEnd"/>
            <w:r>
              <w:rPr>
                <w:sz w:val="25"/>
              </w:rPr>
              <w:t xml:space="preserve"> (</w:t>
            </w:r>
            <w:proofErr w:type="spellStart"/>
            <w:r>
              <w:rPr>
                <w:sz w:val="25"/>
              </w:rPr>
              <w:t>гражданин</w:t>
            </w:r>
            <w:proofErr w:type="spellEnd"/>
            <w:r>
              <w:rPr>
                <w:sz w:val="25"/>
              </w:rPr>
              <w:t xml:space="preserve">) </w:t>
            </w:r>
            <w:proofErr w:type="spellStart"/>
            <w:r>
              <w:rPr>
                <w:sz w:val="25"/>
              </w:rPr>
              <w:t>включен</w:t>
            </w:r>
            <w:proofErr w:type="spellEnd"/>
            <w:r>
              <w:rPr>
                <w:sz w:val="25"/>
              </w:rPr>
              <w:t xml:space="preserve"> в </w:t>
            </w:r>
            <w:proofErr w:type="spellStart"/>
            <w:r>
              <w:rPr>
                <w:sz w:val="25"/>
              </w:rPr>
              <w:t>кадровый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резерв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Республики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Марий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Эл</w:t>
            </w:r>
            <w:proofErr w:type="spellEnd"/>
          </w:p>
          <w:p w14:paraId="1AFEDB1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274FC1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Специальность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направление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подготовки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согласно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документу</w:t>
            </w:r>
            <w:proofErr w:type="spellEnd"/>
            <w:r>
              <w:rPr>
                <w:sz w:val="25"/>
              </w:rPr>
              <w:t xml:space="preserve"> (</w:t>
            </w:r>
            <w:proofErr w:type="spellStart"/>
            <w:r>
              <w:rPr>
                <w:sz w:val="25"/>
              </w:rPr>
              <w:t>документам</w:t>
            </w:r>
            <w:proofErr w:type="spellEnd"/>
            <w:r>
              <w:rPr>
                <w:sz w:val="25"/>
              </w:rPr>
              <w:t xml:space="preserve">) </w:t>
            </w:r>
            <w:r>
              <w:rPr>
                <w:sz w:val="25"/>
              </w:rPr>
              <w:br/>
            </w:r>
            <w:proofErr w:type="spellStart"/>
            <w:r>
              <w:rPr>
                <w:sz w:val="25"/>
              </w:rPr>
              <w:t>об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образовании</w:t>
            </w:r>
            <w:proofErr w:type="spellEnd"/>
            <w:r>
              <w:rPr>
                <w:sz w:val="25"/>
              </w:rPr>
              <w:br/>
              <w:t xml:space="preserve">и о </w:t>
            </w:r>
            <w:proofErr w:type="spellStart"/>
            <w:r>
              <w:rPr>
                <w:sz w:val="25"/>
              </w:rPr>
              <w:t>квалификации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B6F8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Стаж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государственной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службы</w:t>
            </w:r>
            <w:proofErr w:type="spell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стаж</w:t>
            </w:r>
            <w:proofErr w:type="spellEnd"/>
            <w:r>
              <w:rPr>
                <w:sz w:val="25"/>
              </w:rPr>
              <w:br/>
              <w:t>(</w:t>
            </w:r>
            <w:proofErr w:type="spellStart"/>
            <w:r>
              <w:rPr>
                <w:sz w:val="25"/>
              </w:rPr>
              <w:t>опыт</w:t>
            </w:r>
            <w:proofErr w:type="spellEnd"/>
            <w:r>
              <w:rPr>
                <w:sz w:val="25"/>
              </w:rPr>
              <w:t xml:space="preserve">) </w:t>
            </w:r>
            <w:proofErr w:type="spellStart"/>
            <w:r>
              <w:rPr>
                <w:sz w:val="25"/>
              </w:rPr>
              <w:t>работы</w:t>
            </w:r>
            <w:proofErr w:type="spellEnd"/>
            <w:r>
              <w:rPr>
                <w:sz w:val="25"/>
              </w:rPr>
              <w:br/>
            </w:r>
            <w:proofErr w:type="spellStart"/>
            <w:r>
              <w:rPr>
                <w:sz w:val="25"/>
              </w:rPr>
              <w:t>по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специальности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направлению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подготовки</w:t>
            </w:r>
            <w:proofErr w:type="spellEnd"/>
            <w:r>
              <w:rPr>
                <w:sz w:val="25"/>
              </w:rPr>
              <w:t>*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61CA9B" w14:textId="77777777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Место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работы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замещаемая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занимаемая</w:t>
            </w:r>
            <w:proofErr w:type="spellEnd"/>
            <w:r>
              <w:rPr>
                <w:sz w:val="25"/>
                <w:szCs w:val="25"/>
              </w:rPr>
              <w:t xml:space="preserve">) </w:t>
            </w:r>
            <w:proofErr w:type="spellStart"/>
            <w:r>
              <w:rPr>
                <w:sz w:val="25"/>
                <w:szCs w:val="25"/>
              </w:rPr>
              <w:t>должность</w:t>
            </w:r>
            <w:proofErr w:type="spellEnd"/>
            <w:r>
              <w:rPr>
                <w:sz w:val="25"/>
                <w:szCs w:val="25"/>
              </w:rPr>
              <w:t>*</w:t>
            </w:r>
          </w:p>
        </w:tc>
      </w:tr>
      <w:tr w:rsidR="00B039B4" w14:paraId="168B6012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1BEE4" w14:textId="77777777" w:rsidR="00B039B4" w:rsidRDefault="00B039B4" w:rsidP="00442E98">
            <w:pPr>
              <w:pStyle w:val="Standard"/>
              <w:ind w:left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D51948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379A94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31D4D1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BE207B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F0DE42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B039B4" w14:paraId="4C82B2D2" w14:textId="77777777" w:rsidTr="00442E98">
        <w:trPr>
          <w:trHeight w:val="557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258A6F" w14:textId="77777777" w:rsidR="00B039B4" w:rsidRDefault="00B039B4" w:rsidP="00442E98">
            <w:pPr>
              <w:pStyle w:val="Standard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Главная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группа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должностей</w:t>
            </w:r>
            <w:proofErr w:type="spellEnd"/>
          </w:p>
          <w:p w14:paraId="193CCC9F" w14:textId="77777777" w:rsidR="00B039B4" w:rsidRDefault="00B039B4" w:rsidP="00442E98">
            <w:pPr>
              <w:pStyle w:val="Standard"/>
              <w:jc w:val="center"/>
              <w:rPr>
                <w:b/>
                <w:sz w:val="25"/>
                <w:szCs w:val="25"/>
              </w:rPr>
            </w:pPr>
          </w:p>
        </w:tc>
      </w:tr>
      <w:tr w:rsidR="00B039B4" w14:paraId="2DA4DA17" w14:textId="77777777" w:rsidTr="00442E98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E4C131" w14:textId="0CCE319E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D44247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Шабыкова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7BFF7096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Анатольевна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F1FAF" w14:textId="77777777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Советник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proofErr w:type="spellStart"/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proofErr w:type="spellEnd"/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BF3359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Юриспруденция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Бухгалтерский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анализ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аудит</w:t>
            </w:r>
            <w:proofErr w:type="spellEnd"/>
          </w:p>
          <w:p w14:paraId="5421AEB4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Ю</w:t>
            </w:r>
            <w:r>
              <w:rPr>
                <w:color w:val="000000"/>
              </w:rPr>
              <w:t>рист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экономист</w:t>
            </w:r>
            <w:proofErr w:type="spellEnd"/>
          </w:p>
          <w:p w14:paraId="2B381346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Интеллектуальные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системы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гуманитарной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сфере</w:t>
            </w:r>
            <w:proofErr w:type="spellEnd"/>
          </w:p>
          <w:p w14:paraId="21481CC7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Преподаватель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педагогики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84C88B" w14:textId="0C395D48" w:rsidR="00B039B4" w:rsidRDefault="007D60E0" w:rsidP="007D60E0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>, 1</w:t>
            </w:r>
            <w:r w:rsidR="00B039B4">
              <w:rPr>
                <w:rFonts w:cs="Times New Roman"/>
              </w:rPr>
              <w:t xml:space="preserve"> </w:t>
            </w:r>
            <w:proofErr w:type="spellStart"/>
            <w:r w:rsidR="00B039B4">
              <w:rPr>
                <w:rFonts w:cs="Times New Roman"/>
              </w:rPr>
              <w:t>мес</w:t>
            </w:r>
            <w:proofErr w:type="spellEnd"/>
            <w:r w:rsidR="00B039B4">
              <w:rPr>
                <w:rFonts w:cs="Times New Roman"/>
              </w:rPr>
              <w:t>.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0E7CED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Инспектор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группы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контрактной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материально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spellStart"/>
            <w:r>
              <w:rPr>
                <w:color w:val="000000"/>
              </w:rPr>
              <w:t>технического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Академии</w:t>
            </w:r>
            <w:proofErr w:type="spellEnd"/>
            <w:r>
              <w:rPr>
                <w:color w:val="000000"/>
              </w:rPr>
              <w:t xml:space="preserve"> ГПС МЧС </w:t>
            </w:r>
            <w:proofErr w:type="spellStart"/>
            <w:r>
              <w:rPr>
                <w:color w:val="000000"/>
              </w:rPr>
              <w:t>России</w:t>
            </w:r>
            <w:proofErr w:type="spellEnd"/>
          </w:p>
          <w:p w14:paraId="39DB5050" w14:textId="083726BF" w:rsidR="00B039B4" w:rsidRDefault="00B039B4" w:rsidP="009B71CD">
            <w:pPr>
              <w:pStyle w:val="Standard"/>
              <w:spacing w:line="25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с </w:t>
            </w:r>
            <w:r w:rsidR="009B71CD">
              <w:rPr>
                <w:color w:val="000000"/>
              </w:rPr>
              <w:t>28</w:t>
            </w:r>
            <w:r>
              <w:rPr>
                <w:color w:val="000000"/>
              </w:rPr>
              <w:t>.0</w:t>
            </w:r>
            <w:r w:rsidR="009B71C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201</w:t>
            </w:r>
            <w:r w:rsidR="009B71CD"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 xml:space="preserve"> г.</w:t>
            </w:r>
          </w:p>
        </w:tc>
      </w:tr>
      <w:tr w:rsidR="00B039B4" w14:paraId="123CA7D3" w14:textId="77777777" w:rsidTr="00442E98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2DDAD5" w14:textId="0489E4B8" w:rsidR="00B039B4" w:rsidRDefault="006A2FE7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039B4"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0D56D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Данилова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Людмила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Иннокентьевна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788B58" w14:textId="77777777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Заместитель 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proofErr w:type="spellStart"/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proofErr w:type="spellEnd"/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867327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Промышленная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теплоэнергетика</w:t>
            </w:r>
            <w:proofErr w:type="spellEnd"/>
          </w:p>
          <w:p w14:paraId="69FC843E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Юрист</w:t>
            </w:r>
            <w:proofErr w:type="spellEnd"/>
          </w:p>
          <w:p w14:paraId="176A4001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Психолог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26150B" w14:textId="5E2A8D8C" w:rsidR="00B039B4" w:rsidRDefault="00B039B4" w:rsidP="007D60E0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7D60E0">
              <w:rPr>
                <w:rFonts w:cs="Times New Roman"/>
              </w:rPr>
              <w:t>11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</w:t>
            </w:r>
            <w:proofErr w:type="spellEnd"/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02270D" w14:textId="77777777" w:rsidR="00B039B4" w:rsidRDefault="00B039B4" w:rsidP="00442E98">
            <w:pPr>
              <w:pStyle w:val="a8"/>
              <w:jc w:val="center"/>
            </w:pPr>
            <w:proofErr w:type="spellStart"/>
            <w:r>
              <w:t>Советник</w:t>
            </w:r>
            <w:proofErr w:type="spellEnd"/>
            <w:r>
              <w:t xml:space="preserve"> </w:t>
            </w:r>
            <w:r>
              <w:rPr>
                <w:lang w:val="ru-RU"/>
              </w:rPr>
              <w:t>о</w:t>
            </w:r>
            <w:proofErr w:type="spellStart"/>
            <w:r>
              <w:t>тдела</w:t>
            </w:r>
            <w:proofErr w:type="spellEnd"/>
            <w:r>
              <w:t xml:space="preserve"> </w:t>
            </w:r>
            <w:proofErr w:type="spellStart"/>
            <w:r>
              <w:t>административной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ПП РМЭ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Президенте</w:t>
            </w:r>
            <w:proofErr w:type="spellEnd"/>
            <w:r>
              <w:t xml:space="preserve"> РФ</w:t>
            </w:r>
          </w:p>
          <w:p w14:paraId="6FA118AD" w14:textId="77777777" w:rsidR="00B039B4" w:rsidRDefault="00B039B4" w:rsidP="00442E9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>
              <w:t>02.07.2018 г</w:t>
            </w:r>
            <w:r>
              <w:rPr>
                <w:lang w:val="ru-RU"/>
              </w:rPr>
              <w:t>.</w:t>
            </w:r>
          </w:p>
        </w:tc>
      </w:tr>
    </w:tbl>
    <w:p w14:paraId="16CF2C39" w14:textId="7398880B" w:rsidR="0086657F" w:rsidRDefault="00B039B4" w:rsidP="00B039B4"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</w:rPr>
        <w:t xml:space="preserve">*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дату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включения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кадровый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резерв</w:t>
      </w:r>
      <w:proofErr w:type="spellEnd"/>
    </w:p>
    <w:sectPr w:rsidR="0086657F" w:rsidSect="00B039B4">
      <w:endnotePr>
        <w:numFmt w:val="decimal"/>
      </w:endnotePr>
      <w:pgSz w:w="16838" w:h="11906" w:orient="landscape"/>
      <w:pgMar w:top="426" w:right="1418" w:bottom="142" w:left="2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06F1" w14:textId="77777777" w:rsidR="00701F54" w:rsidRDefault="00701F54" w:rsidP="00B039B4">
      <w:r>
        <w:separator/>
      </w:r>
    </w:p>
  </w:endnote>
  <w:endnote w:type="continuationSeparator" w:id="0">
    <w:p w14:paraId="31AA3DDB" w14:textId="77777777" w:rsidR="00701F54" w:rsidRDefault="00701F54" w:rsidP="00B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06EA3" w14:textId="77777777" w:rsidR="00701F54" w:rsidRDefault="00701F54" w:rsidP="00B039B4">
      <w:r>
        <w:separator/>
      </w:r>
    </w:p>
  </w:footnote>
  <w:footnote w:type="continuationSeparator" w:id="0">
    <w:p w14:paraId="41A37629" w14:textId="77777777" w:rsidR="00701F54" w:rsidRDefault="00701F54" w:rsidP="00B0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2C"/>
    <w:rsid w:val="00367E45"/>
    <w:rsid w:val="006A2FE7"/>
    <w:rsid w:val="00701F54"/>
    <w:rsid w:val="007D60E0"/>
    <w:rsid w:val="0092264B"/>
    <w:rsid w:val="009B71CD"/>
    <w:rsid w:val="00B039B4"/>
    <w:rsid w:val="00DF4B2C"/>
    <w:rsid w:val="00EA6404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0FF7C92466A4EB5881477DE8E2CB4" ma:contentTypeVersion="1" ma:contentTypeDescription="Создание документа." ma:contentTypeScope="" ma:versionID="8dcad552b739d85d3633fd7b1680dc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государственных гражданских служащих Республики Марий Эл (гражданах), включенных в кадровый резерв Постоянного представительства Республики Марий Эл при Президенте Российской Федерации на 01.06.2020 г.</_x041e__x043f__x0438__x0441__x0430__x043d__x0438__x0435_>
    <_dlc_DocId xmlns="57504d04-691e-4fc4-8f09-4f19fdbe90f6">XXJ7TYMEEKJ2-7877-3</_dlc_DocId>
    <_dlc_DocIdUrl xmlns="57504d04-691e-4fc4-8f09-4f19fdbe90f6">
      <Url>https://vip.gov.mari.ru/postpred/_layouts/DocIdRedir.aspx?ID=XXJ7TYMEEKJ2-7877-3</Url>
      <Description>XXJ7TYMEEKJ2-7877-3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95B1C-D5A7-4C50-9759-536518635F6B}"/>
</file>

<file path=customXml/itemProps2.xml><?xml version="1.0" encoding="utf-8"?>
<ds:datastoreItem xmlns:ds="http://schemas.openxmlformats.org/officeDocument/2006/customXml" ds:itemID="{37CAC101-B13D-475D-ACC5-C432128D85DA}"/>
</file>

<file path=customXml/itemProps3.xml><?xml version="1.0" encoding="utf-8"?>
<ds:datastoreItem xmlns:ds="http://schemas.openxmlformats.org/officeDocument/2006/customXml" ds:itemID="{C5407879-B47D-44A2-8A97-1F53156C7795}"/>
</file>

<file path=customXml/itemProps4.xml><?xml version="1.0" encoding="utf-8"?>
<ds:datastoreItem xmlns:ds="http://schemas.openxmlformats.org/officeDocument/2006/customXml" ds:itemID="{EBB78035-B6C1-4385-9E1F-D14391BB1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Информсреда_СемёноваЕА</cp:lastModifiedBy>
  <cp:revision>6</cp:revision>
  <dcterms:created xsi:type="dcterms:W3CDTF">2019-01-29T12:37:00Z</dcterms:created>
  <dcterms:modified xsi:type="dcterms:W3CDTF">2020-05-25T12:31:00Z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0x0101004EF0FF7C92466A4EB5881477DE8E2CB4</vt:lpwstr>
  </property>
  <property fmtid="{D5CDD505-2E9C-101B-9397-08002B2CF9AE}" pid="3" name="_dlc_DocIdItemGuid">
    <vt:lpwstr>489495ad-fd31-454a-a111-c3a2ee001d4b</vt:lpwstr>
  </property>
</Properties>
</file>