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2" w:rsidRPr="006861A8" w:rsidRDefault="00DB6552" w:rsidP="00DB655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61A8">
        <w:rPr>
          <w:rFonts w:ascii="Times New Roman" w:hAnsi="Times New Roman" w:cs="Times New Roman"/>
          <w:b/>
          <w:sz w:val="32"/>
          <w:szCs w:val="28"/>
        </w:rPr>
        <w:t>Госуд</w:t>
      </w:r>
      <w:r w:rsidR="009E7FEB">
        <w:rPr>
          <w:rFonts w:ascii="Times New Roman" w:hAnsi="Times New Roman" w:cs="Times New Roman"/>
          <w:b/>
          <w:sz w:val="32"/>
          <w:szCs w:val="28"/>
        </w:rPr>
        <w:t>арственная регистрация усыновления или удочерения</w:t>
      </w:r>
    </w:p>
    <w:p w:rsidR="009E7FEB" w:rsidRDefault="009E7FEB" w:rsidP="009E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государственной регистрации усыновления или удочерения (далее - усыновление) является решение суда об усыновлении ребенка, вступившее в законную силу.</w:t>
      </w:r>
    </w:p>
    <w:p w:rsidR="009E7FEB" w:rsidRDefault="009E7FEB" w:rsidP="009E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FEB" w:rsidRDefault="009E7FEB" w:rsidP="009E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(усыновителя).</w:t>
      </w:r>
    </w:p>
    <w:p w:rsidR="009E7FEB" w:rsidRDefault="009E7FEB" w:rsidP="009E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EB" w:rsidRDefault="009E7FEB" w:rsidP="009E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усыновления ребенка производится по заявлению усыновителей (усыновителя). </w:t>
      </w:r>
    </w:p>
    <w:p w:rsidR="009E7FEB" w:rsidRDefault="009E7FEB" w:rsidP="009E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может быть сделано устно или в </w:t>
      </w:r>
      <w:r w:rsidRPr="008247EB">
        <w:rPr>
          <w:rFonts w:ascii="Times New Roman" w:hAnsi="Times New Roman" w:cs="Times New Roman"/>
          <w:sz w:val="28"/>
          <w:szCs w:val="28"/>
        </w:rPr>
        <w:t xml:space="preserve">письменной </w:t>
      </w:r>
      <w:hyperlink r:id="rId6" w:history="1">
        <w:r w:rsidRPr="008247E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247EB">
        <w:rPr>
          <w:rFonts w:ascii="Times New Roman" w:hAnsi="Times New Roman" w:cs="Times New Roman"/>
          <w:sz w:val="28"/>
          <w:szCs w:val="28"/>
        </w:rPr>
        <w:t xml:space="preserve"> либо направлено в форме электронного документа через единый портал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региональные порталы государственных и муниципальных услуг. Заявление о государственной регистрации усыновления ребенка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которое направляется в форме электронного документа, подписывается простой электронной подписью каждого усыновителя.</w:t>
      </w:r>
    </w:p>
    <w:p w:rsidR="009E7FEB" w:rsidRDefault="009E7FEB" w:rsidP="009E7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заявлением должно быть представлено решение суда об усыновлении ребенка и предъявлены документы, удостоверяющие личности усыновителей (усыновителя).</w:t>
      </w:r>
    </w:p>
    <w:p w:rsidR="009E7FEB" w:rsidRDefault="009E7FEB" w:rsidP="009E7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Усыновители (усыновитель) вправе уполномочить в письменной форме других лиц сделать заявление о государственной регистрации усыновления ребенка.</w:t>
      </w:r>
    </w:p>
    <w:p w:rsidR="009E7FEB" w:rsidRDefault="009E7FEB" w:rsidP="009E7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в форме электронного документа заявления о государственной регистрации усыновления ребенка указанные выше документы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время.</w:t>
      </w:r>
      <w:proofErr w:type="gramEnd"/>
    </w:p>
    <w:p w:rsidR="009E7FEB" w:rsidRDefault="009E7FEB" w:rsidP="009E7FEB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тайны усыновления органами записи актов гражданского состояния</w:t>
      </w:r>
    </w:p>
    <w:p w:rsidR="009E7FEB" w:rsidRDefault="009E7FEB" w:rsidP="009E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FEB" w:rsidRDefault="009E7FEB" w:rsidP="009E7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органов записи актов гражданского состояния не вправе без согласия усыновителей (усыновителя) сообщать какие-либо сведения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 усыновлении и выдавать документы, из содержания которых видно, </w:t>
      </w:r>
      <w:r>
        <w:rPr>
          <w:rFonts w:ascii="Times New Roman" w:hAnsi="Times New Roman" w:cs="Times New Roman"/>
          <w:sz w:val="28"/>
          <w:szCs w:val="28"/>
        </w:rPr>
        <w:br/>
        <w:t>что усыновители (усыновитель) не являются родителями (родителем) усыновленного ребенка.</w:t>
      </w:r>
    </w:p>
    <w:p w:rsidR="00DB6552" w:rsidRDefault="00DB6552" w:rsidP="00DB65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71F0"/>
    <w:multiLevelType w:val="hybridMultilevel"/>
    <w:tmpl w:val="FC64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0A"/>
    <w:rsid w:val="00321097"/>
    <w:rsid w:val="0034670A"/>
    <w:rsid w:val="00652A7D"/>
    <w:rsid w:val="006861A8"/>
    <w:rsid w:val="008247EB"/>
    <w:rsid w:val="00965401"/>
    <w:rsid w:val="009E7FEB"/>
    <w:rsid w:val="00DB6552"/>
    <w:rsid w:val="00F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0ED1648BD25622C4E972B8026784A5A4BE8FB92FF5873CD721A3886FDAC3CEEAA7BBE2EC6CA623Y2H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0A5CABCA4E4247A090C9B5277DF7E7" ma:contentTypeVersion="1" ma:contentTypeDescription="Создание документа." ma:contentTypeScope="" ma:versionID="2a6040539e02b71093c7a1fce5dfa63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XXJ7TYMEEKJ2-1264-36</_dlc_DocId>
    <_dlc_DocIdUrl xmlns="57504d04-691e-4fc4-8f09-4f19fdbe90f6">
      <Url>https://vip.gov.mari.ru/mturek/_layouts/DocIdRedir.aspx?ID=XXJ7TYMEEKJ2-1264-36</Url>
      <Description>XXJ7TYMEEKJ2-1264-36</Description>
    </_dlc_DocIdUrl>
  </documentManagement>
</p:properties>
</file>

<file path=customXml/itemProps1.xml><?xml version="1.0" encoding="utf-8"?>
<ds:datastoreItem xmlns:ds="http://schemas.openxmlformats.org/officeDocument/2006/customXml" ds:itemID="{4805DD33-10DB-4B41-8B1A-1897F5CAF9FE}"/>
</file>

<file path=customXml/itemProps2.xml><?xml version="1.0" encoding="utf-8"?>
<ds:datastoreItem xmlns:ds="http://schemas.openxmlformats.org/officeDocument/2006/customXml" ds:itemID="{8F592046-279A-4CB7-B743-F629C9C5E02D}"/>
</file>

<file path=customXml/itemProps3.xml><?xml version="1.0" encoding="utf-8"?>
<ds:datastoreItem xmlns:ds="http://schemas.openxmlformats.org/officeDocument/2006/customXml" ds:itemID="{9301C84F-F823-4D37-8BF2-937EFB2C2B3E}"/>
</file>

<file path=customXml/itemProps4.xml><?xml version="1.0" encoding="utf-8"?>
<ds:datastoreItem xmlns:ds="http://schemas.openxmlformats.org/officeDocument/2006/customXml" ds:itemID="{F93D7B2D-9AC7-435E-80A7-CDC2856775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регистрация усыновления или удочерения</dc:title>
  <dc:subject/>
  <dc:creator>ivanova</dc:creator>
  <cp:keywords/>
  <dc:description/>
  <cp:lastModifiedBy>ivanova</cp:lastModifiedBy>
  <cp:revision>6</cp:revision>
  <dcterms:created xsi:type="dcterms:W3CDTF">2018-09-19T06:21:00Z</dcterms:created>
  <dcterms:modified xsi:type="dcterms:W3CDTF">2018-09-19T09:23:00Z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0x0101008C0A5CABCA4E4247A090C9B5277DF7E7</vt:lpwstr>
  </property>
  <property fmtid="{D5CDD505-2E9C-101B-9397-08002B2CF9AE}" pid="3" name="_dlc_DocIdItemGuid">
    <vt:lpwstr>e4d75837-3083-4a28-b004-3f02f5ea918d</vt:lpwstr>
  </property>
</Properties>
</file>