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EA" w:rsidRPr="002772EA" w:rsidRDefault="002772EA" w:rsidP="0027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2EA">
        <w:rPr>
          <w:rFonts w:ascii="Times New Roman" w:hAnsi="Times New Roman" w:cs="Times New Roman"/>
          <w:b/>
          <w:sz w:val="28"/>
          <w:szCs w:val="28"/>
        </w:rPr>
        <w:t>Информация о результат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772EA">
        <w:rPr>
          <w:rFonts w:ascii="Times New Roman" w:hAnsi="Times New Roman" w:cs="Times New Roman"/>
          <w:b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772EA">
        <w:rPr>
          <w:rFonts w:ascii="Times New Roman" w:hAnsi="Times New Roman" w:cs="Times New Roman"/>
          <w:b/>
          <w:sz w:val="28"/>
          <w:szCs w:val="28"/>
        </w:rPr>
        <w:t>, проведенн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2772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71510">
        <w:rPr>
          <w:rFonts w:ascii="Times New Roman" w:hAnsi="Times New Roman" w:cs="Times New Roman"/>
          <w:b/>
          <w:sz w:val="28"/>
          <w:szCs w:val="28"/>
        </w:rPr>
        <w:t>Прокуратурой</w:t>
      </w:r>
      <w:r w:rsidRPr="002772EA"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</w:t>
      </w:r>
    </w:p>
    <w:p w:rsidR="002772EA" w:rsidRDefault="002772EA" w:rsidP="002772E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27F6" w:rsidRDefault="00671510" w:rsidP="002772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</w:t>
      </w:r>
      <w:r w:rsidR="002772EA" w:rsidRPr="002772EA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2772EA">
        <w:rPr>
          <w:rFonts w:ascii="Times New Roman" w:hAnsi="Times New Roman" w:cs="Times New Roman"/>
          <w:sz w:val="28"/>
          <w:szCs w:val="28"/>
        </w:rPr>
        <w:t>М</w:t>
      </w:r>
      <w:r w:rsidR="002772EA" w:rsidRPr="002772EA">
        <w:rPr>
          <w:rFonts w:ascii="Times New Roman" w:hAnsi="Times New Roman" w:cs="Times New Roman"/>
          <w:sz w:val="28"/>
          <w:szCs w:val="28"/>
        </w:rPr>
        <w:t xml:space="preserve">арий Эл проведена проверка </w:t>
      </w:r>
      <w:r>
        <w:rPr>
          <w:rFonts w:ascii="Times New Roman" w:hAnsi="Times New Roman" w:cs="Times New Roman"/>
          <w:sz w:val="28"/>
          <w:szCs w:val="28"/>
        </w:rPr>
        <w:t>исполнения законодательства об охране здоровья граждан в сфере немедицинского применения потребления наркотических средств и психотропных веществ, законодательства о порядке рассмотрения обращений граждан, трудового законодательства</w:t>
      </w:r>
      <w:r w:rsidR="002772EA" w:rsidRPr="002772EA">
        <w:rPr>
          <w:rFonts w:ascii="Times New Roman" w:hAnsi="Times New Roman" w:cs="Times New Roman"/>
          <w:sz w:val="28"/>
          <w:szCs w:val="28"/>
        </w:rPr>
        <w:t>.</w:t>
      </w:r>
    </w:p>
    <w:p w:rsidR="00CE725C" w:rsidRDefault="00671510" w:rsidP="006715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в деятельности Министерства здравоохранения Республики Марий Эл выявлены отдельные нарушения </w:t>
      </w:r>
      <w:r w:rsidR="00557A9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и вынесено представление об устранении нарушений  трудового законодательства, в сфере здравоохранения </w:t>
      </w:r>
      <w:r w:rsidR="00557A9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профилактики наркомании, законодательства о порядке рассмотрения обращений граждан от 25 декабря 2019 г. №07-07-2019.</w:t>
      </w:r>
    </w:p>
    <w:p w:rsidR="00671510" w:rsidRPr="002772EA" w:rsidRDefault="00557A9A" w:rsidP="006715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здравоохранения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а</w:t>
      </w:r>
      <w:r w:rsidR="00671510">
        <w:rPr>
          <w:rFonts w:ascii="Times New Roman" w:hAnsi="Times New Roman" w:cs="Times New Roman"/>
          <w:sz w:val="28"/>
          <w:szCs w:val="28"/>
        </w:rPr>
        <w:t xml:space="preserve">кт прокурорского реагирования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рассматривается, принимаются меры </w:t>
      </w:r>
      <w:r>
        <w:rPr>
          <w:rFonts w:ascii="Times New Roman" w:hAnsi="Times New Roman" w:cs="Times New Roman"/>
          <w:sz w:val="28"/>
          <w:szCs w:val="28"/>
        </w:rPr>
        <w:br/>
        <w:t xml:space="preserve">по устранению выявленных нарушений, их причин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им способствующих и недопущению их впредь. </w:t>
      </w:r>
    </w:p>
    <w:sectPr w:rsidR="00671510" w:rsidRPr="0027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EA"/>
    <w:rsid w:val="002772EA"/>
    <w:rsid w:val="003127F6"/>
    <w:rsid w:val="00557A9A"/>
    <w:rsid w:val="00671510"/>
    <w:rsid w:val="00C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F8B6EDD67E0C46872E6B59B3E845FD" ma:contentTypeVersion="1" ma:contentTypeDescription="Создание документа." ma:contentTypeScope="" ma:versionID="2ed41d3f162f780ee07c7fb5538a04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Прокуратурой Республики Марий Эл</_x041e__x043f__x0438__x0441__x0430__x043d__x0438__x0435_>
    <_dlc_DocId xmlns="57504d04-691e-4fc4-8f09-4f19fdbe90f6">XXJ7TYMEEKJ2-327-223</_dlc_DocId>
    <_dlc_DocIdUrl xmlns="57504d04-691e-4fc4-8f09-4f19fdbe90f6">
      <Url>https://vip.gov.mari.ru/minzdrav/_layouts/DocIdRedir.aspx?ID=XXJ7TYMEEKJ2-327-223</Url>
      <Description>XXJ7TYMEEKJ2-327-223</Description>
    </_dlc_DocIdUrl>
  </documentManagement>
</p:properties>
</file>

<file path=customXml/itemProps1.xml><?xml version="1.0" encoding="utf-8"?>
<ds:datastoreItem xmlns:ds="http://schemas.openxmlformats.org/officeDocument/2006/customXml" ds:itemID="{D4CD12E5-E9F5-4417-B604-8976A1EC2E9D}"/>
</file>

<file path=customXml/itemProps2.xml><?xml version="1.0" encoding="utf-8"?>
<ds:datastoreItem xmlns:ds="http://schemas.openxmlformats.org/officeDocument/2006/customXml" ds:itemID="{2FE1C288-481A-472D-9770-4C1F73221166}"/>
</file>

<file path=customXml/itemProps3.xml><?xml version="1.0" encoding="utf-8"?>
<ds:datastoreItem xmlns:ds="http://schemas.openxmlformats.org/officeDocument/2006/customXml" ds:itemID="{D3DF2152-AE16-423D-9630-196EF06EAC8E}"/>
</file>

<file path=customXml/itemProps4.xml><?xml version="1.0" encoding="utf-8"?>
<ds:datastoreItem xmlns:ds="http://schemas.openxmlformats.org/officeDocument/2006/customXml" ds:itemID="{41C1F123-00C6-4E37-9E0A-D650393DA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результате проверки</dc:title>
  <dc:creator>Полина Саутенко</dc:creator>
  <cp:lastModifiedBy>Полина Саутенко</cp:lastModifiedBy>
  <cp:revision>2</cp:revision>
  <dcterms:created xsi:type="dcterms:W3CDTF">2020-01-17T06:00:00Z</dcterms:created>
  <dcterms:modified xsi:type="dcterms:W3CDTF">2020-01-17T06:38:00Z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0x010100B6F8B6EDD67E0C46872E6B59B3E845FD</vt:lpwstr>
  </property>
  <property fmtid="{D5CDD505-2E9C-101B-9397-08002B2CF9AE}" pid="3" name="_dlc_DocIdItemGuid">
    <vt:lpwstr>6ce8c678-af3d-40f5-be36-b18d25d70d23</vt:lpwstr>
  </property>
</Properties>
</file>