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lastRenderedPageBreak/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D5" w:rsidRDefault="00A17BD5">
      <w:r>
        <w:separator/>
      </w:r>
    </w:p>
  </w:endnote>
  <w:endnote w:type="continuationSeparator" w:id="1">
    <w:p w:rsidR="00A17BD5" w:rsidRDefault="00A17BD5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D5" w:rsidRDefault="00A17BD5">
      <w:r>
        <w:separator/>
      </w:r>
    </w:p>
  </w:footnote>
  <w:footnote w:type="continuationSeparator" w:id="1">
    <w:p w:rsidR="00A17BD5" w:rsidRDefault="00A17BD5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3939D8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51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95E73"/>
    <w:rsid w:val="002B09B9"/>
    <w:rsid w:val="003234EE"/>
    <w:rsid w:val="0033299F"/>
    <w:rsid w:val="00352DEA"/>
    <w:rsid w:val="00371EB9"/>
    <w:rsid w:val="00375B5E"/>
    <w:rsid w:val="003939D8"/>
    <w:rsid w:val="00395416"/>
    <w:rsid w:val="003C3BE2"/>
    <w:rsid w:val="0042005F"/>
    <w:rsid w:val="0045419C"/>
    <w:rsid w:val="00471693"/>
    <w:rsid w:val="004A2BC1"/>
    <w:rsid w:val="00502914"/>
    <w:rsid w:val="0052217F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E5DD3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01513"/>
    <w:rsid w:val="00914FBD"/>
    <w:rsid w:val="00985A90"/>
    <w:rsid w:val="009B4CC1"/>
    <w:rsid w:val="009C132C"/>
    <w:rsid w:val="009C6238"/>
    <w:rsid w:val="009F2229"/>
    <w:rsid w:val="00A179F8"/>
    <w:rsid w:val="00A17BD5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dlc_DocId xmlns="57504d04-691e-4fc4-8f09-4f19fdbe90f6">XXJ7TYMEEKJ2-5848-93</_dlc_DocId>
    <_dlc_DocIdUrl xmlns="57504d04-691e-4fc4-8f09-4f19fdbe90f6">
      <Url>https://vip.gov.mari.ru/minzdrav/_layouts/DocIdRedir.aspx?ID=XXJ7TYMEEKJ2-5848-93</Url>
      <Description>XXJ7TYMEEKJ2-5848-93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79BA09C9C54E4EB64130A3CC8CC3D8" ma:contentTypeVersion="1" ma:contentTypeDescription="Создание документа." ma:contentTypeScope="" ma:versionID="3fe674aea85bcc07c3b55a5c7441c4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9828A-52E5-4EB8-8ED1-10C6F5444441}"/>
</file>

<file path=customXml/itemProps2.xml><?xml version="1.0" encoding="utf-8"?>
<ds:datastoreItem xmlns:ds="http://schemas.openxmlformats.org/officeDocument/2006/customXml" ds:itemID="{DC6567BA-E27B-4C94-B686-7D7ABD4DADAA}"/>
</file>

<file path=customXml/itemProps3.xml><?xml version="1.0" encoding="utf-8"?>
<ds:datastoreItem xmlns:ds="http://schemas.openxmlformats.org/officeDocument/2006/customXml" ds:itemID="{AF40879A-C586-4879-BE60-7151BB6AEAC3}"/>
</file>

<file path=customXml/itemProps4.xml><?xml version="1.0" encoding="utf-8"?>
<ds:datastoreItem xmlns:ds="http://schemas.openxmlformats.org/officeDocument/2006/customXml" ds:itemID="{256DEF08-867E-4BA6-8CD3-53C1B6612438}"/>
</file>

<file path=customXml/itemProps5.xml><?xml version="1.0" encoding="utf-8"?>
<ds:datastoreItem xmlns:ds="http://schemas.openxmlformats.org/officeDocument/2006/customXml" ds:itemID="{CC81243A-475B-41E5-B648-7291768EB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труда и социальной защиты Российской Федерации от 21 марта 2016 г. № 18-2/10/П-1526</dc:title>
  <dc:creator>KazminAS</dc:creator>
  <cp:lastModifiedBy>popovaiv</cp:lastModifiedBy>
  <cp:revision>2</cp:revision>
  <cp:lastPrinted>2016-03-16T12:36:00Z</cp:lastPrinted>
  <dcterms:created xsi:type="dcterms:W3CDTF">2016-04-01T12:34:00Z</dcterms:created>
  <dcterms:modified xsi:type="dcterms:W3CDTF">2016-04-01T12:34:00Z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0x010100C579BA09C9C54E4EB64130A3CC8CC3D8</vt:lpwstr>
  </property>
  <property fmtid="{D5CDD505-2E9C-101B-9397-08002B2CF9AE}" pid="3" name="_dlc_DocIdItemGuid">
    <vt:lpwstr>9d68f9b8-1fc1-48ed-bc31-9f0a34ee9be7</vt:lpwstr>
  </property>
  <property fmtid="{D5CDD505-2E9C-101B-9397-08002B2CF9AE}" pid="4" name="Order">
    <vt:r8>9300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