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3" w:rsidRPr="00882567" w:rsidRDefault="006F1EC3" w:rsidP="006F1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>Проект</w:t>
      </w:r>
    </w:p>
    <w:p w:rsidR="006F1EC3" w:rsidRPr="00882567" w:rsidRDefault="006F1EC3" w:rsidP="006F1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F1EC3" w:rsidRPr="00882567" w:rsidRDefault="006F1EC3" w:rsidP="006F1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EC3" w:rsidRPr="00882567" w:rsidRDefault="006F1EC3" w:rsidP="006F1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6F1EC3" w:rsidRPr="00882567" w:rsidRDefault="006F1EC3" w:rsidP="006F1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EC3" w:rsidRPr="00882567" w:rsidRDefault="006F1EC3" w:rsidP="006F1E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825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законодательные акты Российской Федерации с целью создания </w:t>
      </w:r>
      <w:r w:rsidRPr="00902E48">
        <w:rPr>
          <w:rFonts w:ascii="Times New Roman" w:hAnsi="Times New Roman" w:cs="Times New Roman"/>
          <w:b/>
          <w:sz w:val="28"/>
          <w:szCs w:val="28"/>
        </w:rPr>
        <w:t xml:space="preserve">Национальной </w:t>
      </w:r>
      <w:r w:rsidRPr="00882567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902E48">
        <w:rPr>
          <w:rFonts w:ascii="Times New Roman" w:hAnsi="Times New Roman" w:cs="Times New Roman"/>
          <w:b/>
          <w:sz w:val="28"/>
          <w:szCs w:val="28"/>
        </w:rPr>
        <w:t xml:space="preserve"> комплексной </w:t>
      </w:r>
      <w:r w:rsidRPr="00882567">
        <w:rPr>
          <w:rFonts w:ascii="Times New Roman" w:hAnsi="Times New Roman" w:cs="Times New Roman"/>
          <w:b/>
          <w:sz w:val="28"/>
          <w:szCs w:val="28"/>
        </w:rPr>
        <w:t>реабилитации и ресоциализации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567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Pr="008825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допускающих незаконное потребление наркотических средств 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ли</w:t>
      </w:r>
      <w:r w:rsidRPr="008825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психотропных веществ</w:t>
      </w:r>
    </w:p>
    <w:p w:rsidR="006F1EC3" w:rsidRDefault="006F1EC3" w:rsidP="006F1EC3">
      <w:pPr>
        <w:spacing w:after="0" w:line="36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F1EC3" w:rsidRPr="00882567" w:rsidRDefault="006F1EC3" w:rsidP="006F1EC3">
      <w:pPr>
        <w:spacing w:after="0" w:line="36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>Статья 1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3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7" w:history="1">
        <w:r w:rsidRPr="0088256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82567">
        <w:rPr>
          <w:rFonts w:ascii="Times New Roman" w:hAnsi="Times New Roman" w:cs="Times New Roman"/>
          <w:sz w:val="28"/>
          <w:szCs w:val="28"/>
        </w:rPr>
        <w:t xml:space="preserve"> от 8 января 1998 года № 3-ФЗ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«О наркотических средствах и психотропных веществах» (Собрание законодательства Российской Федерации, 1998, № 2, ст. 219; 2002 № 30,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ст. 3033; 2003, № 2, ст. 167; № 27, ст. 2700; 2004, № 49, ст. 4845; 2005, № 19, ст. 1752; 2006, № 43, ст. 4412; № 44, ст. 4535; </w:t>
      </w:r>
      <w:proofErr w:type="gramStart"/>
      <w:r w:rsidRPr="00882567">
        <w:rPr>
          <w:rFonts w:ascii="Times New Roman" w:hAnsi="Times New Roman" w:cs="Times New Roman"/>
          <w:sz w:val="28"/>
          <w:szCs w:val="28"/>
        </w:rPr>
        <w:t xml:space="preserve">2007, № 30, ст. 3748; № 31,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ст. 4011; 2008, № 30, ст. 3592; № 48, ст. 5515; № 52, ст. 6233; 2009, № 29,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ст. 3588, 3614; 2010, № 21, ст. 2525; № 31, ст. 4192; 2011, № 1, ст. 16, 29;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№ 15, ст. 2039; № 25, ст. 3532; № 49, ст. 7019, 7061; 2012, № 10, ст. 1166; </w:t>
      </w:r>
      <w:r w:rsidRPr="00882567">
        <w:rPr>
          <w:rFonts w:ascii="Times New Roman" w:hAnsi="Times New Roman" w:cs="Times New Roman"/>
          <w:sz w:val="28"/>
          <w:szCs w:val="28"/>
        </w:rPr>
        <w:br/>
        <w:t>№ 53, ст. 7630;</w:t>
      </w:r>
      <w:proofErr w:type="gramEnd"/>
      <w:r w:rsidRPr="00882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567">
        <w:rPr>
          <w:rFonts w:ascii="Times New Roman" w:hAnsi="Times New Roman" w:cs="Times New Roman"/>
          <w:sz w:val="28"/>
          <w:szCs w:val="28"/>
        </w:rPr>
        <w:t>2013, № 23, ст. 2878; № 30, ст. 4057, № 48, ст. 6165) следующие изменения:</w:t>
      </w:r>
      <w:proofErr w:type="gramEnd"/>
    </w:p>
    <w:p w:rsidR="006F1EC3" w:rsidRPr="00FF7DE1" w:rsidRDefault="006F1EC3" w:rsidP="006F1EC3">
      <w:pPr>
        <w:pStyle w:val="a5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абзац 27 статьи 1 исключить;</w:t>
      </w:r>
    </w:p>
    <w:p w:rsidR="006F1EC3" w:rsidRPr="00EE1153" w:rsidRDefault="006F1EC3" w:rsidP="006F1EC3">
      <w:pPr>
        <w:pStyle w:val="a5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77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20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статью 1 </w:t>
      </w:r>
      <w:r w:rsidRPr="00207725">
        <w:rPr>
          <w:rFonts w:ascii="Times New Roman" w:hAnsi="Times New Roman" w:cs="Times New Roman"/>
          <w:sz w:val="28"/>
          <w:szCs w:val="28"/>
        </w:rPr>
        <w:t>дополнить</w:t>
      </w:r>
      <w:r w:rsidRPr="00EE1153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6F1EC3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EE1153">
        <w:rPr>
          <w:rFonts w:ascii="Times New Roman" w:hAnsi="Times New Roman" w:cs="Times New Roman"/>
          <w:b/>
          <w:sz w:val="28"/>
          <w:szCs w:val="28"/>
        </w:rPr>
        <w:t xml:space="preserve">Национальная система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Pr="00EE1153">
        <w:rPr>
          <w:rFonts w:ascii="Times New Roman" w:hAnsi="Times New Roman" w:cs="Times New Roman"/>
          <w:b/>
          <w:sz w:val="28"/>
          <w:szCs w:val="28"/>
        </w:rPr>
        <w:t>реабилитации и ресоциализации</w:t>
      </w:r>
      <w:r w:rsidRPr="00EE1153">
        <w:rPr>
          <w:rFonts w:ascii="Times New Roman" w:hAnsi="Times New Roman" w:cs="Times New Roman"/>
          <w:sz w:val="28"/>
          <w:szCs w:val="28"/>
        </w:rPr>
        <w:t xml:space="preserve"> – </w:t>
      </w:r>
      <w:r w:rsidRPr="00EE1153">
        <w:rPr>
          <w:rFonts w:ascii="Times New Roman" w:hAnsi="Times New Roman" w:cs="Times New Roman"/>
          <w:bCs/>
          <w:sz w:val="28"/>
          <w:szCs w:val="28"/>
        </w:rPr>
        <w:t>совокупность административных, организационных, материальных и кадровых ресурсов, организаций и механизмов, объединенных на основе общей координации для обеспечения</w:t>
      </w:r>
      <w:r w:rsidR="00F60F71">
        <w:rPr>
          <w:rFonts w:ascii="Times New Roman" w:hAnsi="Times New Roman" w:cs="Times New Roman"/>
          <w:bCs/>
          <w:sz w:val="28"/>
          <w:szCs w:val="28"/>
        </w:rPr>
        <w:t xml:space="preserve"> выявления, мотивирования, медицинской помощи,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комплексной</w:t>
      </w:r>
      <w:r w:rsidRPr="00EE1153">
        <w:rPr>
          <w:rFonts w:ascii="Times New Roman" w:hAnsi="Times New Roman" w:cs="Times New Roman"/>
          <w:bCs/>
          <w:sz w:val="28"/>
          <w:szCs w:val="28"/>
        </w:rPr>
        <w:t xml:space="preserve"> реабилитации и ресоциализации </w:t>
      </w:r>
      <w:r w:rsidR="003E752C" w:rsidRPr="00E70F3F">
        <w:rPr>
          <w:rFonts w:ascii="Times New Roman" w:hAnsi="Times New Roman" w:cs="Times New Roman"/>
          <w:sz w:val="28"/>
          <w:szCs w:val="28"/>
        </w:rPr>
        <w:t xml:space="preserve">лиц, допускающих незаконное потребление </w:t>
      </w:r>
      <w:r>
        <w:rPr>
          <w:rFonts w:ascii="Times New Roman" w:hAnsi="Times New Roman" w:cs="Times New Roman"/>
          <w:bCs/>
          <w:sz w:val="28"/>
          <w:szCs w:val="28"/>
        </w:rPr>
        <w:t>наркотических средств или психотропных веществ</w:t>
      </w:r>
      <w:r w:rsidRPr="00EE1153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 и субъектах Российской Федерации</w:t>
      </w:r>
      <w:r w:rsidRPr="00EE1153">
        <w:rPr>
          <w:bCs/>
          <w:sz w:val="28"/>
          <w:szCs w:val="28"/>
        </w:rPr>
        <w:t>.</w:t>
      </w:r>
    </w:p>
    <w:p w:rsidR="006F1EC3" w:rsidRPr="000A57FD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FD">
        <w:rPr>
          <w:rFonts w:ascii="Times New Roman" w:hAnsi="Times New Roman" w:cs="Times New Roman"/>
          <w:b/>
          <w:sz w:val="28"/>
          <w:szCs w:val="28"/>
        </w:rPr>
        <w:t>Комплексная реабилитация лиц, допускающих незаконное потребление наркотических средств или психотропных веществ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7F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A57FD">
        <w:rPr>
          <w:rFonts w:ascii="Times New Roman" w:hAnsi="Times New Roman" w:cs="Times New Roman"/>
          <w:sz w:val="28"/>
          <w:szCs w:val="28"/>
        </w:rPr>
        <w:t>совокупность различных по форме, направлению и области применения видов реабилитации, осуществляемых организациями различных форм собственности и отраслевой принадлежности.</w:t>
      </w:r>
    </w:p>
    <w:p w:rsidR="006F1EC3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1A">
        <w:rPr>
          <w:rFonts w:ascii="Times New Roman" w:hAnsi="Times New Roman" w:cs="Times New Roman"/>
          <w:b/>
          <w:sz w:val="28"/>
          <w:szCs w:val="28"/>
        </w:rPr>
        <w:t>Социальная реабилитация</w:t>
      </w:r>
      <w:r w:rsidRPr="008825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82567">
        <w:rPr>
          <w:rFonts w:ascii="Times New Roman" w:hAnsi="Times New Roman" w:cs="Times New Roman"/>
          <w:sz w:val="28"/>
          <w:szCs w:val="28"/>
        </w:rPr>
        <w:t xml:space="preserve">система социальных, психологических, педагогических и трудовых мер, направленных на восстановление </w:t>
      </w:r>
      <w:r w:rsidRPr="0088256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физического, </w:t>
      </w:r>
      <w:r w:rsidRPr="00C8481A">
        <w:rPr>
          <w:rFonts w:ascii="Times New Roman" w:hAnsi="Times New Roman" w:cs="Times New Roman"/>
          <w:sz w:val="28"/>
          <w:szCs w:val="28"/>
        </w:rPr>
        <w:t xml:space="preserve">психического </w:t>
      </w:r>
      <w:r w:rsidRPr="00882567">
        <w:rPr>
          <w:rFonts w:ascii="Times New Roman" w:hAnsi="Times New Roman" w:cs="Times New Roman"/>
          <w:sz w:val="28"/>
          <w:szCs w:val="28"/>
        </w:rPr>
        <w:t>и духовного здоровья ли</w:t>
      </w:r>
      <w:r>
        <w:rPr>
          <w:rFonts w:ascii="Times New Roman" w:hAnsi="Times New Roman" w:cs="Times New Roman"/>
          <w:sz w:val="28"/>
          <w:szCs w:val="28"/>
        </w:rPr>
        <w:t xml:space="preserve">ц, допускающих немедицинское </w:t>
      </w:r>
      <w:r w:rsidRPr="00882567">
        <w:rPr>
          <w:rFonts w:ascii="Times New Roman" w:hAnsi="Times New Roman" w:cs="Times New Roman"/>
          <w:sz w:val="28"/>
          <w:szCs w:val="28"/>
        </w:rPr>
        <w:t xml:space="preserve">потребление наркотических средств </w:t>
      </w:r>
      <w:r w:rsidRPr="00C8481A">
        <w:rPr>
          <w:rFonts w:ascii="Times New Roman" w:hAnsi="Times New Roman" w:cs="Times New Roman"/>
          <w:sz w:val="28"/>
          <w:szCs w:val="28"/>
        </w:rPr>
        <w:t xml:space="preserve">или </w:t>
      </w:r>
      <w:r w:rsidRPr="00882567">
        <w:rPr>
          <w:rFonts w:ascii="Times New Roman" w:hAnsi="Times New Roman" w:cs="Times New Roman"/>
          <w:sz w:val="28"/>
          <w:szCs w:val="28"/>
        </w:rPr>
        <w:t xml:space="preserve">психотропных веществ,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82567">
        <w:rPr>
          <w:rFonts w:ascii="Times New Roman" w:hAnsi="Times New Roman" w:cs="Times New Roman"/>
          <w:sz w:val="28"/>
          <w:szCs w:val="28"/>
        </w:rPr>
        <w:t xml:space="preserve"> личностного и социального статуса, а также способностей к полноценной интеграции в общество, внесению позитивного вклада в его социальное, экономическое и культурное развитие;</w:t>
      </w:r>
    </w:p>
    <w:p w:rsidR="006F1EC3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1A">
        <w:rPr>
          <w:rFonts w:ascii="Times New Roman" w:hAnsi="Times New Roman" w:cs="Times New Roman"/>
          <w:b/>
          <w:sz w:val="28"/>
          <w:szCs w:val="28"/>
        </w:rPr>
        <w:t>Ресоциализация</w:t>
      </w:r>
      <w:r w:rsidRPr="00C534A2">
        <w:rPr>
          <w:rFonts w:ascii="Times New Roman" w:hAnsi="Times New Roman" w:cs="Times New Roman"/>
          <w:sz w:val="28"/>
          <w:szCs w:val="28"/>
        </w:rPr>
        <w:t xml:space="preserve"> </w:t>
      </w:r>
      <w:r w:rsidRPr="00C534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534A2">
        <w:rPr>
          <w:rFonts w:ascii="Times New Roman" w:hAnsi="Times New Roman" w:cs="Times New Roman"/>
          <w:sz w:val="28"/>
          <w:szCs w:val="28"/>
        </w:rPr>
        <w:t xml:space="preserve">система мер, направленных </w:t>
      </w:r>
      <w:r w:rsidRPr="00C8481A">
        <w:rPr>
          <w:rFonts w:ascii="Times New Roman" w:hAnsi="Times New Roman" w:cs="Times New Roman"/>
          <w:sz w:val="28"/>
          <w:szCs w:val="28"/>
        </w:rPr>
        <w:t>на восстановление утраченных социальных функций и связей,</w:t>
      </w:r>
      <w:r w:rsidRPr="00C534A2">
        <w:rPr>
          <w:rFonts w:ascii="Times New Roman" w:hAnsi="Times New Roman" w:cs="Times New Roman"/>
          <w:sz w:val="28"/>
          <w:szCs w:val="28"/>
        </w:rPr>
        <w:t xml:space="preserve"> содействие созданию оптимальной среды жизнедеятельности для </w:t>
      </w:r>
      <w:r w:rsidRPr="003A1B2B">
        <w:rPr>
          <w:rFonts w:ascii="Times New Roman" w:hAnsi="Times New Roman" w:cs="Times New Roman"/>
          <w:sz w:val="28"/>
          <w:szCs w:val="28"/>
        </w:rPr>
        <w:t>лиц</w:t>
      </w:r>
      <w:r w:rsidRPr="00C534A2">
        <w:rPr>
          <w:rFonts w:ascii="Times New Roman" w:hAnsi="Times New Roman" w:cs="Times New Roman"/>
          <w:sz w:val="28"/>
          <w:szCs w:val="28"/>
        </w:rPr>
        <w:t xml:space="preserve">, прошедших </w:t>
      </w:r>
      <w:r w:rsidR="00F60F71" w:rsidRPr="00F60F71">
        <w:rPr>
          <w:rFonts w:ascii="Times New Roman" w:hAnsi="Times New Roman" w:cs="Times New Roman"/>
          <w:sz w:val="28"/>
          <w:szCs w:val="28"/>
        </w:rPr>
        <w:t>комплексную</w:t>
      </w:r>
      <w:r w:rsidRPr="00C8481A">
        <w:rPr>
          <w:rFonts w:ascii="Times New Roman" w:hAnsi="Times New Roman" w:cs="Times New Roman"/>
          <w:sz w:val="28"/>
          <w:szCs w:val="28"/>
        </w:rPr>
        <w:t xml:space="preserve"> </w:t>
      </w:r>
      <w:r w:rsidRPr="00C534A2">
        <w:rPr>
          <w:rFonts w:ascii="Times New Roman" w:hAnsi="Times New Roman" w:cs="Times New Roman"/>
          <w:sz w:val="28"/>
          <w:szCs w:val="28"/>
        </w:rPr>
        <w:t xml:space="preserve">реабилитацию и полностью отказавшихся от </w:t>
      </w:r>
      <w:r>
        <w:rPr>
          <w:rFonts w:ascii="Times New Roman" w:hAnsi="Times New Roman" w:cs="Times New Roman"/>
          <w:sz w:val="28"/>
          <w:szCs w:val="28"/>
        </w:rPr>
        <w:t xml:space="preserve">незаконного </w:t>
      </w:r>
      <w:r w:rsidRPr="00C534A2">
        <w:rPr>
          <w:rFonts w:ascii="Times New Roman" w:hAnsi="Times New Roman" w:cs="Times New Roman"/>
          <w:sz w:val="28"/>
          <w:szCs w:val="28"/>
        </w:rPr>
        <w:t>потребления наркоти</w:t>
      </w:r>
      <w:r w:rsidRPr="003A1B2B">
        <w:rPr>
          <w:rFonts w:ascii="Times New Roman" w:hAnsi="Times New Roman" w:cs="Times New Roman"/>
          <w:sz w:val="28"/>
          <w:szCs w:val="28"/>
        </w:rPr>
        <w:t>ческих средств</w:t>
      </w:r>
      <w:r w:rsidRPr="00C534A2">
        <w:rPr>
          <w:rFonts w:ascii="Times New Roman" w:hAnsi="Times New Roman" w:cs="Times New Roman"/>
          <w:sz w:val="28"/>
          <w:szCs w:val="28"/>
        </w:rPr>
        <w:t xml:space="preserve"> и психотропных веществ, в том числе, путем предоставления доступа к социально значимым услугам, социальной и трудовой </w:t>
      </w:r>
      <w:proofErr w:type="spellStart"/>
      <w:r w:rsidRPr="00C534A2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C534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EC3" w:rsidRPr="008429F7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9F7">
        <w:rPr>
          <w:rFonts w:ascii="Times New Roman" w:hAnsi="Times New Roman" w:cs="Times New Roman"/>
          <w:b/>
          <w:sz w:val="28"/>
          <w:szCs w:val="28"/>
        </w:rPr>
        <w:t xml:space="preserve">Социальная и трудовая </w:t>
      </w:r>
      <w:proofErr w:type="spellStart"/>
      <w:r w:rsidRPr="008429F7">
        <w:rPr>
          <w:rFonts w:ascii="Times New Roman" w:hAnsi="Times New Roman" w:cs="Times New Roman"/>
          <w:b/>
          <w:sz w:val="28"/>
          <w:szCs w:val="28"/>
        </w:rPr>
        <w:t>реинтеграция</w:t>
      </w:r>
      <w:proofErr w:type="spellEnd"/>
      <w:r w:rsidRPr="008429F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374B3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Pr="004374B3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4374B3">
        <w:rPr>
          <w:rFonts w:ascii="Times New Roman" w:hAnsi="Times New Roman" w:cs="Times New Roman"/>
          <w:sz w:val="28"/>
          <w:szCs w:val="28"/>
        </w:rPr>
        <w:t>ючения (возврата) индивида в различные типы здоровых социальных групп и сообществ, восстановления семейных связей, привлечения его к полноценному участию в жизни общества на основе социально-позитивной профессиональной, общественной и досуговой деятельности</w:t>
      </w:r>
      <w:r w:rsidRPr="008429F7">
        <w:rPr>
          <w:rFonts w:ascii="Times New Roman" w:hAnsi="Times New Roman" w:cs="Times New Roman"/>
          <w:b/>
          <w:sz w:val="28"/>
          <w:szCs w:val="28"/>
        </w:rPr>
        <w:t>.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2567">
        <w:rPr>
          <w:rFonts w:ascii="Times New Roman" w:hAnsi="Times New Roman" w:cs="Times New Roman"/>
          <w:sz w:val="28"/>
          <w:szCs w:val="28"/>
        </w:rPr>
        <w:t>)  статью 54 дополнить пунктом 1.2 следующего содержания:</w:t>
      </w:r>
    </w:p>
    <w:p w:rsidR="006F1EC3" w:rsidRPr="004374B3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B3">
        <w:rPr>
          <w:rFonts w:ascii="Times New Roman" w:hAnsi="Times New Roman" w:cs="Times New Roman"/>
          <w:sz w:val="28"/>
          <w:szCs w:val="28"/>
        </w:rPr>
        <w:t>«1.2. Социальная реабилитация лиц, допускающих незаконное потребление наркотических средств или психотропных веществ, осуществляется посредством предоставления социально-правовых, социально-психологических, социально-педагогических, социально-экономических, социокультурных, социально-бытовых, социально-трудовых и профессиональных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74B3">
        <w:rPr>
          <w:rFonts w:ascii="Times New Roman" w:hAnsi="Times New Roman" w:cs="Times New Roman"/>
          <w:sz w:val="28"/>
          <w:szCs w:val="28"/>
        </w:rPr>
        <w:t>.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 xml:space="preserve">Стандарты предоставления услуг в рамках социальной реабилитации лиц, допускающих незаконное потребление наркотических средств или психотропных веществ, </w:t>
      </w:r>
      <w:r w:rsidRPr="00E92048">
        <w:rPr>
          <w:rFonts w:ascii="Times New Roman" w:hAnsi="Times New Roman" w:cs="Times New Roman"/>
          <w:sz w:val="28"/>
          <w:szCs w:val="28"/>
        </w:rPr>
        <w:t>устанавливаются органами исполнительной власти субъектов Российской Федерации по согласованию</w:t>
      </w:r>
      <w:r w:rsidRPr="00882567">
        <w:rPr>
          <w:rFonts w:ascii="Times New Roman" w:hAnsi="Times New Roman" w:cs="Times New Roman"/>
          <w:sz w:val="28"/>
          <w:szCs w:val="28"/>
        </w:rPr>
        <w:t xml:space="preserve"> с федеральным органом исполнительной </w:t>
      </w:r>
      <w:proofErr w:type="gramStart"/>
      <w:r w:rsidRPr="00882567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882567">
        <w:rPr>
          <w:rFonts w:ascii="Times New Roman" w:hAnsi="Times New Roman" w:cs="Times New Roman"/>
          <w:sz w:val="28"/>
          <w:szCs w:val="28"/>
        </w:rPr>
        <w:t xml:space="preserve"> специально </w:t>
      </w:r>
      <w:hyperlink r:id="rId8" w:history="1">
        <w:r w:rsidRPr="00882567">
          <w:rPr>
            <w:rFonts w:ascii="Times New Roman" w:hAnsi="Times New Roman" w:cs="Times New Roman"/>
            <w:sz w:val="28"/>
            <w:szCs w:val="28"/>
          </w:rPr>
          <w:t>уполномоченным</w:t>
        </w:r>
      </w:hyperlink>
      <w:r w:rsidRPr="00882567">
        <w:rPr>
          <w:rFonts w:ascii="Times New Roman" w:hAnsi="Times New Roman" w:cs="Times New Roman"/>
          <w:sz w:val="28"/>
          <w:szCs w:val="28"/>
        </w:rPr>
        <w:t xml:space="preserve"> на решение задач в сфере оборота наркотических средств, психотропных веществ и их прекурсоров, в области противодействия их незаконному обороту, а также в области реабилитации (за исключением медицинской реабилитации), социальной и трудовой </w:t>
      </w:r>
      <w:proofErr w:type="spellStart"/>
      <w:r w:rsidRPr="00882567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882567">
        <w:rPr>
          <w:rFonts w:ascii="Times New Roman" w:hAnsi="Times New Roman" w:cs="Times New Roman"/>
          <w:sz w:val="28"/>
          <w:szCs w:val="28"/>
        </w:rPr>
        <w:t xml:space="preserve"> лиц, допускающих незаконное потребление наркотических средств или психотропных веществ»;</w:t>
      </w:r>
    </w:p>
    <w:p w:rsidR="006F1EC3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название Г</w:t>
      </w:r>
      <w:r w:rsidRPr="0088256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2567">
        <w:rPr>
          <w:rFonts w:ascii="Times New Roman" w:hAnsi="Times New Roman" w:cs="Times New Roman"/>
          <w:sz w:val="28"/>
          <w:szCs w:val="28"/>
        </w:rPr>
        <w:t xml:space="preserve"> </w:t>
      </w:r>
      <w:r w:rsidRPr="0088256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82567">
        <w:rPr>
          <w:rFonts w:ascii="Times New Roman" w:hAnsi="Times New Roman" w:cs="Times New Roman"/>
          <w:sz w:val="28"/>
          <w:szCs w:val="28"/>
        </w:rPr>
        <w:t>. «Наркологическая помощь больным наркоманией и их социальная реабилитация»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F1EC3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Pr="0088256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2567">
        <w:rPr>
          <w:rFonts w:ascii="Times New Roman" w:hAnsi="Times New Roman" w:cs="Times New Roman"/>
          <w:sz w:val="28"/>
          <w:szCs w:val="28"/>
        </w:rPr>
        <w:t xml:space="preserve"> </w:t>
      </w:r>
      <w:r w:rsidRPr="0088256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82567">
        <w:rPr>
          <w:rFonts w:ascii="Times New Roman" w:hAnsi="Times New Roman" w:cs="Times New Roman"/>
          <w:sz w:val="28"/>
          <w:szCs w:val="28"/>
        </w:rPr>
        <w:t>. «Наркологическая помощь больным наркоманией и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реабилитация лиц, незаконно потребляющих наркотические средства или психотропные вещества».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82567">
        <w:rPr>
          <w:rFonts w:ascii="Times New Roman" w:hAnsi="Times New Roman" w:cs="Times New Roman"/>
          <w:sz w:val="28"/>
          <w:szCs w:val="28"/>
        </w:rPr>
        <w:t xml:space="preserve">) дополнить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82567">
        <w:rPr>
          <w:rFonts w:ascii="Times New Roman" w:hAnsi="Times New Roman" w:cs="Times New Roman"/>
          <w:sz w:val="28"/>
          <w:szCs w:val="28"/>
        </w:rPr>
        <w:t xml:space="preserve">лаву </w:t>
      </w:r>
      <w:r w:rsidRPr="0088256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82567">
        <w:rPr>
          <w:rFonts w:ascii="Times New Roman" w:hAnsi="Times New Roman" w:cs="Times New Roman"/>
          <w:sz w:val="28"/>
          <w:szCs w:val="28"/>
        </w:rPr>
        <w:t xml:space="preserve">. «Наркологическая помощь больным наркоманией и </w:t>
      </w:r>
      <w:r>
        <w:rPr>
          <w:rFonts w:ascii="Times New Roman" w:hAnsi="Times New Roman" w:cs="Times New Roman"/>
          <w:sz w:val="28"/>
          <w:szCs w:val="28"/>
        </w:rPr>
        <w:t>комплексная</w:t>
      </w:r>
      <w:r w:rsidRPr="00882567">
        <w:rPr>
          <w:rFonts w:ascii="Times New Roman" w:hAnsi="Times New Roman" w:cs="Times New Roman"/>
          <w:sz w:val="28"/>
          <w:szCs w:val="28"/>
        </w:rPr>
        <w:t xml:space="preserve"> реабилитация</w:t>
      </w:r>
      <w:r w:rsidRPr="00902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незаконно потребляющих наркотические средства или психотропные вещества</w:t>
      </w:r>
      <w:r w:rsidRPr="00882567">
        <w:rPr>
          <w:rFonts w:ascii="Times New Roman" w:hAnsi="Times New Roman" w:cs="Times New Roman"/>
          <w:sz w:val="28"/>
          <w:szCs w:val="28"/>
        </w:rPr>
        <w:t>»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82567">
        <w:rPr>
          <w:rFonts w:ascii="Times New Roman" w:hAnsi="Times New Roman" w:cs="Times New Roman"/>
          <w:sz w:val="28"/>
          <w:szCs w:val="28"/>
        </w:rPr>
        <w:t xml:space="preserve"> 55.1</w:t>
      </w:r>
      <w:r>
        <w:rPr>
          <w:rFonts w:ascii="Times New Roman" w:hAnsi="Times New Roman" w:cs="Times New Roman"/>
          <w:sz w:val="28"/>
          <w:szCs w:val="28"/>
        </w:rPr>
        <w:t xml:space="preserve"> и 57.1</w:t>
      </w:r>
      <w:r w:rsidRPr="008825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 xml:space="preserve">«Статья 55.1 Деятельность организаций по социальной реабилитации </w:t>
      </w:r>
      <w:r w:rsidRPr="00D6251A">
        <w:rPr>
          <w:rFonts w:ascii="Times New Roman" w:hAnsi="Times New Roman" w:cs="Times New Roman"/>
          <w:sz w:val="28"/>
          <w:szCs w:val="28"/>
        </w:rPr>
        <w:t xml:space="preserve">и ресоциализации </w:t>
      </w:r>
      <w:r w:rsidRPr="00882567">
        <w:rPr>
          <w:rFonts w:ascii="Times New Roman" w:hAnsi="Times New Roman" w:cs="Times New Roman"/>
          <w:sz w:val="28"/>
          <w:szCs w:val="28"/>
        </w:rPr>
        <w:t>лиц, допускающих незаконное потребление наркотических средств или психотропных веществ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 xml:space="preserve">1. Социальная </w:t>
      </w:r>
      <w:r w:rsidRPr="00D6251A">
        <w:rPr>
          <w:rFonts w:ascii="Times New Roman" w:hAnsi="Times New Roman" w:cs="Times New Roman"/>
          <w:sz w:val="28"/>
          <w:szCs w:val="28"/>
        </w:rPr>
        <w:t>реабилитация и ресоциализация</w:t>
      </w:r>
      <w:r w:rsidRPr="00E57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567">
        <w:rPr>
          <w:rFonts w:ascii="Times New Roman" w:hAnsi="Times New Roman" w:cs="Times New Roman"/>
          <w:sz w:val="28"/>
          <w:szCs w:val="28"/>
        </w:rPr>
        <w:t xml:space="preserve">лиц, допускающих незаконное потребление наркотических средств или психотропных веществ, осуществляется организациями, независимо от форм собственности, прошедшими квалификационный отбор и </w:t>
      </w:r>
      <w:r w:rsidRPr="00C4787A">
        <w:rPr>
          <w:rFonts w:ascii="Times New Roman" w:hAnsi="Times New Roman" w:cs="Times New Roman"/>
          <w:sz w:val="28"/>
          <w:szCs w:val="28"/>
        </w:rPr>
        <w:t>включенными в</w:t>
      </w:r>
      <w:r w:rsidRPr="00C47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51A">
        <w:rPr>
          <w:rFonts w:ascii="Times New Roman" w:hAnsi="Times New Roman" w:cs="Times New Roman"/>
          <w:sz w:val="28"/>
          <w:szCs w:val="28"/>
        </w:rPr>
        <w:t xml:space="preserve">Национальную систему комплексной реабилитации и ресоциализации </w:t>
      </w:r>
      <w:r w:rsidRPr="00882567">
        <w:rPr>
          <w:rFonts w:ascii="Times New Roman" w:hAnsi="Times New Roman" w:cs="Times New Roman"/>
          <w:sz w:val="28"/>
          <w:szCs w:val="28"/>
        </w:rPr>
        <w:t>лиц, допускающих незаконное потребление наркотических средств или психотропных веществ.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>2. По</w:t>
      </w:r>
      <w:bookmarkStart w:id="0" w:name="_GoBack"/>
      <w:bookmarkEnd w:id="0"/>
      <w:r w:rsidRPr="00882567">
        <w:rPr>
          <w:rFonts w:ascii="Times New Roman" w:hAnsi="Times New Roman" w:cs="Times New Roman"/>
          <w:sz w:val="28"/>
          <w:szCs w:val="28"/>
        </w:rPr>
        <w:t xml:space="preserve">рядок проведения квалификационного отбора организаций, осуществляющих социальную реабилитацию </w:t>
      </w:r>
      <w:r w:rsidRPr="00D625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6251A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E57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567">
        <w:rPr>
          <w:rFonts w:ascii="Times New Roman" w:hAnsi="Times New Roman" w:cs="Times New Roman"/>
          <w:sz w:val="28"/>
          <w:szCs w:val="28"/>
        </w:rPr>
        <w:t>лиц, допускающих незаконное потребление наркотических средств или психотропных веществ, устанавливается высшим исполнительным органом государственной власти субъекта Российской Федерации.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>3. Оценка эффективности деятельности организаций, осуществляющих социальную реабилитацию</w:t>
      </w:r>
      <w:r w:rsidRPr="000C4A8E">
        <w:rPr>
          <w:rFonts w:ascii="Times New Roman" w:hAnsi="Times New Roman" w:cs="Times New Roman"/>
          <w:sz w:val="28"/>
          <w:szCs w:val="28"/>
        </w:rPr>
        <w:t xml:space="preserve"> </w:t>
      </w:r>
      <w:r w:rsidRPr="00D625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6251A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30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567">
        <w:rPr>
          <w:rFonts w:ascii="Times New Roman" w:hAnsi="Times New Roman" w:cs="Times New Roman"/>
          <w:sz w:val="28"/>
          <w:szCs w:val="28"/>
        </w:rPr>
        <w:t xml:space="preserve">лиц, допускающих незаконное потребление наркотических средств или психотропных веществ осуществляет федеральный орган исполнительной </w:t>
      </w:r>
      <w:proofErr w:type="gramStart"/>
      <w:r w:rsidRPr="00882567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882567">
        <w:rPr>
          <w:rFonts w:ascii="Times New Roman" w:hAnsi="Times New Roman" w:cs="Times New Roman"/>
          <w:sz w:val="28"/>
          <w:szCs w:val="28"/>
        </w:rPr>
        <w:t xml:space="preserve"> специально </w:t>
      </w:r>
      <w:hyperlink r:id="rId9" w:history="1">
        <w:r w:rsidRPr="00882567">
          <w:rPr>
            <w:rFonts w:ascii="Times New Roman" w:hAnsi="Times New Roman" w:cs="Times New Roman"/>
            <w:sz w:val="28"/>
            <w:szCs w:val="28"/>
          </w:rPr>
          <w:t>уполномоченны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882567">
        <w:rPr>
          <w:rFonts w:ascii="Times New Roman" w:hAnsi="Times New Roman" w:cs="Times New Roman"/>
          <w:sz w:val="28"/>
          <w:szCs w:val="28"/>
        </w:rPr>
        <w:t xml:space="preserve"> на решение задач в сфере оборота наркотических средств, психотропных веществ и их прекурсоров, в области противодействия их незаконному обороту, а также в области реабилитации (за исключением медицинской реабилитации), социальной и трудовой </w:t>
      </w:r>
      <w:proofErr w:type="spellStart"/>
      <w:r w:rsidRPr="00882567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882567">
        <w:rPr>
          <w:rFonts w:ascii="Times New Roman" w:hAnsi="Times New Roman" w:cs="Times New Roman"/>
          <w:sz w:val="28"/>
          <w:szCs w:val="28"/>
        </w:rPr>
        <w:t xml:space="preserve"> лиц, допускающих незаконное потребление наркотических средств или психотропных веществ».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>«Статья 57.1 Координация деятельности в сфере реабилитации (за исключением медицинской реабилитации) и ресоциализации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567">
        <w:rPr>
          <w:rFonts w:ascii="Times New Roman" w:hAnsi="Times New Roman" w:cs="Times New Roman"/>
          <w:sz w:val="28"/>
          <w:szCs w:val="28"/>
        </w:rPr>
        <w:t>лиц, допускающих незаконное потребление наркотических средств или психотропных веществ.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82567">
        <w:rPr>
          <w:rFonts w:ascii="Times New Roman" w:hAnsi="Times New Roman" w:cs="Times New Roman"/>
          <w:sz w:val="28"/>
          <w:szCs w:val="28"/>
        </w:rPr>
        <w:t>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сфере реабилитации (за исключением медицинской реабилитации) и ресоциализации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567">
        <w:rPr>
          <w:rFonts w:ascii="Times New Roman" w:hAnsi="Times New Roman" w:cs="Times New Roman"/>
          <w:sz w:val="28"/>
          <w:szCs w:val="28"/>
        </w:rPr>
        <w:t xml:space="preserve">лиц, допускающих незаконное потребление наркотических средств или психотропных веществ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регулированию, в сфере оборота наркотических средств, психотропных </w:t>
      </w:r>
      <w:r w:rsidRPr="00882567">
        <w:rPr>
          <w:rFonts w:ascii="Times New Roman" w:hAnsi="Times New Roman" w:cs="Times New Roman"/>
          <w:sz w:val="28"/>
          <w:szCs w:val="28"/>
        </w:rPr>
        <w:lastRenderedPageBreak/>
        <w:t>веществ и их прекурсоров, в области</w:t>
      </w:r>
      <w:proofErr w:type="gramEnd"/>
      <w:r w:rsidRPr="00882567">
        <w:rPr>
          <w:rFonts w:ascii="Times New Roman" w:hAnsi="Times New Roman" w:cs="Times New Roman"/>
          <w:sz w:val="28"/>
          <w:szCs w:val="28"/>
        </w:rPr>
        <w:t xml:space="preserve"> противодействия их незаконному обороту, а также в области реабилитации (за исключением медицинской реабилитации) и социальной и трудовой </w:t>
      </w:r>
      <w:proofErr w:type="spellStart"/>
      <w:r w:rsidRPr="00882567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882567">
        <w:rPr>
          <w:rFonts w:ascii="Times New Roman" w:hAnsi="Times New Roman" w:cs="Times New Roman"/>
          <w:sz w:val="28"/>
          <w:szCs w:val="28"/>
        </w:rPr>
        <w:t xml:space="preserve"> лиц, допускающих незаконное потребление наркотических средств или психотропных веществ».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>Статья 2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567">
        <w:rPr>
          <w:rFonts w:ascii="Times New Roman" w:hAnsi="Times New Roman" w:cs="Times New Roman"/>
          <w:sz w:val="28"/>
          <w:szCs w:val="28"/>
        </w:rPr>
        <w:t xml:space="preserve">Пункт 1 статьи 31.1 Федерального закона от 12 января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1996 года № 7-ФЗ «О некоммерческих организациях» (Собрание законодательства Российской Федерации, 1996, № 3, ст. 145; 2006, № 3, </w:t>
      </w:r>
      <w:r w:rsidRPr="00882567">
        <w:rPr>
          <w:rFonts w:ascii="Times New Roman" w:hAnsi="Times New Roman" w:cs="Times New Roman"/>
          <w:sz w:val="28"/>
          <w:szCs w:val="28"/>
        </w:rPr>
        <w:br/>
        <w:t>ст. 282; 2007, № 1, ст. 39; 2008, № 30, ст. 3604, ст. 3616; 2009, № 29, ст. 3607; 2010, № 19, ст. 2291; 2011, № 29, ст. 4291; № 30, ст. 4590;</w:t>
      </w:r>
      <w:proofErr w:type="gramEnd"/>
      <w:r w:rsidRPr="00882567">
        <w:rPr>
          <w:rFonts w:ascii="Times New Roman" w:hAnsi="Times New Roman" w:cs="Times New Roman"/>
          <w:sz w:val="28"/>
          <w:szCs w:val="28"/>
        </w:rPr>
        <w:t xml:space="preserve"> № 47, ст. 6607; 2012, № 30, ст. 4172, № 31, ст. 4323, № 43, ст. 5787; № 53 (ч.1), ст. 7650, 2013, № 7, ст. 603, № 27, ст. 3464, ст. 3477, № 44, ст. 5630, № 52 (ч.1), ст. 6961, </w:t>
      </w:r>
      <w:r w:rsidRPr="00882567">
        <w:rPr>
          <w:rFonts w:ascii="Times New Roman" w:hAnsi="Times New Roman" w:cs="Times New Roman"/>
          <w:sz w:val="28"/>
          <w:szCs w:val="28"/>
        </w:rPr>
        <w:br/>
        <w:t>ст. 6978, 2014, № 8, ст. 738) дополнить подпунктом 13 следующего содержания: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 xml:space="preserve">«13) деятельность в сфере социальной реабилитации и ресоциализации (социальной и трудовой </w:t>
      </w:r>
      <w:proofErr w:type="spellStart"/>
      <w:r w:rsidRPr="00882567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882567">
        <w:rPr>
          <w:rFonts w:ascii="Times New Roman" w:hAnsi="Times New Roman" w:cs="Times New Roman"/>
          <w:sz w:val="28"/>
          <w:szCs w:val="28"/>
        </w:rPr>
        <w:t>) лиц, допускающих незаконное потребление наркотических средств или психотропных веществ».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>Статья 3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 xml:space="preserve">Подпункт 21.3 пункта 2 статьи 26.3 Федерального </w:t>
      </w:r>
      <w:hyperlink r:id="rId10" w:history="1">
        <w:proofErr w:type="gramStart"/>
        <w:r w:rsidRPr="00882567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882567">
        <w:rPr>
          <w:rFonts w:ascii="Times New Roman" w:hAnsi="Times New Roman" w:cs="Times New Roman"/>
          <w:sz w:val="28"/>
          <w:szCs w:val="28"/>
        </w:rPr>
        <w:t xml:space="preserve">а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1999, № 42, ст. 5005; 2003, № 27, ст. 2709; 2005, № 1, ст. 17, 25; 2006, № 1, ст. 10; № 23, ст. 2380; № 30,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ст. 3287; № 31, ст. 3452; № 44, ст. 4537; № 50, ст. 5279; 2007, № 1, ст. 21;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№ 13, ст. 1464; № 21, ст. 2455; № 30, ст. 3747, 3805, 3808; № 43, ст. 5084;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№ 46, ст. 5553; 2008, № 29, ст. 3418; № 30, ст. 3613, 3616; № 48, ст. 5516;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№ 52, ст. 6236; </w:t>
      </w:r>
      <w:proofErr w:type="gramStart"/>
      <w:r w:rsidRPr="00882567">
        <w:rPr>
          <w:rFonts w:ascii="Times New Roman" w:hAnsi="Times New Roman" w:cs="Times New Roman"/>
          <w:sz w:val="28"/>
          <w:szCs w:val="28"/>
        </w:rPr>
        <w:t xml:space="preserve">2009, № 48, ст. 5711; № 51, ст. 6163; 2010, № 15, ст. 1736;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№ 19, ст. 2291; № 31, ст. 4160; № 41, ст. 5190; № 46, ст. 5918; № 47, ст. 6030, 6031; № 49, ст. 6409; № 52, ст. 6984; 2011, № 17, ст. 2310; № 27, ст. 3881; </w:t>
      </w:r>
      <w:r w:rsidRPr="00882567">
        <w:rPr>
          <w:rFonts w:ascii="Times New Roman" w:hAnsi="Times New Roman" w:cs="Times New Roman"/>
          <w:sz w:val="28"/>
          <w:szCs w:val="28"/>
        </w:rPr>
        <w:br/>
        <w:t>№ 29, ст. 4283; № 30, ст. 4572, 4590, 4594; № 48, ст. 6727, 6732;</w:t>
      </w:r>
      <w:proofErr w:type="gramEnd"/>
      <w:r w:rsidRPr="00882567">
        <w:rPr>
          <w:rFonts w:ascii="Times New Roman" w:hAnsi="Times New Roman" w:cs="Times New Roman"/>
          <w:sz w:val="28"/>
          <w:szCs w:val="28"/>
        </w:rPr>
        <w:t xml:space="preserve"> № 49,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ст. 7039, 7042; № 50, ст. 7359; 2012, № 10, ст. 1158, 1163; № 18, ст. 2126;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№ 31, ст. 4326; № 50, ст. 6957, 6967; № 53, ст. 7596; 2013, № 14, ст. 1663;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№ 19, ст. 2331; № 23, ст. 2875, 2876, 2878; № 27, ст. 3470, 3477; № 40, </w:t>
      </w:r>
      <w:r w:rsidRPr="00882567">
        <w:rPr>
          <w:rFonts w:ascii="Times New Roman" w:hAnsi="Times New Roman" w:cs="Times New Roman"/>
          <w:sz w:val="28"/>
          <w:szCs w:val="28"/>
        </w:rPr>
        <w:br/>
        <w:t xml:space="preserve">ст. 5034; № 43, ст. 5454, № 44, ст. 5642, № 48, ст. 6165, № 51, ст. 6679, </w:t>
      </w:r>
      <w:r w:rsidRPr="00882567">
        <w:rPr>
          <w:rFonts w:ascii="Times New Roman" w:hAnsi="Times New Roman" w:cs="Times New Roman"/>
          <w:sz w:val="28"/>
          <w:szCs w:val="28"/>
        </w:rPr>
        <w:br/>
      </w:r>
      <w:r w:rsidRPr="00882567">
        <w:rPr>
          <w:rFonts w:ascii="Times New Roman" w:hAnsi="Times New Roman" w:cs="Times New Roman"/>
          <w:sz w:val="28"/>
          <w:szCs w:val="28"/>
        </w:rPr>
        <w:lastRenderedPageBreak/>
        <w:t>ст. 6691, № 52 (часть I), ст. 6981, № 52 (часть I), ст. 7010, 2014, № 8, ст. 739, № 11, ст. 1093) изложить в следующей редакции: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567">
        <w:rPr>
          <w:rFonts w:ascii="Times New Roman" w:hAnsi="Times New Roman" w:cs="Times New Roman"/>
          <w:sz w:val="28"/>
          <w:szCs w:val="28"/>
        </w:rPr>
        <w:t xml:space="preserve">«21.3) организации и осуществления на межмуниципальном и региональном уровне мероприятий по профилактике незаконного потребления наркотических средств и психотропных веществ, наркомании, </w:t>
      </w:r>
      <w:r w:rsidR="00F60F71">
        <w:rPr>
          <w:rFonts w:ascii="Times New Roman" w:hAnsi="Times New Roman" w:cs="Times New Roman"/>
          <w:sz w:val="28"/>
          <w:szCs w:val="28"/>
        </w:rPr>
        <w:t>комплексной</w:t>
      </w:r>
      <w:r w:rsidRPr="00882567">
        <w:rPr>
          <w:rFonts w:ascii="Times New Roman" w:hAnsi="Times New Roman" w:cs="Times New Roman"/>
          <w:sz w:val="28"/>
          <w:szCs w:val="28"/>
        </w:rPr>
        <w:t xml:space="preserve"> реабилитации и ресоциализации (социальной и трудовой </w:t>
      </w:r>
      <w:proofErr w:type="spellStart"/>
      <w:r w:rsidRPr="00882567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882567">
        <w:rPr>
          <w:rFonts w:ascii="Times New Roman" w:hAnsi="Times New Roman" w:cs="Times New Roman"/>
          <w:sz w:val="28"/>
          <w:szCs w:val="28"/>
        </w:rPr>
        <w:t>) лиц, допускающих незаконное потребление наркотических средств и психотропных веществ».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Статья 4</w:t>
      </w: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Федеральный </w:t>
      </w:r>
      <w:hyperlink r:id="rId11" w:history="1">
        <w:r w:rsidRPr="0088256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2005, № 1, ст. 17, 25; 2006, № 1, ст. 10; № 23, ст. 2380; № 30,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ст. 3296; № 31, ст. 3452; № 43, ст. 4412; № 50, ст. 5279;</w:t>
      </w:r>
      <w:proofErr w:type="gramEnd"/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2007, № 1, ст. 21;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21, ст. 2455; № 25, ст. 2977; № 43, ст. 5084; № 46, ст. 5553; 2008, №48,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ст. 5517; № 52, ст. 6236; 2009, № 48, ст. 5733; № 52, ст. 6441; 2010, № 15,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ст. 1736; № 49, ст. 6409; 2011, № 17, ст. 2310; № 29, ст. 4283; № 30, ст. 4572, 4590, 4591, 4594, 4595;</w:t>
      </w:r>
      <w:proofErr w:type="gramEnd"/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48, ст. 6730; № 49, ст. 7015, 7039; 2012, № 26,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ст. 3444, 3446; № 50, ст. 6967; 2013, № 14, ст. 1663; № 19, ст. 2325; № 27,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ст. 3477; № 43, ст. 5454) следующие изменения:</w:t>
      </w:r>
      <w:proofErr w:type="gramEnd"/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1) пункт 1 статьи 15 дополнить подпунктом 12.1 следующего содержания:</w:t>
      </w:r>
    </w:p>
    <w:p w:rsidR="006F1EC3" w:rsidRPr="00882567" w:rsidRDefault="006F1EC3" w:rsidP="006F1E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«12.1)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ях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профилактике незаконного потребления наркотических средств и психотропных веществ, </w:t>
      </w:r>
      <w:r w:rsidR="00F60F71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комплексной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реабилитации и ресоциализации (социальной и трудовой </w:t>
      </w:r>
      <w:proofErr w:type="spellStart"/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реинтеграции</w:t>
      </w:r>
      <w:proofErr w:type="spellEnd"/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) лиц, допускающих незаконное потребление наркотических средств и психотропных веществ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разработка и реализация программ в указанной сфере деятельности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2) пункт 1 статьи 16 дополнить подпунктом 14.1 следующего содержания:</w:t>
      </w: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«14.1)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ях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профилактике незаконного потребления наркотических средств и психотропных веществ, </w:t>
      </w:r>
      <w:r w:rsidR="00F60F71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реабилитации и ресоциализации (социальной и трудовой </w:t>
      </w:r>
      <w:proofErr w:type="spellStart"/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реинтеграции</w:t>
      </w:r>
      <w:proofErr w:type="spellEnd"/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) лиц, допускающих незаконное потребление наркотических средств и психотропных веществ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B514D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разраб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отка</w:t>
      </w:r>
      <w:r w:rsidRPr="003B5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реализ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ация</w:t>
      </w:r>
      <w:r w:rsidRPr="003B5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 в указанной сфере деятельности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F1EC3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Статья 5</w:t>
      </w: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ункт 1 статьи 15 Федеральн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proofErr w:type="gramStart"/>
        <w:r w:rsidRPr="0088256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28 декабря 2013 года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442-ФЗ «Об основах социального обслуживания граждан в Российской Федерации» (Собрание законодательства Российской Федерации, 2013, № 52 (часть I), ст. 7007) дополнить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1.1. 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Признаются нуждающимися в социальном обслуживании граждане, допускавшие ранее незаконное потребление наркотических средств и психотропных веществ, успешно завершившие программы медицинской</w:t>
      </w:r>
      <w:r w:rsidRPr="003B5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реабилитации»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Статья 6</w:t>
      </w: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6 пункта 2 статьи 5 </w:t>
      </w:r>
      <w:hyperlink r:id="rId13" w:history="1">
        <w:proofErr w:type="gramStart"/>
        <w:r w:rsidRPr="0088256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Российской Федерации от 19 апреля 1991 года № 1032-1 «О занятости населения в Российской Федерации»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(в редакции Федерального закона от 20 апреля 1996 года № 36-ФЗ) (Ведомости Съезда народных депутатов РСФСР и Верховного Совета РСФСР, 1991, № 18, ст. 565; Собрание законодательства Российской Федерации, 1996, № 17, ст. 1915; </w:t>
      </w:r>
      <w:proofErr w:type="gramStart"/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1998, № 30, ст. 3613; 1999, № 18, ст. 2211;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29, ст. 3696; № 47, ст. 5613; 2000, № 33, ст. 3348; 2001, № 53, ст. 5024; 2002, № 30, ст. 3033; 2003, № 2, ст. 160; 2004, № 35, ст. 3607; 2006, № 1,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ст. 10; 2007, № 1, ст. 21; № 43, ст. 5084; 2008, № 30, ст. 3616; № 52, ст. 6242;</w:t>
      </w:r>
      <w:proofErr w:type="gramEnd"/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2009, № 23, ст. 2761; № 52, ст. 6441, 6443; 2010, № 30, ст. 3993; № 31,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ст. 4196; 2011, № 27, ст. 3880; № 29, ст. 4296; № 49, ст. 7039; 2012, № 53,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7653; </w:t>
      </w:r>
      <w:proofErr w:type="gramStart"/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2013, № 8, ст. 717, № 27, ст. 3454, ст. 3477) после слов «граждане, подвергшиеся воздействию радиации вследствие чернобыльской и других радиационных аварий и катастроф» дополнить словами </w:t>
      </w:r>
      <w:r w:rsidRPr="00C9640F">
        <w:rPr>
          <w:rFonts w:ascii="Times New Roman" w:eastAsia="Calibri" w:hAnsi="Times New Roman" w:cs="Times New Roman"/>
          <w:sz w:val="28"/>
          <w:szCs w:val="28"/>
          <w:lang w:eastAsia="ru-RU"/>
        </w:rPr>
        <w:t>«граждане,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завершившие программы </w:t>
      </w:r>
      <w:r w:rsidR="00F60F71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реабилитации и полностью отказавшиеся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незаконного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потребления наркотических средств 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психотропных веществ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Статья 7</w:t>
      </w: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EC3" w:rsidRPr="00882567" w:rsidRDefault="006F1EC3" w:rsidP="006F1EC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Президент</w:t>
      </w:r>
    </w:p>
    <w:p w:rsidR="00CF6B89" w:rsidRDefault="006F1EC3" w:rsidP="006F1EC3">
      <w:pPr>
        <w:spacing w:after="0" w:line="360" w:lineRule="atLeast"/>
        <w:jc w:val="both"/>
      </w:pP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825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В. Путин</w:t>
      </w:r>
    </w:p>
    <w:sectPr w:rsidR="00CF6B89" w:rsidSect="00F23049">
      <w:headerReference w:type="defaul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94" w:rsidRDefault="006F2C94">
      <w:pPr>
        <w:spacing w:after="0" w:line="240" w:lineRule="auto"/>
      </w:pPr>
      <w:r>
        <w:separator/>
      </w:r>
    </w:p>
  </w:endnote>
  <w:endnote w:type="continuationSeparator" w:id="0">
    <w:p w:rsidR="006F2C94" w:rsidRDefault="006F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94" w:rsidRDefault="006F2C94">
      <w:pPr>
        <w:spacing w:after="0" w:line="240" w:lineRule="auto"/>
      </w:pPr>
      <w:r>
        <w:separator/>
      </w:r>
    </w:p>
  </w:footnote>
  <w:footnote w:type="continuationSeparator" w:id="0">
    <w:p w:rsidR="006F2C94" w:rsidRDefault="006F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246981"/>
      <w:docPartObj>
        <w:docPartGallery w:val="Page Numbers (Top of Page)"/>
        <w:docPartUnique/>
      </w:docPartObj>
    </w:sdtPr>
    <w:sdtEndPr/>
    <w:sdtContent>
      <w:p w:rsidR="00F23049" w:rsidRDefault="00E70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2D7">
          <w:rPr>
            <w:noProof/>
          </w:rPr>
          <w:t>6</w:t>
        </w:r>
        <w:r>
          <w:fldChar w:fldCharType="end"/>
        </w:r>
      </w:p>
    </w:sdtContent>
  </w:sdt>
  <w:p w:rsidR="00F23049" w:rsidRDefault="006F2C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C3"/>
    <w:rsid w:val="00015023"/>
    <w:rsid w:val="00041A0B"/>
    <w:rsid w:val="00046DA3"/>
    <w:rsid w:val="00085266"/>
    <w:rsid w:val="001060FE"/>
    <w:rsid w:val="00113732"/>
    <w:rsid w:val="00153A4D"/>
    <w:rsid w:val="0015682E"/>
    <w:rsid w:val="0016457D"/>
    <w:rsid w:val="00170AD1"/>
    <w:rsid w:val="001752A7"/>
    <w:rsid w:val="001B3A9F"/>
    <w:rsid w:val="001B558F"/>
    <w:rsid w:val="001C5433"/>
    <w:rsid w:val="001F1312"/>
    <w:rsid w:val="0023154C"/>
    <w:rsid w:val="00242AEB"/>
    <w:rsid w:val="00265D90"/>
    <w:rsid w:val="002823CD"/>
    <w:rsid w:val="00285700"/>
    <w:rsid w:val="00343A0D"/>
    <w:rsid w:val="0037740B"/>
    <w:rsid w:val="003943C8"/>
    <w:rsid w:val="003E752C"/>
    <w:rsid w:val="00435B17"/>
    <w:rsid w:val="004C7998"/>
    <w:rsid w:val="005338D1"/>
    <w:rsid w:val="00556E8A"/>
    <w:rsid w:val="0058049C"/>
    <w:rsid w:val="005A43AA"/>
    <w:rsid w:val="005D3C84"/>
    <w:rsid w:val="005E4CCA"/>
    <w:rsid w:val="006044A0"/>
    <w:rsid w:val="006914FF"/>
    <w:rsid w:val="006F1D60"/>
    <w:rsid w:val="006F1EC3"/>
    <w:rsid w:val="006F2C94"/>
    <w:rsid w:val="007A0DF0"/>
    <w:rsid w:val="007E30A6"/>
    <w:rsid w:val="008001DD"/>
    <w:rsid w:val="00810899"/>
    <w:rsid w:val="008A0B46"/>
    <w:rsid w:val="008C178F"/>
    <w:rsid w:val="008E249E"/>
    <w:rsid w:val="008E6C1C"/>
    <w:rsid w:val="00950780"/>
    <w:rsid w:val="0097092B"/>
    <w:rsid w:val="009E30EA"/>
    <w:rsid w:val="00A75312"/>
    <w:rsid w:val="00B77B98"/>
    <w:rsid w:val="00B820CD"/>
    <w:rsid w:val="00BD1A8E"/>
    <w:rsid w:val="00BD62D7"/>
    <w:rsid w:val="00BE1DEC"/>
    <w:rsid w:val="00BF6E89"/>
    <w:rsid w:val="00C266A2"/>
    <w:rsid w:val="00C33282"/>
    <w:rsid w:val="00CA3068"/>
    <w:rsid w:val="00CD17FD"/>
    <w:rsid w:val="00CF6B89"/>
    <w:rsid w:val="00D11AA9"/>
    <w:rsid w:val="00D523F1"/>
    <w:rsid w:val="00D657F3"/>
    <w:rsid w:val="00D66B35"/>
    <w:rsid w:val="00DF65B7"/>
    <w:rsid w:val="00E352AE"/>
    <w:rsid w:val="00E54C17"/>
    <w:rsid w:val="00E6320E"/>
    <w:rsid w:val="00E65717"/>
    <w:rsid w:val="00E70F3F"/>
    <w:rsid w:val="00EC54B3"/>
    <w:rsid w:val="00EE2436"/>
    <w:rsid w:val="00F10E56"/>
    <w:rsid w:val="00F2759C"/>
    <w:rsid w:val="00F60F71"/>
    <w:rsid w:val="00F875E2"/>
    <w:rsid w:val="00F902E5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EC3"/>
  </w:style>
  <w:style w:type="paragraph" w:styleId="a5">
    <w:name w:val="List Paragraph"/>
    <w:basedOn w:val="a"/>
    <w:uiPriority w:val="34"/>
    <w:qFormat/>
    <w:rsid w:val="006F1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EC3"/>
  </w:style>
  <w:style w:type="paragraph" w:styleId="a5">
    <w:name w:val="List Paragraph"/>
    <w:basedOn w:val="a"/>
    <w:uiPriority w:val="34"/>
    <w:qFormat/>
    <w:rsid w:val="006F1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0E29A86B9FF695D9CEF4C578AF3B9F174A2A85914B8B3F178EAE0DBDB7FD31CEB8D09FFB492FF28R7P" TargetMode="External"/><Relationship Id="rId13" Type="http://schemas.openxmlformats.org/officeDocument/2006/relationships/hyperlink" Target="consultantplus://offline/ref=31F0F0FF5FED61F33051F0AD0CC957653A1AF974BE22E40BDFCFB8FF56j8IEH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973C4320D2D17931C22AAB6D30F36N" TargetMode="External"/><Relationship Id="rId12" Type="http://schemas.openxmlformats.org/officeDocument/2006/relationships/hyperlink" Target="consultantplus://offline/ref=EBF91DDC74C30FEA89C11A945FDCC5C2CC322BC7C7378045B150A86802ABWAG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F91DDC74C30FEA89C11A945FDCC5C2CC322BC7C7378045B150A86802ABW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99A76B847263AB9976B7CD36B97406BFE5EDB7AB68246CB36D7E628B06D7G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0E29A86B9FF695D9CEF4C578AF3B9F174A2A85914B8B3F178EAE0DBDB7FD31CEB8D09FFB492FF28R7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отдельные законодательные акты Российской Федерации с целью создания Национальной системы комплексной реабилитации и ресоциализации лиц, допускающих незаконное потребление наркотических средств или психотропных веществ</_x041e__x043f__x0438__x0441__x0430__x043d__x0438__x0435_>
    <_dlc_DocId xmlns="57504d04-691e-4fc4-8f09-4f19fdbe90f6">XXJ7TYMEEKJ2-321-8</_dlc_DocId>
    <_dlc_DocIdUrl xmlns="57504d04-691e-4fc4-8f09-4f19fdbe90f6">
      <Url>http://spsearch.gov.mari.ru:32643/minzdrav/_layouts/DocIdRedir.aspx?ID=XXJ7TYMEEKJ2-321-8</Url>
      <Description>XXJ7TYMEEKJ2-321-8</Description>
    </_dlc_DocIdUrl>
  </documentManagement>
</p:properties>
</file>

<file path=customXml/itemProps1.xml><?xml version="1.0" encoding="utf-8"?>
<ds:datastoreItem xmlns:ds="http://schemas.openxmlformats.org/officeDocument/2006/customXml" ds:itemID="{35410833-03BB-4002-B487-37D08D3459D5}"/>
</file>

<file path=customXml/itemProps2.xml><?xml version="1.0" encoding="utf-8"?>
<ds:datastoreItem xmlns:ds="http://schemas.openxmlformats.org/officeDocument/2006/customXml" ds:itemID="{BF376957-BEF2-450B-9B36-15885C3F74A6}"/>
</file>

<file path=customXml/itemProps3.xml><?xml version="1.0" encoding="utf-8"?>
<ds:datastoreItem xmlns:ds="http://schemas.openxmlformats.org/officeDocument/2006/customXml" ds:itemID="{AC82E88E-FB79-493D-BB14-EBC429B0EFBA}"/>
</file>

<file path=customXml/itemProps4.xml><?xml version="1.0" encoding="utf-8"?>
<ds:datastoreItem xmlns:ds="http://schemas.openxmlformats.org/officeDocument/2006/customXml" ds:itemID="{C4B808D0-4FC6-4A9B-A187-0B4C27864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Федерального закона</dc:title>
  <dc:creator>User</dc:creator>
  <cp:lastModifiedBy>User</cp:lastModifiedBy>
  <cp:revision>10</cp:revision>
  <cp:lastPrinted>2014-04-29T04:52:00Z</cp:lastPrinted>
  <dcterms:created xsi:type="dcterms:W3CDTF">2014-04-28T05:57:00Z</dcterms:created>
  <dcterms:modified xsi:type="dcterms:W3CDTF">2014-04-29T04:58:00Z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95f2b187-a7b5-46ce-88cf-9a4ddba54d4d</vt:lpwstr>
  </property>
</Properties>
</file>