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FFF" w:rsidRDefault="0034341D" w:rsidP="00343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41D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по проведению</w:t>
      </w:r>
      <w:r w:rsidRPr="0034341D">
        <w:rPr>
          <w:rFonts w:ascii="Times New Roman" w:hAnsi="Times New Roman" w:cs="Times New Roman"/>
          <w:sz w:val="24"/>
          <w:szCs w:val="24"/>
        </w:rPr>
        <w:t xml:space="preserve"> предварительного отбора</w:t>
      </w:r>
      <w:r w:rsidR="001B5FAA">
        <w:rPr>
          <w:rFonts w:ascii="Times New Roman" w:hAnsi="Times New Roman" w:cs="Times New Roman"/>
          <w:sz w:val="24"/>
          <w:szCs w:val="24"/>
        </w:rPr>
        <w:t xml:space="preserve"> № </w:t>
      </w:r>
      <w:r w:rsidR="001B5FAA" w:rsidRPr="00C269F3">
        <w:rPr>
          <w:rFonts w:ascii="Times New Roman" w:hAnsi="Times New Roman" w:cs="Times New Roman"/>
          <w:sz w:val="24"/>
          <w:szCs w:val="24"/>
          <w:lang w:eastAsia="ru-RU" w:bidi="hi-IN"/>
        </w:rPr>
        <w:t>РТС112А190002</w:t>
      </w:r>
      <w:r w:rsidR="001B5FAA" w:rsidRPr="00C269F3">
        <w:rPr>
          <w:rFonts w:ascii="Times New Roman" w:hAnsi="Times New Roman" w:cs="Times New Roman"/>
          <w:sz w:val="24"/>
          <w:szCs w:val="24"/>
          <w:lang w:eastAsia="ru-RU" w:bidi="hi-IN"/>
        </w:rPr>
        <w:tab/>
      </w:r>
    </w:p>
    <w:p w:rsidR="0034341D" w:rsidRDefault="0034341D" w:rsidP="00343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41D" w:rsidRDefault="0034341D" w:rsidP="0034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41D" w:rsidRPr="001B5FAA" w:rsidRDefault="001640D1" w:rsidP="001B5F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12</w:t>
      </w:r>
      <w:r w:rsidR="001B5FAA" w:rsidRPr="00C269F3">
        <w:rPr>
          <w:rFonts w:ascii="Times New Roman" w:hAnsi="Times New Roman" w:cs="Times New Roman"/>
          <w:sz w:val="24"/>
          <w:szCs w:val="24"/>
          <w:lang w:eastAsia="zh-CN" w:bidi="hi-IN"/>
        </w:rPr>
        <w:t>.0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9</w:t>
      </w:r>
      <w:r w:rsidR="001B5FAA" w:rsidRPr="00C269F3">
        <w:rPr>
          <w:rFonts w:ascii="Times New Roman" w:hAnsi="Times New Roman" w:cs="Times New Roman"/>
          <w:sz w:val="24"/>
          <w:szCs w:val="24"/>
          <w:lang w:eastAsia="zh-CN" w:bidi="hi-IN"/>
        </w:rPr>
        <w:t>.2019</w:t>
      </w:r>
    </w:p>
    <w:p w:rsidR="0034341D" w:rsidRDefault="0034341D" w:rsidP="0034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41D" w:rsidRDefault="0034341D" w:rsidP="0034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41D" w:rsidRDefault="0034341D" w:rsidP="0034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предварительном отборе: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3882"/>
        <w:gridCol w:w="4852"/>
        <w:gridCol w:w="243"/>
      </w:tblGrid>
      <w:tr w:rsidR="001B5FAA" w:rsidRPr="00365B42" w:rsidTr="001B5FAA">
        <w:tc>
          <w:tcPr>
            <w:tcW w:w="343" w:type="pct"/>
            <w:tcBorders>
              <w:bottom w:val="single" w:sz="4" w:space="0" w:color="auto"/>
            </w:tcBorders>
          </w:tcPr>
          <w:p w:rsidR="001B5FAA" w:rsidRPr="00365B42" w:rsidRDefault="001B5FAA" w:rsidP="001640D1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tcBorders>
              <w:bottom w:val="single" w:sz="4" w:space="0" w:color="auto"/>
            </w:tcBorders>
          </w:tcPr>
          <w:p w:rsidR="001B5FAA" w:rsidRPr="00365B42" w:rsidRDefault="001B5FAA" w:rsidP="0034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 отбора</w:t>
            </w:r>
          </w:p>
        </w:tc>
        <w:tc>
          <w:tcPr>
            <w:tcW w:w="2517" w:type="pct"/>
            <w:tcBorders>
              <w:bottom w:val="single" w:sz="4" w:space="0" w:color="auto"/>
            </w:tcBorders>
          </w:tcPr>
          <w:p w:rsidR="001B5FAA" w:rsidRPr="00C269F3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 w:bidi="hi-IN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1B5FAA" w:rsidRPr="00365B42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FAA" w:rsidRPr="00365B42" w:rsidTr="001B5FAA"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365B42" w:rsidRDefault="001B5FAA" w:rsidP="001640D1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365B42" w:rsidRDefault="001B5FAA" w:rsidP="0034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по ведению реестра</w:t>
            </w:r>
          </w:p>
        </w:tc>
        <w:tc>
          <w:tcPr>
            <w:tcW w:w="2517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C269F3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"Министерство строительства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365B42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FAA" w:rsidRPr="00365B42" w:rsidTr="001B5FAA"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365B42" w:rsidRDefault="001B5FAA" w:rsidP="001640D1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DF1F34" w:rsidRDefault="001B5FAA" w:rsidP="00164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по ведению реестра</w:t>
            </w:r>
          </w:p>
        </w:tc>
        <w:tc>
          <w:tcPr>
            <w:tcW w:w="2517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C269F3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424002, Российская Федерация, Респ. Марий Эл, г. Йошкар-Ола, Бульвар Победы, 5А, ОКАТО: 88401000000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365B42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FAA" w:rsidRPr="00365B42" w:rsidTr="001B5FAA"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365B42" w:rsidRDefault="001B5FAA" w:rsidP="001640D1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DF1F34" w:rsidRDefault="001B5FAA" w:rsidP="00164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предварительного отбора</w:t>
            </w:r>
          </w:p>
        </w:tc>
        <w:tc>
          <w:tcPr>
            <w:tcW w:w="2517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C269F3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РТС112А190002</w:t>
            </w:r>
            <w:r w:rsidRPr="00C269F3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ab/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365B42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FAA" w:rsidRPr="00365B42" w:rsidTr="001B5FAA"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365B42" w:rsidRDefault="001B5FAA" w:rsidP="001640D1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DF1F34" w:rsidRDefault="001B5FAA" w:rsidP="00164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по ведению реестра</w:t>
            </w:r>
          </w:p>
        </w:tc>
        <w:tc>
          <w:tcPr>
            <w:tcW w:w="2517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C269F3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424002, Российская Федерация, Респ. Марий Эл, г. Йошкар-Ола, Бульвар Победы, 5А, ОКАТО: 88401000000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365B42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FAA" w:rsidRPr="00365B42" w:rsidTr="001B5FAA"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365B42" w:rsidRDefault="001B5FAA" w:rsidP="001640D1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DF1F34" w:rsidRDefault="001B5FAA" w:rsidP="00164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по ведению реестра</w:t>
            </w:r>
          </w:p>
        </w:tc>
        <w:tc>
          <w:tcPr>
            <w:tcW w:w="2517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C269F3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1215073515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365B42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FAA" w:rsidRPr="00365B42" w:rsidTr="001B5FAA"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365B42" w:rsidRDefault="001B5FAA" w:rsidP="001640D1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DF1F34" w:rsidRDefault="001B5FAA" w:rsidP="00164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по ведению реестра</w:t>
            </w:r>
          </w:p>
        </w:tc>
        <w:tc>
          <w:tcPr>
            <w:tcW w:w="2517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C269F3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365B42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FAA" w:rsidRPr="00365B42" w:rsidTr="001B5FAA"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365B42" w:rsidRDefault="001B5FAA" w:rsidP="001640D1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DF1F34" w:rsidRDefault="001B5FAA" w:rsidP="00164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по ведению реестра</w:t>
            </w:r>
          </w:p>
        </w:tc>
        <w:tc>
          <w:tcPr>
            <w:tcW w:w="2517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C269F3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+7(8362)638046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365B42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FAA" w:rsidRPr="00365B42" w:rsidTr="001B5FAA"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365B42" w:rsidRDefault="001B5FAA" w:rsidP="001640D1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365B42" w:rsidRDefault="001B5FAA" w:rsidP="00164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предварительного отбора</w:t>
            </w:r>
          </w:p>
        </w:tc>
        <w:tc>
          <w:tcPr>
            <w:tcW w:w="2517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C269F3" w:rsidRDefault="001B5FAA" w:rsidP="001640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365B42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FAA" w:rsidRPr="00365B42" w:rsidTr="001B5FAA"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365B42" w:rsidRDefault="001B5FAA" w:rsidP="001640D1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47376F" w:rsidRDefault="001B5FAA" w:rsidP="00164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сайт, на котором размещена документация о проведении предварительного отбора</w:t>
            </w:r>
          </w:p>
        </w:tc>
        <w:tc>
          <w:tcPr>
            <w:tcW w:w="2517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C269F3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http://www.rts-tender.ru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365B42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FAA" w:rsidRPr="00365B42" w:rsidTr="001B5FAA"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365B42" w:rsidRDefault="001B5FAA" w:rsidP="001640D1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47376F" w:rsidRDefault="001B5FAA" w:rsidP="00164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2517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C269F3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http://www.rts-tender.ru/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365B42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FAA" w:rsidRPr="00365B42" w:rsidTr="001B5FAA"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365B42" w:rsidRDefault="001B5FAA" w:rsidP="001640D1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47376F" w:rsidRDefault="001B5FAA" w:rsidP="00164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2517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C269F3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 w:bidi="hi-IN"/>
              </w:rPr>
              <w:t>29.06.2019 00:00 (по московскому времени)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365B42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FAA" w:rsidRPr="00365B42" w:rsidTr="001B5FAA"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365B42" w:rsidRDefault="001B5FAA" w:rsidP="001640D1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47376F" w:rsidRDefault="001B5FAA" w:rsidP="00164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2517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C269F3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 w:bidi="hi-IN"/>
              </w:rPr>
              <w:t>30.07.2019 09:00 (по московскому времени)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365B42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FAA" w:rsidRPr="00365B42" w:rsidTr="001B5FAA"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365B42" w:rsidRDefault="001B5FAA" w:rsidP="001640D1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47376F" w:rsidRDefault="001B5FAA" w:rsidP="00164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рассмотрения заявок на участие в предварительном отборе</w:t>
            </w:r>
          </w:p>
        </w:tc>
        <w:tc>
          <w:tcPr>
            <w:tcW w:w="2517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C269F3" w:rsidRDefault="00E024FF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12</w:t>
            </w:r>
            <w:r w:rsidR="001B5FAA"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.0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9</w:t>
            </w:r>
            <w:r w:rsidR="001B5FAA"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.2019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365B42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FAA" w:rsidRPr="00365B42" w:rsidTr="001B5FAA"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365B42" w:rsidRDefault="001B5FAA" w:rsidP="001640D1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47376F" w:rsidRDefault="001B5FAA" w:rsidP="00164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рассмотрения заявок на участие в предварительном отборе</w:t>
            </w:r>
          </w:p>
        </w:tc>
        <w:tc>
          <w:tcPr>
            <w:tcW w:w="2517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C269F3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424002, Российская Федерация, Респ. Марий Эл, г. Йошкар-Ола, Бульвар Победы, 5А, ОКАТО: 88401000000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365B42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FAA" w:rsidRPr="00365B42" w:rsidTr="001B5FAA"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365B42" w:rsidRDefault="001B5FAA" w:rsidP="001640D1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Default="001B5FAA" w:rsidP="00164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источнике размещения заявок</w:t>
            </w:r>
          </w:p>
        </w:tc>
        <w:tc>
          <w:tcPr>
            <w:tcW w:w="2517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546CEB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D6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http://www.rts-tender.ru/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</w:tcPr>
          <w:p w:rsidR="001B5FAA" w:rsidRPr="00365B42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FAA" w:rsidRDefault="001B5FAA" w:rsidP="001B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FAA" w:rsidRDefault="001B5FAA" w:rsidP="001B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комиссии:</w:t>
      </w:r>
    </w:p>
    <w:tbl>
      <w:tblPr>
        <w:tblStyle w:val="a3"/>
        <w:tblW w:w="48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2773"/>
        <w:gridCol w:w="2632"/>
        <w:gridCol w:w="3606"/>
      </w:tblGrid>
      <w:tr w:rsidR="001B5FAA" w:rsidTr="001640D1">
        <w:tc>
          <w:tcPr>
            <w:tcW w:w="204" w:type="pct"/>
          </w:tcPr>
          <w:p w:rsidR="001B5FAA" w:rsidRPr="000F21C5" w:rsidRDefault="001B5FAA" w:rsidP="001640D1">
            <w:pPr>
              <w:pStyle w:val="a7"/>
              <w:numPr>
                <w:ilvl w:val="0"/>
                <w:numId w:val="2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</w:tcPr>
          <w:p w:rsidR="001B5FAA" w:rsidRPr="00AB7A5F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Председатель комиссии</w:t>
            </w:r>
          </w:p>
        </w:tc>
        <w:tc>
          <w:tcPr>
            <w:tcW w:w="1401" w:type="pct"/>
          </w:tcPr>
          <w:p w:rsidR="001B5FAA" w:rsidRDefault="001B5FAA" w:rsidP="0016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Соколов Евгений Вениаминович</w:t>
            </w:r>
          </w:p>
        </w:tc>
        <w:tc>
          <w:tcPr>
            <w:tcW w:w="1919" w:type="pct"/>
          </w:tcPr>
          <w:p w:rsidR="001B5FAA" w:rsidRPr="004569D6" w:rsidRDefault="00316F08" w:rsidP="0016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Временно исполняющий обязанности</w:t>
            </w:r>
            <w:r w:rsidR="001B5FAA"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 xml:space="preserve"> министра Министерства архитектуры и жилищно-коммунального хозяйства Республики Марий Эл</w:t>
            </w:r>
          </w:p>
        </w:tc>
      </w:tr>
      <w:tr w:rsidR="001B5FAA" w:rsidTr="001640D1">
        <w:tc>
          <w:tcPr>
            <w:tcW w:w="204" w:type="pct"/>
          </w:tcPr>
          <w:p w:rsidR="001B5FAA" w:rsidRPr="000F21C5" w:rsidRDefault="001B5FAA" w:rsidP="001640D1">
            <w:pPr>
              <w:pStyle w:val="a7"/>
              <w:numPr>
                <w:ilvl w:val="0"/>
                <w:numId w:val="2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</w:tcPr>
          <w:p w:rsidR="001B5FAA" w:rsidRPr="00AB7A5F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Секретарь</w:t>
            </w:r>
          </w:p>
        </w:tc>
        <w:tc>
          <w:tcPr>
            <w:tcW w:w="1401" w:type="pct"/>
          </w:tcPr>
          <w:p w:rsidR="001B5FAA" w:rsidRDefault="001B5FAA" w:rsidP="0016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Зверева Людмила Витальевна</w:t>
            </w:r>
          </w:p>
        </w:tc>
        <w:tc>
          <w:tcPr>
            <w:tcW w:w="1919" w:type="pct"/>
          </w:tcPr>
          <w:p w:rsidR="001B5FAA" w:rsidRPr="004569D6" w:rsidRDefault="001B5FAA" w:rsidP="0016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Консультант отдела формирования информационных ресурсов в градостроительстве Министерства архитектуры и жилищно-коммунального хозяйства Республики Марий Эл</w:t>
            </w:r>
          </w:p>
        </w:tc>
      </w:tr>
      <w:tr w:rsidR="001B5FAA" w:rsidTr="001640D1">
        <w:tc>
          <w:tcPr>
            <w:tcW w:w="204" w:type="pct"/>
          </w:tcPr>
          <w:p w:rsidR="001B5FAA" w:rsidRPr="000F21C5" w:rsidRDefault="001B5FAA" w:rsidP="001640D1">
            <w:pPr>
              <w:pStyle w:val="a7"/>
              <w:numPr>
                <w:ilvl w:val="0"/>
                <w:numId w:val="2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</w:tcPr>
          <w:p w:rsidR="001B5FAA" w:rsidRPr="00AB7A5F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Уполномоченный член комиссии</w:t>
            </w:r>
          </w:p>
        </w:tc>
        <w:tc>
          <w:tcPr>
            <w:tcW w:w="1401" w:type="pct"/>
          </w:tcPr>
          <w:p w:rsidR="001B5FAA" w:rsidRDefault="001B5FAA" w:rsidP="0016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Луничкин  Александр Николаевич</w:t>
            </w:r>
          </w:p>
        </w:tc>
        <w:tc>
          <w:tcPr>
            <w:tcW w:w="1919" w:type="pct"/>
          </w:tcPr>
          <w:p w:rsidR="001B5FAA" w:rsidRPr="004569D6" w:rsidRDefault="001B5FAA" w:rsidP="0016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Заместитель министра культуры, печати и по делам национальностей  Республики Марий Эл</w:t>
            </w:r>
          </w:p>
        </w:tc>
      </w:tr>
      <w:tr w:rsidR="001B5FAA" w:rsidTr="001640D1">
        <w:tc>
          <w:tcPr>
            <w:tcW w:w="204" w:type="pct"/>
          </w:tcPr>
          <w:p w:rsidR="001B5FAA" w:rsidRPr="000F21C5" w:rsidRDefault="001B5FAA" w:rsidP="001640D1">
            <w:pPr>
              <w:pStyle w:val="a7"/>
              <w:numPr>
                <w:ilvl w:val="0"/>
                <w:numId w:val="2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</w:tcPr>
          <w:p w:rsidR="001B5FAA" w:rsidRPr="00AB7A5F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Член комиссии</w:t>
            </w:r>
          </w:p>
        </w:tc>
        <w:tc>
          <w:tcPr>
            <w:tcW w:w="1401" w:type="pct"/>
          </w:tcPr>
          <w:p w:rsidR="001B5FAA" w:rsidRDefault="001B5FAA" w:rsidP="0016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Анисимов Сергей Алексеевич</w:t>
            </w:r>
          </w:p>
        </w:tc>
        <w:tc>
          <w:tcPr>
            <w:tcW w:w="1919" w:type="pct"/>
          </w:tcPr>
          <w:p w:rsidR="001B5FAA" w:rsidRPr="004569D6" w:rsidRDefault="001B5FAA" w:rsidP="0016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Заместитель директора  Республиканского фонда капитального ремонта общего имущества в многоквартирных домах на территории Республики Марий Эл</w:t>
            </w:r>
          </w:p>
        </w:tc>
      </w:tr>
      <w:tr w:rsidR="001B5FAA" w:rsidTr="001640D1">
        <w:tc>
          <w:tcPr>
            <w:tcW w:w="204" w:type="pct"/>
          </w:tcPr>
          <w:p w:rsidR="001B5FAA" w:rsidRPr="000F21C5" w:rsidRDefault="001B5FAA" w:rsidP="001640D1">
            <w:pPr>
              <w:pStyle w:val="a7"/>
              <w:numPr>
                <w:ilvl w:val="0"/>
                <w:numId w:val="2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</w:tcPr>
          <w:p w:rsidR="001B5FAA" w:rsidRPr="00AB7A5F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Член комиссии</w:t>
            </w:r>
          </w:p>
        </w:tc>
        <w:tc>
          <w:tcPr>
            <w:tcW w:w="1401" w:type="pct"/>
          </w:tcPr>
          <w:p w:rsidR="001B5FAA" w:rsidRDefault="001B5FAA" w:rsidP="0016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Шевнин Дмитрий Николаевич</w:t>
            </w:r>
          </w:p>
        </w:tc>
        <w:tc>
          <w:tcPr>
            <w:tcW w:w="1919" w:type="pct"/>
          </w:tcPr>
          <w:p w:rsidR="001B5FAA" w:rsidRPr="004569D6" w:rsidRDefault="001B5FAA" w:rsidP="0016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Консультант-юрисконсульт Республиканского фонда капитального ремонта общего имущества в многоквартирных домах на территории Республики Марий Эл</w:t>
            </w:r>
          </w:p>
        </w:tc>
      </w:tr>
      <w:tr w:rsidR="001B5FAA" w:rsidTr="001640D1">
        <w:tc>
          <w:tcPr>
            <w:tcW w:w="204" w:type="pct"/>
          </w:tcPr>
          <w:p w:rsidR="001B5FAA" w:rsidRPr="000F21C5" w:rsidRDefault="001B5FAA" w:rsidP="001640D1">
            <w:pPr>
              <w:pStyle w:val="a7"/>
              <w:numPr>
                <w:ilvl w:val="0"/>
                <w:numId w:val="2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</w:tcPr>
          <w:p w:rsidR="001B5FAA" w:rsidRPr="00AB7A5F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Уполномоченный член комиссии</w:t>
            </w:r>
          </w:p>
        </w:tc>
        <w:tc>
          <w:tcPr>
            <w:tcW w:w="1401" w:type="pct"/>
          </w:tcPr>
          <w:p w:rsidR="001B5FAA" w:rsidRDefault="001B5FAA" w:rsidP="0016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Михайлова Наиля Хабибрахмановна</w:t>
            </w:r>
          </w:p>
        </w:tc>
        <w:tc>
          <w:tcPr>
            <w:tcW w:w="1919" w:type="pct"/>
          </w:tcPr>
          <w:p w:rsidR="001B5FAA" w:rsidRPr="004569D6" w:rsidRDefault="001B5FAA" w:rsidP="0016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Председатель Центра общественного контроля по вопросам оказания жилищно-коммунальных услуг в Республике Марий Эл</w:t>
            </w:r>
          </w:p>
        </w:tc>
      </w:tr>
      <w:tr w:rsidR="001B5FAA" w:rsidTr="001640D1">
        <w:tc>
          <w:tcPr>
            <w:tcW w:w="204" w:type="pct"/>
          </w:tcPr>
          <w:p w:rsidR="001B5FAA" w:rsidRPr="000F21C5" w:rsidRDefault="001B5FAA" w:rsidP="001640D1">
            <w:pPr>
              <w:pStyle w:val="a7"/>
              <w:numPr>
                <w:ilvl w:val="0"/>
                <w:numId w:val="2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</w:tcPr>
          <w:p w:rsidR="001B5FAA" w:rsidRPr="00AB7A5F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Уполномоченный член комиссии</w:t>
            </w:r>
          </w:p>
        </w:tc>
        <w:tc>
          <w:tcPr>
            <w:tcW w:w="1401" w:type="pct"/>
          </w:tcPr>
          <w:p w:rsidR="001B5FAA" w:rsidRDefault="001B5FAA" w:rsidP="0016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Багнюк Виталий Викторович</w:t>
            </w:r>
          </w:p>
        </w:tc>
        <w:tc>
          <w:tcPr>
            <w:tcW w:w="1919" w:type="pct"/>
          </w:tcPr>
          <w:p w:rsidR="001B5FAA" w:rsidRPr="004569D6" w:rsidRDefault="001B5FAA" w:rsidP="0016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Председатель Общественного совета при Министерстве строительства, архитектуры и жилищно-коммунального хозяйства Республики Марий Эл (по согласованию)</w:t>
            </w:r>
          </w:p>
        </w:tc>
      </w:tr>
      <w:tr w:rsidR="001B5FAA" w:rsidTr="001640D1">
        <w:tc>
          <w:tcPr>
            <w:tcW w:w="204" w:type="pct"/>
          </w:tcPr>
          <w:p w:rsidR="001B5FAA" w:rsidRPr="000F21C5" w:rsidRDefault="001B5FAA" w:rsidP="001640D1">
            <w:pPr>
              <w:pStyle w:val="a7"/>
              <w:numPr>
                <w:ilvl w:val="0"/>
                <w:numId w:val="2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</w:tcPr>
          <w:p w:rsidR="001B5FAA" w:rsidRPr="00AB7A5F" w:rsidRDefault="001B5FAA" w:rsidP="00164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Зам. председателя комиссии</w:t>
            </w:r>
          </w:p>
        </w:tc>
        <w:tc>
          <w:tcPr>
            <w:tcW w:w="1401" w:type="pct"/>
          </w:tcPr>
          <w:p w:rsidR="001B5FAA" w:rsidRDefault="001B5FAA" w:rsidP="0016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Смурова Татьяна Сергеевна</w:t>
            </w:r>
          </w:p>
        </w:tc>
        <w:tc>
          <w:tcPr>
            <w:tcW w:w="1919" w:type="pct"/>
          </w:tcPr>
          <w:p w:rsidR="001B5FAA" w:rsidRPr="004569D6" w:rsidRDefault="001B5FAA" w:rsidP="0016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Заместитель начальника отдела реализации государственных программ в сфере жилищно-коммунального хозяйства</w:t>
            </w:r>
          </w:p>
        </w:tc>
      </w:tr>
    </w:tbl>
    <w:p w:rsidR="001B5FAA" w:rsidRDefault="001B5FAA" w:rsidP="001B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присутствуют: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2627"/>
        <w:gridCol w:w="2633"/>
        <w:gridCol w:w="3847"/>
      </w:tblGrid>
      <w:tr w:rsidR="001B5FAA" w:rsidTr="001640D1">
        <w:tc>
          <w:tcPr>
            <w:tcW w:w="275" w:type="pct"/>
          </w:tcPr>
          <w:p w:rsidR="001B5FAA" w:rsidRPr="000F21C5" w:rsidRDefault="001B5FAA" w:rsidP="001640D1">
            <w:pPr>
              <w:pStyle w:val="a7"/>
              <w:numPr>
                <w:ilvl w:val="0"/>
                <w:numId w:val="3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1B5FAA" w:rsidRDefault="001B5FAA" w:rsidP="00997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Председатель комиссии</w:t>
            </w:r>
          </w:p>
        </w:tc>
        <w:tc>
          <w:tcPr>
            <w:tcW w:w="1366" w:type="pct"/>
          </w:tcPr>
          <w:p w:rsidR="001B5FAA" w:rsidRDefault="001B5FAA" w:rsidP="0016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Соколов Евгений Вениаминович</w:t>
            </w:r>
          </w:p>
        </w:tc>
        <w:tc>
          <w:tcPr>
            <w:tcW w:w="1996" w:type="pct"/>
          </w:tcPr>
          <w:p w:rsidR="001B5FAA" w:rsidRDefault="001B5FAA" w:rsidP="0016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Первый заместитель министра Министерства архитектуры и жилищно-коммунального хозяйства Республики Марий Эл</w:t>
            </w:r>
          </w:p>
        </w:tc>
      </w:tr>
      <w:tr w:rsidR="001B5FAA" w:rsidTr="001640D1">
        <w:tc>
          <w:tcPr>
            <w:tcW w:w="275" w:type="pct"/>
          </w:tcPr>
          <w:p w:rsidR="001B5FAA" w:rsidRPr="000F21C5" w:rsidRDefault="001B5FAA" w:rsidP="001640D1">
            <w:pPr>
              <w:pStyle w:val="a7"/>
              <w:numPr>
                <w:ilvl w:val="0"/>
                <w:numId w:val="3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1B5FAA" w:rsidRDefault="001B5FAA" w:rsidP="00997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Секретарь</w:t>
            </w:r>
          </w:p>
        </w:tc>
        <w:tc>
          <w:tcPr>
            <w:tcW w:w="1366" w:type="pct"/>
          </w:tcPr>
          <w:p w:rsidR="001B5FAA" w:rsidRDefault="001B5FAA" w:rsidP="0016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Зверева Людмила Витальевна</w:t>
            </w:r>
          </w:p>
        </w:tc>
        <w:tc>
          <w:tcPr>
            <w:tcW w:w="1996" w:type="pct"/>
          </w:tcPr>
          <w:p w:rsidR="001B5FAA" w:rsidRDefault="001B5FAA" w:rsidP="0016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Консультант отдела формирования информационных ресурсов в градостроительстве Министерства архитектуры и жилищно-коммунального хозяйства Республики Марий Эл</w:t>
            </w:r>
          </w:p>
        </w:tc>
      </w:tr>
      <w:tr w:rsidR="001B5FAA" w:rsidTr="001640D1">
        <w:tc>
          <w:tcPr>
            <w:tcW w:w="275" w:type="pct"/>
          </w:tcPr>
          <w:p w:rsidR="001B5FAA" w:rsidRPr="000F21C5" w:rsidRDefault="001B5FAA" w:rsidP="001640D1">
            <w:pPr>
              <w:pStyle w:val="a7"/>
              <w:numPr>
                <w:ilvl w:val="0"/>
                <w:numId w:val="3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1B5FAA" w:rsidRDefault="001B5FAA" w:rsidP="00997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Член комиссии</w:t>
            </w:r>
          </w:p>
        </w:tc>
        <w:tc>
          <w:tcPr>
            <w:tcW w:w="1366" w:type="pct"/>
          </w:tcPr>
          <w:p w:rsidR="001B5FAA" w:rsidRDefault="001B5FAA" w:rsidP="0016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Анисимов Сергей Алексеевич</w:t>
            </w:r>
          </w:p>
        </w:tc>
        <w:tc>
          <w:tcPr>
            <w:tcW w:w="1996" w:type="pct"/>
          </w:tcPr>
          <w:p w:rsidR="001B5FAA" w:rsidRDefault="001B5FAA" w:rsidP="0016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Заместитель директора  Республиканского фонда капитального ремонта общего имущества в многоквартирных домах на территории Республики Марий Эл</w:t>
            </w:r>
          </w:p>
        </w:tc>
      </w:tr>
      <w:tr w:rsidR="001B5FAA" w:rsidTr="001640D1">
        <w:tc>
          <w:tcPr>
            <w:tcW w:w="275" w:type="pct"/>
          </w:tcPr>
          <w:p w:rsidR="001B5FAA" w:rsidRPr="000F21C5" w:rsidRDefault="001B5FAA" w:rsidP="001640D1">
            <w:pPr>
              <w:pStyle w:val="a7"/>
              <w:numPr>
                <w:ilvl w:val="0"/>
                <w:numId w:val="3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1B5FAA" w:rsidRDefault="001B5FAA" w:rsidP="00997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Член комиссии</w:t>
            </w:r>
          </w:p>
        </w:tc>
        <w:tc>
          <w:tcPr>
            <w:tcW w:w="1366" w:type="pct"/>
          </w:tcPr>
          <w:p w:rsidR="001B5FAA" w:rsidRDefault="001B5FAA" w:rsidP="0016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Шевнин Дмитрий Николаевич</w:t>
            </w:r>
          </w:p>
        </w:tc>
        <w:tc>
          <w:tcPr>
            <w:tcW w:w="1996" w:type="pct"/>
          </w:tcPr>
          <w:p w:rsidR="001B5FAA" w:rsidRDefault="001B5FAA" w:rsidP="0016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Консультант-юрисконсульт Республиканского фонда капитального ремонта общего имущества в многоквартирных домах на территории Республики Марий Эл</w:t>
            </w:r>
          </w:p>
        </w:tc>
      </w:tr>
      <w:tr w:rsidR="001B5FAA" w:rsidTr="001640D1">
        <w:tc>
          <w:tcPr>
            <w:tcW w:w="275" w:type="pct"/>
          </w:tcPr>
          <w:p w:rsidR="001B5FAA" w:rsidRPr="000F21C5" w:rsidRDefault="001B5FAA" w:rsidP="001640D1">
            <w:pPr>
              <w:pStyle w:val="a7"/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1B5FAA" w:rsidRDefault="001B5FAA" w:rsidP="00997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1B5FAA" w:rsidRDefault="001B5FAA" w:rsidP="0016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1B5FAA" w:rsidRDefault="001B5FAA" w:rsidP="0016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FAA" w:rsidRPr="00DE2CD6" w:rsidRDefault="001B5FAA" w:rsidP="001B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CD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Количество лиц, присутствующих на заседании комиссии, составляет </w:t>
      </w:r>
      <w:r w:rsidR="001640D1">
        <w:rPr>
          <w:rFonts w:ascii="Times New Roman" w:hAnsi="Times New Roman" w:cs="Times New Roman"/>
          <w:sz w:val="24"/>
          <w:szCs w:val="24"/>
          <w:lang w:eastAsia="zh-CN" w:bidi="hi-IN"/>
        </w:rPr>
        <w:t>50</w:t>
      </w:r>
      <w:r w:rsidRPr="00DE2CD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% процентов от общего количества лиц, входящих в состав комиссии. Кворум имеется, комиссия правомочна принимать решения.</w:t>
      </w:r>
    </w:p>
    <w:p w:rsidR="00810341" w:rsidRDefault="00810341" w:rsidP="0034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58 Положения </w:t>
      </w:r>
      <w:r w:rsidR="00D47916" w:rsidRPr="00D47916">
        <w:rPr>
          <w:rFonts w:ascii="Times New Roman" w:hAnsi="Times New Roman" w:cs="Times New Roman"/>
          <w:sz w:val="24"/>
          <w:szCs w:val="24"/>
        </w:rPr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утвержденное Постановлением Правительства Российской Федерации от 1 июля 2016 года № 615</w:t>
      </w:r>
      <w:r w:rsidR="003B6A4B">
        <w:rPr>
          <w:rFonts w:ascii="Times New Roman" w:hAnsi="Times New Roman" w:cs="Times New Roman"/>
          <w:sz w:val="24"/>
          <w:szCs w:val="24"/>
        </w:rPr>
        <w:t>,</w:t>
      </w:r>
      <w:r w:rsidR="00D47916">
        <w:rPr>
          <w:rFonts w:ascii="Times New Roman" w:hAnsi="Times New Roman" w:cs="Times New Roman"/>
          <w:sz w:val="24"/>
          <w:szCs w:val="24"/>
        </w:rPr>
        <w:t xml:space="preserve"> </w:t>
      </w:r>
      <w:r w:rsidR="001B5FAA" w:rsidRPr="00C269F3">
        <w:rPr>
          <w:rFonts w:ascii="Times New Roman" w:hAnsi="Times New Roman" w:cs="Times New Roman"/>
          <w:sz w:val="24"/>
          <w:szCs w:val="24"/>
          <w:lang w:eastAsia="zh-CN" w:bidi="hi-IN"/>
        </w:rPr>
        <w:t>"Министерство строительства</w:t>
      </w:r>
      <w:r w:rsidR="001B5FAA">
        <w:rPr>
          <w:rFonts w:ascii="Times New Roman" w:hAnsi="Times New Roman" w:cs="Times New Roman"/>
          <w:sz w:val="24"/>
          <w:szCs w:val="24"/>
        </w:rPr>
        <w:t xml:space="preserve"> </w:t>
      </w:r>
      <w:r w:rsidRPr="00810341">
        <w:rPr>
          <w:rFonts w:ascii="Times New Roman" w:hAnsi="Times New Roman" w:cs="Times New Roman"/>
          <w:sz w:val="24"/>
          <w:szCs w:val="24"/>
        </w:rPr>
        <w:t>осуществляет аудиозапись и (или</w:t>
      </w:r>
      <w:r w:rsidR="001B5FAA">
        <w:rPr>
          <w:rFonts w:ascii="Times New Roman" w:hAnsi="Times New Roman" w:cs="Times New Roman"/>
          <w:sz w:val="24"/>
          <w:szCs w:val="24"/>
        </w:rPr>
        <w:t>) видеозапись</w:t>
      </w:r>
      <w:r w:rsidRPr="00810341">
        <w:rPr>
          <w:rFonts w:ascii="Times New Roman" w:hAnsi="Times New Roman" w:cs="Times New Roman"/>
          <w:sz w:val="24"/>
          <w:szCs w:val="24"/>
        </w:rPr>
        <w:t xml:space="preserve">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341">
        <w:rPr>
          <w:rFonts w:ascii="Times New Roman" w:hAnsi="Times New Roman" w:cs="Times New Roman"/>
          <w:sz w:val="24"/>
          <w:szCs w:val="24"/>
        </w:rPr>
        <w:t>комиссии по проведению предварительного отбора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5FAA" w:rsidRDefault="001B5FAA" w:rsidP="0034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1F1" w:rsidRDefault="004011F1" w:rsidP="0040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предварительном отборе начата  </w:t>
      </w:r>
      <w:r w:rsidR="001B5FAA" w:rsidRPr="004F7577">
        <w:rPr>
          <w:rFonts w:ascii="Times New Roman" w:hAnsi="Times New Roman" w:cs="Times New Roman"/>
          <w:b/>
          <w:snapToGrid w:val="0"/>
          <w:sz w:val="24"/>
          <w:szCs w:val="24"/>
          <w:lang w:eastAsia="zh-CN" w:bidi="hi-IN"/>
        </w:rPr>
        <w:t>30.07.2019</w:t>
      </w:r>
      <w:r w:rsidR="002F42FD">
        <w:rPr>
          <w:rFonts w:ascii="Times New Roman" w:hAnsi="Times New Roman" w:cs="Times New Roman"/>
          <w:b/>
          <w:snapToGrid w:val="0"/>
          <w:sz w:val="24"/>
          <w:szCs w:val="24"/>
          <w:lang w:eastAsia="zh-CN" w:bidi="hi-IN"/>
        </w:rPr>
        <w:t xml:space="preserve"> в</w:t>
      </w:r>
      <w:r w:rsidR="001B5FAA" w:rsidRPr="004F7577">
        <w:rPr>
          <w:rFonts w:ascii="Times New Roman" w:hAnsi="Times New Roman" w:cs="Times New Roman"/>
          <w:b/>
          <w:snapToGrid w:val="0"/>
          <w:sz w:val="24"/>
          <w:szCs w:val="24"/>
          <w:lang w:eastAsia="zh-CN" w:bidi="hi-IN"/>
        </w:rPr>
        <w:t xml:space="preserve"> 09:00 (по московскому времени)</w:t>
      </w:r>
      <w:r w:rsidR="001B5FAA">
        <w:rPr>
          <w:rFonts w:ascii="Times New Roman" w:hAnsi="Times New Roman" w:cs="Times New Roman"/>
          <w:sz w:val="24"/>
          <w:szCs w:val="24"/>
        </w:rPr>
        <w:t>.</w:t>
      </w:r>
    </w:p>
    <w:p w:rsidR="001B5FAA" w:rsidRDefault="001B5FAA" w:rsidP="001B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FAA" w:rsidRDefault="001B5FAA" w:rsidP="001B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журналу регистрации заявок на участие в предварительном отборе на участие в предварительном отборе поданы заявки следующих участников предварительного отбора:</w:t>
      </w:r>
    </w:p>
    <w:p w:rsidR="001B5FAA" w:rsidRDefault="001B5FAA" w:rsidP="001B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1489"/>
        <w:gridCol w:w="2313"/>
        <w:gridCol w:w="1728"/>
        <w:gridCol w:w="1911"/>
        <w:gridCol w:w="1744"/>
      </w:tblGrid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Наименование (для юридического лица), фамилия, имя, 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Место нахождения (для юридического лица),</w:t>
            </w:r>
          </w:p>
          <w:p w:rsidR="001B5FAA" w:rsidRPr="00C37582" w:rsidRDefault="001B5FAA" w:rsidP="001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место регистрации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"ДОМ"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424030, Российская Федерация, Респ. Марий Эл, г. Йошкар-Ола, ул. Лебедева, 49, ОКАТО: 88401000000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vnv76@inbox.ru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1215160599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"ТСК "СТОЛИЦА"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425204, Российская Федерация, Респ. Марий Эл, г. Йошкар-Ола, ул. Дружбы, дом 77, ОКАТО: 88401000000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info@stolica-12.ru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1215178444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"ИДИЛЛИЯ"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424004, Российская Федерация, Респ. Марий Эл, г. Йошкар-Ола, ул. Советская, дом 106 А, кабинет 1, 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ОКАТО: 88401000000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idyllium@mail.ru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1215162740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"САНКОМ"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424000, Российская Федерация, Респ. Марий Эл, г. Йошкар-Ола, ул. Кирова, 11в, ОКАТО: 88401000000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cobehok.ru@gmail.com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1215109793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"СТРОЙМОНТАЖПРОЕКТ"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424004, Российская Федерация, МАРИЙ ЭЛ, ЙОШКАР-ОЛА, СОВЕТСКАЯ, ДОМ 106, КАБИНЕТ 25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smproekt2019@mail.ru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1215160743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ИП Галавдин Шамиль Рауфович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424030, Российская Федерация, Респ. Марий Эл, г. Йошкар-Ола, Лебедева, 59, 67, ОКАТО: 88401000000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stroyreestr@mail.ru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121501261226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"МАРЛИФТСЕРВИС"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424040, Российская Федерация, МАРИЙ ЭЛ, ЙОШКАР-ОЛА, ЛЕБЕДЕВА, ДОМ 51В, ОФИС 1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n_088_ak@mail.ru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1215225623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"ЭРМАДА-СТРОЙ"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424032, Российская Федерация, Респ. Марий Эл, г. Йошкар-Ола, ул. Чехова, 70, 403, ОКАТО: 88401000000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ermada@mail.ru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1215110943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"ДЕЛЬФА"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425000, Российская Федерация, Респ. Марий Эл, г. Волжск, ул. Карла Маркса, 2, ОКАТО: 88405000000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ooo_delfa@mail.ru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1216010155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"МЕДВЕДЬ"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424004, Российская Федерация, Респ. Марий Эл, г. Йошкар-Ола, ул. Советская, 134, 3, ОКАТО: 88401000000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gskmedved@yandex.ru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1215181359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"АРМАТУРА 12"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424003, Российская Федерация, Респ. Марий Эл, г. Йошкар-Ола, пр-кт. Ленинский, дом 64 Б, 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ОКАТО: 88401000000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stm_86@mail.ru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1215180700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"КРОВЛЯ-САНТЕХСТРОЙ"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425400, Российская Федерация, Респ. Марий Эл, Советский р-н, пгт. Советский, ул. Садовая, дом 9, ОКАТО: 88252551000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kss012@yandex.ru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1213004315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"АЛЬЯНС-СЕРВИС"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425200, Российская Федерация, Респ. Марий Эл, пгт. Медведево, ул. Коммунистическая, 9/-/-, ОКАТО: 88228551000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alyans-servis@inbox.ru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1207014788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23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"СПОДРЯДСТРОЙ"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424039, Российская Федерация, Респ. Марий Эл, г. Йошкар-Ола, ул. Анциферова, 4В, 3, ОКАТО: 88401000000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ae51424018@yandex.ru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1215190868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"СТРОЙ ГРАД"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425200, Российская Федерация, Респ. Марий Эл, ул. Чехова, 17А, 1, ОКАТО: 88228551000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sgrad.ooo@mail.ru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1215080449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"ОФИС-СТИЛЬ"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425200, Российская Федерация, Респ. Марий Эл, Медведевский р-н, пгт. Медведево, ул. Чехова, 17А, 3, ОКАТО: 88228551000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ofst@bk.ru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1215119495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27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ИП Никитина Светлана Васильевна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424032, Российская Федерация, Респ. Марий Эл, г. Йошкар-Ола, ул. Героев Сталинградской битвы, дом 8, 9, ОКАТО: 88401000000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sveta.nikitina@mail.ru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120301935821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28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"СТРОЙГАРАНТ"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420094, Российская Федерация, ТАТАРСТАН, КАЗАНЬ, ПОЛЯНСКАЯ, ДОМ 4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garant.116@yandex.ru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1657228500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31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ПК "МОРКИНСКАЯ ПМК"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425120, Российская Федерация, Респ. Марий Эл, пгт. 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Морки, ул. Трудовые Резервы, дом 22, ОКАТО: 88232551000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pmk-morki@rambler.ru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1208001968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32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ИП КУЗНЕЦОВ РОМАН ВЛАДИМИРОВИЧ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424038, Российская Федерация, Респ. Марий Эл, г. Йошкар-Ола, ул. Петрова, 18а, 143, ОКАТО: 88401000000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itfin@mail.ru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121522134839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"РЕМЭКС"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425000, Российская Федерация, Респ. Марий Эл, г. Волжск, ул. Карла Маркса, 2, ОКАТО: 88405000000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oooremeks@yandex.ru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1216010934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"РЕММАСТЕР"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424039, Российская Федерация, Респ. Марий Эл, г. Йошкар-Ола, ул. Транспортная, 74, 23, ОКАТО: 88401000000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bv.81@mail.ru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1215136518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"ПОЛИДРЕВ"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425200, Российская Федерация, Респ. Марий Эл, пгт. Медведево, ул. Гагарина, 4, ОКАТО: 88228551000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torgi@vedexp.ru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1207004807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39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"МАРВОДСТРОЙ"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424006, Российская Федерация, Респ. Марий Эл, г. Йошкар-Ола, ул. Ломоносова, 47а, ОКАТО: 88401000000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marvodstroy@inbox.ru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1215061213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"БУРВОДСТРОЙ"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424006, Российская Федерация, Респ. Марий Эл, г. Йошкар-Ола, ул. Ломоносова, 47а, ОКАТО: 88401000000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burvodstroy@list.ru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1215065828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41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"ПФО "ПОВОЛЖЬЕ"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424020, Российская Федерация, Респ. Марий Эл, г. Йошкар-Ола, ул. Красноармейская, дом. 88б, ОКАТО: 88401000000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pfo.volgaregion@mail.ru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1215095396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СК "ДЭКС"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429500, Российская Федерация, 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Чувашия. Чувашская Республика -, Чебоксарский р-н, с/п Кугесьское, ул.Советская, 74, ОКАТО: 97244551000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ck_deks@rambler.ru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2116498212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"ДОМАКС"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424000, Российская Федерация, Респ. Марий Эл, г. Йошкар-Ола, ул. Чехова, 70, 203, ОКАТО: 88401000000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domaks12@mail.ru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1215168781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"АВИС"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424031, Российская Федерация, Респ. Марий Эл, г. Йошкар-Ола, ул. Чехова, 70, 215, ОКАТО: 88401000000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avis09@bk.ru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1215143635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"ГРАНЬ С"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424028, Российская Федерация, Респ. Марий Эл, г. Йошкар-Ола, ул. Строителей, 44, ОКАТО: 88401000000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smu-15s@yandex.ru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1215005642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АО "МАРСПЕЦМОНТАЖ"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424000, Российская Федерация, Респ. Марий Эл, г. Йошкар-Ола, Пролетарская, 5, ОКАТО: 88401000000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pto@marspec.ru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1200000095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"МОЗАИКА"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424000, Российская Федерация, Респ. Марий Эл, г. Йошкар-Ола, ул. Красноармейская, 78 Б, ОКАТО: 88401000000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ooo-mozaika@mail.ru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1215104971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"БИК"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424007, Российская Федерация, Респ. Марий Эл, г. Йошкар-Ола, ул. Крылова, дом 53, корп.А, ОКАТО: 88401000000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ipmk.pto@yandex.ru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1215103400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"ИНЖЕНЕРНЫЙ ЦЕНТР "ПОЛАНСА"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424008, Российская Федерация, Респ. Марий Эл, г. Йошкар-Ола, ул. Панфилова, 41, 312, ОКАТО: 88401000000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ttm_12@mail.ru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1215088790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"САНТЕХПРОМ"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424007, Российская Федерация, Респ. Марий Эл, г. Йошкар-Ола, ул. Машиностроителей, 109, 2, ОКАТО: 88401000000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stp0511@MAIL.RU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1215134782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26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"СК "КВАРТАЛ"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424007, Российская Федерация, Респ. Марий Эл, г. Йошкар-Ола, ул. Прохорова, 37б, 100, ОКАТО: 88401000000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np-expert12@mail.ru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1215214075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29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"ВПМК"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425000, Российская Федерация, Респ. Марий Эл, г. Волжск, ул. Транспортная, дом 2 корп.а, ОКАТО: 88405000000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vpmk2006@rambler.ru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1201004092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"СТРЕМ"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425450, Российская Федерация, Респ. Марий Эл, пгт. Сернур, ул. Комсомольская, 24, ОКАТО: 88248551000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ianalovae@mail.ru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1212004658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34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"СТРОИТЕЛЬНАЯ ИНДУСТРИЯ"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424032, Российская Федерация, Респ. Марий Эл, г. Йошкар-Ола, ул. Карла Либкнехта, 69, ОКАТО: 88401000000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stroi_industry_@mail.ru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1215120187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37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"ИНЖЕКОМСТРОЙ"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424038, Российская Федерация, Респ. Марий Эл, г. Йошкар-Ола, ул. Петрова, 4В, 3, ОКАТО: 88401000000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ingecomstroi@mail.ru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1215121173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38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"СТРОЙ-СНАБ 12"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425221, Российская Федерация, Респ. Марий Эл, Медведевский р-н, п. Знаменский, ул. Южная, 23, ОКАТО: 88228812001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avafin@inbox.ru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1207019200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"ГАЗПРОМ ГАЗОРАСПРЕДЕЛЕНИЕ ЙОШКАР-ОЛА"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424002, Российская Федерация, Респ. Марий Эл, г. Йошкар-Ола, ул. Якова Эшпая, 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145, ОКАТО: 88401000000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oks@marigaz.ru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1215058620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43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"ГОРИЗОНТСТРОЙ"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424000, Российская Федерация, Респ. Марий Эл, г. Йошкар-Ола, ул. Кремлёвская, Дом 29, Оф.2, ОКАТО: 88401000000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gorizonty2014@mail.ru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1215203651</w:t>
            </w:r>
          </w:p>
        </w:tc>
      </w:tr>
      <w:tr w:rsidR="001B5FAA" w:rsidRPr="00C37582" w:rsidTr="001640D1">
        <w:tc>
          <w:tcPr>
            <w:tcW w:w="492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5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44</w:t>
            </w:r>
          </w:p>
        </w:tc>
        <w:tc>
          <w:tcPr>
            <w:tcW w:w="213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"АНТИКОР СТРОЙ ГРУПП"</w:t>
            </w:r>
          </w:p>
        </w:tc>
        <w:tc>
          <w:tcPr>
            <w:tcW w:w="2092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424037, Российская Федерация, Респ. Марий Эл, г. Йошкар-Ола, ул. Пролетарская, 44, 103, ОКАТО: 88401000000</w:t>
            </w:r>
          </w:p>
        </w:tc>
        <w:tc>
          <w:tcPr>
            <w:tcW w:w="135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starygin85@bk.ru</w:t>
            </w:r>
          </w:p>
        </w:tc>
        <w:tc>
          <w:tcPr>
            <w:tcW w:w="204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1215208561</w:t>
            </w:r>
          </w:p>
        </w:tc>
      </w:tr>
    </w:tbl>
    <w:p w:rsidR="001B5FAA" w:rsidRDefault="001B5FAA" w:rsidP="001B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FAA" w:rsidRDefault="001B5FAA" w:rsidP="001B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заявок на участие в предварительном отборе представлены следующие документы: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86"/>
        <w:gridCol w:w="1740"/>
        <w:gridCol w:w="2726"/>
        <w:gridCol w:w="5079"/>
      </w:tblGrid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Наименование (для юридического лица), фамилия, имя, 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5079" w:type="dxa"/>
          </w:tcPr>
          <w:p w:rsidR="001B5FAA" w:rsidRPr="00C37582" w:rsidRDefault="001B5FAA" w:rsidP="001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Информация и документы, входящие в состав заявки на участие в предварительном отборе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1 ООО "ДОМ"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 Выписка ООО ДОМ от 05.07.2019.rar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 Решение учредителя ООО ДОМ от 27.10.2016г..rar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7.2 опыт ПОДРЯД АКТЫ.rar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6.5 повышение квалификации.rar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6.4 дипломы.rar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7.1 опыт ПОДРЯД ДОГОВОРЫ.rar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4 допуск СРО ООО ДОМ  ВЫПИСКА от 02.07.2019.rar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6 РСВ 2кв 19.rar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 Устав ООО ДОМ.rar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6.1 штатное расписание.rar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6.2 Штатно-списочный состав.rar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5 Справка из налоговой об исполнении ООО ДОМ от 09.01.2019.rar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6.3 трудовые книжки.rar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8 Дкларация ООО ДОМ 30.10.2018.rar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9 Одобрение совершения сделок ВСЕ.rar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10 Карточка предприятия ООО ДОМ.rar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 ПОДРЯД РМЭ.rar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2 ООО СК "ДЭКС"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Выписка из ЕГРЮЛ, 10.07.2019г..pdf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Устав.pdf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изм.от 27.02.2009г..jpg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изм от 23.12.2009г..jpg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изм от 29.11.2012г..jpg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изм.от 22.03.2013г..jpg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ИНН.jpg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Св-во  о гос.рег.юр.лица.jpg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протокол собр.учред.об избран.директора от 01.02.17г..jpg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приказ о назначении директора от 01.02.17г..jpg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Выписка из СРО, 08.07.2019г..pdf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с налог.инспек.об отсутствии задолженности, 08.07.2019г..jpg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Расчет по страховым взносам.pdf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Квитанция о приеме.pdf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Штатное расписание.jpg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Штатно-списочный состав сотрудников.jpg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Труд.кн.Волкова А.В..pdf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Волкова А.В., оригинал.jpg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Удостоверение о повышении квалификации Волков А.В..pdf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Уведомление НОСТРОЙ, Волков А.В..pdf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Тр.книжка Димитриевой Н.И.pdf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Скан диплома Димитриевой Н.И..jpg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Удостоверение о повышении квалификации.jpg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Уведомление НОСТРОЙ, Димитриева Н.И..pdf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Кв.аттестат Димитриевой Н.И..jpg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Тр.книжка Филиппова Т.В..pdf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Филипповаой Т.В..jpg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№ 31-19 от 06.03.2019 Звенигово, Гагарина, д. 49.pdf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Доп.соглашение к договору г.Звенигово, ул.Гагарина, 49.jpg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КС-2 кровля, г.Звенигово, ул.Гагарина, 49.jpg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КС-2 фасад, г.Звенигово, ул.Гагарина, 49.jpg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КС-3, г.Звенигово, ул.Гагарина, 49.jpg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ПЖК Строитель, договор на кап.рем.общ.им.г.Козьм, 3-ий мкр, д.4,.pdf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Доп.согл.к дог.ПСЖ Строитель, кап.рем.общ.им.г.Козьм, 3-ий мкр, д.4.jpg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Кс-2, г.Козьм, 3-ий мкр, д.4.jpg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Кс-3, г.Козьм, 3-ий мкр, д.4.jpg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Договор, Козьмодемьянск, ул. Гагарина, д. 23.pdf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Кс-2, г.Козьм, ул.Гагарина, 23.pdf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КС-3, г.Козьм, ул.Гагарина, 23.jpg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 на участие в предварительном отборе.pdf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Письменное подтверждение соответствия установленным требованиям.pdf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3 ООО "ДОМАКС"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ЕГРЮЛ.pdf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Решение№ 1_2019_Полномочия лица.jpg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кс-3 Красноврм. 80.jpg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кс-3 Строит. 5.jpg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кс-3 Терешкова 15.jpg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Терешкова 15.rar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строителей 5.rar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Красноарм. 80.rar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Домакс_СРО.pdf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Расчет по страховым взносам с подтверждением.rar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по налогам и сборам_.pdf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УСТАВ ООО Домакс.pdf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Штатное расписание.jpg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Штатно-списочный состав сотрудников.pdf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ИНН,КПП.jpg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Карточка предприятия ООО Домакс.doc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ОГРН.jpg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Решение об учреждении ООО.jpg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Диплом(1).jpg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Диплом(2).jpg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Диплом(3).jpg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Швецов.rar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Шабалин.rar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Чегаев.rar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Рыжков.rar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упк Рыжков.jpg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Аттестат.jpg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курсы.jpg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Шабалин ПК.rar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Заявка_.docx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4 ООО "ТСК "СТОЛИЦА"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Выписка из ЕГРЮЛ.pdf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Решение.pdf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Решение №2.pdf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Устав.pdf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Свидетельство ИНН.pdf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Свидетельство ОГРН.pdf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Штатное расписание.pdf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Штатно-списочный состав.pdf.pdf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по налогам.pdf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Расчет по страховым взносам за 1 кв. 2019 г..tif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Квитанция о приеме по страх.взн.pdf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Выписка из реестра саморег.орг.pdf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Труд.книжка  Шаронов А.А..pdf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Шаронов А.А..pdf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Сарычев С.Г..pdf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Труд.книжка  Сарычев С.Г..pdf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 книжка.pdf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Лапшов А.А..pdf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Труд.книжка  Лапшов А.А..pdf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Удостоверение Лапшов А.А..pdf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Кап.ремонт Анциферова 2а.pdf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Кап.ремонт Терешковой 11.pdf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Вознесенская 108.pdf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Силикатный.pdf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ЗАЯВКА0001.pdf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Отсут.расторгнут.контракта.pdf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Отсут.процедура ликвид.pdf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Неприостановление деят.pdf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конфликт интересов.pdf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Отсут.угол.наказание.pdf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Отсут.сведения в реестрах.pdf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реестр специалистов0001.pdf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5 ООО "ИДИЛЛИЯ"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Выписка ЕГРЮЛ №574В-2019 от 05.07.2019.pdf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Приказ о вступлении в должность.pdf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Протокол о вступлении в должность.pdf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Акт+ КС-3 к договору №29-18 от 13.03.2018г..pdf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Акт+КС-3 к договору № 101-18 от 14.05.2018г..pdf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Акт+КС-3 к договору №23-18 от 12.03.2018г..pdf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Акт+КС-3 к договору №35 от 10.04.2017г..pdf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Акт+КС-3 к договору №44 от 17.04.2017г..pdf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Акт+КС-3 к договору №77 от 11.05.2017г..pdf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Акт+КС-3 к договору №134-18 от 17.07.2018г..pdf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№ 101-18 от 14.05.2018г..pdf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№23-18 от 12.03.2018г..pdf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№29-18 от 13.03.2018г..pdf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№35 от 10.04.2017г..pdf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№44 от 17.04.2017г..pdf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№77 от 11.05.2017г..pdf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№134-18 от 17.07.2018г..pdf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Сидорова.pdf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Буров.pdf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Выписка из реестра СРО №293 от 01.07.2019.pdf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Буров квалификация.pdf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Повышение квалификации Сидоров.pdf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Протокол по Газу на Сидорова.pdf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 Сидоров.pdf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 Буров.pdf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Расчет по начисленным и уплаченным взносам в ПФРФ - 1 квартал 2019г.rar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Расчет по начисленным и уплаченным взносам в ПФРФ - 2 квартал 2019г.rar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№1405116 от 28.06.2019 о состоянии расчетов по налогам, сборам, страховым взносам, пеням, штрафам.pdf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№1405632 от 28.06.2019 об исполнении налогоплательщиком обязанности по уплате налогов, сборов, страховых взносов, пене, штафов от 28.06.2019г..pdf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Шатное расписание.pdf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Штатно-списочный состав сотрудников.pdf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ИНН Идиллия.pdf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ОГРН Идиллия.pdf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Протокол об утверждении устава в новой редакции.pdf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Протокол об учредителях от 23.01.2017г..pdf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Решение единственного учредителля №1 от 20.02.2012 об учреждении ООО.pdf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Устав от 15.09.2017г. полный.pdf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Буров реестр.pdf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Сидоров реестр.pdf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Приказ о вступлении в должность(1).pdf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 на участие в предварительном отборе.pdf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Общие сведения об участнике.pdf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Информационное письмо по УСН от 01.07.2019.pdf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Уведомление о кодах ОК ТЭИ  Идиллия - статистика.pdf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6 ООО "САНКОМ"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ЕГРЮЛ.pdf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Устав.pdf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свидетельство ИНН.pdf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 государственной регистрации.pdf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Решение о назначении директора.pdf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Решение о продлении полномочий директора.pdf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Вывиска СРО.pdf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из налоговой.pdf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Расчет ПФР.pdf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Штатное расписание.pdf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штатно-списочный состав.pdf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Пайдыганов Р.В..pdf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Кушьялов А.П..pdf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Баумана 19.rar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Васильева 5.rar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Гагарина 14.rar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 Маркса 117.rar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Изменения в устав.pdf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7 ООО "АВИС"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П1 Выписка из ЕГРЮЛ.pdf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П2 Учредительные документы АВИС.rar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П3 Решение об избрании директора.jpg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П4 Выписка СРО АВИС.pdf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П5 Справка об исполнении налогов, сборов.jpg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П6 РСВ 1 кв. 2019г.rar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П7 ШТАТНОЕ РАСПИСАНИЕ.jpg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П8 Штатно-списочный состав.pdf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П9 Трудовые книжки, дипломы, удостоверения ПК.rar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П10 Договоры и акты.rar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ЗАЯВКА.pdf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8 ООО "СТРОЙМОНТАЖПРОЕКТ"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Выписка ЕГРЮЛ №612В-2019 от 15.07.2019.pdf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Приказ №1-к от 11.04.2019г.  на директора.pdf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Приказ №1-к от 11.04.2019г.  на директора(1).pdf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№5 к договору подряда №03-15-17с от 15.03.2017г..pdf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№7 к договору подряда №05-21-18с от 21.05.2018г..pdf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№9 к договору подряда №06-15-18с от 15.06.2018г..pdf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№12 к договору подряда №05-05-17с от 05.05.2017г..pdf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Морозова.pdf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Сидоровой.pdf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подряда №03-15-17с от 15.03.2017г..pdf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подряда №05-05-17с от 05.05.2017г..pdf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подряда №05-21-18с от 21.05.2018г..pdf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подряда №06-15-18с от 15.06.2018г..pdf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Выписка из протокола №8 заседания АСРО ГС РМЭ.pdf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Выписка из реестра СРО №294 от 01.07.2019.pdf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Уведомление о в ключении в реестр НРС Морозова.pdf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Удостоверение о повышении квалификации Морозова.pdf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Уведомление о включении в реестр НРС Сидоровой.pdf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Удостоверение о повышении квалификации Сидоровой.pdf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 Сидоровой.pdf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Свидетельство о браке Сидоровой.pdf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 Морозова.pdf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Расчет по начисленным и уплаченным взносам в ПФРФ  - 1 квартал 2019г.rar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Расчет по начисленным и уплаченным взносам в ПФРФ  - 2 квартал 2019г.rar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№1540789 о состоянии расчетов по налогам, сборам, страховым взносам, пеням на 11.07.2019.pdf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№1540796 об исполнении налогоплательщиком обязанности по уплате налогов, сборов, страховых взносов, пеней от 11.07.2019.pdf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купли-продажи доли в уставном капитале общества от 05.03.2019г. 12АА0724396.pdf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купли-продажи доли в уставном капитале общества от 05.03.2019г. 12АА0724398.pdf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ИНН КИМ.pdf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ОГРН КИМ.pdf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Приказ №1-к от 11.04.2019г.  на директора(2).pdf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Приказ №2-к от 11.04.2019г.  на глав. бухгалтера.pdf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Решение единственного участника №1 от 20.03.2019г. о переименовании ООО от 20.03.2019г..pdf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Свидетельство о постановке на учет в налоговую ООО СТРОЙМОНТАЖПРОЕКТ.pdf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Устав от 20.03.2019г..pdf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Штатное расписание.pdf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Штатно-списочный состав сотрудников.pdf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Информация об организации.pdf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Уведомление о кодах ОК ТЭИ  СТРОЙМОНТАЖПРОЕКТ- статистика.pdf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Решение №3 от 10.06.2019 об одобрении крупных сделок.pdf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Информационное письмо об УСН от 09.07.2019.pdf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 на участие в отборе.pdf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9 ИП Галавдин Шамиль Рауфович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Выписка из ЕГРИП от 10.07.2019 года.pdf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Свид-во о гос регистрации ИП.pdf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Свид-во ИНН.pdf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Паспорт ( нотар заверенный 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Приказ о назначении директора.pdf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Выписка из реестра членов СРО от 18.07.2019 года.pdf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№1405673 об отсутствии задолженности по налогам.jpeg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РСВ.pdf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Штатное расписание.pdf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Штатно-списочный состав ИП Галавдин.docx.jpeg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Галавдин.pdf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 книжка Галавдин.pdf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УПК от 23.05.2017  Галавдин Ш.Р..jpg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Уведомление о включении в реестр Галавдин.pdf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Аникин.pdf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 книжка Аникин.pdf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УПК от 18.06.2018 Аникин.pdf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Уведомление о включение в реестр Аникин.pdf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Дог. № 78 от 23.04.2018 Азаново Советская, д. 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Карта партнера ИП Галавдин Ш.Р..docx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допсоглашение Азаново, ул.Советская, д.9.pdf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приемки Азаново. ул.Советская, д.9.pdf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 -2 Азаново, ул. Советская д.9.pdf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КС- 3 Азаново, ул. Советская д.9.jpg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Дог. № 30 Йошкар-Ола Комсомольская 90.pdf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Доп.согл Йошкар-Ола, Комсомольская, 90.pdf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Акт приемки Йошкар-Ола, Комсомольская, 90.pdf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 2 Йошкар-Ола, Комсомольская 90.pdf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КС-3 Й-Ола, Комсомольская 90.jpg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Оршанка Первомайская 6, Строителей 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Доп соглашение Оршанка Первомайская 6, Строителей 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приемки в эксплуатацию Первомайская 6.pdf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приемки Оршанка Строителей 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КС-2 Оршанка Первомайская 6 крыша.pdf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КС-2 Оршканка Первомайская 6 фасад.pdf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КС-3 Оршанка Первомайская 6.jpg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КС- 2 Оршанка Строителей 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КС- 3 Оршанка Строителей 9.jpg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ЗАЯВКА.pdf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10 ООО "ГРАНЬ С"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Штатно-списочный состав сотрудников.pdf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Без имени-1.jpg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Выписка из СРО.7z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Выписка из ЕГРЮЛ.7z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Бахтин трудовая книжка.zip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Баранов С.Л.трудовая книжка.zip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Разгулин трудовая книжка.pdf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Романова трудовая книжка.zip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Степанова трудовая книжка.zip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устав.pdf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Штатное расписание.pdf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Расчёт по страховым взносам.pdf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о состоянии расчетов на 01.07.2019г..pdf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Баранова.pdf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Бахтина.pdf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scan-190515-0003(1).pdf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Акты вып. работ.7z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подряда ММЗ.7z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подряда СМУ-15.7z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Доп соглашения ММЗ.7z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 в предотборе.7z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11 ООО "МАРЛИФТСЕРВИС"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ЕГРЮЛ.pdf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УСТАВ.pdf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ОГРН МарЛифтСервис.pdf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ИНН Марлифтсервис.pdf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Решение директора (1).pdf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выписка СРО.pdf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Отчетность МарЛифтСервис.pdf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Штатка.pdf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Бармина Зоя Павловна инженер ПТО (1).pdf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Бармина.pdf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Разинов.pdf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нострой Бармина.pdf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Нострой Разинов.pdf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Разинов Владимир Пименович главный инженер (1).pdf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 Бармина.pdf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 Разинов.pdf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145 и акт.pdf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161 и акт.pdf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162 и акт.pdf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штатно-списочный состав.docx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Заявка.docx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налоговой.pdf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12 АО "МАРСПЕЦМОНТАЖ"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4. Выписка из ЕГРЮЛ от 11.07.2019г..pdf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8. Выписка из протокола об избрании гендиректора.pdf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9. Приказ о вступлении в должность гендиректора.pdf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7. Устав АО МСМ от 08.05.2019г..pdf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13. Копия справки о состоянии расчетов по налогам от 02.07.19.pdf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15. Штатное расписание.pdf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16. Штатно-списочный состав.pdf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10. Выписка из реестра членов СРО от 12.07.2019г.pdf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11. Свидетельство о допуске к работам от 29.08.2012г..pdf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1. Анкета предприятия.pdf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2. Декларация о соответствии требованиям.pdf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3. Сведения об ИНН.pdf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5. Свидетельство о внесении записи в ЕГРЮЛ.pdf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6. Запись о внесении изменений в ЕГРЮЛ от 16.05.2018г..pdf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12. Решение об одобрении сделки по КР.pdf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14. Копия расчета по взносам в ПФ и ФФОМС.rar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18. Копии трудовых книжек.rar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18. Копии дипломов.rar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18. Копии аттестатов, протоколов и  удостоверений.rar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17. Договоры, контракты.part1.rar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17. Договоры, контракты.part2.rar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17. Договоры, контракты.part3.rar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17. Договоры, контракты.part4.rar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17. Акты приемки выполненных работ.part01.rar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17. Акты приемки выполненных работ.part02.rar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17. Акты приемки выполненных работ.part03.rar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17. Акты приемки выполненных работ.part04.rar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17. Акты приемки выполненных работ.part05.rar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17. Акты приемки выполненных работ.part06.rar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17. Акты приемки выполненных работ.part07.rar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17. Акты приемки выполненных работ.part08.rar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17. Акты приемки выполненных работ.part09.rar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 на участие.pdf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13 ООО "МОЗАИКА"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ЕГРЮЛ.pdf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устав.zip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назначение директора.pdf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сро.pdf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налоги.pdf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Расчет по страховым взносам.pdf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извещение о вводе.pdf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квитанция о приеме.pdf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ф.штатно-списочный состав.pdf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зайцев трудовая.pdf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3айцев.pdf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Аттестат Зайцев.pdf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повышение квалификации Зайцев, Шутылев.pdf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Удостоверение Зайцев.pdf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 Плотников.pdf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Плотников.pdf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аттестат Плотников.pdf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повышение квалификации Плотников.pdf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удостоверение Плотников.pdf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№1 Договор, Тех.Задание, КС-3, Акт приемки в эксплуатацию.pdf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№2 Договор, Тех.Задание,КС-3, Акт приемки в эксплуатацию.pdf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№3 Договор, Тех.Задание,КС-3,Акт приемки в эксплуатацию.pdf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№4 Договор, Тех.Задание,КС-3, Акт приемки в эксплуатацию.pdf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декларация участника предварительного отбора.pdf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заявка.pdf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14 ООО "БИК"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2. Выписка из ЕГРЮЛ БиК от 08.07.2019г..pdf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6. Решение и приказы, подтвержд.полномочия дир-ра по осн.месту работы от 04.02.14.pdf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7. Приказ о возложении полномочий.pdf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6. Решение и приказы, подтвержд.полномочия дир-ра по осн.месту работы от 04.02.14(1).pdf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21.2. КС-3, КС-2 Леваневского 1.pdf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21.3. Акт приемки в эксплуатацию МКД  Леваневского.pdf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21.4. Акт о приемке газ.системы Леваневского 1.pdf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22.2. КС-3, КС-2 Лен.пр-т 34.pdf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22.3. Акт приемки в экспл. МКД Лен.пр-т 34.pdf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23.2. КС-3, КС-2 Волкова 196.pdf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23.3. Акт приемки в экспл. МКД Волкова 196.pdf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24.2. КС-3, КС-2 Кирпичная 3.pdf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24.3. КС-3, КС-2 Победы 10а.pdf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24.4. Акт приемки в экспл. МКД Кирпичная, 3.pdf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24.5. Акт приемки в экспл. Победы 10а.pdf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25.2. КС-3, КС-2 Озерки, Матвеева 1а.pdf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25.3. Акт приемки в экспл. МКД Озерки, Матвеева 1а.pdf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18.1 Копии аттестатов, удостоверений, протоколов.rar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18.1 Копии дипломов.rar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21.1. Договор №46 от 19.04.2017г РФКР-БиК (Леваневского, 1).pdf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22.1. Договор 135-18 от 23.07.18г. КР Лен.пр-т 34.pdf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23.1. Договор 98-18 от 11.05.18г. КР Волкова 196.pdf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24.1. Договор 90-18 от 04.15.18г. КР Кирпичная, Победы.pdf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25.1. Договор 4-18 от 02.03.18г. КР Озерки.pdf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8. Выписка из реестра членов СРО от 16.07.19г.pdf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12. Скан СРО от 02.07.15г с электромонт.раб.zip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18.1 Копии  трудовых книжек и трудовых договоров.rar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15. Расчет по страховым взносам.pdf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16. Карточки работников по выплатам.pdf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13. Справка №42471 от 11.07.19г. о состоянии по налогам, сборам БиК.pdf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3. Устав ООО БиК.pdf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17. Выписка из штатного расписания БиК.pdf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18. Штатно-списочный состав сотрудников ООО БиК.pdf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1. Анкета участника ООО БиК.pdf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4. Декларация о соответствии участника требованиям.pdf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5. Декларация отношения к СМП.pdf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9. Решение  об одобрении или совершении крупных сделок БиК от 01.03.2018г..pdf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10. Свид-во о госуд.регистрации ООО БиК.pdf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11. Свид-во о постановке на учет ООО БиК.pdf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14. Копия Уведомления о возможности применения УСН.pdf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19. Приказ №4а-П от 18.03.16г. о назнач.ответств. за контроль качества работ.pdf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20. Приказ № 4б-П от 21.03.2016г. о системе контроля за качеством работ.pdf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Заявка.pdf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15 ООО "ЭРМАДА-СТРОЙ"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выписка из ЕГРЮЛl-1061215077483-20190722113333.pdf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Протокол №1.pdf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акты новая 26 2018г. (1).pdf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акты новая 26.pdf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кс-2 1 часть новая 26.pdf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кс-2 2 часть 2018г..pdf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кс-2 2 часть.pdf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кс-2 килемары.pdf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дагаев.pdf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трофимова.pdf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трудовая.диплом Самокаев.pdf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килемары 2018г. (1).pdf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новая 26 2018г..pdf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новая 26.pdf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Выписка из СРО Эрмада-строй.pdf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 дагаев.pdf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 трофимова.pdf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трудовая.диплом Самокаев(1).pdf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справка об отсутствии зад-ти.pdf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 распис.pdf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штатночисл состав.pdf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устав.pdf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Извещение о вводе.pdf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Извещение о получении документа.pdf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Квитанция о приеме.pdf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Подтверждение даты отправки.pdf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Расчет по страховым взносам (от 10.10.16).pdf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Расчет по страховым взносам Раздел 3 (от 10.10.16) (1).pdf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Расчет по страховым взносам Раздел 3 (от 10.10.16) (2).pdf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Расчет по страховым взносам Раздел 3 (от 10.10.16) (3).pdf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Расчет по страховым взносам Раздел 3 (от 10.10.16) (4).pdf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Расчет по страховым взносам Раздел 3 (от 10.10.16) (5).pdf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Расчет по страховым взносам Раздел 3 (от 10.10.16) (6).pdf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Расчет по страховым взносам Раздел 3 (от 10.10.16).pdf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декларация соответствия.doc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СВЕДЕНИЯ ОБ УЧАСТНИКЕ РАЗМЕЩЕНИЯ ЗАКАЗА.doc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свид-во о заключении брака Трофимова.jpeg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16 ООО "ДЕЛЬФА"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выписка Дельфа 18.07.2019.pdf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протокол о назначении директора (4).jpg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выписка СРО НА 08.07.2019.pdf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аттестат Ефимов А.Н..jpg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аттестат Изутов Н.М..jpg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Ефимова А.Н..jpg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Здоренко С.В..jpg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Изутов Н.М..jpg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 книжка Ефимов А.Н.rar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 книжка Здоренко С.В.rar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 книжка Изутова Н.М..rar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С-12-007576 Здоренко реестр спец.pdf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С-12-007577 уведомление в реестр специалистов.pdf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С-12-007578 уведомление в реестр специалистов.pdf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повышен. квалиф.2017.jpg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повышение квалиф. 2017.jpg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Повышение квалификации 15.03.2019.pdf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Расчет по взносам за 1кв.rar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о зад-ти на 10.07.2019.pdf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штатное расписание.pdf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Штатно-списочный состав 2019.docx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устав.rar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учредит договор.rar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ИНН.jpg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ОГРН от 17.01.2001 (1).jpg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ИНН учредителей.rar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 Кузьмина,12.rar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Леван,12.rar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Шестакова,5.rar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кузьмина,12.rar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Леван,12.rar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приемки Шестакова,5.rar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декларация о соответствии НА ОТБОР.docx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ФОРМА ЗАЯВКИ.docx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17 ООО "МЕДВЕДЬ"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Выписка из ЕГРЮЛ.pdf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Устав.pdf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Св-во о гос регистр 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Св-во о пост на учет 002.jpg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лист записи 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выход из об-ва Хафизов.jpg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выход из об-ва Хафизов2.jpg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решение об одобрении сделок.jpg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протокол собрания учредителей 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решение о продлении полномочий дир.jpg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Решение о смен. фамилии.jpg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Свидетельство СРО.pdf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выписка из реестра СРО.pdf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Ильдар.pdf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Таня.pdf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об обтсутствии задолженности 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 книжка Хафизов И. А..pdf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 книжка Хафизова Т..pdf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ШР 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штатно-списочный состав.docx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расчет по страховым взносам.pdf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Доверенность.pdf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Доверенность(1).pdf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подряда на выполнение СМР №7.pdf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2.4 001.jpg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2.5 001.jpg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1.1 001.jpg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1.2 001.jpg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1.3 001.jpg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1.4 001.jpg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1.5 001.jpg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1.6 001.jpg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4.1 001.jpg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4.2 001.jpg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4.3 001.jpg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4.4 001.jpg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4.5 001.jpg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5.1 001.jpg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5.2 001.jpg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12 001.jpg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3.1 001.jpg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3.2 001.jpg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3.3 001.jpg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3.4 001.jpg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3.5 001.jpg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3.6 001.jpg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3.7 001.jpg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6.1 001.jpg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6.2 001.jpg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 внесении в реестр Хафизов И.А (1).jpg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 внесении в реестр Хафизова Т.В (1).jpg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Повышение квалификации Хафизов И.А (2).jpg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Повышение квалификации Хафизова Т.В (2).jpg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 (ФОРМА для отбора).docx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18 ООО "АРМАТУРА 12"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Выписка ЕГРЮЛ.pdf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решение о создании.jpg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арматура 12 (1).pdf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об отсутствии задолж-ти.pdf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дипломы.zip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повышение квалификации.zip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трудовые книжки.zip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штатное расписание.pdf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контракты.zip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акты.zip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штатно-списочный состав.pdf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приказ о продлении полномочий директора.pdf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расчет по страх взносам, квитанция о приёме.pdf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Устав12.zip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19 ООО "КРОВЛЯ-САНТЕХСТРОЙ"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Выписка из ЕГРЮЛ от 19.07.2019.rar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Устав.rar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решение о назначении на должность.jpg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выписка (1).pdf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Договора Акты приемки 2017-2019 гг.rar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РСВ для реестра2019.rar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НО о состоянии расчетов по налогам и сборам.pdf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НО о состоянии расчетов по налогам и сборам.pdf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20 ООО "ИНЖЕНЕРНЫЙ ЦЕНТР "ПОЛАНСА"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Выписка ЕГРЮЛ 01.07.2019 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Приказ на директора.pdf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Решение уч. о директоре.jpeg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решение об одобрении крупной сделки Поланса.pdf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приемки Мира, д.97.pdf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Кс2 гвс Мира, д.97.pdf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Кс2 канализация Мира, д.97.pdf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КС2 отопление Мира, д.97.pdf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КС2 отопление Мира, д.97-1-9.pdf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КС2 отопление Мира, д.97-10-18.pdf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КС2 хвс Мира, д.97.pdf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КС-3 Мира 97.pdf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приемки Йошкар-Ола, Димитрова, 64.pdf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Йошкар-Ола, Димитрова, 64 КС-2 кровля-1-6.pdf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Йошкар-Ола, Димитрова, 64 КС-2 кровля-7-12.pdf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КС-3 Димитрова 64.pdf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приемки Краснооктябрьский, ул.Фабричная, д.15.pdf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Кс2 кровля 1 Краснооктябьский, ул.Фабри-1-8.pdf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Кс2 кровля 1 Краснооктябьский, ул.Фабри-9-16.pdf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Кс2 кровля 1 Краснооктябьский, ул.Фабричная, д.15.pdf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Кс2 кровля 2 Краснооктябрьский, ул.Фабр-1-8.pdf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Кс2 кровля 2 Краснооктябрьский, ул.Фабр-9-16.pdf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Кс2 кровля 2 Краснооктябрьский, ул.Фабричная, д.15.pdf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Кс2 фасад Краснооктябрьский, ул.Фабричная, д.15.pdf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КС-3 Фабричная 15.pdf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Волков.jpeg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Медведев.jpg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Дог. № 11 от 29.03.2017г. Йошкар-Ола, ул. Мира, д. 97.pdf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Дог. № 92 от 29.05.2017г. Йошкар-Ола Димитрова, д. 64.pdf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Дог. № 57 от 02.05.2017г. Краснооктябрьский, Фабричная, д. 15.pdf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Выписка из СРО 01.07.2019 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 Медведев.doc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 Волков.docx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Расчет по страховым взносам за 1 квартал 2019 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об отсутствии налоговой задолженности.pdf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ИНН.jpeg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ОГРН (1).pdf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устав Поланса.pdf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Штатное расписание 2019 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Штатно-списочный состав сотрудников.pdf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 на участие в предварительном отборе..pdf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Анкета.pdf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Карта предприятия Поланса.doc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Письменное подтверждение соответствия.pdf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Уведломление Медведев.pdf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Уведомление Волков.pdf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21 ООО "САНТЕХПРОМ"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Выписка из Егрюл 18.07.pdf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Аттестат.jpg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Диплом(1).jpg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 книжка (1).jpg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 книжка (2).jpg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Трудовая книжка (3).jpg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 книжка (4).jpg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 книжка (1)(1).jpg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 книжка (6).jpg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 книжка (7).jpg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 книжка (8).jpg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 книжка (9).jpg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Выписка из членов реестра СРО (1).jpg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Выписка из членов реестра СРО (2).jpg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Уведомление.jpg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Удостоверение.jpg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Удостоверение Нострой-Кузина.pdf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Удостоверение(1).jpg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Устав 25.10.2017г.rar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ИНН.jpg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Свид-во о регистрации.jpg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Приказ о вступлении в должность-даты.jpg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Протокол 06.2012-смена директора.jpg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Протокол 06.2017-продление полномочий.jpg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doc01729720190718121309_001.jpg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doc01729920190718121750_001.jpg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doc01730420190718122455.pdf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doc01730720190718124821.pdf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рсв.zip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doc01731420190718133019_001.jpg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doc01731220190718132106.pdf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doc01731020190718130129.pdf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doc01732220190718133342_001.jpg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Реквизиты Сантехпром-ОТКРЫТИЕ.doc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о состоянии расчетов по налогам, сборам, страховым взносам, пеням, штрафам, процентам.04.zip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22 ООО "АЛЬЯНС-СЕРВИС"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Выписка из ЕГРЮЛ от 08.07.2019.pdf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Выписка СРО №323 от 15.07.2019.pdf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Штатно-списочный состав сотрудников.pdf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Расчет по начисленным и уплаченным взносам.rar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№1607396 об отсутствии задолженности.pdf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Учредительные документы.rar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Штатное расписание.pdf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Арзамасцев П.Г.rar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Арзамасцева Н.С.rar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2016_Азаново Фабричная 3.rar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2016_ЙОла, КЛибнехта 86_часть 1.rar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2016_ЙОла, КЛибнехта 86_часть 2.rar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2016_ЙОла, Лебедева, 57.rar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2017_Цибикнурская СОШ.rar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2018_Сенькинская СОШ.rar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2018_Юбилейная СОШ_часть 1.rar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2018_Юбилейная СОШ_часть 2.rar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Полномочия директора.rar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Декларация о соответствии.pdf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 на участие в конкурсе по извещению №4.1 от 28.06.2019 г..pdf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23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23 ООО "СПОДРЯДСТРОЙ"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выписка ЕГРЮЛ 1л.pdf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егрюл 2.pdf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Егрюл 3.pdf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егрюл 4.pdf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Сподрядстрой выписка из Гильдии строителей.pdf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приемки.pdf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Дог.№21-18 от 12.03.18 полный.pdf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КС-2 Акт1.pdf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и КС-3.pdf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КС-2 АКТ №1 от 04.05.18.rar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№97.pdf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КС-2.pdf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приемки(1).pdf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Договор№22.pdf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КС-2 КС-3.pdf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приемки(2).pdf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Бочаров А.В.док..pdf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Гордеев док..pdf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Домрачевой.pdf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Евсеева док..pdf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Егошин док..pdf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Максин док..pdf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Марьин док..pdf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Пенкин док.pdf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пенкин диплом.jpg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Сумароков док..pdf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РСВ 1кв..pdf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РСВ 2кв..pdf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Извещение и справка с налоговой.pdf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Устав.pdf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Учредительные документы.pdf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Штатное расписание и состав.pdf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Заявление.docx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24 ООО "СТРОЙ ГРАД"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Выписка СРО СГ 02.07.19.pdf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ЕГРЮЛ СГ 11.07.19.pdf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Решение о назначении директора 2017 (с приказом) СГ.pdf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РСВ СГ 6.19.pdf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ИФНС СГ 25.02.19.jpg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УСТАВ СГ 2018.pdf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Штатное расписание СГ 2019.pdf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Штатно-спис.состав СГ.pdf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Кадры СГ.rar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Опыт Волжский МВД.part1.rar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Опыт Волжский МВД.part2.rar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Опыт Волжский МВД.part3.rar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Опыт Волжский МВД.part4.rar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Опыт ЙИВС.part01.rar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Опыт ЙИВС.part02.rar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Опыт ЙИВС.part03.rar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Опыт ЙИВС.part04.rar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Опыт ЙИВС.part05.rar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Опыт ЙИВС.part06.rar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Опыт ЙИВС.part07.rar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Опыт ЙИВС.part08.rar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Опыт ЙИВС.part09.rar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Опыт ЙИВС.part10.rar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Опыт ЙИВС.part11.rar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Опыт ЙИВС.part12.rar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Опыт КИЦ Чебоксары.part1.rar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Опыт КИЦ Чебоксары.part2.rar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Опыт КИЦ Чебоксары.part3.rar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Опыт КИЦ Чебоксары.part4.rar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Опыт КИЦ Чебоксары.part5.rar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РФКР Вознес.27.03.17.pdf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 РФКР СГ.pdf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25 ООО "ОФИС-СТИЛЬ"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Выписка СРО ОФ 02.07.19.pdf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Директор ОФ 2017 (с приказом).pdf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ЕГРЮЛ ОФ 11.07.19.pdf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РСВ ОФ 6.19.pdf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ИФНС ОФ 10.07.19.jpg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Устав ОФ 2016.pdf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Штат.расписание ОФ 2019.jpg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Штатно-спис.состав ОФ.pdf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Кадры ОФ.rar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РФКР Сов.173 12.03.18.pdf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Контракт ВЧ 30.10.17.pdf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Контракт ШК ПНИ 7.11.17.pdf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 РФКР ОФ.pdf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26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26 ООО "СК "КВАРТАЛ"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2. Выписка ЕГРЮЛ от 17.07.2019. года.pdf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1. Анкета.docx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1.1 ИНН КПП.jpg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3. Устав.rar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4. Приказ №1 о вступлении в должность.jpg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4.1 Решение.jpg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5. Выписка СРО от 10.07.2019.rar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6. справка налогового органа.jpg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7. квитанция 001.jpg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7.1 Расчет по страховым взносам.pdf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штатное расписание.jpg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Штатно-списочный состав.docx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8. Документы на 2-х специалистов.rar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11.Диком.rar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12. Полюс.rar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13.Хлебница.rar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Форма заявки.docx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27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27 ИП Никитина Светлана Васильевна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Выписка ЕГРИП от 08.07.2019г..pdf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Штатное расписание ИП Никитина.pdf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Штатно-списочный состав.pdf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налог.pdf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Декларация РСВ.pdf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Паспорт Никитина.pdf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Выписка СРО 22.07.2019.pdf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ИНН.pdf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ОГРНИП.pdf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Карта партнера.docx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Декларация соответсвия требованиям.docx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сотрудники.rar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Опыт.rar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Заявка.pdf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28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28 ООО "СТРОЙГАРАНТ"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выписка из ЕГРЮЛ.pdf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Бахышова.rar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выписка из реестра.rar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исполненные договора.rar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страховые взносы.rar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учредительные документы.rar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Федосеев.rar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об исполнении обязанности по уплате налогов, сборов, страховых взносов, пеней, штрафов, процентов (1).pdf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штатное расписание.jpg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заявка.docx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приложение 2 штатно-списочное расписание.docx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29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29 ООО "ВПМК"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Выписка ЕГРЮЛ 24.07.2019.pdf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Лист записи о внесении изменения в ЕГРЮЛ от 01.07.2019г..pdf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Анкета.doc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Устав с отметкой МИФНС.pdf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Сведения об ИНН учредителей и т.д..pdf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ИНН.pdf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Протокол о назнач.директора Николаева О.А. от 20.06.2019.pdf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Приказ о назначении Николаева О.А..pdf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РСВ 1кв.2019.rar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Организационно-штатное расписание.pdf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Штатно-списочный состав сотрудников.pdf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Квалификация специалистов.rar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Опыт выполнения работ.rar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Декларация 2019.pdf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Решение об одобрении сделки (60 млн).pdf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МИФНС на 01.04.2019г.rar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Заявка.pdf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30 ООО "СТРЕМ"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Свидетельство о допуске к определенному виду работ.rar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Устав.rar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Изображение 098.jpg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Выписка из реестра членов СРО.rar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Изображение 098.jpg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Изображение 098(1).jpg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Декларация 2019.rar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 предварит.отбор 2019.rar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Долж.инстр.Гл.инжен.rar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Долж.инстр. на инженера 2019.rar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Дог. Комм.14А.rar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строительство дома Марисола.rar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строит.ж.д.Кожласола.rar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Комм.14А.rar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строит.жил. д.Марисола №1.rar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строит. жил.д.Марисола № 2.rar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строит.жил.д.Марисола №3.rar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строит.жил.д.Кожласола 1.rar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строит.ж.д.Кожласола 2.rar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строит.ж.д. Кожласола 3.rar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строит.ж.д. Кожласола 4.rar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Выписка из ЕГРЮЛ 23.07.2019.rar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Налоговая 2019г.rar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Дипломы 2019г.rar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Труд.кн.Токтарова.rar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Тр.кн.Ем.Н.Е.rar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Тр.кн.Мам.Св.А.rar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Тр.кн.Пекп.Г.П.rar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Тр.кн.Ем.директор.rar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Тр.кн.Вор.О.В.rar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Тр.кн.Пак.Раис.rar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Тр.кн.Сем.А.Ю.rar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NO_RASCHSV_1226_1226_1212004658121201001_20190710_4BA72D5C-F66A-5A4E-B729-D6F1132C46A3.xml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Изображение 099.jpg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Шт.списочн.состав 290719.rar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Изображение 100.jpg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Изображение 101.jpg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Изображение 102.jpg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31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31 ПК "МОРКИНСКАЯ ПМК"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Выписка ЕГЮРЛ.pdf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Штатное расписание.pdf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Штатно-списочный состав.docx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Устав.doc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Свидетельство гос. регистрации.jpg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Свидетельство о постановке на учет в нвлог. орган.jpg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об исполнении обязанности по уплате налогов, сборов, страховых взносов, пеней, штрафов, процентов.pdf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Расчет ПФР.pdf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 Захаров.pdf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Трудавая копаева.zip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Копия диплома (Копаев).jpg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Копия диплома Захарова.jpg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Кап.реонт Калинина 7 Морки.pdf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Капремонт Мира 26. пгт. Морки.pdf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Капремонт О. Кошевого пгт. Морки.pdf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Копия выписки из СРО.pdf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Приказ.pdf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Протокол.pdf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Протокол о совершении сделки по аукциону.pdf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Удостовирение Захаров.pdf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Удостовирение (Копаев).jpg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Кап.реонт Калинина 7 Морки(1).pdf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Капремонт Мира 26. пгт. Морки(1).pdf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Капремонт О. Кошевого пгт. Морки(1).pdf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Свидедетельство о допуске к определенным видам работ.docx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Заявка.docx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 АНКЕТА УЧАСТНИКА РАЗМЕЩЕНИЯ ЗАКАЗА.doc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32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32 ИП КУЗНЕЦОВ РОМАН ВЛАДИМИРОВИЧ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fl-312121530500044-20190729120158.pdf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Паспорт.pdf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ОГРНИП.pdf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ИНН.pdf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Выписка из реестра членов СРО 16.07.19.pdf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Извещение о вводе.pdf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Форма штатно-списочного состава сотрудников.pdf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Волжанин А.С.rar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Ларионов А.О.rar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Сканы первичка Волжск, Кузьмина, д. 37.rar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Сканы первичка Волкова 196.rar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Сканы первичка Строителей 9а.rar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об отсутствии задолженности.pdf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Расчет по страховым взносам 2 кв 2019(1).pdf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Штатное расписание 03.06.2019.pdf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Заявка.docx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33 ООО "РЕМЭКС"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2. Выписка из ЕГРЮЛ от 05.07.2019г..pdf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 ИНН  ОГРН.pdf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 Свидетельство о регистрации.pdf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 Устав.pdf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4 Приказ о продлении полномочий.pdf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4 Протокол о назначении от 20.06.2019г..pdf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5. Выписка из СРО.pdf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7. Расчет по начис и уплачен страх взносам.pdf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8. Штатное расписание.pdf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8.1 Штатно-списочный состав.pdf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8.2Директор.rar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8.3Гл инженер.rar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8.4Рук.ПТО.rar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8.5ГИП.rar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8.6Рук.проект групп.rar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№53 от 05.04.2019.rar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№54-18 от 27.03.2018.rar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№62-18 от 03.04.2018.rar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№65 от 02.05.2017.rar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7.1 Приказ о возложении обязанностей руководителя.pdf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7.2 Пояснение по исчислению строит стажа рук.ПТО.pdf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6.справка об исполнении обязанностей.pdf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1. Заявка на участие предварит отборе.pdf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34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34 ООО "СТРОИТЕЛЬНАЯ ИНДУСТРИЯ"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Выписка.pdf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Приказ № 1.doc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Решение №1 с печатью.doc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Опыт работы - акты.rar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Аттестаты.rar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Дипломы.rar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Опыт работы - договора.rar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СРО.doc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Сертификаты.rar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Трудовые книжки.rar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РСВ.rar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об исполнении обязанностей.rar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ИНН учредителей.doc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ИНН.doc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ОГРН.doc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Приказ № 1(1).doc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Решение №1 с печатью(1).doc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Устав1.doc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штатное расписание.rar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штатно-списочный состав.rar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Декларирование общих требований.rar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СМП.doc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СМП.rar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УСН.jpg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35 ООО "РЕММАСТЕР"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ВЫПИСКА ЕГРЮ.pdf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Протокол о назначении.docx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протокол об изменении.docx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приказ_пр_полн.pdf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протокол нов. об уставе.pdf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УСТАВ.pdf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ИНН.jpg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огрн.jpeg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выписка ГИЛЬДИЯ СРО.pdf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расчет по страх.взнос.pdf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САРАВКА ОБ ОТСУТСТВ. ЗАДОЛЖ..pdf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КВИТАНЦИЯ О ПРИЕМЕ.pdf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ПРИКАЗ О ШТАТ.РАСПИС..pdf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ШТАТНОЕ РАСПИСАНИЕ.pdf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Штатно-списочный состав.docx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макаров.pdf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коснырев_.pdf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подыганова.pdf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заявка.docx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декларация соответствия.docx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выписка СМП.pdf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ДЕКЛАРАЦИЯ СМП.pdf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анциферова 7.pdf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КРВЛЯ ВОЗДВИЖЕНКА.pdf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кырля 30.pdf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36 ООО "ПОЛИДРЕВ"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1. Выписка из ЕГРЮЛ.pdf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21. Доверенность Гизатуллин.pdf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3. Решение Участника о назначении директора.png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4. ПРИКАЗ о вступлении в должность.jpg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6. Трудовой договор с директором.pdf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15. Документы по сотрудникам.zip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9. Выписка из реестра СРО от 03.07.2019 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15. Документы по сотрудникам(1).zip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11. Расчет по начисленным и уплаченным страховым взносам.pdf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10. Справка об отсутствии задолженности;.pdf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5. Учредительный договор.pdf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2. Устав.pdf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7. Свидетельство ИНН.jpg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8. Свидетельство ОГРН.jpg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14. Штатное расписание.pdf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12. Штатно-списочный состав форма №2.pdf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13. сведения о квалификации специалистов.pdf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15. Документы по сотрудникам(2).zip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20. Декларация о соответствии требованиям.pdf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22. Анкета участника.doc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 на участие.pdf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12. Штатно-списочный состав форма №2.docx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16. Договор 1. Вознесенская, 36.zip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17. Договор 2. Красноармейская,48.zip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16. Договор 1. Вознесенская, 36(1).zip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17. Договор 2. Красноармейская,48(1).zip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19. Штатно-списочный состав сотрудников (2).pdf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18. Договор 3. Л.Толстого,47а.zip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18. Договор 3. Л.Толстого,47а(1).zip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Выписка из ЕГРЮЛ.pdf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37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37 ООО "ИНЖЕКОМСТРОЙ"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выписка из ЕГРЮЛ от 09.07.2019 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об исполнении обязанности по уплате налогов, сборов, страховых взносов, пеней, штрафов, процентов.pdf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устав 08.02.2019.pdf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Свидетельство о постановке на учет.pdf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Свидетельство ОГРЮЛ.pdf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Решение о продление полномочий директора.pdf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выписка из СРО от 19.07.2019 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доверенность.pdf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Расчет по страховым взносам(1).pdf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 книжка Паскичева О.Н..pdf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Паскичева О.Н..pdf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Багнюк В.В..pdf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58-18 от 02.04.2018 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598 от 18.09.2018 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Муниципальный контракт от 10.07.2018 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акты.pdf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Контракт  (подписан ЭЦП).doc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483 от 08.10.2018 г..jpeg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84 от 22.05.2017.pdf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330 от 14.07.2017.pdf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83 от 22.05.2017 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334 от 14.07.2017.pdf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Штатное расписание.docx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ШТАТНО-списочный состав.docx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 книжка Багнюк В.В..pdf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Анкета.doc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заявка.docx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Сертификат ЭСКО 3Э Багнюк В.В..pdf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Сертификат GEBERIT.pdf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Извещение о вводе сведений, указанных в налоговой декларации (расчете) в электронной форме.pdf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Квитанция о приеме налоговой декларации (расчета) в электронном виде.pdf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Удостоверение о повышении квалификации Багнюк В.В..pdf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Удостоверение о повышении квалификации Паскичева О.Н..pdf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Аттестат НОСТРОЙ Паскичева О.Н..pdf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Аттестат НОСТРОЙ Багнюк В.В..pdf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Уведомление НОСТРОЙ Багнюк В.В..pdf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уведомление НОСТРОЙ Паскичева О.Н..pdf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38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38 ООО "СТРОЙ-СНАБ 12"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Выписка из ЕГРЮЛ.pdf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СРО Строй-Снаб 12.pdf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Устав.zip.zip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решение +приказ сс12.zip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ИНН 12.tif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ОГРН 12.tif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Расчет по начисленным и уплаченным страховым взносам на соцстрах.pdf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Расчет по начисленным и уплаченным страховым взносам.pdf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о состоянии расчетов по налогам, сборам, страховым взносам, пеням, штрафам.pdf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об исполнении налогоплатильщиком обязанности по уплате налогов, сборов..pdf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удостоверения о квалификации.zip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Штатное расписание.pdf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трудовые книжки.zip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нугуманов.pdf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Ратов.pdf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декларация СС 12 новая.pdf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1Договор реконструкция Анникова 3а.pdf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 справка КС-3.pdf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1-1 КС-2.pdf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1-3 КС-2.pdf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1-2 КС-2.pdf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1-4 КС-2.pdf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2-1 Договор реконструкции Я Эшпая 145.pdf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2-2 Договор реконструкции Я Эшпая 145.pdf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2-3 Договор реконструкции Я Эшпая 145.pdf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2-4 Договор реконструкции Я Эшпая 145.pdf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2-5 Договор реконструкции Я Эшпая 145.pdf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2-6 Договор реконструкции Я Эшпая 145.pdf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 справка КС-3.pdf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2-1 КС-2.pdf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2-2 КС-2.pdf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2-3 КС-2.pdf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2-4 КС-2.pdf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2-5 КС-2.pdf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2-6 КС-2.pdf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2-7 КС-2.pdf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2-8 КС-2.pdf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2-9 КС-2.pdf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2-10 КС-2.pdf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2-11 КС-2.pdf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2-12 КС-2.pdf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 Договор реконструкции УФСИН.pdf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 справка КС-3.pdf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3-1 КС-2.pdf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3-2 КС-2.pdf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3-3 КС-2.pdf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3-4 КС-2.pdf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3-5 КС-2.pdf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3-6 КС-2.pdf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3-7 КС-2.pdf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3-8 КС-2.pdf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 в предварительном отборе.pdf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ШТАТНО-СПИСОЧНЫЙ СОСТАВ СОТРУДНИКОВ НРС.pdf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39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39 ООО "МАРВОДСТРОЙ"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ЕГРЮЛ от 05072019.pdf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Устав.docx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решение и приказ директора.docx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СРО от 26072019.pdf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об отсутствии задолженности.pdf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штатное расписание.pdf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штатно-списочный состав сотрудников.pdf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Трудовые книжки.zip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дипломы.zip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удостоверения и аттестаты.zip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луначарского выполнение.zip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Баумана.zip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советская выполнение.zip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Договор, допсоглашение, акт госкомисии, КС3 Ленинский пр-т 45а.pdf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КС2 кровля Ленинский пр-т 45а.pdf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Азаново выполнение.rar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кс3, кс2 изм.pdf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договор, доп соглашение, кс3, кс2.pdf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Йошкар-Ола Ломоносова 6а++.zip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Волжск, Орджоникидзе 4. кс2, кс3.pdf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КС2 октябрьская 5.pdf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кс2-2 Зарубина 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договор, кс3, кс2 гагарина 5.pdf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Чебоксары гагарина 36+.zip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Волжск Орджоникидзе 4. Договор, допсоглашение.pdf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Йошкар-Ола октябрьская д.5. договор, кс3, акт приемки.pdf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Йошкар-Ола, зарубина 19. договор.pdf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ИНН Марводстрой.doc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ОГРН.jpeg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свидетельство.jpeg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расчет по страховым взносам.pdf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решение об одобрении крупной сделки.pdf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упрощенка.docx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декларация.pdf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40 ООО "БУРВОДСТРОЙ"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ЕГРЮЛ от 05072019.pdf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Устав.doc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протокол о вступлении.doc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СРО.pdf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об отсутствии задолженности.pdf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штатное расписание.pdf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штатно-списочный состав.pdf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дипломы.zip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удостоверения и аттестаты.zip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Карла Маркса 127.pdf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КС3 и КС2 Карла Маркса 136.pdf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КС3 и КС2 Краснооктябрьский 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КС3 и КС2 Элмара 80.pdf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КС3 Чебоксары гагарина 13.pdf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догоров кс3 кс2 ГСБ 30.pdf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КС2 Чебоксары гагарина 13.pdf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КС3 и КС2 Карла Маркса 127.pdf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Свидетельство ИНН КПП.jpg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Свидетельство о перерегистрации.jpg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Свидетельство о регистрации.jpg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Свидетельство Рег.палата.jpg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расчет.pdf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Аксаков В.А..pdf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Бородина Л.С..pdf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Горетов И.Н..pdf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Горетов Н.А..pdf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Киселев А.В..pdf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Пименов С.В..pdf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декларация.pdf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41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41 ООО "ПФО "ПОВОЛЖЬЕ"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Вып. ЕГРЮЛ.pdf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Учредительные документы.zip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Штатное расписание.zip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Штатно-списочный состав.zip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Отчет по страховым взносам 2 кв. 19 г.zip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об отсуттсвии задолженности по налогам.zip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СРО + выписка.zip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Мазинов документы.zip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Вафин документы.zip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Рябинин документы.zip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Мосунов документы.zip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Реконструкция многоквартирного жилого дома.zip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Реконструкция здания на озере Таир.zip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Капитальный ремонт кровли 10 041 671 руб.zip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Строительство Сернур.zip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Реконструкция Очистных Красногорский.zip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Анкета участника.zip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Заявка на участие. Приложение 1.PDF.zip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Приложение 2 сотрудники.zip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Декларация о соответсвии единым требованиям.zip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Декларация не офшор.zip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Строительство защитных сооружений.zip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42 ООО "ГАЗПРОМ ГАЗОРАСПРЕДЕЛЕНИЕ ЙОШКАР-ОЛА"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2. Выписка из EGRUL.zip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2. Выписка из EGRULManOrg.zip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3. 2019 Устав ГРО Иошкар-Ола 150 dpi.pdf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3. Выписка из протокола №4 от 05.04.2018.pdf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3. Решение единоличного исп. органа.pdf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3. Договор передачи полномочий от 30.11.2018.pdf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4. Выписка СРО 04.07.2019.pdf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6. Расчёт по страховым взносам.pdf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5. Справка налогового органа.pdf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3. 2019 Устав ГРО Иошкар-Ола 150 dpi(1).pdf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3. Свидетельство ИНН.pdf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3. Свидетельство ОГРН.pdf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7. Форма штатно-списочного состава сотрудников.docx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1. Заявка на участие.docx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1. Карта партнёра Газпром Йошкар-Ола_2019.docx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2. Выписка из EGRUL.zip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2. Выписка из EGRULManOrg.zip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3. 2019 Устав ГРО Иошкар-Ола 150 dpi.pdf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3. Выписка из протокола №4 от 05.04.2018.pdf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3. Договор передачи полномочий от 30.11.2018.pdf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3. Свидетельство ИНН.pdf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3. Свидетельство ОГРН.pdf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3. Решение единоличного исп. органа.pdf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4. Выписка СРО 04.07.2019.pdf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5. Справка налогового органа.pdf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7. Форма штатно-списочного состава сотрудников.docx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Одинцов В.Е. диплом.pdf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Одинцоы В.Е. УПК.pdf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Смирнов В.М. диплом.pdf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Смирнов В.М. УПК.pdf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Инженерный центр Паланса_договор.pdf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Инженерный центр Паланса_процентовки.pdf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ИП Галавдин_договор.pdf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ИП Галавдин_процентовки.pdf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ООО Арматрура 12_договор.pdf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ООО Арматрура 12_процентовки.pdf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ООО БиК_договор.pdf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ООО БиК_процентовки.pdf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ООО Кровля-Сантехстрой_договор.pdf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ООО Кровля-Сантехстрой_процентовки.pdf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ООО Мазаика_договор.pdf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ООО Мазаика_процентовки.pdf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ООО Реммастер_договор.pdf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ООО Реммастер_процентовки.pdf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ООО Санком_договор.pdf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ООО Санком_процентовки.pdf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ООО Строительная индустрия_договор.pdf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ООО Строительная индустрия_процентовки.pdf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6. Расчёт по страховым взносам.pdf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43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43 ООО "ГОРИЗОНТСТРОЙ"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Выписка ЕГРЮЛ ГоризонтСтрой.pdf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с ООО КСБ.pdf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КС-2  №1 от 20..05.2016г.pdf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КС-2  от 28.02.2017г.pdf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КС-3  №10 от 28.02.2017 по Димитрова, д.73.pdf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КС-3 №1 от 20.05.2016г. по Димитрова, д. 73.pdf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Разрешение на ввод 1 стр.pdf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Разрешение на ввод 2 стр.pdf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Разрешение на ввод 3 стр.pdf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Разрешение на ввод 4 стр.pdf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подряда SBR035-1710110040 электронный.pdf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КС-2 Шахунья.pdf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КС-3 Ремонт Шахунья-.pdf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приемки ппроведеренного ремонта в Шахунье 1 стр.jpg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приемки проведенного ремонта 3 стр.jpg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приемки проведенного ремонта Шахунья 2 стр.jpg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по Шахунье заключенный электронно.doc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генподряда с Аксиом.pdf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КС-2, КС-3, УПД от 17.12.2018г.pdf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КС-2, КС-3, УПД от 22.02.2018г.pdf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ООО Капитал.pdf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КС-2 №1 от29.10.2018г.pdf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КС-3  №1 от 29.10.2018г.pdf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КС-2 №11 от 17.06.2019г.pdf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КС-3 от №11 от 17.06.2019г..pdf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Выписка из СРО.pdf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Расчет по страховым взносам (с 01.01.2017г., 5.01).pdf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Извещение о вводе сведений (с сентября 2014г., 1).pdf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Богданов А.А.pdf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 Климова А.Н..pdf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диплома Ершов А.В..pdf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 Ершова А.В..pdf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Трудовая книжка Богданов А.А..pdf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Трудовая книжка Климов А.Н..pdf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Удостоверение по повышению квалификации Ершов А.В..pdf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Удостоверение по повышению квалификации Богданов А.А.-.pdf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о состоянии расчетов, налогам, по сборам, страховым взносам, пеням. штрафам, процентам.pdf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сотрудники ООО ГоризонтСтрой.pdf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Приложение №1.pdf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Приложение №2.pdf</w:t>
            </w:r>
          </w:p>
        </w:tc>
      </w:tr>
      <w:tr w:rsidR="001B5FAA" w:rsidRPr="00C37582" w:rsidTr="004569D6">
        <w:tc>
          <w:tcPr>
            <w:tcW w:w="486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7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44</w:t>
            </w:r>
          </w:p>
        </w:tc>
        <w:tc>
          <w:tcPr>
            <w:tcW w:w="272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Заявка 44 ООО "АНТИКОР СТРОЙ ГРУПП"</w:t>
            </w:r>
          </w:p>
        </w:tc>
        <w:tc>
          <w:tcPr>
            <w:tcW w:w="5079" w:type="dxa"/>
          </w:tcPr>
          <w:p w:rsidR="001B5FAA" w:rsidRPr="00C37582" w:rsidRDefault="001B5FAA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Выписка от 30.07.2019.pdf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устав (2).zip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азаново.pdf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договор руэм.pdf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отопление Азаново.pdf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электроснабжение Азаново.pdf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водоотведение Азаново.pdf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 Руэм.pdf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штатное расписание.pdf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СРО выписка.pdf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Удостоверение Старыгин.pdf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Удостоверение Осотин.pdf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Справка из Налоговой.zip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выписка из ИФНС.pdf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решение новое на три года 2019-2021.pdf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Малое предприятие 2019.pdf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Информация об участнике размещения заказа.doc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Декларация новая редакция.rar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акты для процедур.rar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br/>
              <w:t>ГК_12_13.04.18_Капремонт помещений ПП Свечинский.doc</w:t>
            </w:r>
          </w:p>
        </w:tc>
      </w:tr>
    </w:tbl>
    <w:p w:rsidR="001B5FAA" w:rsidRDefault="001B5FAA" w:rsidP="001B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6BA" w:rsidRDefault="0007493F" w:rsidP="0040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Принят</w:t>
      </w:r>
      <w:r w:rsidR="00D85DBD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комиссией решени</w:t>
      </w:r>
      <w:r w:rsidR="00D85DB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494"/>
        <w:gridCol w:w="1740"/>
        <w:gridCol w:w="2416"/>
        <w:gridCol w:w="2149"/>
        <w:gridCol w:w="3055"/>
      </w:tblGrid>
      <w:tr w:rsidR="001B5FAA" w:rsidRPr="00C37582" w:rsidTr="009E1A7B">
        <w:tc>
          <w:tcPr>
            <w:tcW w:w="494" w:type="dxa"/>
          </w:tcPr>
          <w:p w:rsidR="001B5FAA" w:rsidRPr="00C37582" w:rsidRDefault="001B5FAA" w:rsidP="001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2416" w:type="dxa"/>
          </w:tcPr>
          <w:p w:rsidR="001B5FAA" w:rsidRPr="00C37582" w:rsidRDefault="001B5FAA" w:rsidP="001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Наименование (для юридического лица), фамилия, имя, 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49" w:type="dxa"/>
          </w:tcPr>
          <w:p w:rsidR="001B5FAA" w:rsidRPr="00C37582" w:rsidRDefault="001B5FAA" w:rsidP="001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 xml:space="preserve">Решение, принятое комиссией </w:t>
            </w:r>
          </w:p>
        </w:tc>
        <w:tc>
          <w:tcPr>
            <w:tcW w:w="3055" w:type="dxa"/>
          </w:tcPr>
          <w:p w:rsidR="001B5FAA" w:rsidRPr="00C37582" w:rsidRDefault="001B5FAA" w:rsidP="001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Обоснование  решения со ссылками на нормы Положения, которым не соответствует участник предварительного отбора, на положения документации о проведении предварительного отбора, которым не соответствует заявка этого участника, на документы, подтверждающие такое несоответствие</w:t>
            </w:r>
          </w:p>
        </w:tc>
      </w:tr>
      <w:tr w:rsidR="001B5FAA" w:rsidRPr="00C37582" w:rsidTr="009E1A7B">
        <w:tc>
          <w:tcPr>
            <w:tcW w:w="494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8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41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СК "ДЭКС"</w:t>
            </w:r>
          </w:p>
        </w:tc>
        <w:tc>
          <w:tcPr>
            <w:tcW w:w="2149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Отказ во включении участника предварительного отбора в реестр квалифицированных подрядных организаций</w:t>
            </w:r>
          </w:p>
        </w:tc>
        <w:tc>
          <w:tcPr>
            <w:tcW w:w="305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Заявка на участие в предварительном отборе не соответствует требованиям, установленным пунктом 38 Положения, утв. ПП РФ от 01.07.2016 № 615-</w:t>
            </w:r>
            <w:r w:rsidR="00D606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 представлена не в полном объеме (отсутствует раздел 3)</w:t>
            </w:r>
          </w:p>
        </w:tc>
      </w:tr>
      <w:tr w:rsidR="001B5FAA" w:rsidRPr="00C37582" w:rsidTr="009E1A7B">
        <w:tc>
          <w:tcPr>
            <w:tcW w:w="494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8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41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"ДОМАКС"</w:t>
            </w:r>
          </w:p>
        </w:tc>
        <w:tc>
          <w:tcPr>
            <w:tcW w:w="2149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Отказ во включении участника предварительного отбора в реестр квалифицированных подрядных организаций</w:t>
            </w:r>
          </w:p>
        </w:tc>
        <w:tc>
          <w:tcPr>
            <w:tcW w:w="305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Заявка на участие в предварительном отборе не соответствует требованиям, установленным пунктом 38 Положения, утв. ПП РФ от 01.07.2016 № 615-копия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 представлена не в полном объеме (отсутствует раздел 3)</w:t>
            </w:r>
          </w:p>
        </w:tc>
      </w:tr>
      <w:tr w:rsidR="001B5FAA" w:rsidRPr="00C37582" w:rsidTr="009E1A7B">
        <w:tc>
          <w:tcPr>
            <w:tcW w:w="494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8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241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"АВИС"</w:t>
            </w:r>
          </w:p>
        </w:tc>
        <w:tc>
          <w:tcPr>
            <w:tcW w:w="2149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Отказ во включении участника предварительного отбора в реестр квалифицированных подрядных организаций</w:t>
            </w:r>
          </w:p>
        </w:tc>
        <w:tc>
          <w:tcPr>
            <w:tcW w:w="305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Заявка на участие в предварительном отборе не соответствует требованиям, установленным пунктом 38 Положения, утв. ПП РФ от 01.07.2016 № 615-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 представлена не в полном объеме (отсутствует раздел 3)</w:t>
            </w:r>
          </w:p>
        </w:tc>
      </w:tr>
      <w:tr w:rsidR="001B5FAA" w:rsidRPr="00C37582" w:rsidTr="009E1A7B">
        <w:tc>
          <w:tcPr>
            <w:tcW w:w="494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8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241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"ГРАНЬ С"</w:t>
            </w:r>
          </w:p>
        </w:tc>
        <w:tc>
          <w:tcPr>
            <w:tcW w:w="2149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Отказ во включении участника предварительного отбора в реестр квалифицированных подрядных организаций</w:t>
            </w:r>
          </w:p>
        </w:tc>
        <w:tc>
          <w:tcPr>
            <w:tcW w:w="305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Заявка на участие в предварительном отборе не соответствует требованиям, установленным пунктом 38 Положения, утв. ПП РФ от 01.07.2016 № 615. Нет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заявка.</w:t>
            </w:r>
          </w:p>
        </w:tc>
      </w:tr>
      <w:tr w:rsidR="001B5FAA" w:rsidRPr="00C37582" w:rsidTr="009E1A7B">
        <w:tc>
          <w:tcPr>
            <w:tcW w:w="494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8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241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АО "МАРСПЕЦМОНТАЖ"</w:t>
            </w:r>
          </w:p>
        </w:tc>
        <w:tc>
          <w:tcPr>
            <w:tcW w:w="2149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Отказ во включении участника предварительного отбора в реестр квалифицированных подрядных организаций</w:t>
            </w:r>
          </w:p>
        </w:tc>
        <w:tc>
          <w:tcPr>
            <w:tcW w:w="305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Заявка на участие в предварительном отборе не соответствует требованиям, установленным пунктом 38 Положения, утв. ПП РФ от 01.07.2016 № 615. Нет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заявка.</w:t>
            </w:r>
          </w:p>
        </w:tc>
      </w:tr>
      <w:tr w:rsidR="001B5FAA" w:rsidRPr="00C37582" w:rsidTr="009E1A7B">
        <w:tc>
          <w:tcPr>
            <w:tcW w:w="494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8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241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"МОЗАИКА"</w:t>
            </w:r>
          </w:p>
        </w:tc>
        <w:tc>
          <w:tcPr>
            <w:tcW w:w="2149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Отказ во включении участника предварительного отбора в реестр квалифицированных подрядных организаций</w:t>
            </w:r>
          </w:p>
        </w:tc>
        <w:tc>
          <w:tcPr>
            <w:tcW w:w="305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Заявка на участие в предварительном отборе не соответствует требованиям, установленным пунктом 38 Положения, утв. ПП РФ от 01.07.2016 № 615 -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 представлена не в полном объеме (отсутствует раздел 3)</w:t>
            </w:r>
          </w:p>
        </w:tc>
      </w:tr>
      <w:tr w:rsidR="001B5FAA" w:rsidRPr="00C37582" w:rsidTr="009E1A7B">
        <w:tc>
          <w:tcPr>
            <w:tcW w:w="494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8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241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"БИК"</w:t>
            </w:r>
          </w:p>
        </w:tc>
        <w:tc>
          <w:tcPr>
            <w:tcW w:w="2149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Отказ во включении участника предварительного отбора в реестр квалифицированных подрядных организаций</w:t>
            </w:r>
          </w:p>
        </w:tc>
        <w:tc>
          <w:tcPr>
            <w:tcW w:w="305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Заявка на участие в предварительном отборе не соответствует требованиям, установленным пунктом 38 Положения, утв. ПП РФ от 01.07.2016 № 615.</w:t>
            </w:r>
            <w:r w:rsidR="009E1A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заявка.</w:t>
            </w:r>
          </w:p>
        </w:tc>
      </w:tr>
      <w:tr w:rsidR="001B5FAA" w:rsidRPr="00C37582" w:rsidTr="009E1A7B">
        <w:tc>
          <w:tcPr>
            <w:tcW w:w="494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8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241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"ИНЖЕНЕРНЫЙ ЦЕНТР "ПОЛАНСА"</w:t>
            </w:r>
          </w:p>
        </w:tc>
        <w:tc>
          <w:tcPr>
            <w:tcW w:w="2149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Отказ во включении участника предварительного отбора в реестр квалифицированных подрядных организаций</w:t>
            </w:r>
          </w:p>
        </w:tc>
        <w:tc>
          <w:tcPr>
            <w:tcW w:w="305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Заявка на участие в предварительном отборе не соответствует требованиям, установленным пунктом 38 Положения, утв. ПП РФ от 01.07.2016 № 615.-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 представлена не в полном объеме (отсутствует раздел 3)</w:t>
            </w:r>
          </w:p>
        </w:tc>
      </w:tr>
      <w:tr w:rsidR="001B5FAA" w:rsidRPr="00C37582" w:rsidTr="009E1A7B">
        <w:tc>
          <w:tcPr>
            <w:tcW w:w="494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8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241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"САНТЕХПРОМ"</w:t>
            </w:r>
          </w:p>
        </w:tc>
        <w:tc>
          <w:tcPr>
            <w:tcW w:w="2149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Отказ во включении участника предварительного отбора в реестр квалифицированных подрядных организаций</w:t>
            </w:r>
          </w:p>
        </w:tc>
        <w:tc>
          <w:tcPr>
            <w:tcW w:w="305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Заявка на участие в предварительном отборе не соответствует требованиям, установленным пунктом 38 Положения, утв. ПП РФ от 01.07.2016 № 615. Представлена недействующая выписка из реестра членов саморегулируемой организации.</w:t>
            </w:r>
          </w:p>
        </w:tc>
      </w:tr>
      <w:tr w:rsidR="001B5FAA" w:rsidRPr="00C37582" w:rsidTr="009E1A7B">
        <w:tc>
          <w:tcPr>
            <w:tcW w:w="494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8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26</w:t>
            </w:r>
          </w:p>
        </w:tc>
        <w:tc>
          <w:tcPr>
            <w:tcW w:w="241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"СК "КВАРТАЛ"</w:t>
            </w:r>
          </w:p>
        </w:tc>
        <w:tc>
          <w:tcPr>
            <w:tcW w:w="2149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Отказ во включении участника предварительного отбора в реестр квалифицированных подрядных организаций</w:t>
            </w:r>
          </w:p>
        </w:tc>
        <w:tc>
          <w:tcPr>
            <w:tcW w:w="305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Заявка на участие в предварительном отборе не соответствует требованиям, установленным пунктом 38 Положения, утв. ПП РФ от 01.07.2016 № 615.-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 представлена не в полном объеме (отсутствует раздел 3)</w:t>
            </w:r>
          </w:p>
        </w:tc>
      </w:tr>
      <w:tr w:rsidR="001B5FAA" w:rsidRPr="00C37582" w:rsidTr="009E1A7B">
        <w:tc>
          <w:tcPr>
            <w:tcW w:w="494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8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29</w:t>
            </w:r>
          </w:p>
        </w:tc>
        <w:tc>
          <w:tcPr>
            <w:tcW w:w="241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"ВПМК"</w:t>
            </w:r>
          </w:p>
        </w:tc>
        <w:tc>
          <w:tcPr>
            <w:tcW w:w="2149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Отказ во включении участника предварительного отбора в реестр квалифицированных подрядных организаций</w:t>
            </w:r>
          </w:p>
        </w:tc>
        <w:tc>
          <w:tcPr>
            <w:tcW w:w="305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Заявка на участие в предварительном отборе не соответствует требованиям, установленным пунктом 38 Положения, утв. ПП РФ от 01.07.2016 № 615.Отсутствует выписка из реестра членов саморегулируемой организации.</w:t>
            </w:r>
          </w:p>
        </w:tc>
      </w:tr>
      <w:tr w:rsidR="001B5FAA" w:rsidRPr="00C37582" w:rsidTr="009E1A7B">
        <w:tc>
          <w:tcPr>
            <w:tcW w:w="494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8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2416" w:type="dxa"/>
          </w:tcPr>
          <w:p w:rsidR="001640D1" w:rsidRDefault="001640D1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1640D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ТСК «СТОЛИЦА»</w:t>
            </w:r>
          </w:p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Отказ во включении участника предварительного отбора в реестр квалифицированных подрядных организаций</w:t>
            </w:r>
          </w:p>
        </w:tc>
        <w:tc>
          <w:tcPr>
            <w:tcW w:w="3055" w:type="dxa"/>
          </w:tcPr>
          <w:p w:rsidR="001B5FAA" w:rsidRPr="00C37582" w:rsidRDefault="001640D1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Представлена недостоверная информация (Протокол об исключении подрядной организации из реестра квалифицированных подрядных организаций № 2 от 09.09.2019 г.) </w:t>
            </w:r>
          </w:p>
        </w:tc>
      </w:tr>
      <w:tr w:rsidR="001B5FAA" w:rsidRPr="00C37582" w:rsidTr="009E1A7B">
        <w:tc>
          <w:tcPr>
            <w:tcW w:w="494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8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34</w:t>
            </w:r>
          </w:p>
        </w:tc>
        <w:tc>
          <w:tcPr>
            <w:tcW w:w="241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"СТРОИТЕЛЬНАЯ ИНДУСТРИЯ"</w:t>
            </w:r>
          </w:p>
        </w:tc>
        <w:tc>
          <w:tcPr>
            <w:tcW w:w="2149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Отказ во включении участника предварительного отбора в реестр квалифицированных подрядных организаций</w:t>
            </w:r>
          </w:p>
        </w:tc>
        <w:tc>
          <w:tcPr>
            <w:tcW w:w="305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Заявка на участие в предварительном отборе не соответствует требованиям, установленным пунктом 38 Положения, утв. ПП РФ от 01.07.2016 № 615.Отсутствует 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выписка из реестра членов саморегулируемой организации.</w:t>
            </w:r>
          </w:p>
        </w:tc>
      </w:tr>
      <w:tr w:rsidR="001B5FAA" w:rsidRPr="00C37582" w:rsidTr="009E1A7B">
        <w:tc>
          <w:tcPr>
            <w:tcW w:w="494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8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37</w:t>
            </w:r>
          </w:p>
        </w:tc>
        <w:tc>
          <w:tcPr>
            <w:tcW w:w="241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"ИНЖЕКОМСТРОЙ"</w:t>
            </w:r>
          </w:p>
        </w:tc>
        <w:tc>
          <w:tcPr>
            <w:tcW w:w="2149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Отказ во включении участника предварительного отбора в реестр квалифицированных подрядных организаций</w:t>
            </w:r>
          </w:p>
        </w:tc>
        <w:tc>
          <w:tcPr>
            <w:tcW w:w="305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Заявка на участие в предварительном отборе не соответствует требованиям, установленным пунктом 38 Положения, утв. ПП РФ от 01.07.2016 № 615. -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 представлена не в полном объеме (отсутствует раздел 3)</w:t>
            </w:r>
          </w:p>
        </w:tc>
      </w:tr>
      <w:tr w:rsidR="001B5FAA" w:rsidRPr="00C37582" w:rsidTr="009E1A7B">
        <w:tc>
          <w:tcPr>
            <w:tcW w:w="494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8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38</w:t>
            </w:r>
          </w:p>
        </w:tc>
        <w:tc>
          <w:tcPr>
            <w:tcW w:w="241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"СТРОЙ-СНАБ 12"</w:t>
            </w:r>
          </w:p>
        </w:tc>
        <w:tc>
          <w:tcPr>
            <w:tcW w:w="2149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Отказ во включении участника предварительного отбора в реестр квалифицированных подрядных организаций</w:t>
            </w:r>
          </w:p>
        </w:tc>
        <w:tc>
          <w:tcPr>
            <w:tcW w:w="305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Заявка на участие в предварительном отборе не соответствует требованиям, установленным пунктом 38 Положения, утв. ПП РФ от 01.07.2016 № 615. Имеется задолженность по уплате налогов, сборов и иных обязательных платежей в бюджеты бюджетной системы Российской Федерации.</w:t>
            </w:r>
          </w:p>
        </w:tc>
      </w:tr>
      <w:tr w:rsidR="001B5FAA" w:rsidRPr="00C37582" w:rsidTr="009E1A7B">
        <w:tc>
          <w:tcPr>
            <w:tcW w:w="494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8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42</w:t>
            </w:r>
          </w:p>
        </w:tc>
        <w:tc>
          <w:tcPr>
            <w:tcW w:w="241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"ГАЗПРОМ ГАЗОРАСПРЕДЕЛЕНИЕ ЙОШКАР-ОЛА"</w:t>
            </w:r>
          </w:p>
        </w:tc>
        <w:tc>
          <w:tcPr>
            <w:tcW w:w="2149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Отказ во включении участника предварительного отбора в реестр квалифицированных подрядных организаций</w:t>
            </w:r>
          </w:p>
        </w:tc>
        <w:tc>
          <w:tcPr>
            <w:tcW w:w="305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Заявка на участие в предварительном отборе не соответствует требованиям, установленным пунктом 38 Положения, утв. ПП РФ от 01.07.2016 № 615.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</w:t>
            </w: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 представлена не в полном объеме (отсутствует раздел 3)</w:t>
            </w:r>
          </w:p>
        </w:tc>
      </w:tr>
      <w:tr w:rsidR="001B5FAA" w:rsidRPr="00C37582" w:rsidTr="009E1A7B">
        <w:tc>
          <w:tcPr>
            <w:tcW w:w="494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8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43</w:t>
            </w:r>
          </w:p>
        </w:tc>
        <w:tc>
          <w:tcPr>
            <w:tcW w:w="241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"ГОРИЗОНТСТРОЙ"</w:t>
            </w:r>
          </w:p>
        </w:tc>
        <w:tc>
          <w:tcPr>
            <w:tcW w:w="2149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Отказ во включении участника предварительного отбора в реестр квалифицированных подрядных организаций</w:t>
            </w:r>
          </w:p>
        </w:tc>
        <w:tc>
          <w:tcPr>
            <w:tcW w:w="305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Заявка на участие в предварительном отборе не соответствует требованиям, установленным пунктом 38 Положения, утв. ПП РФ от 01.07.2016 № 615. . Нет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заявка.</w:t>
            </w:r>
          </w:p>
        </w:tc>
      </w:tr>
      <w:tr w:rsidR="001B5FAA" w:rsidRPr="00C37582" w:rsidTr="009E1A7B">
        <w:tc>
          <w:tcPr>
            <w:tcW w:w="494" w:type="dxa"/>
          </w:tcPr>
          <w:p w:rsidR="001B5FAA" w:rsidRPr="00C37582" w:rsidRDefault="001B5FAA" w:rsidP="001640D1">
            <w:pPr>
              <w:pStyle w:val="a7"/>
              <w:numPr>
                <w:ilvl w:val="0"/>
                <w:numId w:val="8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44</w:t>
            </w:r>
          </w:p>
        </w:tc>
        <w:tc>
          <w:tcPr>
            <w:tcW w:w="2416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"АНТИКОР СТРОЙ ГРУПП"</w:t>
            </w:r>
          </w:p>
        </w:tc>
        <w:tc>
          <w:tcPr>
            <w:tcW w:w="2149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Отказ во включении участника предварительного отбора в реестр квалифицированных подрядных организаций</w:t>
            </w:r>
          </w:p>
        </w:tc>
        <w:tc>
          <w:tcPr>
            <w:tcW w:w="3055" w:type="dxa"/>
          </w:tcPr>
          <w:p w:rsidR="001B5FAA" w:rsidRPr="00C37582" w:rsidRDefault="001B5FAA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Заявка на участие в предварительном отборе не соответствует требованиям, установленным пунктом 38 Положения, утв. ПП РФ от 01.07.2016 № 615.Имеется задолженность по уплате налогов, сборов и иных обязательных платежей в бюджеты бюджетной системы Российской Федерации.</w:t>
            </w:r>
          </w:p>
        </w:tc>
      </w:tr>
    </w:tbl>
    <w:p w:rsidR="001B5FAA" w:rsidRPr="004569D6" w:rsidRDefault="001B5FAA" w:rsidP="0040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522"/>
        <w:gridCol w:w="2132"/>
        <w:gridCol w:w="2726"/>
        <w:gridCol w:w="2256"/>
        <w:gridCol w:w="2218"/>
      </w:tblGrid>
      <w:tr w:rsidR="001B5FAA" w:rsidRPr="00C37582" w:rsidTr="005B5F34">
        <w:tc>
          <w:tcPr>
            <w:tcW w:w="534" w:type="dxa"/>
          </w:tcPr>
          <w:p w:rsidR="001B5FAA" w:rsidRPr="00C37582" w:rsidRDefault="001B5FAA" w:rsidP="001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50" w:type="dxa"/>
          </w:tcPr>
          <w:p w:rsidR="001B5FAA" w:rsidRPr="00C37582" w:rsidRDefault="001B5FAA" w:rsidP="001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2396" w:type="dxa"/>
          </w:tcPr>
          <w:p w:rsidR="001B5FAA" w:rsidRPr="00C37582" w:rsidRDefault="001B5FAA" w:rsidP="001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Наименование (для юридического лица), фамилия, имя, 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37" w:type="dxa"/>
          </w:tcPr>
          <w:p w:rsidR="001B5FAA" w:rsidRPr="00C37582" w:rsidRDefault="001B5FAA" w:rsidP="001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 xml:space="preserve">Решение, принятое комиссией </w:t>
            </w:r>
          </w:p>
        </w:tc>
        <w:tc>
          <w:tcPr>
            <w:tcW w:w="2337" w:type="dxa"/>
          </w:tcPr>
          <w:p w:rsidR="001B5FAA" w:rsidRPr="00C37582" w:rsidRDefault="001B5FAA" w:rsidP="001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Стоимость работ, которая указана в выданном свидетельстве саморегулируемой организации, рублей</w:t>
            </w:r>
          </w:p>
        </w:tc>
      </w:tr>
      <w:tr w:rsidR="005B5F34" w:rsidRPr="00C37582" w:rsidTr="005B5F34">
        <w:tc>
          <w:tcPr>
            <w:tcW w:w="534" w:type="dxa"/>
          </w:tcPr>
          <w:p w:rsidR="005B5F34" w:rsidRPr="00C37582" w:rsidRDefault="005B5F34" w:rsidP="005B5F3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396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"ДОМ"</w:t>
            </w:r>
          </w:p>
        </w:tc>
        <w:tc>
          <w:tcPr>
            <w:tcW w:w="2337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Включение участника предварительного отбора в реестр квалифицированных подрядных организаций</w:t>
            </w:r>
          </w:p>
        </w:tc>
        <w:tc>
          <w:tcPr>
            <w:tcW w:w="2337" w:type="dxa"/>
          </w:tcPr>
          <w:p w:rsidR="005B5F34" w:rsidRPr="00C37582" w:rsidRDefault="005B5F34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60 000 000,00 (Российский рубль), с НДС</w:t>
            </w:r>
          </w:p>
        </w:tc>
      </w:tr>
      <w:tr w:rsidR="005B5F34" w:rsidRPr="00C37582" w:rsidTr="005B5F34">
        <w:tc>
          <w:tcPr>
            <w:tcW w:w="534" w:type="dxa"/>
          </w:tcPr>
          <w:p w:rsidR="005B5F34" w:rsidRPr="00C37582" w:rsidRDefault="005B5F34" w:rsidP="005B5F3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396" w:type="dxa"/>
          </w:tcPr>
          <w:p w:rsidR="005B5F34" w:rsidRPr="00C37582" w:rsidRDefault="001640D1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"СТРЕМ"</w:t>
            </w:r>
          </w:p>
        </w:tc>
        <w:tc>
          <w:tcPr>
            <w:tcW w:w="2337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Включение участника предварительного отбора в реестр квалифицированных подрядных организаций</w:t>
            </w:r>
          </w:p>
        </w:tc>
        <w:tc>
          <w:tcPr>
            <w:tcW w:w="2337" w:type="dxa"/>
          </w:tcPr>
          <w:p w:rsidR="005B5F34" w:rsidRPr="00C37582" w:rsidRDefault="005B5F34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60 000 000,00 (Российский рубль), с НДС</w:t>
            </w:r>
          </w:p>
        </w:tc>
      </w:tr>
      <w:tr w:rsidR="005B5F34" w:rsidRPr="00C37582" w:rsidTr="005B5F34">
        <w:tc>
          <w:tcPr>
            <w:tcW w:w="534" w:type="dxa"/>
          </w:tcPr>
          <w:p w:rsidR="005B5F34" w:rsidRPr="00C37582" w:rsidRDefault="005B5F34" w:rsidP="005B5F3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396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"ИДИЛЛИЯ"</w:t>
            </w:r>
          </w:p>
        </w:tc>
        <w:tc>
          <w:tcPr>
            <w:tcW w:w="2337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участника предварительного отбора в реестр </w:t>
            </w:r>
            <w:r w:rsidRPr="00C37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квалифицированных подрядных организаций</w:t>
            </w:r>
          </w:p>
        </w:tc>
        <w:tc>
          <w:tcPr>
            <w:tcW w:w="2337" w:type="dxa"/>
          </w:tcPr>
          <w:p w:rsidR="005B5F34" w:rsidRPr="00C37582" w:rsidRDefault="005B5F34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60 000 000,00 (Российский рубль), с НДС</w:t>
            </w:r>
          </w:p>
        </w:tc>
      </w:tr>
      <w:tr w:rsidR="005B5F34" w:rsidRPr="00C37582" w:rsidTr="005B5F34">
        <w:tc>
          <w:tcPr>
            <w:tcW w:w="534" w:type="dxa"/>
          </w:tcPr>
          <w:p w:rsidR="005B5F34" w:rsidRPr="00C37582" w:rsidRDefault="005B5F34" w:rsidP="005B5F3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2396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"САНКОМ"</w:t>
            </w:r>
          </w:p>
        </w:tc>
        <w:tc>
          <w:tcPr>
            <w:tcW w:w="2337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Включение участника предварительного отбора в реестр квалифицированных подрядных организаций</w:t>
            </w:r>
          </w:p>
        </w:tc>
        <w:tc>
          <w:tcPr>
            <w:tcW w:w="2337" w:type="dxa"/>
          </w:tcPr>
          <w:p w:rsidR="005B5F34" w:rsidRPr="00C37582" w:rsidRDefault="005B5F34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60 000 000,00 (Российский рубль), с НДС</w:t>
            </w:r>
          </w:p>
        </w:tc>
      </w:tr>
      <w:tr w:rsidR="005B5F34" w:rsidRPr="00C37582" w:rsidTr="005B5F34">
        <w:tc>
          <w:tcPr>
            <w:tcW w:w="534" w:type="dxa"/>
          </w:tcPr>
          <w:p w:rsidR="005B5F34" w:rsidRPr="00C37582" w:rsidRDefault="005B5F34" w:rsidP="005B5F3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2396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"СТРОЙМОНТАЖПРОЕКТ"</w:t>
            </w:r>
          </w:p>
        </w:tc>
        <w:tc>
          <w:tcPr>
            <w:tcW w:w="2337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Включение участника предварительного отбора в реестр квалифицированных подрядных организаций</w:t>
            </w:r>
          </w:p>
        </w:tc>
        <w:tc>
          <w:tcPr>
            <w:tcW w:w="2337" w:type="dxa"/>
          </w:tcPr>
          <w:p w:rsidR="005B5F34" w:rsidRPr="00C37582" w:rsidRDefault="005B5F34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60 000 000,00 (Российский рубль), с НДС</w:t>
            </w:r>
          </w:p>
        </w:tc>
      </w:tr>
      <w:tr w:rsidR="005B5F34" w:rsidRPr="00C37582" w:rsidTr="005B5F34">
        <w:tc>
          <w:tcPr>
            <w:tcW w:w="534" w:type="dxa"/>
          </w:tcPr>
          <w:p w:rsidR="005B5F34" w:rsidRPr="00C37582" w:rsidRDefault="005B5F34" w:rsidP="005B5F3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2396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ИП Галавдин Шамиль Рауфович</w:t>
            </w:r>
          </w:p>
        </w:tc>
        <w:tc>
          <w:tcPr>
            <w:tcW w:w="2337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Включение участника предварительного отбора в реестр квалифицированных подрядных организаций</w:t>
            </w:r>
          </w:p>
        </w:tc>
        <w:tc>
          <w:tcPr>
            <w:tcW w:w="2337" w:type="dxa"/>
          </w:tcPr>
          <w:p w:rsidR="005B5F34" w:rsidRPr="00C37582" w:rsidRDefault="005B5F34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60 000 000,00 (Российский рубль), с НДС</w:t>
            </w:r>
          </w:p>
        </w:tc>
      </w:tr>
      <w:tr w:rsidR="005B5F34" w:rsidRPr="00C37582" w:rsidTr="005B5F34">
        <w:tc>
          <w:tcPr>
            <w:tcW w:w="534" w:type="dxa"/>
          </w:tcPr>
          <w:p w:rsidR="005B5F34" w:rsidRPr="00C37582" w:rsidRDefault="005B5F34" w:rsidP="005B5F3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2396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"МАРЛИФТСЕРВИС"</w:t>
            </w:r>
          </w:p>
        </w:tc>
        <w:tc>
          <w:tcPr>
            <w:tcW w:w="2337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Включение участника предварительного отбора в реестр квалифицированных подрядных организаций</w:t>
            </w:r>
          </w:p>
        </w:tc>
        <w:tc>
          <w:tcPr>
            <w:tcW w:w="2337" w:type="dxa"/>
          </w:tcPr>
          <w:p w:rsidR="005B5F34" w:rsidRPr="00C37582" w:rsidRDefault="005B5F34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60 000 000,00 (Российский рубль), с НДС</w:t>
            </w:r>
          </w:p>
        </w:tc>
      </w:tr>
      <w:tr w:rsidR="005B5F34" w:rsidRPr="00C37582" w:rsidTr="005B5F34">
        <w:tc>
          <w:tcPr>
            <w:tcW w:w="534" w:type="dxa"/>
          </w:tcPr>
          <w:p w:rsidR="005B5F34" w:rsidRPr="00C37582" w:rsidRDefault="005B5F34" w:rsidP="005B5F3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2396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"ЭРМАДА-СТРОЙ"</w:t>
            </w:r>
          </w:p>
        </w:tc>
        <w:tc>
          <w:tcPr>
            <w:tcW w:w="2337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Включение участника предварительного отбора в реестр квалифицированных подрядных организаций</w:t>
            </w:r>
          </w:p>
        </w:tc>
        <w:tc>
          <w:tcPr>
            <w:tcW w:w="2337" w:type="dxa"/>
          </w:tcPr>
          <w:p w:rsidR="005B5F34" w:rsidRPr="00C37582" w:rsidRDefault="005B5F34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60 000 000,00 (Российский рубль), с НДС</w:t>
            </w:r>
          </w:p>
        </w:tc>
      </w:tr>
      <w:tr w:rsidR="005B5F34" w:rsidRPr="00C37582" w:rsidTr="005B5F34">
        <w:tc>
          <w:tcPr>
            <w:tcW w:w="534" w:type="dxa"/>
          </w:tcPr>
          <w:p w:rsidR="005B5F34" w:rsidRPr="00C37582" w:rsidRDefault="005B5F34" w:rsidP="005B5F3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2396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"ДЕЛЬФА"</w:t>
            </w:r>
          </w:p>
        </w:tc>
        <w:tc>
          <w:tcPr>
            <w:tcW w:w="2337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Включение участника предварительного отбора в реестр квалифицированных подрядных организаций</w:t>
            </w:r>
          </w:p>
        </w:tc>
        <w:tc>
          <w:tcPr>
            <w:tcW w:w="2337" w:type="dxa"/>
          </w:tcPr>
          <w:p w:rsidR="005B5F34" w:rsidRPr="00C37582" w:rsidRDefault="005B5F34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60 000 000,00 (Российский рубль), с НДС</w:t>
            </w:r>
          </w:p>
        </w:tc>
      </w:tr>
      <w:tr w:rsidR="005B5F34" w:rsidRPr="00C37582" w:rsidTr="005B5F34">
        <w:tc>
          <w:tcPr>
            <w:tcW w:w="534" w:type="dxa"/>
          </w:tcPr>
          <w:p w:rsidR="005B5F34" w:rsidRPr="00C37582" w:rsidRDefault="005B5F34" w:rsidP="005B5F3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2396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"МЕДВЕДЬ"</w:t>
            </w:r>
          </w:p>
        </w:tc>
        <w:tc>
          <w:tcPr>
            <w:tcW w:w="2337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Включение участника предварительного отбора в реестр квалифицированных подрядных организаций</w:t>
            </w:r>
          </w:p>
        </w:tc>
        <w:tc>
          <w:tcPr>
            <w:tcW w:w="2337" w:type="dxa"/>
          </w:tcPr>
          <w:p w:rsidR="005B5F34" w:rsidRPr="00C37582" w:rsidRDefault="005B5F34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60 000 000,00 (Российский рубль), с НДС</w:t>
            </w:r>
          </w:p>
        </w:tc>
      </w:tr>
      <w:tr w:rsidR="005B5F34" w:rsidRPr="00C37582" w:rsidTr="005B5F34">
        <w:tc>
          <w:tcPr>
            <w:tcW w:w="534" w:type="dxa"/>
          </w:tcPr>
          <w:p w:rsidR="005B5F34" w:rsidRPr="00C37582" w:rsidRDefault="005B5F34" w:rsidP="005B5F3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2396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"АРМАТУРА 12"</w:t>
            </w:r>
          </w:p>
        </w:tc>
        <w:tc>
          <w:tcPr>
            <w:tcW w:w="2337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Включение участника предварительного отбора в реестр квалифицированных подрядных организаций</w:t>
            </w:r>
          </w:p>
        </w:tc>
        <w:tc>
          <w:tcPr>
            <w:tcW w:w="2337" w:type="dxa"/>
          </w:tcPr>
          <w:p w:rsidR="005B5F34" w:rsidRPr="00C37582" w:rsidRDefault="005B5F34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60 000 000,00 (Российский рубль), с НДС</w:t>
            </w:r>
          </w:p>
        </w:tc>
      </w:tr>
      <w:tr w:rsidR="005B5F34" w:rsidRPr="00C37582" w:rsidTr="005B5F34">
        <w:tc>
          <w:tcPr>
            <w:tcW w:w="534" w:type="dxa"/>
          </w:tcPr>
          <w:p w:rsidR="005B5F34" w:rsidRPr="00C37582" w:rsidRDefault="005B5F34" w:rsidP="005B5F3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2396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"КРОВЛЯ-САНТЕХСТРОЙ"</w:t>
            </w:r>
          </w:p>
        </w:tc>
        <w:tc>
          <w:tcPr>
            <w:tcW w:w="2337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Включение участника предварительного отбора в реестр квалифицированных подрядных организаций</w:t>
            </w:r>
          </w:p>
        </w:tc>
        <w:tc>
          <w:tcPr>
            <w:tcW w:w="2337" w:type="dxa"/>
          </w:tcPr>
          <w:p w:rsidR="005B5F34" w:rsidRPr="00C37582" w:rsidRDefault="005B5F34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60 000 000,00 (Российский рубль), с НДС</w:t>
            </w:r>
          </w:p>
        </w:tc>
      </w:tr>
      <w:tr w:rsidR="005B5F34" w:rsidRPr="00C37582" w:rsidTr="005B5F34">
        <w:tc>
          <w:tcPr>
            <w:tcW w:w="534" w:type="dxa"/>
          </w:tcPr>
          <w:p w:rsidR="005B5F34" w:rsidRPr="00C37582" w:rsidRDefault="005B5F34" w:rsidP="005B5F3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2396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"АЛЬЯНС-СЕРВИС"</w:t>
            </w:r>
          </w:p>
        </w:tc>
        <w:tc>
          <w:tcPr>
            <w:tcW w:w="2337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Включение участника предварительного отбора в реестр квалифицированных подрядных организаций</w:t>
            </w:r>
          </w:p>
        </w:tc>
        <w:tc>
          <w:tcPr>
            <w:tcW w:w="2337" w:type="dxa"/>
          </w:tcPr>
          <w:p w:rsidR="005B5F34" w:rsidRPr="00C37582" w:rsidRDefault="005B5F34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60 000 000,00 (Российский рубль), с НДС</w:t>
            </w:r>
          </w:p>
        </w:tc>
      </w:tr>
      <w:tr w:rsidR="005B5F34" w:rsidRPr="00C37582" w:rsidTr="005B5F34">
        <w:tc>
          <w:tcPr>
            <w:tcW w:w="534" w:type="dxa"/>
          </w:tcPr>
          <w:p w:rsidR="005B5F34" w:rsidRPr="00C37582" w:rsidRDefault="005B5F34" w:rsidP="005B5F3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23</w:t>
            </w:r>
          </w:p>
        </w:tc>
        <w:tc>
          <w:tcPr>
            <w:tcW w:w="2396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"СПОДРЯДСТРОЙ"</w:t>
            </w:r>
          </w:p>
        </w:tc>
        <w:tc>
          <w:tcPr>
            <w:tcW w:w="2337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Включение участника предварительного отбора в реестр квалифицированных подрядных организаций</w:t>
            </w:r>
          </w:p>
        </w:tc>
        <w:tc>
          <w:tcPr>
            <w:tcW w:w="2337" w:type="dxa"/>
          </w:tcPr>
          <w:p w:rsidR="005B5F34" w:rsidRPr="00C37582" w:rsidRDefault="005B5F34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60 000 000,00 (Российский рубль), с НДС</w:t>
            </w:r>
          </w:p>
        </w:tc>
      </w:tr>
      <w:tr w:rsidR="005B5F34" w:rsidRPr="00C37582" w:rsidTr="005B5F34">
        <w:tc>
          <w:tcPr>
            <w:tcW w:w="534" w:type="dxa"/>
          </w:tcPr>
          <w:p w:rsidR="005B5F34" w:rsidRPr="00C37582" w:rsidRDefault="005B5F34" w:rsidP="005B5F3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2396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"СТРОЙ ГРАД"</w:t>
            </w:r>
          </w:p>
        </w:tc>
        <w:tc>
          <w:tcPr>
            <w:tcW w:w="2337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Включение участника предварительного отбора в реестр квалифицированных подрядных организаций</w:t>
            </w:r>
          </w:p>
        </w:tc>
        <w:tc>
          <w:tcPr>
            <w:tcW w:w="2337" w:type="dxa"/>
          </w:tcPr>
          <w:p w:rsidR="005B5F34" w:rsidRPr="00C37582" w:rsidRDefault="005B5F34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500 000 000,00 (Российский рубль), с НДС</w:t>
            </w:r>
          </w:p>
        </w:tc>
      </w:tr>
      <w:tr w:rsidR="005B5F34" w:rsidRPr="00C37582" w:rsidTr="005B5F34">
        <w:tc>
          <w:tcPr>
            <w:tcW w:w="534" w:type="dxa"/>
          </w:tcPr>
          <w:p w:rsidR="005B5F34" w:rsidRPr="00C37582" w:rsidRDefault="005B5F34" w:rsidP="005B5F3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2396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"ОФИС-СТИЛЬ"</w:t>
            </w:r>
          </w:p>
        </w:tc>
        <w:tc>
          <w:tcPr>
            <w:tcW w:w="2337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Включение участника предварительного отбора в реестр квалифицированных подрядных организаций</w:t>
            </w:r>
          </w:p>
        </w:tc>
        <w:tc>
          <w:tcPr>
            <w:tcW w:w="2337" w:type="dxa"/>
          </w:tcPr>
          <w:p w:rsidR="005B5F34" w:rsidRPr="00C37582" w:rsidRDefault="005B5F34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60 000 000,00 (Российский рубль), с НДС</w:t>
            </w:r>
          </w:p>
        </w:tc>
      </w:tr>
      <w:tr w:rsidR="005B5F34" w:rsidRPr="00C37582" w:rsidTr="005B5F34">
        <w:tc>
          <w:tcPr>
            <w:tcW w:w="534" w:type="dxa"/>
          </w:tcPr>
          <w:p w:rsidR="005B5F34" w:rsidRPr="00C37582" w:rsidRDefault="005B5F34" w:rsidP="005B5F3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27</w:t>
            </w:r>
          </w:p>
        </w:tc>
        <w:tc>
          <w:tcPr>
            <w:tcW w:w="2396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ИП Никитина Светлана Васильевна</w:t>
            </w:r>
          </w:p>
        </w:tc>
        <w:tc>
          <w:tcPr>
            <w:tcW w:w="2337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Включение участника предварительного отбора в реестр квалифицированных подрядных организаций</w:t>
            </w:r>
          </w:p>
        </w:tc>
        <w:tc>
          <w:tcPr>
            <w:tcW w:w="2337" w:type="dxa"/>
          </w:tcPr>
          <w:p w:rsidR="005B5F34" w:rsidRPr="00C37582" w:rsidRDefault="005B5F34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60 000 000,00 (Российский рубль), с НДС</w:t>
            </w:r>
          </w:p>
        </w:tc>
      </w:tr>
      <w:tr w:rsidR="005B5F34" w:rsidRPr="00C37582" w:rsidTr="005B5F34">
        <w:tc>
          <w:tcPr>
            <w:tcW w:w="534" w:type="dxa"/>
          </w:tcPr>
          <w:p w:rsidR="005B5F34" w:rsidRPr="00C37582" w:rsidRDefault="005B5F34" w:rsidP="005B5F3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28</w:t>
            </w:r>
          </w:p>
        </w:tc>
        <w:tc>
          <w:tcPr>
            <w:tcW w:w="2396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"СТРОЙГАРАНТ"</w:t>
            </w:r>
          </w:p>
        </w:tc>
        <w:tc>
          <w:tcPr>
            <w:tcW w:w="2337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Включение участника предварительного отбора в реестр квалифицированных подрядных организаций</w:t>
            </w:r>
          </w:p>
        </w:tc>
        <w:tc>
          <w:tcPr>
            <w:tcW w:w="2337" w:type="dxa"/>
          </w:tcPr>
          <w:p w:rsidR="005B5F34" w:rsidRPr="00C37582" w:rsidRDefault="005B5F34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60 000 000,00 (Российский рубль), с НДС</w:t>
            </w:r>
          </w:p>
        </w:tc>
      </w:tr>
      <w:tr w:rsidR="005B5F34" w:rsidRPr="00C37582" w:rsidTr="005B5F34">
        <w:tc>
          <w:tcPr>
            <w:tcW w:w="534" w:type="dxa"/>
          </w:tcPr>
          <w:p w:rsidR="005B5F34" w:rsidRPr="00C37582" w:rsidRDefault="005B5F34" w:rsidP="005B5F3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31</w:t>
            </w:r>
          </w:p>
        </w:tc>
        <w:tc>
          <w:tcPr>
            <w:tcW w:w="2396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ПК "МОРКИНСКАЯ ПМК"</w:t>
            </w:r>
          </w:p>
        </w:tc>
        <w:tc>
          <w:tcPr>
            <w:tcW w:w="2337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Включение участника предварительного отбора в реестр квалифицированных подрядных организаций</w:t>
            </w:r>
          </w:p>
        </w:tc>
        <w:tc>
          <w:tcPr>
            <w:tcW w:w="2337" w:type="dxa"/>
          </w:tcPr>
          <w:p w:rsidR="005B5F34" w:rsidRPr="00C37582" w:rsidRDefault="005B5F34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60 000 000,00 (Российский рубль), с НДС</w:t>
            </w:r>
          </w:p>
        </w:tc>
      </w:tr>
      <w:tr w:rsidR="005B5F34" w:rsidRPr="00C37582" w:rsidTr="005B5F34">
        <w:tc>
          <w:tcPr>
            <w:tcW w:w="534" w:type="dxa"/>
          </w:tcPr>
          <w:p w:rsidR="005B5F34" w:rsidRPr="00C37582" w:rsidRDefault="005B5F34" w:rsidP="005B5F3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32</w:t>
            </w:r>
          </w:p>
        </w:tc>
        <w:tc>
          <w:tcPr>
            <w:tcW w:w="2396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ИП КУЗНЕЦОВ РОМАН ВЛАДИМИРОВИЧ</w:t>
            </w:r>
          </w:p>
        </w:tc>
        <w:tc>
          <w:tcPr>
            <w:tcW w:w="2337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Включение участника предварительного отбора в реестр квалифицированных подрядных организаций</w:t>
            </w:r>
          </w:p>
        </w:tc>
        <w:tc>
          <w:tcPr>
            <w:tcW w:w="2337" w:type="dxa"/>
          </w:tcPr>
          <w:p w:rsidR="005B5F34" w:rsidRPr="00C37582" w:rsidRDefault="005B5F34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60 000 000,00 (Российский рубль), с НДС</w:t>
            </w:r>
          </w:p>
        </w:tc>
      </w:tr>
      <w:tr w:rsidR="005B5F34" w:rsidRPr="00C37582" w:rsidTr="005B5F34">
        <w:tc>
          <w:tcPr>
            <w:tcW w:w="534" w:type="dxa"/>
          </w:tcPr>
          <w:p w:rsidR="005B5F34" w:rsidRPr="00C37582" w:rsidRDefault="005B5F34" w:rsidP="005B5F3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2396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"РЕМЭКС"</w:t>
            </w:r>
          </w:p>
        </w:tc>
        <w:tc>
          <w:tcPr>
            <w:tcW w:w="2337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Включение участника предварительного отбора в реестр квалифицированных подрядных организаций</w:t>
            </w:r>
          </w:p>
        </w:tc>
        <w:tc>
          <w:tcPr>
            <w:tcW w:w="2337" w:type="dxa"/>
          </w:tcPr>
          <w:p w:rsidR="005B5F34" w:rsidRPr="00C37582" w:rsidRDefault="005B5F34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60 000 000,00 (Российский рубль), с НДС</w:t>
            </w:r>
          </w:p>
        </w:tc>
      </w:tr>
      <w:tr w:rsidR="005B5F34" w:rsidRPr="00C37582" w:rsidTr="005B5F34">
        <w:tc>
          <w:tcPr>
            <w:tcW w:w="534" w:type="dxa"/>
          </w:tcPr>
          <w:p w:rsidR="005B5F34" w:rsidRPr="00C37582" w:rsidRDefault="005B5F34" w:rsidP="005B5F3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2396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"РЕММАСТЕР"</w:t>
            </w:r>
          </w:p>
        </w:tc>
        <w:tc>
          <w:tcPr>
            <w:tcW w:w="2337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Включение участника предварительного отбора в реестр квалифицированных подрядных организаций</w:t>
            </w:r>
          </w:p>
        </w:tc>
        <w:tc>
          <w:tcPr>
            <w:tcW w:w="2337" w:type="dxa"/>
          </w:tcPr>
          <w:p w:rsidR="005B5F34" w:rsidRPr="00C37582" w:rsidRDefault="005B5F34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60 000 000,00 (Российский рубль), с НДС</w:t>
            </w:r>
          </w:p>
        </w:tc>
      </w:tr>
      <w:tr w:rsidR="005B5F34" w:rsidRPr="00C37582" w:rsidTr="005B5F34">
        <w:tc>
          <w:tcPr>
            <w:tcW w:w="534" w:type="dxa"/>
          </w:tcPr>
          <w:p w:rsidR="005B5F34" w:rsidRPr="00C37582" w:rsidRDefault="005B5F34" w:rsidP="005B5F3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2396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"ПОЛИДРЕВ"</w:t>
            </w:r>
          </w:p>
        </w:tc>
        <w:tc>
          <w:tcPr>
            <w:tcW w:w="2337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Включение участника предварительного отбора в реестр квалифицированных подрядных организаций</w:t>
            </w:r>
          </w:p>
        </w:tc>
        <w:tc>
          <w:tcPr>
            <w:tcW w:w="2337" w:type="dxa"/>
          </w:tcPr>
          <w:p w:rsidR="005B5F34" w:rsidRPr="00C37582" w:rsidRDefault="005B5F34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60 000 000,00 (Российский рубль), с НДС</w:t>
            </w:r>
          </w:p>
        </w:tc>
      </w:tr>
      <w:tr w:rsidR="005B5F34" w:rsidRPr="00C37582" w:rsidTr="005B5F34">
        <w:tc>
          <w:tcPr>
            <w:tcW w:w="534" w:type="dxa"/>
          </w:tcPr>
          <w:p w:rsidR="005B5F34" w:rsidRPr="00C37582" w:rsidRDefault="005B5F34" w:rsidP="005B5F3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39</w:t>
            </w:r>
          </w:p>
        </w:tc>
        <w:tc>
          <w:tcPr>
            <w:tcW w:w="2396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"МАРВОДСТРОЙ"</w:t>
            </w:r>
          </w:p>
        </w:tc>
        <w:tc>
          <w:tcPr>
            <w:tcW w:w="2337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участника предварительного отбора в реестр квалифицированных </w:t>
            </w:r>
            <w:r w:rsidRPr="00C37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подрядных организаций</w:t>
            </w:r>
          </w:p>
        </w:tc>
        <w:tc>
          <w:tcPr>
            <w:tcW w:w="2337" w:type="dxa"/>
          </w:tcPr>
          <w:p w:rsidR="005B5F34" w:rsidRPr="00C37582" w:rsidRDefault="005B5F34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60 000 000,00 (Российский рубль), с НДС</w:t>
            </w:r>
          </w:p>
        </w:tc>
      </w:tr>
      <w:tr w:rsidR="005B5F34" w:rsidRPr="00C37582" w:rsidTr="005B5F34">
        <w:tc>
          <w:tcPr>
            <w:tcW w:w="534" w:type="dxa"/>
          </w:tcPr>
          <w:p w:rsidR="005B5F34" w:rsidRPr="00C37582" w:rsidRDefault="005B5F34" w:rsidP="005B5F3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2396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"БУРВОДСТРОЙ"</w:t>
            </w:r>
          </w:p>
        </w:tc>
        <w:tc>
          <w:tcPr>
            <w:tcW w:w="2337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Включение участника предварительного отбора в реестр квалифицированных подрядных организаций</w:t>
            </w:r>
          </w:p>
        </w:tc>
        <w:tc>
          <w:tcPr>
            <w:tcW w:w="2337" w:type="dxa"/>
          </w:tcPr>
          <w:p w:rsidR="005B5F34" w:rsidRPr="00C37582" w:rsidRDefault="005B5F34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60 000 000,00 (Российский рубль), с НДС</w:t>
            </w:r>
          </w:p>
        </w:tc>
      </w:tr>
      <w:tr w:rsidR="005B5F34" w:rsidRPr="00C37582" w:rsidTr="005B5F34">
        <w:tc>
          <w:tcPr>
            <w:tcW w:w="534" w:type="dxa"/>
          </w:tcPr>
          <w:p w:rsidR="005B5F34" w:rsidRPr="00C37582" w:rsidRDefault="005B5F34" w:rsidP="005B5F3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41</w:t>
            </w:r>
          </w:p>
        </w:tc>
        <w:tc>
          <w:tcPr>
            <w:tcW w:w="2396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"ПФО "ПОВОЛЖЬЕ"</w:t>
            </w:r>
          </w:p>
        </w:tc>
        <w:tc>
          <w:tcPr>
            <w:tcW w:w="2337" w:type="dxa"/>
          </w:tcPr>
          <w:p w:rsidR="005B5F34" w:rsidRPr="00C37582" w:rsidRDefault="005B5F34" w:rsidP="001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</w:rPr>
              <w:t>Включение участника предварительного отбора в реестр квалифицированных подрядных организаций</w:t>
            </w:r>
          </w:p>
        </w:tc>
        <w:tc>
          <w:tcPr>
            <w:tcW w:w="2337" w:type="dxa"/>
          </w:tcPr>
          <w:p w:rsidR="005B5F34" w:rsidRPr="00C37582" w:rsidRDefault="005B5F34" w:rsidP="0045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500 000 000,00 (Российский рубль), с НДС</w:t>
            </w:r>
          </w:p>
        </w:tc>
      </w:tr>
    </w:tbl>
    <w:p w:rsidR="001B5FAA" w:rsidRDefault="001B5FAA" w:rsidP="0040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5FAA" w:rsidRPr="001B5FAA" w:rsidRDefault="001B5FAA" w:rsidP="0040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723E" w:rsidRDefault="0053723E" w:rsidP="0040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предварительном отборе </w:t>
      </w:r>
      <w:r w:rsidR="003D08D1">
        <w:rPr>
          <w:rFonts w:ascii="Times New Roman" w:hAnsi="Times New Roman" w:cs="Times New Roman"/>
          <w:sz w:val="24"/>
          <w:szCs w:val="24"/>
        </w:rPr>
        <w:t>окончена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582">
        <w:rPr>
          <w:rFonts w:ascii="Times New Roman" w:hAnsi="Times New Roman" w:cs="Times New Roman"/>
          <w:sz w:val="24"/>
          <w:szCs w:val="24"/>
        </w:rPr>
        <w:t xml:space="preserve">в </w:t>
      </w:r>
      <w:r w:rsidR="00C37582" w:rsidRPr="00546CEB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1C3B08">
        <w:rPr>
          <w:rFonts w:ascii="Times New Roman" w:hAnsi="Times New Roman" w:cs="Times New Roman"/>
          <w:sz w:val="24"/>
          <w:szCs w:val="24"/>
          <w:lang w:eastAsia="zh-CN" w:bidi="hi-IN"/>
        </w:rPr>
        <w:t>7</w:t>
      </w:r>
      <w:r w:rsidR="00C37582" w:rsidRPr="00546CEB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  <w:r w:rsidR="001C3B08">
        <w:rPr>
          <w:rFonts w:ascii="Times New Roman" w:hAnsi="Times New Roman" w:cs="Times New Roman"/>
          <w:sz w:val="24"/>
          <w:szCs w:val="24"/>
          <w:lang w:eastAsia="zh-CN" w:bidi="hi-IN"/>
        </w:rPr>
        <w:t>50</w:t>
      </w:r>
      <w:bookmarkStart w:id="0" w:name="_GoBack"/>
      <w:bookmarkEnd w:id="0"/>
      <w:r w:rsidR="00C37582" w:rsidRPr="00546CEB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256874">
        <w:rPr>
          <w:rFonts w:ascii="Times New Roman" w:hAnsi="Times New Roman" w:cs="Times New Roman"/>
          <w:sz w:val="24"/>
          <w:szCs w:val="24"/>
          <w:lang w:eastAsia="zh-CN" w:bidi="hi-IN"/>
        </w:rPr>
        <w:t>12</w:t>
      </w:r>
      <w:r w:rsidR="00C37582" w:rsidRPr="00546CEB">
        <w:rPr>
          <w:rFonts w:ascii="Times New Roman" w:hAnsi="Times New Roman" w:cs="Times New Roman"/>
          <w:sz w:val="24"/>
          <w:szCs w:val="24"/>
          <w:lang w:eastAsia="zh-CN" w:bidi="hi-IN"/>
        </w:rPr>
        <w:t>.0</w:t>
      </w:r>
      <w:r w:rsidR="00256874">
        <w:rPr>
          <w:rFonts w:ascii="Times New Roman" w:hAnsi="Times New Roman" w:cs="Times New Roman"/>
          <w:sz w:val="24"/>
          <w:szCs w:val="24"/>
          <w:lang w:eastAsia="zh-CN" w:bidi="hi-IN"/>
        </w:rPr>
        <w:t>9</w:t>
      </w:r>
      <w:r w:rsidR="00C37582" w:rsidRPr="00546CEB">
        <w:rPr>
          <w:rFonts w:ascii="Times New Roman" w:hAnsi="Times New Roman" w:cs="Times New Roman"/>
          <w:sz w:val="24"/>
          <w:szCs w:val="24"/>
          <w:lang w:eastAsia="zh-CN" w:bidi="hi-IN"/>
        </w:rPr>
        <w:t>.2019 (по московскому времени)</w:t>
      </w:r>
      <w:r w:rsidR="00C37582" w:rsidRPr="00546CEB">
        <w:rPr>
          <w:rFonts w:ascii="Times New Roman" w:hAnsi="Times New Roman" w:cs="Times New Roman"/>
          <w:sz w:val="24"/>
          <w:szCs w:val="24"/>
        </w:rPr>
        <w:t>.</w:t>
      </w:r>
    </w:p>
    <w:p w:rsidR="0053723E" w:rsidRDefault="0053723E" w:rsidP="0040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582" w:rsidRDefault="00C37582" w:rsidP="00C3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членов комиссии:</w:t>
      </w:r>
    </w:p>
    <w:p w:rsidR="00C37582" w:rsidRPr="008600BA" w:rsidRDefault="00C37582" w:rsidP="00C3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1"/>
        <w:gridCol w:w="3218"/>
      </w:tblGrid>
      <w:tr w:rsidR="00C37582" w:rsidTr="001640D1">
        <w:trPr>
          <w:trHeight w:val="1380"/>
        </w:trPr>
        <w:tc>
          <w:tcPr>
            <w:tcW w:w="3284" w:type="dxa"/>
          </w:tcPr>
          <w:p w:rsidR="00C37582" w:rsidRDefault="00C37582" w:rsidP="00164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85" w:type="dxa"/>
          </w:tcPr>
          <w:p w:rsidR="00C37582" w:rsidRDefault="00C37582" w:rsidP="00164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  <w:p w:rsidR="00C37582" w:rsidRDefault="00C37582" w:rsidP="00164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85" w:type="dxa"/>
          </w:tcPr>
          <w:p w:rsidR="00C37582" w:rsidRDefault="00C37582" w:rsidP="00164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Соколов Евгений Вениаминович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C37582" w:rsidRDefault="00C37582" w:rsidP="00164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37582" w:rsidTr="001640D1">
        <w:trPr>
          <w:trHeight w:val="1380"/>
        </w:trPr>
        <w:tc>
          <w:tcPr>
            <w:tcW w:w="3284" w:type="dxa"/>
          </w:tcPr>
          <w:p w:rsidR="00C37582" w:rsidRDefault="00C37582" w:rsidP="00164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285" w:type="dxa"/>
          </w:tcPr>
          <w:p w:rsidR="00C37582" w:rsidRDefault="00C37582" w:rsidP="00164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  <w:p w:rsidR="00C37582" w:rsidRDefault="00C37582" w:rsidP="00164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85" w:type="dxa"/>
          </w:tcPr>
          <w:p w:rsidR="00C37582" w:rsidRDefault="00C37582" w:rsidP="00164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Зверева Людмила Витальевна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C37582" w:rsidRDefault="00C37582" w:rsidP="00164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37582" w:rsidTr="001640D1">
        <w:trPr>
          <w:trHeight w:val="1380"/>
        </w:trPr>
        <w:tc>
          <w:tcPr>
            <w:tcW w:w="3284" w:type="dxa"/>
          </w:tcPr>
          <w:p w:rsidR="00C37582" w:rsidRDefault="00C37582" w:rsidP="00164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85" w:type="dxa"/>
          </w:tcPr>
          <w:p w:rsidR="00C37582" w:rsidRDefault="00C37582" w:rsidP="00164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  <w:p w:rsidR="00C37582" w:rsidRDefault="00C37582" w:rsidP="00164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85" w:type="dxa"/>
          </w:tcPr>
          <w:p w:rsidR="00C37582" w:rsidRDefault="00C37582" w:rsidP="00164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Анисимов Сергей Алексеевич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C37582" w:rsidRDefault="00C37582" w:rsidP="00164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37582" w:rsidTr="001640D1">
        <w:trPr>
          <w:trHeight w:val="1380"/>
        </w:trPr>
        <w:tc>
          <w:tcPr>
            <w:tcW w:w="3284" w:type="dxa"/>
          </w:tcPr>
          <w:p w:rsidR="00C37582" w:rsidRDefault="00C37582" w:rsidP="00164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85" w:type="dxa"/>
          </w:tcPr>
          <w:p w:rsidR="00C37582" w:rsidRDefault="00C37582" w:rsidP="00164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  <w:p w:rsidR="00C37582" w:rsidRDefault="00C37582" w:rsidP="00164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85" w:type="dxa"/>
          </w:tcPr>
          <w:p w:rsidR="00C37582" w:rsidRDefault="00C37582" w:rsidP="00164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Шевнин Дмитрий Николаевич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C37582" w:rsidRDefault="00C37582" w:rsidP="00164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37582" w:rsidTr="001640D1">
        <w:trPr>
          <w:trHeight w:val="1380"/>
        </w:trPr>
        <w:tc>
          <w:tcPr>
            <w:tcW w:w="3284" w:type="dxa"/>
          </w:tcPr>
          <w:p w:rsidR="00C37582" w:rsidRDefault="00C37582" w:rsidP="00164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C37582" w:rsidRDefault="00C37582" w:rsidP="00164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C37582" w:rsidRDefault="00C37582" w:rsidP="00164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7916" w:rsidRDefault="00D47916" w:rsidP="0040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7916" w:rsidSect="00D47916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770" w:rsidRDefault="00464770" w:rsidP="0034341D">
      <w:pPr>
        <w:spacing w:after="0" w:line="240" w:lineRule="auto"/>
      </w:pPr>
      <w:r>
        <w:separator/>
      </w:r>
    </w:p>
  </w:endnote>
  <w:endnote w:type="continuationSeparator" w:id="0">
    <w:p w:rsidR="00464770" w:rsidRDefault="00464770" w:rsidP="0034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770" w:rsidRDefault="00464770" w:rsidP="0034341D">
      <w:pPr>
        <w:spacing w:after="0" w:line="240" w:lineRule="auto"/>
      </w:pPr>
      <w:r>
        <w:separator/>
      </w:r>
    </w:p>
  </w:footnote>
  <w:footnote w:type="continuationSeparator" w:id="0">
    <w:p w:rsidR="00464770" w:rsidRDefault="00464770" w:rsidP="0034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6377"/>
    <w:multiLevelType w:val="hybridMultilevel"/>
    <w:tmpl w:val="7B2E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01CD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3874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38F4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62162"/>
    <w:multiLevelType w:val="hybridMultilevel"/>
    <w:tmpl w:val="311209E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E52660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D7B7D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30565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F42C3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44814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46287"/>
    <w:multiLevelType w:val="hybridMultilevel"/>
    <w:tmpl w:val="A24CC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A4AB2"/>
    <w:multiLevelType w:val="hybridMultilevel"/>
    <w:tmpl w:val="A24CC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D500C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2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D4"/>
    <w:rsid w:val="0007493F"/>
    <w:rsid w:val="000E4938"/>
    <w:rsid w:val="00104774"/>
    <w:rsid w:val="001640D1"/>
    <w:rsid w:val="001B5FAA"/>
    <w:rsid w:val="001C3B08"/>
    <w:rsid w:val="0022786F"/>
    <w:rsid w:val="00256874"/>
    <w:rsid w:val="00292F22"/>
    <w:rsid w:val="002F42FD"/>
    <w:rsid w:val="00316F08"/>
    <w:rsid w:val="0034341D"/>
    <w:rsid w:val="003B6A4B"/>
    <w:rsid w:val="003C610C"/>
    <w:rsid w:val="003D08D1"/>
    <w:rsid w:val="004011F1"/>
    <w:rsid w:val="00402FFF"/>
    <w:rsid w:val="00425F98"/>
    <w:rsid w:val="004569D6"/>
    <w:rsid w:val="00464770"/>
    <w:rsid w:val="0053723E"/>
    <w:rsid w:val="005650D0"/>
    <w:rsid w:val="005B5F34"/>
    <w:rsid w:val="005F38DE"/>
    <w:rsid w:val="00635179"/>
    <w:rsid w:val="00684407"/>
    <w:rsid w:val="006B59AB"/>
    <w:rsid w:val="0079596B"/>
    <w:rsid w:val="007B694A"/>
    <w:rsid w:val="00810341"/>
    <w:rsid w:val="008E63B7"/>
    <w:rsid w:val="0099713A"/>
    <w:rsid w:val="009E1A7B"/>
    <w:rsid w:val="00AE6D77"/>
    <w:rsid w:val="00B25A92"/>
    <w:rsid w:val="00B36009"/>
    <w:rsid w:val="00B752AD"/>
    <w:rsid w:val="00BA1147"/>
    <w:rsid w:val="00C37582"/>
    <w:rsid w:val="00C509E5"/>
    <w:rsid w:val="00D47916"/>
    <w:rsid w:val="00D60669"/>
    <w:rsid w:val="00D717FB"/>
    <w:rsid w:val="00D73574"/>
    <w:rsid w:val="00D85DBD"/>
    <w:rsid w:val="00E024FF"/>
    <w:rsid w:val="00E146BA"/>
    <w:rsid w:val="00E665D4"/>
    <w:rsid w:val="00F3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A49E"/>
  <w15:docId w15:val="{B636A47E-CAAA-439C-AF2D-D03AC695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434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341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341D"/>
    <w:rPr>
      <w:vertAlign w:val="superscript"/>
    </w:rPr>
  </w:style>
  <w:style w:type="paragraph" w:styleId="a7">
    <w:name w:val="List Paragraph"/>
    <w:basedOn w:val="a"/>
    <w:uiPriority w:val="34"/>
    <w:qFormat/>
    <w:rsid w:val="0034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XXJ7TYMEEKJ2-6187-91</_dlc_DocId>
    <_dlc_DocIdUrl xmlns="57504d04-691e-4fc4-8f09-4f19fdbe90f6">
      <Url>https://vip.gov.mari.ru/minstroy/_layouts/DocIdRedir.aspx?ID=XXJ7TYMEEKJ2-6187-91</Url>
      <Description>XXJ7TYMEEKJ2-6187-91</Description>
    </_dlc_DocIdUrl>
  </documentManagement>
</p:properties>
</file>

<file path=customXml/itemProps1.xml><?xml version="1.0" encoding="utf-8"?>
<ds:datastoreItem xmlns:ds="http://schemas.openxmlformats.org/officeDocument/2006/customXml" ds:itemID="{B028432C-4ABB-48EC-832F-5DF363593578}"/>
</file>

<file path=customXml/itemProps2.xml><?xml version="1.0" encoding="utf-8"?>
<ds:datastoreItem xmlns:ds="http://schemas.openxmlformats.org/officeDocument/2006/customXml" ds:itemID="{C2E9FD84-1804-4503-802F-F1CA931246C2}"/>
</file>

<file path=customXml/itemProps3.xml><?xml version="1.0" encoding="utf-8"?>
<ds:datastoreItem xmlns:ds="http://schemas.openxmlformats.org/officeDocument/2006/customXml" ds:itemID="{E87A47B8-FA72-4400-9417-3EBB047AEEAA}"/>
</file>

<file path=customXml/itemProps4.xml><?xml version="1.0" encoding="utf-8"?>
<ds:datastoreItem xmlns:ds="http://schemas.openxmlformats.org/officeDocument/2006/customXml" ds:itemID="{EFC40167-D8CA-454B-88BF-15655EB2B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39</Pages>
  <Words>10553</Words>
  <Characters>60153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по проведению предварительного отбора № РТС112А190002 от 12.09.2019 г.</dc:title>
  <dc:creator>1029462</dc:creator>
  <cp:lastModifiedBy>Зверева Л.В.</cp:lastModifiedBy>
  <cp:revision>10</cp:revision>
  <dcterms:created xsi:type="dcterms:W3CDTF">2019-08-13T09:30:00Z</dcterms:created>
  <dcterms:modified xsi:type="dcterms:W3CDTF">2019-09-12T14:54:00Z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c8da39ba-6761-4a3a-89b6-5d8d271bab49</vt:lpwstr>
  </property>
</Properties>
</file>