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5" w:rsidRPr="004E1C55" w:rsidRDefault="004E1C55" w:rsidP="004E1C55">
      <w:pPr>
        <w:shd w:val="clear" w:color="auto" w:fill="F5F5F5"/>
        <w:spacing w:after="0" w:line="330" w:lineRule="atLeast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4E1C55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Наименование процедуры: </w:t>
      </w:r>
    </w:p>
    <w:p w:rsidR="004E1C55" w:rsidRPr="004E1C55" w:rsidRDefault="004E1C55" w:rsidP="004E1C55">
      <w:pPr>
        <w:shd w:val="clear" w:color="auto" w:fill="F5F5F5"/>
        <w:spacing w:line="330" w:lineRule="atLeast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4E1C55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EE1508" w:rsidRPr="00B01EEA" w:rsidRDefault="004E1C55" w:rsidP="00B01E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rebuchet MS" w:hAnsi="Trebuchet MS" w:cs="Helvetica"/>
          <w:color w:val="000000"/>
        </w:rPr>
        <w:t xml:space="preserve">Текст запроса: </w:t>
      </w:r>
      <w:bookmarkStart w:id="0" w:name="_GoBack"/>
      <w:bookmarkEnd w:id="0"/>
      <w:r w:rsidR="00B70508" w:rsidRPr="00B01EEA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документации "V. Требования к участникам предварительного отбора" указано следующее требование: а) наличие у Участника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– свидетельство саморегулируемой организации) При этом в состав разрешенной деятельности должны входить следующие работы: -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услуг. Будет ли соответствовать участник заявленному требованию, если вместо свидетельства СРО приложить </w:t>
      </w:r>
      <w:proofErr w:type="spellStart"/>
      <w:r w:rsidR="00B70508" w:rsidRPr="00B01EEA">
        <w:rPr>
          <w:rFonts w:ascii="Times New Roman" w:hAnsi="Times New Roman" w:cs="Times New Roman"/>
          <w:color w:val="000000"/>
          <w:sz w:val="28"/>
          <w:szCs w:val="28"/>
        </w:rPr>
        <w:t>Лиценцию</w:t>
      </w:r>
      <w:proofErr w:type="spellEnd"/>
      <w:r w:rsidR="00B70508" w:rsidRPr="00B01EEA">
        <w:rPr>
          <w:rFonts w:ascii="Times New Roman" w:hAnsi="Times New Roman" w:cs="Times New Roman"/>
          <w:color w:val="000000"/>
          <w:sz w:val="28"/>
          <w:szCs w:val="28"/>
        </w:rPr>
        <w:t xml:space="preserve"> МК на осуществление деятельности по сохранению объектов культурного наследия, которая содержит пункт: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Федерации? Возможно ли внести изменения в требования в соответствии с данным запросом?</w:t>
      </w:r>
    </w:p>
    <w:p w:rsidR="00B01EEA" w:rsidRDefault="00B01EEA" w:rsidP="00B01E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EEA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E17A13" w:rsidRDefault="00E17A13" w:rsidP="00071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данных работ требуется как </w:t>
      </w:r>
      <w:r w:rsidRPr="00B01EEA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 w:rsidR="000714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EEA">
        <w:rPr>
          <w:rFonts w:ascii="Times New Roman" w:hAnsi="Times New Roman" w:cs="Times New Roman"/>
          <w:color w:val="000000"/>
          <w:sz w:val="28"/>
          <w:szCs w:val="28"/>
        </w:rPr>
        <w:t xml:space="preserve"> о допуске </w:t>
      </w:r>
      <w:r w:rsidR="00071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EEA">
        <w:rPr>
          <w:rFonts w:ascii="Times New Roman" w:hAnsi="Times New Roman" w:cs="Times New Roman"/>
          <w:color w:val="000000"/>
          <w:sz w:val="28"/>
          <w:szCs w:val="28"/>
        </w:rPr>
        <w:t>к работам</w:t>
      </w:r>
      <w:r w:rsidR="00071484">
        <w:rPr>
          <w:rFonts w:ascii="Times New Roman" w:hAnsi="Times New Roman" w:cs="Times New Roman"/>
          <w:color w:val="000000"/>
          <w:sz w:val="28"/>
          <w:szCs w:val="28"/>
        </w:rPr>
        <w:t xml:space="preserve"> (СРО)</w:t>
      </w:r>
      <w:r w:rsidRPr="00B01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и наличие лицензии </w:t>
      </w:r>
      <w:r w:rsidRPr="00E17A13">
        <w:rPr>
          <w:rFonts w:ascii="Times New Roman" w:hAnsi="Times New Roman" w:cs="Times New Roman"/>
          <w:color w:val="000000"/>
          <w:sz w:val="28"/>
          <w:szCs w:val="28"/>
        </w:rPr>
        <w:t>на осуществление деятельности по сохранению объектов культурного наследия (памятников истории и культуры) народов Российской Федерации</w:t>
      </w:r>
      <w:r w:rsidR="00071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484" w:rsidRDefault="00071484" w:rsidP="00071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 требуется для определения стоимости работ по контрактам, прикладываемым к заявке, для подтверждения опыта выполнения работ.</w:t>
      </w:r>
    </w:p>
    <w:sectPr w:rsidR="0007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2"/>
    <w:rsid w:val="00071484"/>
    <w:rsid w:val="004E1C55"/>
    <w:rsid w:val="005D7485"/>
    <w:rsid w:val="00B01EEA"/>
    <w:rsid w:val="00B70508"/>
    <w:rsid w:val="00C47282"/>
    <w:rsid w:val="00E17A13"/>
    <w:rsid w:val="00E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286F-2C06-4046-876B-17569B7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9413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_x041e__x043f__x0438__x0441__x0430__x043d__x0438__x0435_>
    <_dlc_DocId xmlns="57504d04-691e-4fc4-8f09-4f19fdbe90f6">XXJ7TYMEEKJ2-6187-15</_dlc_DocId>
    <_dlc_DocIdUrl xmlns="57504d04-691e-4fc4-8f09-4f19fdbe90f6">
      <Url>http://spsearch.gov.mari.ru:32643/minstroy/_layouts/DocIdRedir.aspx?ID=XXJ7TYMEEKJ2-6187-15</Url>
      <Description>XXJ7TYMEEKJ2-6187-15</Description>
    </_dlc_DocIdUrl>
  </documentManagement>
</p:properties>
</file>

<file path=customXml/itemProps1.xml><?xml version="1.0" encoding="utf-8"?>
<ds:datastoreItem xmlns:ds="http://schemas.openxmlformats.org/officeDocument/2006/customXml" ds:itemID="{C6982F3C-0704-471F-A55F-A78F790E892A}"/>
</file>

<file path=customXml/itemProps2.xml><?xml version="1.0" encoding="utf-8"?>
<ds:datastoreItem xmlns:ds="http://schemas.openxmlformats.org/officeDocument/2006/customXml" ds:itemID="{861E55A1-FCF8-49E2-A772-F6966FCFAA3E}"/>
</file>

<file path=customXml/itemProps3.xml><?xml version="1.0" encoding="utf-8"?>
<ds:datastoreItem xmlns:ds="http://schemas.openxmlformats.org/officeDocument/2006/customXml" ds:itemID="{905E662C-7E81-4A2A-A71B-2372DFC2B529}"/>
</file>

<file path=customXml/itemProps4.xml><?xml version="1.0" encoding="utf-8"?>
<ds:datastoreItem xmlns:ds="http://schemas.openxmlformats.org/officeDocument/2006/customXml" ds:itemID="{7A99C31E-3A8A-4246-BC8B-2253033E8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на запрос</dc:title>
  <dc:subject/>
  <dc:creator>Зверева Л.В.</dc:creator>
  <cp:keywords/>
  <dc:description/>
  <cp:lastModifiedBy>Зверева Л.В.</cp:lastModifiedBy>
  <cp:revision>2</cp:revision>
  <cp:lastPrinted>2016-10-03T08:50:00Z</cp:lastPrinted>
  <dcterms:created xsi:type="dcterms:W3CDTF">2016-10-03T08:56:00Z</dcterms:created>
  <dcterms:modified xsi:type="dcterms:W3CDTF">2016-10-03T08:56:00Z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f825fb66-9bbd-42b0-a0b7-3b6c88418bf4</vt:lpwstr>
  </property>
</Properties>
</file>