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262" w:rsidRPr="00D25E1F" w:rsidRDefault="00120262" w:rsidP="008943BC">
      <w:pPr>
        <w:jc w:val="center"/>
        <w:rPr>
          <w:rFonts w:ascii="Times New Roman" w:hAnsi="Times New Roman" w:cs="Times New Roman"/>
          <w:b/>
          <w:bCs/>
          <w:sz w:val="28"/>
          <w:szCs w:val="28"/>
        </w:rPr>
      </w:pPr>
      <w:r w:rsidRPr="00D25E1F">
        <w:rPr>
          <w:rFonts w:ascii="Times New Roman" w:hAnsi="Times New Roman" w:cs="Times New Roman"/>
          <w:b/>
          <w:bCs/>
          <w:sz w:val="28"/>
          <w:szCs w:val="28"/>
        </w:rPr>
        <w:t xml:space="preserve">Информация о реализации подпрограммы </w:t>
      </w:r>
      <w:r w:rsidRPr="00D25E1F">
        <w:rPr>
          <w:rFonts w:ascii="Times New Roman" w:hAnsi="Times New Roman" w:cs="Times New Roman"/>
          <w:b/>
          <w:bCs/>
          <w:sz w:val="28"/>
          <w:szCs w:val="28"/>
        </w:rPr>
        <w:br/>
        <w:t>«Обеспечение жильем молодых семей» федеральной целевой программы «Жилище» на 2015-2020 годы</w:t>
      </w:r>
    </w:p>
    <w:p w:rsidR="00120262" w:rsidRPr="00D25E1F" w:rsidRDefault="00120262" w:rsidP="008943BC">
      <w:pPr>
        <w:spacing w:after="0" w:line="240" w:lineRule="auto"/>
        <w:ind w:firstLine="709"/>
        <w:jc w:val="center"/>
        <w:rPr>
          <w:rFonts w:ascii="Times New Roman" w:hAnsi="Times New Roman" w:cs="Times New Roman"/>
          <w:b/>
          <w:bCs/>
          <w:i/>
          <w:iCs/>
          <w:sz w:val="28"/>
          <w:szCs w:val="28"/>
        </w:rPr>
      </w:pPr>
      <w:r w:rsidRPr="00D25E1F">
        <w:rPr>
          <w:rFonts w:ascii="Times New Roman" w:hAnsi="Times New Roman" w:cs="Times New Roman"/>
          <w:b/>
          <w:bCs/>
          <w:i/>
          <w:iCs/>
          <w:sz w:val="28"/>
          <w:szCs w:val="28"/>
        </w:rPr>
        <w:t>Основные сведения о подпрограмме</w:t>
      </w:r>
    </w:p>
    <w:p w:rsidR="00120262" w:rsidRPr="00E20F5C" w:rsidRDefault="00120262" w:rsidP="00E20F5C">
      <w:pPr>
        <w:spacing w:after="0" w:line="240" w:lineRule="auto"/>
        <w:ind w:firstLine="709"/>
        <w:jc w:val="center"/>
        <w:rPr>
          <w:rFonts w:ascii="Times New Roman" w:hAnsi="Times New Roman" w:cs="Times New Roman"/>
          <w:b/>
          <w:bCs/>
          <w:sz w:val="28"/>
          <w:szCs w:val="28"/>
        </w:rPr>
      </w:pPr>
    </w:p>
    <w:p w:rsidR="00120262" w:rsidRDefault="00120262" w:rsidP="00341B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2014 года Минстрой и ЖКХ Республики Марий Эл является ответственным исполнителем по реализации подпрограммы «Обеспечение жильем молодых семей» федеральной целевой программы «Жилище» </w:t>
      </w:r>
      <w:r>
        <w:rPr>
          <w:rFonts w:ascii="Times New Roman" w:hAnsi="Times New Roman" w:cs="Times New Roman"/>
          <w:sz w:val="28"/>
          <w:szCs w:val="28"/>
        </w:rPr>
        <w:br/>
        <w:t>на 2015 - 2020 годы (далее – подпрограмма).</w:t>
      </w:r>
    </w:p>
    <w:p w:rsidR="00120262" w:rsidRDefault="00120262" w:rsidP="00341B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подпрограммы молодым семьям оказывается государственная поддержка в улучшении жилищных условий путем предоставления социальных выплат на приобретение жилого помещения </w:t>
      </w:r>
      <w:r>
        <w:rPr>
          <w:rFonts w:ascii="Times New Roman" w:hAnsi="Times New Roman" w:cs="Times New Roman"/>
          <w:sz w:val="28"/>
          <w:szCs w:val="28"/>
        </w:rPr>
        <w:br/>
        <w:t xml:space="preserve">или создание объекта индивидуального жилищного строительства </w:t>
      </w:r>
      <w:r>
        <w:rPr>
          <w:rFonts w:ascii="Times New Roman" w:hAnsi="Times New Roman" w:cs="Times New Roman"/>
          <w:sz w:val="28"/>
          <w:szCs w:val="28"/>
        </w:rPr>
        <w:br/>
        <w:t>(далее - социальная выплата).</w:t>
      </w:r>
    </w:p>
    <w:p w:rsidR="00120262" w:rsidRPr="004C106B" w:rsidRDefault="00120262" w:rsidP="004C106B">
      <w:pPr>
        <w:pStyle w:val="ConsPlusNormal"/>
        <w:ind w:firstLine="540"/>
        <w:jc w:val="both"/>
        <w:rPr>
          <w:rFonts w:ascii="Times New Roman" w:hAnsi="Times New Roman" w:cs="Times New Roman"/>
          <w:sz w:val="28"/>
          <w:szCs w:val="28"/>
        </w:rPr>
      </w:pPr>
      <w:r w:rsidRPr="004C106B">
        <w:rPr>
          <w:rFonts w:ascii="Times New Roman" w:hAnsi="Times New Roman" w:cs="Times New Roman"/>
          <w:sz w:val="28"/>
          <w:szCs w:val="28"/>
        </w:rPr>
        <w:t xml:space="preserve">Участником </w:t>
      </w:r>
      <w:hyperlink r:id="rId8" w:history="1">
        <w:r w:rsidRPr="004C106B">
          <w:rPr>
            <w:rFonts w:ascii="Times New Roman" w:hAnsi="Times New Roman" w:cs="Times New Roman"/>
            <w:sz w:val="28"/>
            <w:szCs w:val="28"/>
          </w:rPr>
          <w:t>подпрограммы</w:t>
        </w:r>
      </w:hyperlink>
      <w:r w:rsidRPr="004C106B">
        <w:rPr>
          <w:rFonts w:ascii="Times New Roman" w:hAnsi="Times New Roman" w:cs="Times New Roman"/>
          <w:sz w:val="28"/>
          <w:szCs w:val="28"/>
        </w:rPr>
        <w:t xml:space="preserve"> может быть молодая семья, в том числе молодая семья, имеющая одного и более детей, в которой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120262" w:rsidRPr="004C106B" w:rsidRDefault="00120262" w:rsidP="00D25E1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4C106B">
        <w:rPr>
          <w:rFonts w:ascii="Times New Roman" w:hAnsi="Times New Roman" w:cs="Times New Roman"/>
          <w:sz w:val="28"/>
          <w:szCs w:val="28"/>
        </w:rPr>
        <w:t>возраст каждого из супругов либо одного родителя в неполной семь</w:t>
      </w:r>
      <w:r>
        <w:rPr>
          <w:rFonts w:ascii="Times New Roman" w:hAnsi="Times New Roman" w:cs="Times New Roman"/>
          <w:sz w:val="28"/>
          <w:szCs w:val="28"/>
        </w:rPr>
        <w:t>и</w:t>
      </w:r>
      <w:r>
        <w:rPr>
          <w:rFonts w:ascii="Times New Roman" w:hAnsi="Times New Roman" w:cs="Times New Roman"/>
          <w:sz w:val="28"/>
          <w:szCs w:val="28"/>
        </w:rPr>
        <w:br/>
      </w:r>
      <w:r w:rsidRPr="004C106B">
        <w:rPr>
          <w:rFonts w:ascii="Times New Roman" w:hAnsi="Times New Roman" w:cs="Times New Roman"/>
          <w:sz w:val="28"/>
          <w:szCs w:val="28"/>
        </w:rPr>
        <w:t xml:space="preserve">на день принятия </w:t>
      </w:r>
      <w:r>
        <w:rPr>
          <w:rFonts w:ascii="Times New Roman" w:hAnsi="Times New Roman" w:cs="Times New Roman"/>
          <w:sz w:val="28"/>
          <w:szCs w:val="28"/>
        </w:rPr>
        <w:t>Минстроем и ЖКХ</w:t>
      </w:r>
      <w:r w:rsidRPr="004C106B">
        <w:rPr>
          <w:rFonts w:ascii="Times New Roman" w:hAnsi="Times New Roman" w:cs="Times New Roman"/>
          <w:sz w:val="28"/>
          <w:szCs w:val="28"/>
        </w:rPr>
        <w:t xml:space="preserve"> Республики Марий Эл решения </w:t>
      </w:r>
      <w:r>
        <w:rPr>
          <w:rFonts w:ascii="Times New Roman" w:hAnsi="Times New Roman" w:cs="Times New Roman"/>
          <w:sz w:val="28"/>
          <w:szCs w:val="28"/>
        </w:rPr>
        <w:br/>
      </w:r>
      <w:r w:rsidRPr="004C106B">
        <w:rPr>
          <w:rFonts w:ascii="Times New Roman" w:hAnsi="Times New Roman" w:cs="Times New Roman"/>
          <w:sz w:val="28"/>
          <w:szCs w:val="28"/>
        </w:rPr>
        <w:t xml:space="preserve">о включении молодой семьи - участницы </w:t>
      </w:r>
      <w:hyperlink r:id="rId9" w:history="1">
        <w:r w:rsidRPr="00D25E1F">
          <w:rPr>
            <w:rFonts w:ascii="Times New Roman" w:hAnsi="Times New Roman" w:cs="Times New Roman"/>
            <w:sz w:val="28"/>
            <w:szCs w:val="28"/>
          </w:rPr>
          <w:t>подпрограммы</w:t>
        </w:r>
      </w:hyperlink>
      <w:r w:rsidRPr="004C106B">
        <w:rPr>
          <w:rFonts w:ascii="Times New Roman" w:hAnsi="Times New Roman" w:cs="Times New Roman"/>
          <w:sz w:val="28"/>
          <w:szCs w:val="28"/>
        </w:rPr>
        <w:t xml:space="preserve"> в список претендентов на получение социальной выплаты в планируемом году </w:t>
      </w:r>
      <w:r>
        <w:rPr>
          <w:rFonts w:ascii="Times New Roman" w:hAnsi="Times New Roman" w:cs="Times New Roman"/>
          <w:sz w:val="28"/>
          <w:szCs w:val="28"/>
        </w:rPr>
        <w:br/>
      </w:r>
      <w:r w:rsidRPr="004C106B">
        <w:rPr>
          <w:rFonts w:ascii="Times New Roman" w:hAnsi="Times New Roman" w:cs="Times New Roman"/>
          <w:sz w:val="28"/>
          <w:szCs w:val="28"/>
        </w:rPr>
        <w:t>не превышает 35 лет;</w:t>
      </w:r>
      <w:proofErr w:type="gramEnd"/>
    </w:p>
    <w:p w:rsidR="00120262" w:rsidRPr="004C106B" w:rsidRDefault="00120262" w:rsidP="00D25E1F">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w:t>
      </w:r>
      <w:r w:rsidRPr="004C106B">
        <w:rPr>
          <w:rFonts w:ascii="Times New Roman" w:hAnsi="Times New Roman" w:cs="Times New Roman"/>
          <w:sz w:val="28"/>
          <w:szCs w:val="28"/>
        </w:rPr>
        <w:t>признание молодой семьи нуждающейся в жилом помещении;</w:t>
      </w:r>
    </w:p>
    <w:p w:rsidR="00120262" w:rsidRDefault="00120262" w:rsidP="00D25E1F">
      <w:pPr>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Pr="004C106B">
        <w:rPr>
          <w:rFonts w:ascii="Times New Roman" w:hAnsi="Times New Roman" w:cs="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Pr>
          <w:rFonts w:ascii="Times New Roman" w:hAnsi="Times New Roman" w:cs="Times New Roman"/>
          <w:sz w:val="28"/>
          <w:szCs w:val="28"/>
        </w:rPr>
        <w:t>.</w:t>
      </w:r>
    </w:p>
    <w:p w:rsidR="00120262" w:rsidRPr="00942FAB" w:rsidRDefault="00120262" w:rsidP="00D25E1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704D5">
        <w:rPr>
          <w:rFonts w:ascii="Times New Roman" w:hAnsi="Times New Roman" w:cs="Times New Roman"/>
          <w:sz w:val="28"/>
          <w:szCs w:val="28"/>
        </w:rPr>
        <w:t>Минстро</w:t>
      </w:r>
      <w:r w:rsidRPr="00942FAB">
        <w:rPr>
          <w:rFonts w:ascii="Times New Roman" w:hAnsi="Times New Roman" w:cs="Times New Roman"/>
          <w:sz w:val="28"/>
          <w:szCs w:val="28"/>
        </w:rPr>
        <w:t>й и ЖКХ Республики Марий Эл</w:t>
      </w:r>
      <w:r>
        <w:rPr>
          <w:rFonts w:ascii="Times New Roman" w:hAnsi="Times New Roman" w:cs="Times New Roman"/>
          <w:sz w:val="28"/>
          <w:szCs w:val="28"/>
        </w:rPr>
        <w:t xml:space="preserve"> </w:t>
      </w:r>
      <w:r w:rsidRPr="00942FAB">
        <w:rPr>
          <w:rFonts w:ascii="Times New Roman" w:hAnsi="Times New Roman" w:cs="Times New Roman"/>
          <w:sz w:val="28"/>
          <w:szCs w:val="28"/>
        </w:rPr>
        <w:t>для предоставления социальных выплат молодым семьям</w:t>
      </w:r>
      <w:r>
        <w:rPr>
          <w:rFonts w:ascii="Times New Roman" w:hAnsi="Times New Roman" w:cs="Times New Roman"/>
          <w:sz w:val="28"/>
          <w:szCs w:val="28"/>
        </w:rPr>
        <w:t xml:space="preserve"> осуществляет следующие мероприятия</w:t>
      </w:r>
      <w:r w:rsidRPr="00942FAB">
        <w:rPr>
          <w:rFonts w:ascii="Times New Roman" w:hAnsi="Times New Roman" w:cs="Times New Roman"/>
          <w:sz w:val="28"/>
          <w:szCs w:val="28"/>
        </w:rPr>
        <w:t>:</w:t>
      </w:r>
    </w:p>
    <w:p w:rsidR="00120262" w:rsidRPr="00942FAB" w:rsidRDefault="00120262" w:rsidP="00D25E1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2FAB">
        <w:rPr>
          <w:rFonts w:ascii="Times New Roman" w:hAnsi="Times New Roman" w:cs="Times New Roman"/>
          <w:sz w:val="28"/>
          <w:szCs w:val="28"/>
        </w:rPr>
        <w:t xml:space="preserve">заключает соглашения о реализации мероприятия </w:t>
      </w:r>
      <w:r w:rsidRPr="00942FAB">
        <w:rPr>
          <w:rFonts w:ascii="Times New Roman" w:hAnsi="Times New Roman" w:cs="Times New Roman"/>
          <w:sz w:val="28"/>
          <w:szCs w:val="28"/>
        </w:rPr>
        <w:br/>
        <w:t>на соответствующий финансовый год с Минстроем и ЖКХ России;</w:t>
      </w:r>
    </w:p>
    <w:p w:rsidR="00120262" w:rsidRPr="00942FAB" w:rsidRDefault="00120262" w:rsidP="00D25E1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2FAB">
        <w:rPr>
          <w:rFonts w:ascii="Times New Roman" w:hAnsi="Times New Roman" w:cs="Times New Roman"/>
          <w:sz w:val="28"/>
          <w:szCs w:val="28"/>
        </w:rPr>
        <w:t>формирует заявки на выделение средств из федерального бюджета</w:t>
      </w:r>
      <w:r w:rsidRPr="00942FAB">
        <w:rPr>
          <w:rFonts w:ascii="Times New Roman" w:hAnsi="Times New Roman" w:cs="Times New Roman"/>
          <w:sz w:val="28"/>
          <w:szCs w:val="28"/>
        </w:rPr>
        <w:br/>
        <w:t xml:space="preserve">для </w:t>
      </w:r>
      <w:proofErr w:type="spellStart"/>
      <w:r w:rsidRPr="00942FAB">
        <w:rPr>
          <w:rFonts w:ascii="Times New Roman" w:hAnsi="Times New Roman" w:cs="Times New Roman"/>
          <w:sz w:val="28"/>
          <w:szCs w:val="28"/>
        </w:rPr>
        <w:t>софинансирования</w:t>
      </w:r>
      <w:proofErr w:type="spellEnd"/>
      <w:r w:rsidRPr="00942FAB">
        <w:rPr>
          <w:rFonts w:ascii="Times New Roman" w:hAnsi="Times New Roman" w:cs="Times New Roman"/>
          <w:sz w:val="28"/>
          <w:szCs w:val="28"/>
        </w:rPr>
        <w:t xml:space="preserve"> мероприятия и представления их в Минстрой </w:t>
      </w:r>
      <w:r w:rsidRPr="00942FAB">
        <w:rPr>
          <w:rFonts w:ascii="Times New Roman" w:hAnsi="Times New Roman" w:cs="Times New Roman"/>
          <w:sz w:val="28"/>
          <w:szCs w:val="28"/>
        </w:rPr>
        <w:br/>
        <w:t>и ЖКХ России;</w:t>
      </w:r>
    </w:p>
    <w:p w:rsidR="00120262" w:rsidRPr="00942FAB" w:rsidRDefault="00120262" w:rsidP="00D25E1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2FAB">
        <w:rPr>
          <w:rFonts w:ascii="Times New Roman" w:hAnsi="Times New Roman" w:cs="Times New Roman"/>
          <w:sz w:val="28"/>
          <w:szCs w:val="28"/>
        </w:rPr>
        <w:t xml:space="preserve">заключает соглашения о реализации мероприятия </w:t>
      </w:r>
      <w:r w:rsidRPr="00942FAB">
        <w:rPr>
          <w:rFonts w:ascii="Times New Roman" w:hAnsi="Times New Roman" w:cs="Times New Roman"/>
          <w:sz w:val="28"/>
          <w:szCs w:val="28"/>
        </w:rPr>
        <w:br/>
        <w:t xml:space="preserve">с муниципальными образованиями, отобранными для участия </w:t>
      </w:r>
      <w:r w:rsidRPr="00942FAB">
        <w:rPr>
          <w:rFonts w:ascii="Times New Roman" w:hAnsi="Times New Roman" w:cs="Times New Roman"/>
          <w:sz w:val="28"/>
          <w:szCs w:val="28"/>
        </w:rPr>
        <w:br/>
        <w:t>в подпрограмме на соответствующий год;</w:t>
      </w:r>
    </w:p>
    <w:p w:rsidR="00120262" w:rsidRPr="00942FAB" w:rsidRDefault="00120262" w:rsidP="00D25E1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2FAB">
        <w:rPr>
          <w:rFonts w:ascii="Times New Roman" w:hAnsi="Times New Roman" w:cs="Times New Roman"/>
          <w:sz w:val="28"/>
          <w:szCs w:val="28"/>
        </w:rPr>
        <w:t>принимает заявки от муниципальных образований на реализацию мероприятия;</w:t>
      </w:r>
    </w:p>
    <w:p w:rsidR="00120262" w:rsidRPr="00942FAB" w:rsidRDefault="00120262" w:rsidP="00D25E1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2FAB">
        <w:rPr>
          <w:rFonts w:ascii="Times New Roman" w:hAnsi="Times New Roman" w:cs="Times New Roman"/>
          <w:sz w:val="28"/>
          <w:szCs w:val="28"/>
        </w:rPr>
        <w:t xml:space="preserve">перечисляет в бюджеты муниципальных образований, отобранных для участия в мероприятии, средства федерального бюджета </w:t>
      </w:r>
      <w:r w:rsidRPr="00942FAB">
        <w:rPr>
          <w:rFonts w:ascii="Times New Roman" w:hAnsi="Times New Roman" w:cs="Times New Roman"/>
          <w:sz w:val="28"/>
          <w:szCs w:val="28"/>
        </w:rPr>
        <w:br/>
        <w:t xml:space="preserve">и республиканского бюджета Республики Марий Эл для предоставления </w:t>
      </w:r>
      <w:r w:rsidRPr="00942FAB">
        <w:rPr>
          <w:rFonts w:ascii="Times New Roman" w:hAnsi="Times New Roman" w:cs="Times New Roman"/>
          <w:sz w:val="28"/>
          <w:szCs w:val="28"/>
        </w:rPr>
        <w:lastRenderedPageBreak/>
        <w:t>социальных выплат молодым семьям;</w:t>
      </w:r>
    </w:p>
    <w:p w:rsidR="00120262" w:rsidRPr="00942FAB" w:rsidRDefault="00120262" w:rsidP="00D25E1F">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942FAB">
        <w:rPr>
          <w:rFonts w:ascii="Times New Roman" w:hAnsi="Times New Roman" w:cs="Times New Roman"/>
          <w:sz w:val="28"/>
          <w:szCs w:val="28"/>
        </w:rPr>
        <w:t xml:space="preserve">формирует список молодых семей - претендентов на получение социальных выплат в соответствующем году на основании сводного списка молодых семей - участников мероприятия, изъявивших желание получить социальную выплату в соответствующем году, и с учетом предварительных контрольных цифр, определенных Минстроем и ЖКХ России, и размера бюджетных ассигнований, предусматриваемых в республиканском бюджете Республики Марий Эл и местных бюджетах на соответствующий год </w:t>
      </w:r>
      <w:r>
        <w:rPr>
          <w:rFonts w:ascii="Times New Roman" w:hAnsi="Times New Roman" w:cs="Times New Roman"/>
          <w:sz w:val="28"/>
          <w:szCs w:val="28"/>
        </w:rPr>
        <w:br/>
      </w:r>
      <w:r w:rsidRPr="00942FAB">
        <w:rPr>
          <w:rFonts w:ascii="Times New Roman" w:hAnsi="Times New Roman" w:cs="Times New Roman"/>
          <w:sz w:val="28"/>
          <w:szCs w:val="28"/>
        </w:rPr>
        <w:t xml:space="preserve">на </w:t>
      </w:r>
      <w:proofErr w:type="spellStart"/>
      <w:r w:rsidRPr="00942FAB">
        <w:rPr>
          <w:rFonts w:ascii="Times New Roman" w:hAnsi="Times New Roman" w:cs="Times New Roman"/>
          <w:sz w:val="28"/>
          <w:szCs w:val="28"/>
        </w:rPr>
        <w:t>софинансирование</w:t>
      </w:r>
      <w:proofErr w:type="spellEnd"/>
      <w:r w:rsidRPr="00942FAB">
        <w:rPr>
          <w:rFonts w:ascii="Times New Roman" w:hAnsi="Times New Roman" w:cs="Times New Roman"/>
          <w:sz w:val="28"/>
          <w:szCs w:val="28"/>
        </w:rPr>
        <w:t xml:space="preserve"> мероприятия, а</w:t>
      </w:r>
      <w:proofErr w:type="gramEnd"/>
      <w:r w:rsidRPr="00942FAB">
        <w:rPr>
          <w:rFonts w:ascii="Times New Roman" w:hAnsi="Times New Roman" w:cs="Times New Roman"/>
          <w:sz w:val="28"/>
          <w:szCs w:val="28"/>
        </w:rPr>
        <w:t xml:space="preserve"> также формирование измененного списка молодых семей - претендентов на получение социальных выплат </w:t>
      </w:r>
      <w:r>
        <w:rPr>
          <w:rFonts w:ascii="Times New Roman" w:hAnsi="Times New Roman" w:cs="Times New Roman"/>
          <w:sz w:val="28"/>
          <w:szCs w:val="28"/>
        </w:rPr>
        <w:br/>
      </w:r>
      <w:r w:rsidRPr="00942FAB">
        <w:rPr>
          <w:rFonts w:ascii="Times New Roman" w:hAnsi="Times New Roman" w:cs="Times New Roman"/>
          <w:sz w:val="28"/>
          <w:szCs w:val="28"/>
        </w:rPr>
        <w:t>в соответствующем году на основании предложений органов местного самоуправления муниципальных образований в случае высвобождения средств, выделенных на мероприятия;</w:t>
      </w:r>
    </w:p>
    <w:p w:rsidR="00120262" w:rsidRPr="00942FAB" w:rsidRDefault="00120262" w:rsidP="00D25E1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2FAB">
        <w:rPr>
          <w:rFonts w:ascii="Times New Roman" w:hAnsi="Times New Roman" w:cs="Times New Roman"/>
          <w:sz w:val="28"/>
          <w:szCs w:val="28"/>
        </w:rPr>
        <w:t xml:space="preserve">доводит до органов местного самоуправления выписки из списка молодых семей - претендентов на получение социальных выплат </w:t>
      </w:r>
      <w:r w:rsidRPr="00942FAB">
        <w:rPr>
          <w:rFonts w:ascii="Times New Roman" w:hAnsi="Times New Roman" w:cs="Times New Roman"/>
          <w:sz w:val="28"/>
          <w:szCs w:val="28"/>
        </w:rPr>
        <w:br/>
        <w:t>в соответствующем году;</w:t>
      </w:r>
    </w:p>
    <w:p w:rsidR="00120262" w:rsidRPr="00942FAB" w:rsidRDefault="00120262" w:rsidP="00D25E1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2FAB">
        <w:rPr>
          <w:rFonts w:ascii="Times New Roman" w:hAnsi="Times New Roman" w:cs="Times New Roman"/>
          <w:sz w:val="28"/>
          <w:szCs w:val="28"/>
        </w:rPr>
        <w:t xml:space="preserve">производит отбор банков в соответствии с установленными </w:t>
      </w:r>
      <w:r w:rsidRPr="00942FAB">
        <w:rPr>
          <w:rFonts w:ascii="Times New Roman" w:hAnsi="Times New Roman" w:cs="Times New Roman"/>
          <w:sz w:val="28"/>
          <w:szCs w:val="28"/>
        </w:rPr>
        <w:br/>
        <w:t>на федеральном уровне критериями для обслуживания средств, предоставляемых в качестве социальных выплат молодым семьям;</w:t>
      </w:r>
    </w:p>
    <w:p w:rsidR="00120262" w:rsidRPr="00942FAB" w:rsidRDefault="00120262" w:rsidP="00D25E1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2FAB">
        <w:rPr>
          <w:rFonts w:ascii="Times New Roman" w:hAnsi="Times New Roman" w:cs="Times New Roman"/>
          <w:sz w:val="28"/>
          <w:szCs w:val="28"/>
        </w:rPr>
        <w:t xml:space="preserve">осуществляет контроль </w:t>
      </w:r>
      <w:r>
        <w:rPr>
          <w:rFonts w:ascii="Times New Roman" w:hAnsi="Times New Roman" w:cs="Times New Roman"/>
          <w:sz w:val="28"/>
          <w:szCs w:val="28"/>
        </w:rPr>
        <w:t>над</w:t>
      </w:r>
      <w:r w:rsidRPr="00942FAB">
        <w:rPr>
          <w:rFonts w:ascii="Times New Roman" w:hAnsi="Times New Roman" w:cs="Times New Roman"/>
          <w:sz w:val="28"/>
          <w:szCs w:val="28"/>
        </w:rPr>
        <w:t xml:space="preserve"> реализацией мероприятия </w:t>
      </w:r>
      <w:r w:rsidRPr="00942FAB">
        <w:rPr>
          <w:rFonts w:ascii="Times New Roman" w:hAnsi="Times New Roman" w:cs="Times New Roman"/>
          <w:sz w:val="28"/>
          <w:szCs w:val="28"/>
        </w:rPr>
        <w:br/>
        <w:t>по установленным показателям;</w:t>
      </w:r>
    </w:p>
    <w:p w:rsidR="00120262" w:rsidRPr="00942FAB" w:rsidRDefault="00120262" w:rsidP="00D25E1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2FAB">
        <w:rPr>
          <w:rFonts w:ascii="Times New Roman" w:hAnsi="Times New Roman" w:cs="Times New Roman"/>
          <w:sz w:val="28"/>
          <w:szCs w:val="28"/>
        </w:rPr>
        <w:t xml:space="preserve">проводит мониторинг реализации мероприятия в Республике </w:t>
      </w:r>
      <w:r>
        <w:rPr>
          <w:rFonts w:ascii="Times New Roman" w:hAnsi="Times New Roman" w:cs="Times New Roman"/>
          <w:sz w:val="28"/>
          <w:szCs w:val="28"/>
        </w:rPr>
        <w:br/>
      </w:r>
      <w:r w:rsidRPr="00942FAB">
        <w:rPr>
          <w:rFonts w:ascii="Times New Roman" w:hAnsi="Times New Roman" w:cs="Times New Roman"/>
          <w:sz w:val="28"/>
          <w:szCs w:val="28"/>
        </w:rPr>
        <w:t>Марий Эл, подготовку информационно-аналитических и отчетных материалов в пределах своих полномочий.</w:t>
      </w:r>
    </w:p>
    <w:p w:rsidR="00120262" w:rsidRDefault="00120262" w:rsidP="004C106B">
      <w:pPr>
        <w:spacing w:after="0" w:line="240" w:lineRule="auto"/>
        <w:ind w:firstLine="709"/>
        <w:jc w:val="center"/>
        <w:rPr>
          <w:rFonts w:ascii="Times New Roman" w:hAnsi="Times New Roman" w:cs="Times New Roman"/>
          <w:b/>
          <w:bCs/>
          <w:sz w:val="28"/>
          <w:szCs w:val="28"/>
        </w:rPr>
      </w:pPr>
    </w:p>
    <w:p w:rsidR="00120262" w:rsidRPr="00E3422D" w:rsidRDefault="00120262" w:rsidP="004C106B">
      <w:pPr>
        <w:spacing w:after="0" w:line="240" w:lineRule="auto"/>
        <w:ind w:firstLine="709"/>
        <w:jc w:val="center"/>
        <w:rPr>
          <w:rFonts w:ascii="Times New Roman" w:hAnsi="Times New Roman" w:cs="Times New Roman"/>
          <w:b/>
          <w:bCs/>
          <w:i/>
          <w:iCs/>
          <w:sz w:val="28"/>
          <w:szCs w:val="28"/>
        </w:rPr>
      </w:pPr>
      <w:r w:rsidRPr="00E3422D">
        <w:rPr>
          <w:rFonts w:ascii="Times New Roman" w:hAnsi="Times New Roman" w:cs="Times New Roman"/>
          <w:b/>
          <w:bCs/>
          <w:i/>
          <w:iCs/>
          <w:sz w:val="28"/>
          <w:szCs w:val="28"/>
        </w:rPr>
        <w:t>Результаты реализации подпрограммы</w:t>
      </w:r>
    </w:p>
    <w:p w:rsidR="00120262" w:rsidRPr="00E20F5C" w:rsidRDefault="00120262" w:rsidP="004C106B">
      <w:pPr>
        <w:spacing w:after="0" w:line="240" w:lineRule="auto"/>
        <w:ind w:firstLine="709"/>
        <w:jc w:val="center"/>
        <w:rPr>
          <w:rFonts w:ascii="Times New Roman" w:hAnsi="Times New Roman" w:cs="Times New Roman"/>
          <w:b/>
          <w:bCs/>
          <w:sz w:val="28"/>
          <w:szCs w:val="28"/>
        </w:rPr>
      </w:pPr>
    </w:p>
    <w:p w:rsidR="00120262" w:rsidRDefault="00120262" w:rsidP="00DC1BCE">
      <w:pPr>
        <w:spacing w:after="0" w:line="240" w:lineRule="auto"/>
        <w:ind w:firstLine="709"/>
        <w:jc w:val="both"/>
        <w:rPr>
          <w:rFonts w:ascii="Times New Roman" w:hAnsi="Times New Roman" w:cs="Times New Roman"/>
          <w:sz w:val="28"/>
          <w:szCs w:val="28"/>
        </w:rPr>
      </w:pPr>
      <w:r w:rsidRPr="003D097F">
        <w:rPr>
          <w:rFonts w:ascii="Times New Roman" w:hAnsi="Times New Roman" w:cs="Times New Roman"/>
          <w:sz w:val="28"/>
          <w:szCs w:val="28"/>
        </w:rPr>
        <w:t>В 2014 году молодыми семьями реализовано 70 свидетел</w:t>
      </w:r>
      <w:r>
        <w:rPr>
          <w:rFonts w:ascii="Times New Roman" w:hAnsi="Times New Roman" w:cs="Times New Roman"/>
          <w:sz w:val="28"/>
          <w:szCs w:val="28"/>
        </w:rPr>
        <w:t>ьств на общую сумму 49 122,59 тыс. рублей, из них за счет средств федерального бюджета 16 070,78 тыс. рублей, за счет средств республиканского бюджета Республики Марий Эл 33 051,81 тыс. рублей.</w:t>
      </w:r>
    </w:p>
    <w:p w:rsidR="00120262" w:rsidRPr="003D097F" w:rsidRDefault="00120262" w:rsidP="00DC1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2015 году молодыми семьями реализовано 59 свидетельств на общую сумму 52 877,82 тыс. рублей, из них за счет средств федерального бюджета 18 099,12 тыс. рублей, за счет средств республиканского бюджета Республики Марий Эл 34 778,70 тыс. рублей.</w:t>
      </w:r>
    </w:p>
    <w:p w:rsidR="00120262" w:rsidRPr="008E5CD6" w:rsidRDefault="00120262" w:rsidP="00E3422D">
      <w:pPr>
        <w:spacing w:after="0" w:line="240" w:lineRule="auto"/>
        <w:ind w:firstLine="708"/>
        <w:jc w:val="both"/>
        <w:rPr>
          <w:rFonts w:ascii="Times New Roman" w:hAnsi="Times New Roman" w:cs="Times New Roman"/>
          <w:spacing w:val="-10"/>
          <w:sz w:val="28"/>
          <w:szCs w:val="28"/>
        </w:rPr>
      </w:pPr>
      <w:r>
        <w:rPr>
          <w:rFonts w:ascii="Times New Roman" w:hAnsi="Times New Roman" w:cs="Times New Roman"/>
          <w:sz w:val="28"/>
          <w:szCs w:val="28"/>
        </w:rPr>
        <w:t>В 2016 году</w:t>
      </w:r>
      <w:r w:rsidRPr="008E5CD6">
        <w:rPr>
          <w:rFonts w:ascii="Times New Roman" w:hAnsi="Times New Roman" w:cs="Times New Roman"/>
          <w:sz w:val="28"/>
          <w:szCs w:val="28"/>
        </w:rPr>
        <w:t xml:space="preserve"> молодыми семьями реализовано </w:t>
      </w:r>
      <w:r>
        <w:rPr>
          <w:rFonts w:ascii="Times New Roman" w:hAnsi="Times New Roman" w:cs="Times New Roman"/>
          <w:sz w:val="28"/>
          <w:szCs w:val="28"/>
        </w:rPr>
        <w:t>72</w:t>
      </w:r>
      <w:r w:rsidRPr="008E5CD6">
        <w:rPr>
          <w:rFonts w:ascii="Times New Roman" w:hAnsi="Times New Roman" w:cs="Times New Roman"/>
          <w:sz w:val="28"/>
          <w:szCs w:val="28"/>
        </w:rPr>
        <w:t xml:space="preserve"> свидетельств</w:t>
      </w:r>
      <w:r>
        <w:rPr>
          <w:rFonts w:ascii="Times New Roman" w:hAnsi="Times New Roman" w:cs="Times New Roman"/>
          <w:sz w:val="28"/>
          <w:szCs w:val="28"/>
        </w:rPr>
        <w:t>а</w:t>
      </w:r>
      <w:r w:rsidRPr="008E5CD6">
        <w:rPr>
          <w:rFonts w:ascii="Times New Roman" w:hAnsi="Times New Roman" w:cs="Times New Roman"/>
          <w:sz w:val="28"/>
          <w:szCs w:val="28"/>
        </w:rPr>
        <w:t xml:space="preserve">, </w:t>
      </w:r>
      <w:r>
        <w:rPr>
          <w:rFonts w:ascii="Times New Roman" w:hAnsi="Times New Roman" w:cs="Times New Roman"/>
          <w:sz w:val="28"/>
          <w:szCs w:val="28"/>
        </w:rPr>
        <w:br/>
        <w:t>на общую сумму 68 793,59 тыс. рублей, из них за счет средств федерального бюджета 28 764,50 тыс. рублей, за счет средств республиканского бюджета 40 029,09 тыс. рублей.</w:t>
      </w:r>
    </w:p>
    <w:p w:rsidR="002D7840" w:rsidRPr="008E5CD6" w:rsidRDefault="00120262" w:rsidP="002D7840">
      <w:pPr>
        <w:spacing w:after="0" w:line="240" w:lineRule="auto"/>
        <w:ind w:firstLine="708"/>
        <w:jc w:val="both"/>
        <w:rPr>
          <w:rFonts w:ascii="Times New Roman" w:hAnsi="Times New Roman" w:cs="Times New Roman"/>
          <w:spacing w:val="-10"/>
          <w:sz w:val="28"/>
          <w:szCs w:val="28"/>
        </w:rPr>
      </w:pPr>
      <w:bookmarkStart w:id="0" w:name="_GoBack"/>
      <w:bookmarkEnd w:id="0"/>
      <w:r w:rsidRPr="00FF4E5D">
        <w:rPr>
          <w:rFonts w:ascii="Times New Roman" w:hAnsi="Times New Roman" w:cs="Times New Roman"/>
          <w:sz w:val="28"/>
          <w:szCs w:val="28"/>
        </w:rPr>
        <w:t xml:space="preserve">В 2017 году </w:t>
      </w:r>
      <w:r w:rsidR="00BC4E02">
        <w:rPr>
          <w:rFonts w:ascii="Times New Roman" w:hAnsi="Times New Roman" w:cs="Times New Roman"/>
          <w:sz w:val="28"/>
          <w:szCs w:val="28"/>
        </w:rPr>
        <w:t>молодым</w:t>
      </w:r>
      <w:r w:rsidR="002D7840">
        <w:rPr>
          <w:rFonts w:ascii="Times New Roman" w:hAnsi="Times New Roman" w:cs="Times New Roman"/>
          <w:sz w:val="28"/>
          <w:szCs w:val="28"/>
        </w:rPr>
        <w:t>и</w:t>
      </w:r>
      <w:r w:rsidR="00BC4E02">
        <w:rPr>
          <w:rFonts w:ascii="Times New Roman" w:hAnsi="Times New Roman" w:cs="Times New Roman"/>
          <w:sz w:val="28"/>
          <w:szCs w:val="28"/>
        </w:rPr>
        <w:t xml:space="preserve"> семьям</w:t>
      </w:r>
      <w:r w:rsidR="002D7840">
        <w:rPr>
          <w:rFonts w:ascii="Times New Roman" w:hAnsi="Times New Roman" w:cs="Times New Roman"/>
          <w:sz w:val="28"/>
          <w:szCs w:val="28"/>
        </w:rPr>
        <w:t xml:space="preserve">и </w:t>
      </w:r>
      <w:r w:rsidR="002D7840" w:rsidRPr="008E5CD6">
        <w:rPr>
          <w:rFonts w:ascii="Times New Roman" w:hAnsi="Times New Roman" w:cs="Times New Roman"/>
          <w:sz w:val="28"/>
          <w:szCs w:val="28"/>
        </w:rPr>
        <w:t>реализовано</w:t>
      </w:r>
      <w:r w:rsidR="002D7840">
        <w:rPr>
          <w:rFonts w:ascii="Times New Roman" w:hAnsi="Times New Roman" w:cs="Times New Roman"/>
          <w:sz w:val="28"/>
          <w:szCs w:val="28"/>
        </w:rPr>
        <w:t xml:space="preserve"> 73 </w:t>
      </w:r>
      <w:r w:rsidR="002D7840" w:rsidRPr="008E5CD6">
        <w:rPr>
          <w:rFonts w:ascii="Times New Roman" w:hAnsi="Times New Roman" w:cs="Times New Roman"/>
          <w:sz w:val="28"/>
          <w:szCs w:val="28"/>
        </w:rPr>
        <w:t>свидетельств</w:t>
      </w:r>
      <w:r w:rsidR="002D7840">
        <w:rPr>
          <w:rFonts w:ascii="Times New Roman" w:hAnsi="Times New Roman" w:cs="Times New Roman"/>
          <w:sz w:val="28"/>
          <w:szCs w:val="28"/>
        </w:rPr>
        <w:t>а</w:t>
      </w:r>
      <w:r w:rsidR="002D7840" w:rsidRPr="008E5CD6">
        <w:rPr>
          <w:rFonts w:ascii="Times New Roman" w:hAnsi="Times New Roman" w:cs="Times New Roman"/>
          <w:sz w:val="28"/>
          <w:szCs w:val="28"/>
        </w:rPr>
        <w:t xml:space="preserve">, </w:t>
      </w:r>
      <w:r w:rsidR="002D7840">
        <w:rPr>
          <w:rFonts w:ascii="Times New Roman" w:hAnsi="Times New Roman" w:cs="Times New Roman"/>
          <w:sz w:val="28"/>
          <w:szCs w:val="28"/>
        </w:rPr>
        <w:br/>
        <w:t>на общую сумму 72 424,13 тыс. рублей, из них за счет средств федерального бюджета 31 794,19 тыс. рублей, за счет средств республиканского бюджета 40 629,94 тыс. рублей.</w:t>
      </w:r>
    </w:p>
    <w:p w:rsidR="00120262" w:rsidRPr="0091330D" w:rsidRDefault="00120262" w:rsidP="00BC4E02">
      <w:pPr>
        <w:spacing w:after="0" w:line="240" w:lineRule="auto"/>
        <w:jc w:val="both"/>
        <w:rPr>
          <w:rFonts w:ascii="Times New Roman" w:hAnsi="Times New Roman" w:cs="Times New Roman"/>
          <w:sz w:val="28"/>
          <w:szCs w:val="28"/>
        </w:rPr>
      </w:pPr>
    </w:p>
    <w:p w:rsidR="00120262" w:rsidRDefault="00120262" w:rsidP="00DC03CF">
      <w:pPr>
        <w:spacing w:after="0"/>
        <w:jc w:val="center"/>
        <w:rPr>
          <w:rFonts w:ascii="Times New Roman" w:hAnsi="Times New Roman" w:cs="Times New Roman"/>
          <w:b/>
          <w:bCs/>
          <w:sz w:val="28"/>
          <w:szCs w:val="28"/>
        </w:rPr>
      </w:pPr>
    </w:p>
    <w:p w:rsidR="00120262" w:rsidRDefault="00120262" w:rsidP="00DC03CF">
      <w:pPr>
        <w:spacing w:after="0"/>
        <w:jc w:val="center"/>
        <w:rPr>
          <w:rFonts w:ascii="Times New Roman" w:hAnsi="Times New Roman" w:cs="Times New Roman"/>
          <w:b/>
          <w:bCs/>
          <w:i/>
          <w:iCs/>
          <w:sz w:val="28"/>
          <w:szCs w:val="28"/>
        </w:rPr>
      </w:pPr>
      <w:r w:rsidRPr="00E3422D">
        <w:rPr>
          <w:rFonts w:ascii="Times New Roman" w:hAnsi="Times New Roman" w:cs="Times New Roman"/>
          <w:b/>
          <w:bCs/>
          <w:i/>
          <w:iCs/>
          <w:sz w:val="28"/>
          <w:szCs w:val="28"/>
        </w:rPr>
        <w:lastRenderedPageBreak/>
        <w:t>Мониторинг реализации подпрограммы</w:t>
      </w:r>
    </w:p>
    <w:p w:rsidR="00120262" w:rsidRPr="00E3422D" w:rsidRDefault="00120262" w:rsidP="00DC03CF">
      <w:pPr>
        <w:spacing w:after="0"/>
        <w:jc w:val="center"/>
        <w:rPr>
          <w:rFonts w:ascii="Times New Roman" w:hAnsi="Times New Roman" w:cs="Times New Roman"/>
          <w:b/>
          <w:bCs/>
          <w:i/>
          <w:iCs/>
          <w:sz w:val="28"/>
          <w:szCs w:val="28"/>
        </w:rPr>
      </w:pPr>
    </w:p>
    <w:p w:rsidR="00120262" w:rsidRDefault="00120262" w:rsidP="00BC4E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2015 года Минстроем и ЖКХ Республики Марий Эл осуществляется мониторинг подпрограммы.</w:t>
      </w:r>
    </w:p>
    <w:p w:rsidR="00120262" w:rsidRDefault="00120262" w:rsidP="00BC4E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2015 году 46 молодых семей направили социальную выплату </w:t>
      </w:r>
      <w:r>
        <w:rPr>
          <w:rFonts w:ascii="Times New Roman" w:hAnsi="Times New Roman" w:cs="Times New Roman"/>
          <w:sz w:val="28"/>
          <w:szCs w:val="28"/>
        </w:rPr>
        <w:br/>
        <w:t xml:space="preserve">на приобретение жилья на первичном рынке </w:t>
      </w:r>
      <w:r w:rsidRPr="000D3F3D">
        <w:rPr>
          <w:rFonts w:ascii="Times New Roman" w:hAnsi="Times New Roman" w:cs="Times New Roman"/>
          <w:sz w:val="28"/>
          <w:szCs w:val="28"/>
        </w:rPr>
        <w:t>или на строительство индивидуального жилья</w:t>
      </w:r>
      <w:r>
        <w:rPr>
          <w:rFonts w:ascii="Times New Roman" w:hAnsi="Times New Roman" w:cs="Times New Roman"/>
          <w:sz w:val="28"/>
          <w:szCs w:val="28"/>
        </w:rPr>
        <w:t xml:space="preserve"> </w:t>
      </w:r>
      <w:r w:rsidRPr="000D3F3D">
        <w:rPr>
          <w:rFonts w:ascii="Times New Roman" w:hAnsi="Times New Roman" w:cs="Times New Roman"/>
          <w:sz w:val="28"/>
          <w:szCs w:val="28"/>
        </w:rPr>
        <w:t>(78 % от общего числа семей, освоивших свидетельства</w:t>
      </w:r>
      <w:r>
        <w:rPr>
          <w:rFonts w:ascii="Times New Roman" w:hAnsi="Times New Roman" w:cs="Times New Roman"/>
          <w:sz w:val="28"/>
          <w:szCs w:val="28"/>
        </w:rPr>
        <w:t xml:space="preserve"> в 2015 году) и 13 семей приобрели жилье на вторичном рынке жилья (22% </w:t>
      </w:r>
      <w:r w:rsidRPr="000D3F3D">
        <w:rPr>
          <w:rFonts w:ascii="Times New Roman" w:hAnsi="Times New Roman" w:cs="Times New Roman"/>
          <w:sz w:val="28"/>
          <w:szCs w:val="28"/>
        </w:rPr>
        <w:t>от общего числа семей, освоивших свидетельства</w:t>
      </w:r>
      <w:r>
        <w:rPr>
          <w:rFonts w:ascii="Times New Roman" w:hAnsi="Times New Roman" w:cs="Times New Roman"/>
          <w:sz w:val="28"/>
          <w:szCs w:val="28"/>
        </w:rPr>
        <w:t xml:space="preserve"> в 2015 году).</w:t>
      </w:r>
    </w:p>
    <w:p w:rsidR="00120262" w:rsidRDefault="00120262" w:rsidP="00BC4E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2016 году 51 молодая семья направила социальную выплату </w:t>
      </w:r>
      <w:r>
        <w:rPr>
          <w:rFonts w:ascii="Times New Roman" w:hAnsi="Times New Roman" w:cs="Times New Roman"/>
          <w:sz w:val="28"/>
          <w:szCs w:val="28"/>
        </w:rPr>
        <w:br/>
        <w:t xml:space="preserve">на приобретение жилья на первичном рынке </w:t>
      </w:r>
      <w:r w:rsidRPr="000D3F3D">
        <w:rPr>
          <w:rFonts w:ascii="Times New Roman" w:hAnsi="Times New Roman" w:cs="Times New Roman"/>
          <w:sz w:val="28"/>
          <w:szCs w:val="28"/>
        </w:rPr>
        <w:t>или на строительство индивидуального жилья</w:t>
      </w:r>
      <w:r>
        <w:rPr>
          <w:rFonts w:ascii="Times New Roman" w:hAnsi="Times New Roman" w:cs="Times New Roman"/>
          <w:sz w:val="28"/>
          <w:szCs w:val="28"/>
        </w:rPr>
        <w:t xml:space="preserve"> (71 % </w:t>
      </w:r>
      <w:r w:rsidRPr="000D3F3D">
        <w:rPr>
          <w:rFonts w:ascii="Times New Roman" w:hAnsi="Times New Roman" w:cs="Times New Roman"/>
          <w:sz w:val="28"/>
          <w:szCs w:val="28"/>
        </w:rPr>
        <w:t>от общего числа семей, освоивших свидетельства</w:t>
      </w:r>
      <w:r>
        <w:rPr>
          <w:rFonts w:ascii="Times New Roman" w:hAnsi="Times New Roman" w:cs="Times New Roman"/>
          <w:sz w:val="28"/>
          <w:szCs w:val="28"/>
        </w:rPr>
        <w:t xml:space="preserve"> в 2016 году) и 21 семья приобрела жилье на вторичном рынке жилья (29% </w:t>
      </w:r>
      <w:r w:rsidRPr="000D3F3D">
        <w:rPr>
          <w:rFonts w:ascii="Times New Roman" w:hAnsi="Times New Roman" w:cs="Times New Roman"/>
          <w:sz w:val="28"/>
          <w:szCs w:val="28"/>
        </w:rPr>
        <w:t>от общего числа семей, освоивших свидетельства</w:t>
      </w:r>
      <w:r>
        <w:rPr>
          <w:rFonts w:ascii="Times New Roman" w:hAnsi="Times New Roman" w:cs="Times New Roman"/>
          <w:sz w:val="28"/>
          <w:szCs w:val="28"/>
        </w:rPr>
        <w:t xml:space="preserve"> в 2016 году).</w:t>
      </w:r>
    </w:p>
    <w:p w:rsidR="004A6715" w:rsidRDefault="004A6715" w:rsidP="004A67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716DB2">
        <w:rPr>
          <w:rFonts w:ascii="Times New Roman" w:hAnsi="Times New Roman" w:cs="Times New Roman"/>
          <w:sz w:val="28"/>
          <w:szCs w:val="28"/>
        </w:rPr>
        <w:t>2017 году 5</w:t>
      </w:r>
      <w:r w:rsidR="00906E82" w:rsidRPr="00716DB2">
        <w:rPr>
          <w:rFonts w:ascii="Times New Roman" w:hAnsi="Times New Roman" w:cs="Times New Roman"/>
          <w:sz w:val="28"/>
          <w:szCs w:val="28"/>
        </w:rPr>
        <w:t>5</w:t>
      </w:r>
      <w:r w:rsidRPr="00716DB2">
        <w:rPr>
          <w:rFonts w:ascii="Times New Roman" w:hAnsi="Times New Roman" w:cs="Times New Roman"/>
          <w:sz w:val="28"/>
          <w:szCs w:val="28"/>
        </w:rPr>
        <w:t xml:space="preserve"> молод</w:t>
      </w:r>
      <w:r w:rsidR="00906E82" w:rsidRPr="00716DB2">
        <w:rPr>
          <w:rFonts w:ascii="Times New Roman" w:hAnsi="Times New Roman" w:cs="Times New Roman"/>
          <w:sz w:val="28"/>
          <w:szCs w:val="28"/>
        </w:rPr>
        <w:t>ых семей</w:t>
      </w:r>
      <w:r w:rsidRPr="00716DB2">
        <w:rPr>
          <w:rFonts w:ascii="Times New Roman" w:hAnsi="Times New Roman" w:cs="Times New Roman"/>
          <w:sz w:val="28"/>
          <w:szCs w:val="28"/>
        </w:rPr>
        <w:t xml:space="preserve"> направил</w:t>
      </w:r>
      <w:r w:rsidR="00906E82" w:rsidRPr="00716DB2">
        <w:rPr>
          <w:rFonts w:ascii="Times New Roman" w:hAnsi="Times New Roman" w:cs="Times New Roman"/>
          <w:sz w:val="28"/>
          <w:szCs w:val="28"/>
        </w:rPr>
        <w:t>и</w:t>
      </w:r>
      <w:r w:rsidRPr="00716DB2">
        <w:rPr>
          <w:rFonts w:ascii="Times New Roman" w:hAnsi="Times New Roman" w:cs="Times New Roman"/>
          <w:sz w:val="28"/>
          <w:szCs w:val="28"/>
        </w:rPr>
        <w:t xml:space="preserve"> социальную выплату </w:t>
      </w:r>
      <w:r w:rsidRPr="00716DB2">
        <w:rPr>
          <w:rFonts w:ascii="Times New Roman" w:hAnsi="Times New Roman" w:cs="Times New Roman"/>
          <w:sz w:val="28"/>
          <w:szCs w:val="28"/>
        </w:rPr>
        <w:br/>
        <w:t>на приобретение жилья на первичном рынке или на строительство индивидуального жилья (</w:t>
      </w:r>
      <w:r w:rsidR="00906E82" w:rsidRPr="00716DB2">
        <w:rPr>
          <w:rFonts w:ascii="Times New Roman" w:hAnsi="Times New Roman" w:cs="Times New Roman"/>
          <w:sz w:val="28"/>
          <w:szCs w:val="28"/>
        </w:rPr>
        <w:t>75</w:t>
      </w:r>
      <w:r w:rsidRPr="00716DB2">
        <w:rPr>
          <w:rFonts w:ascii="Times New Roman" w:hAnsi="Times New Roman" w:cs="Times New Roman"/>
          <w:sz w:val="28"/>
          <w:szCs w:val="28"/>
        </w:rPr>
        <w:t xml:space="preserve"> % от общего числа семей, освоивших свидетельства в 201</w:t>
      </w:r>
      <w:r w:rsidR="00906E82" w:rsidRPr="00716DB2">
        <w:rPr>
          <w:rFonts w:ascii="Times New Roman" w:hAnsi="Times New Roman" w:cs="Times New Roman"/>
          <w:sz w:val="28"/>
          <w:szCs w:val="28"/>
        </w:rPr>
        <w:t>7</w:t>
      </w:r>
      <w:r w:rsidRPr="00716DB2">
        <w:rPr>
          <w:rFonts w:ascii="Times New Roman" w:hAnsi="Times New Roman" w:cs="Times New Roman"/>
          <w:sz w:val="28"/>
          <w:szCs w:val="28"/>
        </w:rPr>
        <w:t xml:space="preserve"> году) и </w:t>
      </w:r>
      <w:r w:rsidR="00906E82" w:rsidRPr="00716DB2">
        <w:rPr>
          <w:rFonts w:ascii="Times New Roman" w:hAnsi="Times New Roman" w:cs="Times New Roman"/>
          <w:sz w:val="28"/>
          <w:szCs w:val="28"/>
        </w:rPr>
        <w:t>18 семей</w:t>
      </w:r>
      <w:r w:rsidRPr="00716DB2">
        <w:rPr>
          <w:rFonts w:ascii="Times New Roman" w:hAnsi="Times New Roman" w:cs="Times New Roman"/>
          <w:sz w:val="28"/>
          <w:szCs w:val="28"/>
        </w:rPr>
        <w:t xml:space="preserve"> приобрел</w:t>
      </w:r>
      <w:r w:rsidR="00906E82" w:rsidRPr="00716DB2">
        <w:rPr>
          <w:rFonts w:ascii="Times New Roman" w:hAnsi="Times New Roman" w:cs="Times New Roman"/>
          <w:sz w:val="28"/>
          <w:szCs w:val="28"/>
        </w:rPr>
        <w:t>и</w:t>
      </w:r>
      <w:r w:rsidRPr="00716DB2">
        <w:rPr>
          <w:rFonts w:ascii="Times New Roman" w:hAnsi="Times New Roman" w:cs="Times New Roman"/>
          <w:sz w:val="28"/>
          <w:szCs w:val="28"/>
        </w:rPr>
        <w:t xml:space="preserve"> жилье на вторичном рынке жилья (</w:t>
      </w:r>
      <w:r w:rsidR="00716DB2" w:rsidRPr="00716DB2">
        <w:rPr>
          <w:rFonts w:ascii="Times New Roman" w:hAnsi="Times New Roman" w:cs="Times New Roman"/>
          <w:sz w:val="28"/>
          <w:szCs w:val="28"/>
        </w:rPr>
        <w:t>25</w:t>
      </w:r>
      <w:r w:rsidRPr="00716DB2">
        <w:rPr>
          <w:rFonts w:ascii="Times New Roman" w:hAnsi="Times New Roman" w:cs="Times New Roman"/>
          <w:sz w:val="28"/>
          <w:szCs w:val="28"/>
        </w:rPr>
        <w:t>% от общего числа семей, освоивших свидетельства в 201</w:t>
      </w:r>
      <w:r w:rsidR="00716DB2" w:rsidRPr="00716DB2">
        <w:rPr>
          <w:rFonts w:ascii="Times New Roman" w:hAnsi="Times New Roman" w:cs="Times New Roman"/>
          <w:sz w:val="28"/>
          <w:szCs w:val="28"/>
        </w:rPr>
        <w:t>7</w:t>
      </w:r>
      <w:r w:rsidRPr="00716DB2">
        <w:rPr>
          <w:rFonts w:ascii="Times New Roman" w:hAnsi="Times New Roman" w:cs="Times New Roman"/>
          <w:sz w:val="28"/>
          <w:szCs w:val="28"/>
        </w:rPr>
        <w:t xml:space="preserve"> году).</w:t>
      </w:r>
    </w:p>
    <w:p w:rsidR="00120262" w:rsidRDefault="00120262" w:rsidP="00DC03CF">
      <w:pPr>
        <w:spacing w:after="0" w:line="240" w:lineRule="auto"/>
        <w:ind w:firstLine="709"/>
        <w:jc w:val="both"/>
        <w:rPr>
          <w:rFonts w:ascii="Times New Roman" w:hAnsi="Times New Roman" w:cs="Times New Roman"/>
          <w:sz w:val="28"/>
          <w:szCs w:val="28"/>
        </w:rPr>
      </w:pPr>
    </w:p>
    <w:p w:rsidR="00120262" w:rsidRDefault="00120262" w:rsidP="00DC03CF">
      <w:pPr>
        <w:spacing w:after="0" w:line="240" w:lineRule="auto"/>
        <w:ind w:firstLine="709"/>
        <w:jc w:val="both"/>
        <w:rPr>
          <w:rFonts w:ascii="Times New Roman" w:hAnsi="Times New Roman" w:cs="Times New Roman"/>
          <w:sz w:val="28"/>
          <w:szCs w:val="28"/>
        </w:rPr>
      </w:pPr>
    </w:p>
    <w:p w:rsidR="00120262" w:rsidRDefault="00120262" w:rsidP="00DC03CF">
      <w:pPr>
        <w:spacing w:after="0" w:line="240" w:lineRule="auto"/>
        <w:ind w:firstLine="709"/>
        <w:jc w:val="both"/>
        <w:rPr>
          <w:rFonts w:ascii="Times New Roman" w:hAnsi="Times New Roman" w:cs="Times New Roman"/>
          <w:sz w:val="28"/>
          <w:szCs w:val="28"/>
        </w:rPr>
      </w:pPr>
    </w:p>
    <w:p w:rsidR="00120262" w:rsidRDefault="00120262" w:rsidP="00A062F9">
      <w:pPr>
        <w:spacing w:after="0" w:line="240" w:lineRule="auto"/>
        <w:ind w:left="3539" w:firstLine="709"/>
        <w:rPr>
          <w:rFonts w:ascii="Times New Roman" w:hAnsi="Times New Roman" w:cs="Times New Roman"/>
          <w:sz w:val="28"/>
          <w:szCs w:val="28"/>
        </w:rPr>
      </w:pPr>
      <w:r>
        <w:rPr>
          <w:rFonts w:ascii="Times New Roman" w:hAnsi="Times New Roman" w:cs="Times New Roman"/>
          <w:sz w:val="28"/>
          <w:szCs w:val="28"/>
        </w:rPr>
        <w:t>________</w:t>
      </w:r>
    </w:p>
    <w:sectPr w:rsidR="00120262" w:rsidSect="00E27B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4660B4"/>
    <w:rsid w:val="000157C3"/>
    <w:rsid w:val="000D3F3D"/>
    <w:rsid w:val="00120262"/>
    <w:rsid w:val="001C38A0"/>
    <w:rsid w:val="002D7840"/>
    <w:rsid w:val="002F09C7"/>
    <w:rsid w:val="003118D2"/>
    <w:rsid w:val="00341B57"/>
    <w:rsid w:val="003D097F"/>
    <w:rsid w:val="004660B4"/>
    <w:rsid w:val="004A6715"/>
    <w:rsid w:val="004C106B"/>
    <w:rsid w:val="0052440D"/>
    <w:rsid w:val="00604CA6"/>
    <w:rsid w:val="0068547B"/>
    <w:rsid w:val="00711B14"/>
    <w:rsid w:val="00716DB2"/>
    <w:rsid w:val="007A0B71"/>
    <w:rsid w:val="008943BC"/>
    <w:rsid w:val="008C3839"/>
    <w:rsid w:val="008E5CD6"/>
    <w:rsid w:val="00906E82"/>
    <w:rsid w:val="0091330D"/>
    <w:rsid w:val="00942FAB"/>
    <w:rsid w:val="00A062F9"/>
    <w:rsid w:val="00A704D5"/>
    <w:rsid w:val="00BC4E02"/>
    <w:rsid w:val="00D25E1F"/>
    <w:rsid w:val="00D33BD9"/>
    <w:rsid w:val="00DC03CF"/>
    <w:rsid w:val="00DC1BCE"/>
    <w:rsid w:val="00DC41DE"/>
    <w:rsid w:val="00DC5C0B"/>
    <w:rsid w:val="00E20F5C"/>
    <w:rsid w:val="00E27BE4"/>
    <w:rsid w:val="00E3422D"/>
    <w:rsid w:val="00E40264"/>
    <w:rsid w:val="00EE015A"/>
    <w:rsid w:val="00FF4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BE4"/>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C106B"/>
    <w:pPr>
      <w:widowControl w:val="0"/>
      <w:autoSpaceDE w:val="0"/>
      <w:autoSpaceDN w:val="0"/>
    </w:pPr>
    <w:rPr>
      <w:rFonts w:eastAsia="Times New Roman" w:cs="Calibri"/>
    </w:rPr>
  </w:style>
  <w:style w:type="paragraph" w:styleId="a3">
    <w:name w:val="Balloon Text"/>
    <w:basedOn w:val="a"/>
    <w:link w:val="a4"/>
    <w:uiPriority w:val="99"/>
    <w:semiHidden/>
    <w:unhideWhenUsed/>
    <w:rsid w:val="008C38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383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BE4"/>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C106B"/>
    <w:pPr>
      <w:widowControl w:val="0"/>
      <w:autoSpaceDE w:val="0"/>
      <w:autoSpaceDN w:val="0"/>
    </w:pPr>
    <w:rPr>
      <w:rFonts w:eastAsia="Times New Roman" w:cs="Calibri"/>
    </w:rPr>
  </w:style>
  <w:style w:type="paragraph" w:styleId="a3">
    <w:name w:val="Balloon Text"/>
    <w:basedOn w:val="a"/>
    <w:link w:val="a4"/>
    <w:uiPriority w:val="99"/>
    <w:semiHidden/>
    <w:unhideWhenUsed/>
    <w:rsid w:val="008C38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383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D1BFBE6CFC48EC761E88054980D1EF267AE6496DF2FE6215D5144F108E370990A2B9280DD72802B95B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consultantplus://offline/ref=89D1BFBE6CFC48EC761E88054980D1EF267AE6496DF2FE6215D5144F108E370990A2B9280DD72802B95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Информация о реализации подпрограммы 
«Обеспечение жильем молодых семей» федеральной целевой программы «Жилище» на 2015-2020 годы
</_x041e__x043f__x0438__x0441__x0430__x043d__x0438__x0435_>
    <_dlc_DocId xmlns="57504d04-691e-4fc4-8f09-4f19fdbe90f6">XXJ7TYMEEKJ2-5254-20</_dlc_DocId>
    <_dlc_DocIdUrl xmlns="57504d04-691e-4fc4-8f09-4f19fdbe90f6">
      <Url>https://vip.gov.mari.ru/minstroy/_layouts/DocIdRedir.aspx?ID=XXJ7TYMEEKJ2-5254-20</Url>
      <Description>XXJ7TYMEEKJ2-5254-20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E74095AC820C274F9C134B8CBF00FB50" ma:contentTypeVersion="1" ma:contentTypeDescription="Создание документа." ma:contentTypeScope="" ma:versionID="20814baa62681e5ab45aced496c7c3e2">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765A2-A0FB-40FB-AB52-98D7ED452003}"/>
</file>

<file path=customXml/itemProps2.xml><?xml version="1.0" encoding="utf-8"?>
<ds:datastoreItem xmlns:ds="http://schemas.openxmlformats.org/officeDocument/2006/customXml" ds:itemID="{4B79B31A-CAC6-42C2-8A66-25F9ED5999CA}"/>
</file>

<file path=customXml/itemProps3.xml><?xml version="1.0" encoding="utf-8"?>
<ds:datastoreItem xmlns:ds="http://schemas.openxmlformats.org/officeDocument/2006/customXml" ds:itemID="{FD11CDE9-DDC4-4CD9-999E-9BAB26DBFC40}"/>
</file>

<file path=customXml/itemProps4.xml><?xml version="1.0" encoding="utf-8"?>
<ds:datastoreItem xmlns:ds="http://schemas.openxmlformats.org/officeDocument/2006/customXml" ds:itemID="{3A278430-77D9-4FD0-AE8D-044A08C0D78F}"/>
</file>

<file path=docProps/app.xml><?xml version="1.0" encoding="utf-8"?>
<Properties xmlns="http://schemas.openxmlformats.org/officeDocument/2006/extended-properties" xmlns:vt="http://schemas.openxmlformats.org/officeDocument/2006/docPropsVTypes">
  <Template>Normal</Template>
  <TotalTime>58</TotalTime>
  <Pages>1</Pages>
  <Words>904</Words>
  <Characters>5157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Обеспечение жильем молодых семей за 9 месяцев 2017 г.</vt:lpstr>
    </vt:vector>
  </TitlesOfParts>
  <Company>Минстрой</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реализации подпрограммы «Обеспечение жильем молодых семей» федеральной целевой программы «Жилище» на 2015-2020 годы (2014-2017 г.)</dc:title>
  <dc:subject/>
  <dc:creator>Lisanevich</dc:creator>
  <cp:keywords/>
  <dc:description/>
  <cp:lastModifiedBy>Lisanevich</cp:lastModifiedBy>
  <cp:revision>6</cp:revision>
  <cp:lastPrinted>2017-10-16T06:46:00Z</cp:lastPrinted>
  <dcterms:created xsi:type="dcterms:W3CDTF">2017-08-16T07:13:00Z</dcterms:created>
  <dcterms:modified xsi:type="dcterms:W3CDTF">2019-01-17T07:53:00Z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0x010100E74095AC820C274F9C134B8CBF00FB50</vt:lpwstr>
  </property>
  <property fmtid="{D5CDD505-2E9C-101B-9397-08002B2CF9AE}" pid="3" name="_dlc_DocIdItemGuid">
    <vt:lpwstr>d42d3e8c-d7bb-4716-adc6-e1fb145d5a71</vt:lpwstr>
  </property>
</Properties>
</file>