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E5" w:rsidRDefault="006B6AE5" w:rsidP="00763F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98B49F7" wp14:editId="7FA159A6">
            <wp:simplePos x="0" y="0"/>
            <wp:positionH relativeFrom="column">
              <wp:posOffset>2374900</wp:posOffset>
            </wp:positionH>
            <wp:positionV relativeFrom="paragraph">
              <wp:posOffset>-457200</wp:posOffset>
            </wp:positionV>
            <wp:extent cx="638175" cy="1028700"/>
            <wp:effectExtent l="0" t="0" r="9525" b="0"/>
            <wp:wrapSquare wrapText="left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763FD9" w:rsidRPr="00A01B46" w:rsidTr="00A16BD9">
        <w:trPr>
          <w:trHeight w:val="1399"/>
        </w:trPr>
        <w:tc>
          <w:tcPr>
            <w:tcW w:w="4661" w:type="dxa"/>
          </w:tcPr>
          <w:p w:rsidR="00763FD9" w:rsidRPr="00A01B46" w:rsidRDefault="00763FD9" w:rsidP="00A16BD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763FD9" w:rsidRPr="00A01B46" w:rsidRDefault="00763FD9" w:rsidP="00A16BD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763FD9" w:rsidRPr="00A01B46" w:rsidRDefault="00763FD9" w:rsidP="00A16BD9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ВЕРЫСЕ ШКЕВИКТЕМЫМ ВИЯҤДЫМАШ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ДА ЮСТИЦИЙ МИНИСТЕРСТВЫЖЕ </w:t>
            </w:r>
          </w:p>
        </w:tc>
        <w:tc>
          <w:tcPr>
            <w:tcW w:w="4502" w:type="dxa"/>
          </w:tcPr>
          <w:p w:rsidR="00763FD9" w:rsidRPr="00A01B46" w:rsidRDefault="00763FD9" w:rsidP="00A16B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 ЮСТИЦИИ </w:t>
            </w:r>
            <w:r w:rsidRPr="00A01B4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РЕСПУБЛИКИ МАРИЙ ЭЛ</w:t>
            </w:r>
          </w:p>
        </w:tc>
      </w:tr>
    </w:tbl>
    <w:p w:rsidR="00763FD9" w:rsidRPr="00A01B46" w:rsidRDefault="00763FD9" w:rsidP="00763F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63FD9" w:rsidRPr="00A01B46" w:rsidRDefault="00763FD9" w:rsidP="00763FD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1B46">
        <w:rPr>
          <w:rFonts w:ascii="Times New Roman" w:hAnsi="Times New Roman" w:cs="Times New Roman"/>
          <w:sz w:val="24"/>
          <w:szCs w:val="24"/>
        </w:rPr>
        <w:t>г.Йошкар-Ола</w:t>
      </w: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p w:rsidR="00763FD9" w:rsidRPr="00A01B46" w:rsidRDefault="00763FD9" w:rsidP="00763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B46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63FD9" w:rsidRPr="00A01B46" w:rsidRDefault="00763FD9" w:rsidP="00763F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AE5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01B4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1B46">
        <w:rPr>
          <w:rFonts w:ascii="Times New Roman" w:hAnsi="Times New Roman" w:cs="Times New Roman"/>
          <w:sz w:val="28"/>
          <w:szCs w:val="28"/>
        </w:rPr>
        <w:t xml:space="preserve"> г.</w:t>
      </w:r>
      <w:r w:rsidRPr="00A01B46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</w:r>
      <w:r w:rsidR="006B6A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01B46"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6B6AE5">
        <w:rPr>
          <w:rFonts w:ascii="Times New Roman" w:hAnsi="Times New Roman" w:cs="Times New Roman"/>
          <w:sz w:val="28"/>
          <w:szCs w:val="28"/>
        </w:rPr>
        <w:t>35</w:t>
      </w: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p w:rsidR="00763FD9" w:rsidRPr="00A01B46" w:rsidRDefault="00763FD9" w:rsidP="00763FD9">
      <w:pPr>
        <w:rPr>
          <w:rFonts w:ascii="Times New Roman" w:hAnsi="Times New Roman" w:cs="Times New Roman"/>
          <w:sz w:val="28"/>
          <w:szCs w:val="28"/>
        </w:rPr>
      </w:pPr>
    </w:p>
    <w:p w:rsidR="00763FD9" w:rsidRPr="00A01B46" w:rsidRDefault="00763FD9" w:rsidP="00763FD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9" w:rsidRPr="00A01B46" w:rsidRDefault="00763FD9" w:rsidP="00763FD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отдельные </w:t>
      </w:r>
      <w:r w:rsidRPr="00A01B46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1B46">
        <w:rPr>
          <w:rFonts w:ascii="Times New Roman" w:hAnsi="Times New Roman" w:cs="Times New Roman"/>
          <w:b/>
          <w:sz w:val="28"/>
          <w:szCs w:val="28"/>
        </w:rPr>
        <w:t xml:space="preserve">Министерства юстиции Республики Марий Эл </w:t>
      </w:r>
    </w:p>
    <w:p w:rsidR="00763FD9" w:rsidRPr="00A01B46" w:rsidRDefault="00763FD9" w:rsidP="00763FD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9" w:rsidRDefault="00763FD9" w:rsidP="00763FD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9" w:rsidRPr="00A01B46" w:rsidRDefault="00763FD9" w:rsidP="00763FD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приказы Министерства юстиции Республики Марий Эл следующие изменения:</w:t>
      </w:r>
    </w:p>
    <w:p w:rsidR="00763FD9" w:rsidRDefault="009F4EE4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Порядке принятия государственными гражданскими служащими Республики Марий Эл в Министерстве внутренней политики, развития местного самоуправления и юстиции Республики Марий Эл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объединений, утвержденном приказом</w:t>
      </w:r>
      <w:r w:rsidR="00763FD9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Марий Эл от 15 января 2016 г. № 4 «Об утверждении Порядка принятия государственными гражданскими служащими Республики Марий Эл в Министерстве внутренней политики, </w:t>
      </w:r>
      <w:r>
        <w:rPr>
          <w:rFonts w:ascii="Times New Roman" w:hAnsi="Times New Roman" w:cs="Times New Roman"/>
          <w:sz w:val="28"/>
          <w:szCs w:val="28"/>
        </w:rPr>
        <w:br/>
      </w:r>
      <w:r w:rsidR="00763FD9">
        <w:rPr>
          <w:rFonts w:ascii="Times New Roman" w:hAnsi="Times New Roman" w:cs="Times New Roman"/>
          <w:sz w:val="28"/>
          <w:szCs w:val="28"/>
        </w:rPr>
        <w:t>развития местного самоуправления и юстиции Республики Марий Эл почетных и специальных званий (за исключением научных), наград иностранных государств, международных организаций, политических партий, иных общественных объединений и религиозных объединений»: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2 исключить;</w:t>
      </w:r>
    </w:p>
    <w:p w:rsidR="00763FD9" w:rsidRDefault="00763FD9" w:rsidP="00763FD9">
      <w:pPr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01B46">
        <w:rPr>
          <w:rFonts w:ascii="Times New Roman" w:hAnsi="Times New Roman" w:cs="Times New Roman"/>
          <w:sz w:val="28"/>
          <w:szCs w:val="28"/>
        </w:rPr>
        <w:t>в приказ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B46">
        <w:rPr>
          <w:rFonts w:ascii="Times New Roman" w:hAnsi="Times New Roman" w:cs="Times New Roman"/>
          <w:sz w:val="28"/>
          <w:szCs w:val="28"/>
        </w:rPr>
        <w:t xml:space="preserve"> Министерства юстиции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 xml:space="preserve">от 8 августа </w:t>
      </w:r>
      <w:smartTag w:uri="urn:schemas-microsoft-com:office:smarttags" w:element="metricconverter">
        <w:smartTagPr>
          <w:attr w:name="ProductID" w:val="2017 г"/>
        </w:smartTagPr>
        <w:r w:rsidRPr="00A01B4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A01B46">
        <w:rPr>
          <w:rFonts w:ascii="Times New Roman" w:hAnsi="Times New Roman" w:cs="Times New Roman"/>
          <w:sz w:val="28"/>
          <w:szCs w:val="28"/>
        </w:rPr>
        <w:t xml:space="preserve">. № 229 «Об утверждении Положения о порядке </w:t>
      </w:r>
      <w:r w:rsidRPr="00A01B46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представителем нанимателя лицам, замещающим должности государственной гражданской службы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 xml:space="preserve">в Министерстве внутренней политики, развития местного самоуправления и юстиции Республики Марий Эл,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некоммерческими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 или на вхождение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и пункте 1 слова «</w:t>
      </w:r>
      <w:r w:rsidRPr="00A01B4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1B46">
        <w:rPr>
          <w:rFonts w:ascii="Times New Roman" w:hAnsi="Times New Roman" w:cs="Times New Roman"/>
          <w:sz w:val="28"/>
          <w:szCs w:val="28"/>
        </w:rPr>
        <w:t xml:space="preserve">Положении о порядке разрешения представителем нанимателя лицам, замещающим должности государственной гражданской службы Республики Марий Эл в Министерстве внутренней политики, развития местного самоуправления и юстиции Республики Марий Эл, на участие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 xml:space="preserve">на вхождение в состав их коллегиальных </w:t>
      </w:r>
      <w:r>
        <w:rPr>
          <w:rFonts w:ascii="Times New Roman" w:hAnsi="Times New Roman" w:cs="Times New Roman"/>
          <w:sz w:val="28"/>
          <w:szCs w:val="28"/>
        </w:rPr>
        <w:t>органов управления, утвержденном указанным выше приказом: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наименовании, пункте 2 слова «</w:t>
      </w:r>
      <w:r w:rsidRPr="00A01B4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63FD9" w:rsidRPr="00A01B46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A01B46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763FD9" w:rsidRDefault="00763FD9" w:rsidP="00763FD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ab/>
        <w:t xml:space="preserve">«1. Настоящим Положением определяется порядок разрешения представителем нанимателя в лице министра внутренней политики, развития местного самоуправления и юстиции Республики Марий Эл лицам, замещающим должности государственной гражданской службы Республики Марий Эл в Министерстве внутренней политики, развития местного самоуправления и юстиции Республики Марий Эл (далее - гражданские служащие), за исключением гражданских служащих, представителем нанимателя для которых является Правительство Республики Марий Эл,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на безвозмездной основе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управлении некоммерческой организацией (кроме участия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– участие на безвозмездной основе в управлении некоммерческой организацией).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3FD9" w:rsidRDefault="00763FD9" w:rsidP="00763FD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нумерационном заголовке и тексте приложения № 1 </w:t>
      </w:r>
      <w:r>
        <w:rPr>
          <w:rFonts w:ascii="Times New Roman" w:hAnsi="Times New Roman" w:cs="Times New Roman"/>
          <w:sz w:val="28"/>
          <w:szCs w:val="28"/>
        </w:rPr>
        <w:br/>
        <w:t>к указанному Положению слова «</w:t>
      </w:r>
      <w:r w:rsidRPr="00A01B46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63FD9" w:rsidRDefault="00763FD9" w:rsidP="00763FD9">
      <w:pPr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нумерационном заголовке приложения № 2 к указанному Положению слова «</w:t>
      </w:r>
      <w:r w:rsidRPr="00A01B46">
        <w:rPr>
          <w:rFonts w:ascii="Times New Roman" w:hAnsi="Times New Roman" w:cs="Times New Roman"/>
          <w:sz w:val="28"/>
          <w:szCs w:val="28"/>
        </w:rPr>
        <w:t xml:space="preserve">в качестве единоличного исполнительного органа </w:t>
      </w:r>
      <w:r w:rsidRPr="00A01B46">
        <w:rPr>
          <w:rFonts w:ascii="Times New Roman" w:hAnsi="Times New Roman" w:cs="Times New Roman"/>
          <w:sz w:val="28"/>
          <w:szCs w:val="28"/>
        </w:rPr>
        <w:lastRenderedPageBreak/>
        <w:t>или на вхождение в состав их коллегиальных органов управления</w:t>
      </w:r>
      <w:r w:rsidR="009C475F">
        <w:rPr>
          <w:rFonts w:ascii="Times New Roman" w:hAnsi="Times New Roman" w:cs="Times New Roman"/>
          <w:sz w:val="28"/>
          <w:szCs w:val="28"/>
        </w:rPr>
        <w:t>» исключить.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A01B46">
        <w:rPr>
          <w:rFonts w:ascii="Times New Roman" w:hAnsi="Times New Roman" w:cs="Times New Roman"/>
          <w:sz w:val="28"/>
          <w:szCs w:val="28"/>
        </w:rPr>
        <w:t>2. Начальнику отдела кадровой работы и делопроизводства</w:t>
      </w:r>
      <w:r w:rsidRPr="00A01B46">
        <w:rPr>
          <w:rFonts w:ascii="Times New Roman" w:hAnsi="Times New Roman" w:cs="Times New Roman"/>
          <w:sz w:val="28"/>
          <w:szCs w:val="28"/>
        </w:rPr>
        <w:br/>
        <w:t>Соловьевой И.А. довести настоящий приказ до сведения</w:t>
      </w:r>
      <w:r w:rsidRPr="00A01B46">
        <w:rPr>
          <w:rFonts w:ascii="Times New Roman" w:hAnsi="Times New Roman" w:cs="Times New Roman"/>
          <w:sz w:val="28"/>
          <w:szCs w:val="28"/>
        </w:rPr>
        <w:br/>
        <w:t>государственных гражданских служащих</w:t>
      </w:r>
      <w:r w:rsidR="009C475F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Pr="00A01B46">
        <w:rPr>
          <w:rFonts w:ascii="Times New Roman" w:hAnsi="Times New Roman" w:cs="Times New Roman"/>
          <w:sz w:val="28"/>
          <w:szCs w:val="28"/>
        </w:rPr>
        <w:t xml:space="preserve"> </w:t>
      </w:r>
      <w:r w:rsidR="009C475F">
        <w:rPr>
          <w:rFonts w:ascii="Times New Roman" w:hAnsi="Times New Roman" w:cs="Times New Roman"/>
          <w:sz w:val="28"/>
          <w:szCs w:val="28"/>
        </w:rPr>
        <w:br/>
      </w:r>
      <w:r w:rsidRPr="00A01B46">
        <w:rPr>
          <w:rFonts w:ascii="Times New Roman" w:hAnsi="Times New Roman" w:cs="Times New Roman"/>
          <w:sz w:val="28"/>
          <w:szCs w:val="28"/>
        </w:rPr>
        <w:t>в Министерстве</w:t>
      </w:r>
      <w:r w:rsidR="009C475F"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>внутренней политики, развития местного самоуправления и юстиции</w:t>
      </w:r>
      <w:r w:rsidR="009C475F">
        <w:rPr>
          <w:rFonts w:ascii="Times New Roman" w:hAnsi="Times New Roman" w:cs="Times New Roman"/>
          <w:sz w:val="28"/>
          <w:szCs w:val="28"/>
        </w:rPr>
        <w:t xml:space="preserve"> </w:t>
      </w:r>
      <w:r w:rsidRPr="00A01B46">
        <w:rPr>
          <w:rFonts w:ascii="Times New Roman" w:hAnsi="Times New Roman" w:cs="Times New Roman"/>
          <w:sz w:val="28"/>
          <w:szCs w:val="28"/>
        </w:rPr>
        <w:t xml:space="preserve">Республики Марий Эл.   </w:t>
      </w: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4493"/>
      </w:tblGrid>
      <w:tr w:rsidR="00763FD9" w:rsidTr="00A16BD9">
        <w:tc>
          <w:tcPr>
            <w:tcW w:w="4503" w:type="dxa"/>
          </w:tcPr>
          <w:p w:rsidR="00763FD9" w:rsidRDefault="00763FD9" w:rsidP="00A16BD9">
            <w:pPr>
              <w:pStyle w:val="1"/>
              <w:shd w:val="clear" w:color="auto" w:fill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503" w:type="dxa"/>
          </w:tcPr>
          <w:p w:rsidR="00763FD9" w:rsidRDefault="00763FD9" w:rsidP="00A16BD9">
            <w:pPr>
              <w:pStyle w:val="1"/>
              <w:shd w:val="clear" w:color="auto" w:fill="auto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Данилов</w:t>
            </w:r>
          </w:p>
        </w:tc>
      </w:tr>
    </w:tbl>
    <w:p w:rsidR="00763FD9" w:rsidRDefault="00763FD9" w:rsidP="00763FD9">
      <w:pPr>
        <w:pStyle w:val="1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76897" w:rsidRDefault="00A76897"/>
    <w:sectPr w:rsidR="00A76897" w:rsidSect="000233AA">
      <w:headerReference w:type="even" r:id="rId8"/>
      <w:headerReference w:type="default" r:id="rId9"/>
      <w:pgSz w:w="11909" w:h="16834"/>
      <w:pgMar w:top="1134" w:right="1134" w:bottom="1134" w:left="1985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1B" w:rsidRDefault="0061731B">
      <w:r>
        <w:separator/>
      </w:r>
    </w:p>
  </w:endnote>
  <w:endnote w:type="continuationSeparator" w:id="0">
    <w:p w:rsidR="0061731B" w:rsidRDefault="006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1B" w:rsidRDefault="0061731B">
      <w:r>
        <w:separator/>
      </w:r>
    </w:p>
  </w:footnote>
  <w:footnote w:type="continuationSeparator" w:id="0">
    <w:p w:rsidR="0061731B" w:rsidRDefault="0061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C" w:rsidRPr="00711ACE" w:rsidRDefault="00711A82" w:rsidP="001D1E9C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  <w:r w:rsidRPr="00711ACE">
      <w:rPr>
        <w:rStyle w:val="a5"/>
        <w:rFonts w:ascii="Times New Roman" w:hAnsi="Times New Roman" w:cs="Times New Roman"/>
      </w:rPr>
      <w:fldChar w:fldCharType="begin"/>
    </w:r>
    <w:r w:rsidRPr="00711ACE">
      <w:rPr>
        <w:rStyle w:val="a5"/>
        <w:rFonts w:ascii="Times New Roman" w:hAnsi="Times New Roman" w:cs="Times New Roman"/>
      </w:rPr>
      <w:instrText xml:space="preserve">PAGE  </w:instrText>
    </w:r>
    <w:r w:rsidRPr="00711ACE"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  <w:noProof/>
      </w:rPr>
      <w:t>2</w:t>
    </w:r>
    <w:r w:rsidRPr="00711ACE">
      <w:rPr>
        <w:rStyle w:val="a5"/>
        <w:rFonts w:ascii="Times New Roman" w:hAnsi="Times New Roman" w:cs="Times New Roman"/>
      </w:rPr>
      <w:fldChar w:fldCharType="end"/>
    </w:r>
  </w:p>
  <w:p w:rsidR="001D1E9C" w:rsidRDefault="009E070D" w:rsidP="001D1E9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9C" w:rsidRDefault="00711A82" w:rsidP="001D1E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70D">
      <w:rPr>
        <w:rStyle w:val="a5"/>
        <w:noProof/>
      </w:rPr>
      <w:t>2</w:t>
    </w:r>
    <w:r>
      <w:rPr>
        <w:rStyle w:val="a5"/>
      </w:rPr>
      <w:fldChar w:fldCharType="end"/>
    </w:r>
  </w:p>
  <w:p w:rsidR="001D1E9C" w:rsidRDefault="009E070D" w:rsidP="001D1E9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D9"/>
    <w:rsid w:val="000B6F6C"/>
    <w:rsid w:val="00330AE5"/>
    <w:rsid w:val="0061731B"/>
    <w:rsid w:val="006B6AE5"/>
    <w:rsid w:val="00711A82"/>
    <w:rsid w:val="00763FD9"/>
    <w:rsid w:val="007822A8"/>
    <w:rsid w:val="009C475F"/>
    <w:rsid w:val="009E070D"/>
    <w:rsid w:val="009F4EE4"/>
    <w:rsid w:val="00A76897"/>
    <w:rsid w:val="00B55898"/>
    <w:rsid w:val="00EC2123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D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76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FD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63FD9"/>
  </w:style>
  <w:style w:type="character" w:customStyle="1" w:styleId="a6">
    <w:name w:val="Основной текст_"/>
    <w:link w:val="1"/>
    <w:rsid w:val="00763FD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63FD9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7">
    <w:name w:val="Table Grid"/>
    <w:basedOn w:val="a1"/>
    <w:uiPriority w:val="59"/>
    <w:rsid w:val="0076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D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63FD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rsid w:val="00763F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3FD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763FD9"/>
  </w:style>
  <w:style w:type="character" w:customStyle="1" w:styleId="a6">
    <w:name w:val="Основной текст_"/>
    <w:link w:val="1"/>
    <w:rsid w:val="00763FD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763FD9"/>
    <w:pPr>
      <w:widowControl/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7">
    <w:name w:val="Table Grid"/>
    <w:basedOn w:val="a1"/>
    <w:uiPriority w:val="59"/>
    <w:rsid w:val="0076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отдельные приказы Министерства юстиции Республики Марий Эл</_x041e__x043f__x0438__x0441__x0430__x043d__x0438__x0435_>
    <_dlc_DocId xmlns="57504d04-691e-4fc4-8f09-4f19fdbe90f6">XXJ7TYMEEKJ2-5791-4</_dlc_DocId>
    <_dlc_DocIdUrl xmlns="57504d04-691e-4fc4-8f09-4f19fdbe90f6">
      <Url>https://vip.gov.mari.ru/minjust/_layouts/DocIdRedir.aspx?ID=XXJ7TYMEEKJ2-5791-4</Url>
      <Description>XXJ7TYMEEKJ2-5791-4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75CD4ABD4674EA929EACBE95954ED" ma:contentTypeVersion="1" ma:contentTypeDescription="Создание документа." ma:contentTypeScope="" ma:versionID="e039d2b9e9dcf7b7fbeda376ffb25b6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68901-0B9A-4170-BF05-A61B01BDE566}"/>
</file>

<file path=customXml/itemProps2.xml><?xml version="1.0" encoding="utf-8"?>
<ds:datastoreItem xmlns:ds="http://schemas.openxmlformats.org/officeDocument/2006/customXml" ds:itemID="{E5C77B7B-9A59-4DF5-8F2A-C6092D19FC81}"/>
</file>

<file path=customXml/itemProps3.xml><?xml version="1.0" encoding="utf-8"?>
<ds:datastoreItem xmlns:ds="http://schemas.openxmlformats.org/officeDocument/2006/customXml" ds:itemID="{79714D7A-C254-4B16-9083-41D741F5A786}"/>
</file>

<file path=customXml/itemProps4.xml><?xml version="1.0" encoding="utf-8"?>
<ds:datastoreItem xmlns:ds="http://schemas.openxmlformats.org/officeDocument/2006/customXml" ds:itemID="{8FEA750A-B5E1-4B14-B125-23C035968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18 февраля 2020 года № 35</dc:title>
  <dc:creator>Соловьева Ирина Аркадьевна</dc:creator>
  <cp:lastModifiedBy>Соловьева Ирина Аркадьевна</cp:lastModifiedBy>
  <cp:revision>2</cp:revision>
  <cp:lastPrinted>2020-02-19T07:08:00Z</cp:lastPrinted>
  <dcterms:created xsi:type="dcterms:W3CDTF">2020-02-20T12:45:00Z</dcterms:created>
  <dcterms:modified xsi:type="dcterms:W3CDTF">2020-02-20T12:45:00Z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0x010100E8B75CD4ABD4674EA929EACBE95954ED</vt:lpwstr>
  </property>
  <property fmtid="{D5CDD505-2E9C-101B-9397-08002B2CF9AE}" pid="3" name="_dlc_DocIdItemGuid">
    <vt:lpwstr>14f68830-5146-49c1-b33f-bcda6ee28a1f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