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51" w:rsidRDefault="00E82651" w:rsidP="00E826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УВЕДОМЛЕНИЕ</w:t>
      </w:r>
    </w:p>
    <w:p w:rsidR="00E82651" w:rsidRDefault="00E82651" w:rsidP="00440145">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 подготовке проекта </w:t>
      </w:r>
      <w:r w:rsidR="00440145">
        <w:rPr>
          <w:rFonts w:ascii="Times New Roman" w:hAnsi="Times New Roman" w:cs="Times New Roman"/>
          <w:sz w:val="28"/>
          <w:szCs w:val="28"/>
        </w:rPr>
        <w:t>закона</w:t>
      </w:r>
      <w:r>
        <w:rPr>
          <w:rFonts w:ascii="Times New Roman" w:hAnsi="Times New Roman" w:cs="Times New Roman"/>
          <w:sz w:val="28"/>
          <w:szCs w:val="28"/>
        </w:rPr>
        <w:t xml:space="preserve"> Республики Марий Эл </w:t>
      </w:r>
      <w:r w:rsidR="00440145">
        <w:rPr>
          <w:rFonts w:ascii="Times New Roman" w:hAnsi="Times New Roman" w:cs="Times New Roman"/>
          <w:sz w:val="28"/>
          <w:szCs w:val="28"/>
        </w:rPr>
        <w:br/>
      </w:r>
      <w:r>
        <w:rPr>
          <w:rFonts w:ascii="Times New Roman" w:hAnsi="Times New Roman" w:cs="Times New Roman"/>
          <w:sz w:val="28"/>
          <w:szCs w:val="28"/>
        </w:rPr>
        <w:t>«</w:t>
      </w:r>
      <w:r w:rsidR="00440145" w:rsidRPr="00440145">
        <w:rPr>
          <w:rFonts w:ascii="Times New Roman" w:hAnsi="Times New Roman" w:cs="Times New Roman"/>
          <w:sz w:val="28"/>
          <w:szCs w:val="28"/>
        </w:rPr>
        <w:t xml:space="preserve">О внесении изменений в некоторые законодательные акты </w:t>
      </w:r>
      <w:r w:rsidR="00440145" w:rsidRPr="00440145">
        <w:rPr>
          <w:rFonts w:ascii="Times New Roman" w:hAnsi="Times New Roman" w:cs="Times New Roman"/>
          <w:sz w:val="28"/>
          <w:szCs w:val="28"/>
        </w:rPr>
        <w:br/>
        <w:t>Республики Марий Эл</w:t>
      </w:r>
      <w:r>
        <w:rPr>
          <w:rFonts w:ascii="Times New Roman" w:hAnsi="Times New Roman" w:cs="Times New Roman"/>
          <w:sz w:val="28"/>
          <w:szCs w:val="28"/>
        </w:rPr>
        <w:t>»</w:t>
      </w:r>
    </w:p>
    <w:p w:rsidR="00E82651" w:rsidRDefault="00E82651" w:rsidP="00E82651">
      <w:pPr>
        <w:spacing w:after="0" w:line="240" w:lineRule="auto"/>
        <w:ind w:firstLine="709"/>
        <w:jc w:val="both"/>
        <w:rPr>
          <w:rFonts w:ascii="Times New Roman" w:hAnsi="Times New Roman" w:cs="Times New Roman"/>
          <w:sz w:val="28"/>
          <w:szCs w:val="28"/>
        </w:rPr>
      </w:pPr>
    </w:p>
    <w:p w:rsidR="00E82651" w:rsidRDefault="00E82651" w:rsidP="00E826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Вид и наименование проекта нормативного правового акта:</w:t>
      </w:r>
    </w:p>
    <w:p w:rsidR="00E82651" w:rsidRDefault="00440145" w:rsidP="00E826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 Республики Марий Эл «</w:t>
      </w:r>
      <w:r w:rsidRPr="00440145">
        <w:rPr>
          <w:rFonts w:ascii="Times New Roman" w:hAnsi="Times New Roman" w:cs="Times New Roman"/>
          <w:sz w:val="28"/>
          <w:szCs w:val="28"/>
        </w:rPr>
        <w:t>О внесении изменений в некоторые законодательные акты Республики Марий Эл</w:t>
      </w:r>
      <w:r>
        <w:rPr>
          <w:rFonts w:ascii="Times New Roman" w:hAnsi="Times New Roman" w:cs="Times New Roman"/>
          <w:sz w:val="28"/>
          <w:szCs w:val="28"/>
        </w:rPr>
        <w:t>»</w:t>
      </w:r>
      <w:r w:rsidR="00E82651">
        <w:rPr>
          <w:rFonts w:ascii="Times New Roman" w:hAnsi="Times New Roman" w:cs="Times New Roman"/>
          <w:sz w:val="28"/>
          <w:szCs w:val="28"/>
        </w:rPr>
        <w:t>:</w:t>
      </w:r>
    </w:p>
    <w:p w:rsidR="00E82651" w:rsidRDefault="00E82651" w:rsidP="00E8265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Нормативный правовой акт </w:t>
      </w:r>
      <w:r w:rsidR="00440145" w:rsidRPr="00440145">
        <w:rPr>
          <w:rFonts w:ascii="Times New Roman" w:hAnsi="Times New Roman" w:cs="Times New Roman"/>
          <w:sz w:val="28"/>
          <w:szCs w:val="28"/>
        </w:rPr>
        <w:t>вступает в силу со дня его официального опубликования</w:t>
      </w:r>
      <w:r>
        <w:rPr>
          <w:rFonts w:ascii="Times New Roman" w:hAnsi="Times New Roman" w:cs="Times New Roman"/>
          <w:sz w:val="28"/>
          <w:szCs w:val="28"/>
        </w:rPr>
        <w:t>.</w:t>
      </w:r>
    </w:p>
    <w:p w:rsidR="00E82651" w:rsidRDefault="00E82651" w:rsidP="00E826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Разработчик проекта нормативного правового акта Министерство </w:t>
      </w:r>
      <w:r w:rsidR="00440145">
        <w:rPr>
          <w:rFonts w:ascii="Times New Roman" w:hAnsi="Times New Roman" w:cs="Times New Roman"/>
          <w:sz w:val="28"/>
          <w:szCs w:val="28"/>
        </w:rPr>
        <w:t>промышленности, экономического развития и торговли</w:t>
      </w:r>
      <w:r>
        <w:rPr>
          <w:rFonts w:ascii="Times New Roman" w:hAnsi="Times New Roman" w:cs="Times New Roman"/>
          <w:sz w:val="28"/>
          <w:szCs w:val="28"/>
        </w:rPr>
        <w:t xml:space="preserve"> Республики Марий Эл.</w:t>
      </w:r>
    </w:p>
    <w:p w:rsidR="00440145" w:rsidRPr="00C12A84" w:rsidRDefault="00E82651" w:rsidP="00440145">
      <w:pPr>
        <w:widowControl w:val="0"/>
        <w:autoSpaceDE w:val="0"/>
        <w:autoSpaceDN w:val="0"/>
        <w:adjustRightInd w:val="0"/>
        <w:spacing w:after="0" w:line="240" w:lineRule="auto"/>
        <w:ind w:firstLine="709"/>
        <w:jc w:val="both"/>
        <w:rPr>
          <w:color w:val="000000" w:themeColor="text1"/>
          <w:sz w:val="28"/>
          <w:szCs w:val="28"/>
        </w:rPr>
      </w:pPr>
      <w:r w:rsidRPr="00440145">
        <w:rPr>
          <w:rFonts w:ascii="Times New Roman" w:hAnsi="Times New Roman" w:cs="Times New Roman"/>
          <w:color w:val="000000" w:themeColor="text1"/>
          <w:sz w:val="28"/>
          <w:szCs w:val="28"/>
        </w:rPr>
        <w:t>в) </w:t>
      </w:r>
      <w:r w:rsidR="00440145" w:rsidRPr="00440145">
        <w:rPr>
          <w:rFonts w:ascii="Times New Roman" w:hAnsi="Times New Roman" w:cs="Times New Roman"/>
          <w:color w:val="000000" w:themeColor="text1"/>
          <w:sz w:val="28"/>
          <w:szCs w:val="28"/>
        </w:rPr>
        <w:t>Разработан в связи с необходимостью приведения Закона Республики Марий Эл от 31 октября</w:t>
      </w:r>
      <w:r w:rsidR="00440145" w:rsidRPr="00440145">
        <w:rPr>
          <w:rFonts w:ascii="Times New Roman" w:hAnsi="Times New Roman" w:cs="Times New Roman"/>
          <w:sz w:val="28"/>
          <w:szCs w:val="28"/>
        </w:rPr>
        <w:t xml:space="preserve">  2014 г. № 49-З  «О  порядках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w:t>
      </w:r>
      <w:r w:rsidR="00440145" w:rsidRPr="00C12A84">
        <w:rPr>
          <w:rFonts w:ascii="Times New Roman" w:hAnsi="Times New Roman" w:cs="Times New Roman"/>
          <w:color w:val="000000" w:themeColor="text1"/>
          <w:sz w:val="28"/>
          <w:szCs w:val="28"/>
        </w:rPr>
        <w:t xml:space="preserve">осуществления предпринимательской и инвестиционной деятельности» (далее -  Закон Республики Марий Эл № 49-З) и Закона Республики Марий Эл от 15 декабря 2020 г. № 56-З «О порядке установления и оценки применения обязательных требований, устанавливаемых нормативными правовыми актами Республики Марий Эл» (далее -  Закон Республики Марий Эл № 56-З) в соответствие с Федеральным законом от 11 июня 2021 г. № 170-ФЗ «О внесении изменений в отдельные законодательные акты Российской Федерации в связи с принятием Федерального закона </w:t>
      </w:r>
      <w:r w:rsidR="00E11F93">
        <w:rPr>
          <w:rFonts w:ascii="Times New Roman" w:hAnsi="Times New Roman" w:cs="Times New Roman"/>
          <w:color w:val="000000" w:themeColor="text1"/>
          <w:sz w:val="28"/>
          <w:szCs w:val="28"/>
        </w:rPr>
        <w:br/>
      </w:r>
      <w:r w:rsidR="00440145" w:rsidRPr="00C12A84">
        <w:rPr>
          <w:rFonts w:ascii="Times New Roman" w:hAnsi="Times New Roman" w:cs="Times New Roman"/>
          <w:color w:val="000000" w:themeColor="text1"/>
          <w:sz w:val="28"/>
          <w:szCs w:val="28"/>
        </w:rPr>
        <w:t xml:space="preserve">«О государственном контроле (надзоре) и муниципальном контроле </w:t>
      </w:r>
      <w:r w:rsidR="00E11F93">
        <w:rPr>
          <w:rFonts w:ascii="Times New Roman" w:hAnsi="Times New Roman" w:cs="Times New Roman"/>
          <w:color w:val="000000" w:themeColor="text1"/>
          <w:sz w:val="28"/>
          <w:szCs w:val="28"/>
        </w:rPr>
        <w:br/>
      </w:r>
      <w:r w:rsidR="00440145" w:rsidRPr="00C12A84">
        <w:rPr>
          <w:rFonts w:ascii="Times New Roman" w:hAnsi="Times New Roman" w:cs="Times New Roman"/>
          <w:color w:val="000000" w:themeColor="text1"/>
          <w:sz w:val="28"/>
          <w:szCs w:val="28"/>
        </w:rPr>
        <w:t>в Российской Федерации».</w:t>
      </w:r>
    </w:p>
    <w:p w:rsidR="009D0087" w:rsidRPr="009D0087" w:rsidRDefault="00E82651" w:rsidP="009D008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0087">
        <w:rPr>
          <w:rFonts w:ascii="Times New Roman" w:hAnsi="Times New Roman" w:cs="Times New Roman"/>
          <w:color w:val="000000" w:themeColor="text1"/>
          <w:sz w:val="28"/>
          <w:szCs w:val="28"/>
        </w:rPr>
        <w:t>г) </w:t>
      </w:r>
      <w:r w:rsidR="009D0087" w:rsidRPr="009D0087">
        <w:rPr>
          <w:rFonts w:ascii="Times New Roman" w:hAnsi="Times New Roman" w:cs="Times New Roman"/>
          <w:color w:val="000000" w:themeColor="text1"/>
          <w:sz w:val="28"/>
          <w:szCs w:val="28"/>
          <w:shd w:val="clear" w:color="auto" w:fill="FFFFFF"/>
        </w:rPr>
        <w:t xml:space="preserve">Внесение изменений решит проблему разногласий закона Российской Федерации и закона Республики Марий Эл, что приведет </w:t>
      </w:r>
      <w:r w:rsidR="009D0087" w:rsidRPr="009D0087">
        <w:rPr>
          <w:rFonts w:ascii="Times New Roman" w:hAnsi="Times New Roman" w:cs="Times New Roman"/>
          <w:color w:val="000000" w:themeColor="text1"/>
          <w:sz w:val="28"/>
          <w:szCs w:val="28"/>
          <w:shd w:val="clear" w:color="auto" w:fill="FFFFFF"/>
        </w:rPr>
        <w:br/>
        <w:t xml:space="preserve">к единообразию нормативных правовых актов о области оценки регулирующего воздействия и в области установления </w:t>
      </w:r>
      <w:r w:rsidR="009D0087" w:rsidRPr="009D0087">
        <w:rPr>
          <w:rFonts w:ascii="Times New Roman" w:hAnsi="Times New Roman" w:cs="Times New Roman"/>
          <w:color w:val="000000" w:themeColor="text1"/>
          <w:sz w:val="28"/>
          <w:szCs w:val="28"/>
        </w:rPr>
        <w:t>и оценки применения обязательных требований.</w:t>
      </w:r>
    </w:p>
    <w:p w:rsidR="009D0087" w:rsidRPr="00C12A84" w:rsidRDefault="00E82651" w:rsidP="009D008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2A84">
        <w:rPr>
          <w:rFonts w:ascii="Times New Roman" w:hAnsi="Times New Roman" w:cs="Times New Roman"/>
          <w:color w:val="000000" w:themeColor="text1"/>
          <w:sz w:val="28"/>
          <w:szCs w:val="28"/>
        </w:rPr>
        <w:t>д)</w:t>
      </w:r>
      <w:r w:rsidRPr="00C12A84">
        <w:rPr>
          <w:rFonts w:ascii="Times New Roman" w:hAnsi="Times New Roman" w:cs="Times New Roman"/>
          <w:color w:val="000000" w:themeColor="text1"/>
          <w:sz w:val="28"/>
          <w:szCs w:val="28"/>
          <w:lang w:val="en-US"/>
        </w:rPr>
        <w:t> </w:t>
      </w:r>
      <w:r w:rsidRPr="00C12A84">
        <w:rPr>
          <w:rFonts w:ascii="Times New Roman" w:hAnsi="Times New Roman" w:cs="Times New Roman"/>
          <w:color w:val="000000" w:themeColor="text1"/>
          <w:sz w:val="28"/>
          <w:szCs w:val="28"/>
        </w:rPr>
        <w:t xml:space="preserve">Круг лиц, на которых будет распространено действие нормативного правового акта: </w:t>
      </w:r>
      <w:r w:rsidR="00C12A84" w:rsidRPr="00C12A84">
        <w:rPr>
          <w:rFonts w:ascii="Times New Roman" w:hAnsi="Times New Roman" w:cs="Times New Roman"/>
          <w:color w:val="000000" w:themeColor="text1"/>
          <w:sz w:val="28"/>
          <w:szCs w:val="28"/>
        </w:rPr>
        <w:t>органы государственной власти Республики Марий Эл и должностные лица Республики Марий Эл</w:t>
      </w:r>
      <w:r w:rsidR="00C12A84">
        <w:rPr>
          <w:rFonts w:ascii="Times New Roman" w:hAnsi="Times New Roman" w:cs="Times New Roman"/>
          <w:color w:val="000000" w:themeColor="text1"/>
          <w:sz w:val="28"/>
          <w:szCs w:val="28"/>
        </w:rPr>
        <w:t xml:space="preserve">, </w:t>
      </w:r>
      <w:r w:rsidR="008A691A">
        <w:rPr>
          <w:rFonts w:ascii="Times New Roman" w:hAnsi="Times New Roman" w:cs="Times New Roman"/>
          <w:color w:val="000000" w:themeColor="text1"/>
          <w:sz w:val="28"/>
          <w:szCs w:val="28"/>
        </w:rPr>
        <w:br/>
      </w:r>
      <w:r w:rsidR="00C12A84">
        <w:rPr>
          <w:rFonts w:ascii="Times New Roman" w:hAnsi="Times New Roman" w:cs="Times New Roman"/>
          <w:color w:val="000000" w:themeColor="text1"/>
          <w:sz w:val="28"/>
          <w:szCs w:val="28"/>
        </w:rPr>
        <w:t>а также</w:t>
      </w:r>
      <w:r w:rsidR="00C12A84" w:rsidRPr="00C12A84">
        <w:rPr>
          <w:rFonts w:ascii="Times New Roman" w:hAnsi="Times New Roman" w:cs="Times New Roman"/>
          <w:color w:val="000000" w:themeColor="text1"/>
          <w:sz w:val="28"/>
          <w:szCs w:val="28"/>
        </w:rPr>
        <w:t>органы местного самоуправления.</w:t>
      </w:r>
    </w:p>
    <w:p w:rsidR="00E82651" w:rsidRPr="00C12A84" w:rsidRDefault="00E82651" w:rsidP="009D008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2A84">
        <w:rPr>
          <w:rFonts w:ascii="Times New Roman" w:hAnsi="Times New Roman" w:cs="Times New Roman"/>
          <w:color w:val="000000" w:themeColor="text1"/>
          <w:sz w:val="28"/>
          <w:szCs w:val="28"/>
        </w:rPr>
        <w:t>Необходимость установления переходного периода и (или) отсрочки введения предлагаемого регулирования, необходимость распространения предлагаемого регулирования на ранее возникшие отношения отсутствует.</w:t>
      </w:r>
    </w:p>
    <w:p w:rsidR="00E82651" w:rsidRPr="00C12A84" w:rsidRDefault="00E82651" w:rsidP="00E82651">
      <w:pPr>
        <w:spacing w:after="0" w:line="240" w:lineRule="auto"/>
        <w:ind w:firstLine="709"/>
        <w:jc w:val="both"/>
        <w:rPr>
          <w:rFonts w:ascii="Times New Roman" w:hAnsi="Times New Roman" w:cs="Times New Roman"/>
          <w:color w:val="000000" w:themeColor="text1"/>
          <w:sz w:val="28"/>
          <w:szCs w:val="28"/>
        </w:rPr>
      </w:pPr>
      <w:r w:rsidRPr="00C12A84">
        <w:rPr>
          <w:rFonts w:ascii="Times New Roman" w:hAnsi="Times New Roman" w:cs="Times New Roman"/>
          <w:color w:val="000000" w:themeColor="text1"/>
          <w:sz w:val="28"/>
          <w:szCs w:val="28"/>
        </w:rPr>
        <w:lastRenderedPageBreak/>
        <w:t>е) Краткое изложение цели регулирования:</w:t>
      </w:r>
    </w:p>
    <w:p w:rsidR="00C12A84" w:rsidRPr="00C12A84" w:rsidRDefault="00C12A84" w:rsidP="00C12A8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w:t>
      </w:r>
      <w:r w:rsidRPr="00C12A84">
        <w:rPr>
          <w:rFonts w:ascii="Times New Roman" w:hAnsi="Times New Roman" w:cs="Times New Roman"/>
          <w:color w:val="000000" w:themeColor="text1"/>
          <w:sz w:val="28"/>
          <w:szCs w:val="28"/>
        </w:rPr>
        <w:t xml:space="preserve"> проект</w:t>
      </w:r>
      <w:r>
        <w:rPr>
          <w:rFonts w:ascii="Times New Roman" w:hAnsi="Times New Roman" w:cs="Times New Roman"/>
          <w:color w:val="000000" w:themeColor="text1"/>
          <w:sz w:val="28"/>
          <w:szCs w:val="28"/>
        </w:rPr>
        <w:t>аз</w:t>
      </w:r>
      <w:r w:rsidRPr="00C12A84">
        <w:rPr>
          <w:rFonts w:ascii="Times New Roman" w:hAnsi="Times New Roman" w:cs="Times New Roman"/>
          <w:color w:val="000000" w:themeColor="text1"/>
          <w:sz w:val="28"/>
          <w:szCs w:val="28"/>
        </w:rPr>
        <w:t xml:space="preserve">акона Республики Марий Эл № 49-З </w:t>
      </w:r>
      <w:r>
        <w:rPr>
          <w:rFonts w:ascii="Times New Roman" w:hAnsi="Times New Roman" w:cs="Times New Roman"/>
          <w:color w:val="000000" w:themeColor="text1"/>
          <w:sz w:val="28"/>
          <w:szCs w:val="28"/>
        </w:rPr>
        <w:t>регулирование</w:t>
      </w:r>
      <w:r w:rsidRPr="00C12A84">
        <w:rPr>
          <w:rFonts w:ascii="Times New Roman" w:hAnsi="Times New Roman" w:cs="Times New Roman"/>
          <w:color w:val="000000" w:themeColor="text1"/>
          <w:sz w:val="28"/>
          <w:szCs w:val="28"/>
        </w:rPr>
        <w:t xml:space="preserve"> распространения действия норм указанного закона на субъекты иной экономической деятельности при проведении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w:t>
      </w:r>
      <w:r>
        <w:rPr>
          <w:rFonts w:ascii="Times New Roman" w:hAnsi="Times New Roman" w:cs="Times New Roman"/>
          <w:color w:val="000000" w:themeColor="text1"/>
          <w:sz w:val="28"/>
          <w:szCs w:val="28"/>
        </w:rPr>
        <w:t>Установить новые</w:t>
      </w:r>
      <w:r w:rsidRPr="00C12A84">
        <w:rPr>
          <w:rFonts w:ascii="Times New Roman" w:hAnsi="Times New Roman" w:cs="Times New Roman"/>
          <w:color w:val="000000" w:themeColor="text1"/>
          <w:sz w:val="28"/>
          <w:szCs w:val="28"/>
        </w:rPr>
        <w:t xml:space="preserve"> критерии включения муниципальных районов и городских округов в перечень муниципальных районов </w:t>
      </w:r>
      <w:r>
        <w:rPr>
          <w:rFonts w:ascii="Times New Roman" w:hAnsi="Times New Roman" w:cs="Times New Roman"/>
          <w:color w:val="000000" w:themeColor="text1"/>
          <w:sz w:val="28"/>
          <w:szCs w:val="28"/>
        </w:rPr>
        <w:br/>
      </w:r>
      <w:r w:rsidRPr="00C12A84">
        <w:rPr>
          <w:rFonts w:ascii="Times New Roman" w:hAnsi="Times New Roman" w:cs="Times New Roman"/>
          <w:color w:val="000000" w:themeColor="text1"/>
          <w:sz w:val="28"/>
          <w:szCs w:val="28"/>
        </w:rPr>
        <w:t>и городских округов, в которых проведение оценки регулирующего воздействия проектов муниципальных нормативных правовых актов является обязательным, и критерии, в которых проведение экспертизы муниципальных нормативных правовых актов является обязательным,</w:t>
      </w:r>
      <w:r w:rsidRPr="00C12A84">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а также</w:t>
      </w:r>
      <w:r w:rsidRPr="00C12A84">
        <w:rPr>
          <w:rFonts w:ascii="Times New Roman" w:hAnsi="Times New Roman" w:cs="Times New Roman"/>
          <w:color w:val="000000" w:themeColor="text1"/>
          <w:sz w:val="28"/>
          <w:szCs w:val="28"/>
        </w:rPr>
        <w:t xml:space="preserve"> предлагается уточнить порядок проведения оценки регулирующего воздействия проектов муниципальных нормативных правовых актов.</w:t>
      </w:r>
    </w:p>
    <w:p w:rsidR="00C12A84" w:rsidRPr="00C12A84" w:rsidRDefault="00C12A84" w:rsidP="00C12A8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2A84">
        <w:rPr>
          <w:rFonts w:ascii="Times New Roman" w:hAnsi="Times New Roman" w:cs="Times New Roman"/>
          <w:color w:val="000000" w:themeColor="text1"/>
          <w:sz w:val="28"/>
          <w:szCs w:val="28"/>
        </w:rPr>
        <w:t xml:space="preserve">Кроме того, представленным проектом закона Республики </w:t>
      </w:r>
      <w:r w:rsidRPr="00C12A84">
        <w:rPr>
          <w:rFonts w:ascii="Times New Roman" w:hAnsi="Times New Roman" w:cs="Times New Roman"/>
          <w:color w:val="000000" w:themeColor="text1"/>
          <w:sz w:val="28"/>
          <w:szCs w:val="28"/>
        </w:rPr>
        <w:br/>
        <w:t xml:space="preserve">Марий Эл предлагается внести изменения в Закон Республики Марий Эл </w:t>
      </w:r>
      <w:r w:rsidRPr="00C12A84">
        <w:rPr>
          <w:rFonts w:ascii="Times New Roman" w:hAnsi="Times New Roman" w:cs="Times New Roman"/>
          <w:color w:val="000000" w:themeColor="text1"/>
          <w:sz w:val="28"/>
          <w:szCs w:val="28"/>
        </w:rPr>
        <w:br/>
        <w:t xml:space="preserve">№ 56-З в части установления возможности вступления в силу положений нормативных правовых актов Республики Марий Эл, которые вносят изменения в ранее принятые нормативные правовые акты Республики Марий Эл в иные сроки, в случае если указанные изменения вносятся </w:t>
      </w:r>
      <w:bookmarkStart w:id="0" w:name="_GoBack"/>
      <w:bookmarkEnd w:id="0"/>
      <w:r w:rsidRPr="00C12A84">
        <w:rPr>
          <w:rFonts w:ascii="Times New Roman" w:hAnsi="Times New Roman" w:cs="Times New Roman"/>
          <w:color w:val="000000" w:themeColor="text1"/>
          <w:sz w:val="28"/>
          <w:szCs w:val="28"/>
        </w:rPr>
        <w:t xml:space="preserve">в целях снижения затрат физических и юридических лиц в сфере предпринимательской и иной экономической деятельности </w:t>
      </w:r>
      <w:r w:rsidRPr="00C12A84">
        <w:rPr>
          <w:rFonts w:ascii="Times New Roman" w:hAnsi="Times New Roman" w:cs="Times New Roman"/>
          <w:color w:val="000000" w:themeColor="text1"/>
          <w:sz w:val="28"/>
          <w:szCs w:val="28"/>
        </w:rPr>
        <w:br/>
        <w:t xml:space="preserve">на исполнение ранее установленных обязательных требований </w:t>
      </w:r>
      <w:r w:rsidRPr="00C12A84">
        <w:rPr>
          <w:rFonts w:ascii="Times New Roman" w:hAnsi="Times New Roman" w:cs="Times New Roman"/>
          <w:color w:val="000000" w:themeColor="text1"/>
          <w:sz w:val="28"/>
          <w:szCs w:val="28"/>
        </w:rPr>
        <w:br/>
        <w:t>и не предусматривают установление новых условий, ограничений, запретов, обязанностей.</w:t>
      </w:r>
    </w:p>
    <w:p w:rsidR="00C12A84" w:rsidRDefault="00C12A84" w:rsidP="00276198">
      <w:pPr>
        <w:spacing w:after="0" w:line="240" w:lineRule="auto"/>
        <w:jc w:val="center"/>
        <w:rPr>
          <w:rFonts w:ascii="Times New Roman" w:hAnsi="Times New Roman" w:cs="Times New Roman"/>
          <w:sz w:val="27"/>
          <w:szCs w:val="27"/>
        </w:rPr>
      </w:pPr>
    </w:p>
    <w:p w:rsidR="00C12A84" w:rsidRDefault="00C12A84" w:rsidP="00276198">
      <w:pPr>
        <w:spacing w:after="0" w:line="240" w:lineRule="auto"/>
        <w:jc w:val="center"/>
        <w:rPr>
          <w:rFonts w:ascii="Times New Roman" w:hAnsi="Times New Roman" w:cs="Times New Roman"/>
          <w:sz w:val="27"/>
          <w:szCs w:val="27"/>
        </w:rPr>
      </w:pPr>
    </w:p>
    <w:p w:rsidR="00D43C99" w:rsidRPr="00BE0EDA" w:rsidRDefault="00276198" w:rsidP="00276198">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___________</w:t>
      </w:r>
    </w:p>
    <w:sectPr w:rsidR="00D43C99" w:rsidRPr="00BE0EDA" w:rsidSect="00E82651">
      <w:pgSz w:w="11906" w:h="16838"/>
      <w:pgMar w:top="1418" w:right="1134" w:bottom="1134" w:left="1985" w:header="708"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E54" w:rsidRDefault="004B5E54" w:rsidP="0070045E">
      <w:pPr>
        <w:spacing w:after="0" w:line="240" w:lineRule="auto"/>
      </w:pPr>
      <w:r>
        <w:separator/>
      </w:r>
    </w:p>
  </w:endnote>
  <w:endnote w:type="continuationSeparator" w:id="1">
    <w:p w:rsidR="004B5E54" w:rsidRDefault="004B5E54" w:rsidP="00700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E54" w:rsidRDefault="004B5E54" w:rsidP="0070045E">
      <w:pPr>
        <w:spacing w:after="0" w:line="240" w:lineRule="auto"/>
      </w:pPr>
      <w:r>
        <w:separator/>
      </w:r>
    </w:p>
  </w:footnote>
  <w:footnote w:type="continuationSeparator" w:id="1">
    <w:p w:rsidR="004B5E54" w:rsidRDefault="004B5E54" w:rsidP="007004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426BE"/>
    <w:rsid w:val="00014340"/>
    <w:rsid w:val="00022A67"/>
    <w:rsid w:val="00082BBC"/>
    <w:rsid w:val="00087A82"/>
    <w:rsid w:val="00153696"/>
    <w:rsid w:val="001C2E28"/>
    <w:rsid w:val="0020181F"/>
    <w:rsid w:val="002426BE"/>
    <w:rsid w:val="00276198"/>
    <w:rsid w:val="002F5266"/>
    <w:rsid w:val="003060AA"/>
    <w:rsid w:val="003528B3"/>
    <w:rsid w:val="003650FB"/>
    <w:rsid w:val="00394F08"/>
    <w:rsid w:val="003C6B54"/>
    <w:rsid w:val="0040200D"/>
    <w:rsid w:val="004179C9"/>
    <w:rsid w:val="00440145"/>
    <w:rsid w:val="00442F4A"/>
    <w:rsid w:val="00451516"/>
    <w:rsid w:val="004A7D22"/>
    <w:rsid w:val="004B39F1"/>
    <w:rsid w:val="004B5E54"/>
    <w:rsid w:val="004D7F24"/>
    <w:rsid w:val="005046DF"/>
    <w:rsid w:val="005B2DDB"/>
    <w:rsid w:val="005D6F63"/>
    <w:rsid w:val="00660345"/>
    <w:rsid w:val="00681001"/>
    <w:rsid w:val="006B2AA9"/>
    <w:rsid w:val="006D1233"/>
    <w:rsid w:val="0070045E"/>
    <w:rsid w:val="007F20F9"/>
    <w:rsid w:val="007F419E"/>
    <w:rsid w:val="007F70FF"/>
    <w:rsid w:val="008049B2"/>
    <w:rsid w:val="00896E03"/>
    <w:rsid w:val="008A4693"/>
    <w:rsid w:val="008A691A"/>
    <w:rsid w:val="008C3A02"/>
    <w:rsid w:val="008D0322"/>
    <w:rsid w:val="008F38EC"/>
    <w:rsid w:val="009267C2"/>
    <w:rsid w:val="009278C8"/>
    <w:rsid w:val="009415D5"/>
    <w:rsid w:val="009A4136"/>
    <w:rsid w:val="009D0087"/>
    <w:rsid w:val="009F104B"/>
    <w:rsid w:val="009F1DB0"/>
    <w:rsid w:val="009F34B9"/>
    <w:rsid w:val="00A22C5A"/>
    <w:rsid w:val="00A96456"/>
    <w:rsid w:val="00AA7D36"/>
    <w:rsid w:val="00B13AB1"/>
    <w:rsid w:val="00B37271"/>
    <w:rsid w:val="00B44EE6"/>
    <w:rsid w:val="00B7611D"/>
    <w:rsid w:val="00BE0EDA"/>
    <w:rsid w:val="00C12A84"/>
    <w:rsid w:val="00C211AD"/>
    <w:rsid w:val="00C25A32"/>
    <w:rsid w:val="00C71E1A"/>
    <w:rsid w:val="00C974EC"/>
    <w:rsid w:val="00D025DB"/>
    <w:rsid w:val="00D1300E"/>
    <w:rsid w:val="00D43C99"/>
    <w:rsid w:val="00D63CB4"/>
    <w:rsid w:val="00D72886"/>
    <w:rsid w:val="00DC6C5F"/>
    <w:rsid w:val="00E11F93"/>
    <w:rsid w:val="00E46482"/>
    <w:rsid w:val="00E54E3C"/>
    <w:rsid w:val="00E82651"/>
    <w:rsid w:val="00E8581D"/>
    <w:rsid w:val="00E86C32"/>
    <w:rsid w:val="00F06BA0"/>
    <w:rsid w:val="00F75D6D"/>
    <w:rsid w:val="00F907CB"/>
    <w:rsid w:val="00FB7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6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045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0045E"/>
  </w:style>
  <w:style w:type="paragraph" w:styleId="a5">
    <w:name w:val="footer"/>
    <w:basedOn w:val="a"/>
    <w:link w:val="a6"/>
    <w:uiPriority w:val="99"/>
    <w:semiHidden/>
    <w:unhideWhenUsed/>
    <w:rsid w:val="0070045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0045E"/>
  </w:style>
  <w:style w:type="paragraph" w:customStyle="1" w:styleId="ConsNormal">
    <w:name w:val="ConsNormal"/>
    <w:rsid w:val="00440145"/>
    <w:pPr>
      <w:widowControl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21285435">
      <w:bodyDiv w:val="1"/>
      <w:marLeft w:val="0"/>
      <w:marRight w:val="0"/>
      <w:marTop w:val="0"/>
      <w:marBottom w:val="0"/>
      <w:divBdr>
        <w:top w:val="none" w:sz="0" w:space="0" w:color="auto"/>
        <w:left w:val="none" w:sz="0" w:space="0" w:color="auto"/>
        <w:bottom w:val="none" w:sz="0" w:space="0" w:color="auto"/>
        <w:right w:val="none" w:sz="0" w:space="0" w:color="auto"/>
      </w:divBdr>
    </w:div>
    <w:div w:id="8133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XXJ7TYMEEKJ2-1309554510-68</_dlc_DocId>
    <_dlc_DocIdUrl xmlns="57504d04-691e-4fc4-8f09-4f19fdbe90f6">
      <Url>https://vip.gov.mari.ru/mecon/_layouts/DocIdRedir.aspx?ID=XXJ7TYMEEKJ2-1309554510-68</Url>
      <Description>XXJ7TYMEEKJ2-1309554510-68</Description>
    </_dlc_DocIdUrl>
    <_x0413__x0440__x0443__x043f__x043f__x0430_ xmlns="aefa7e93-f804-4a12-b958-f49b83582bb2">Проект закона Республики Марий Эл «О внесении изменений в некоторые законодательные акты Республики Марий Эл»</_x0413__x0440__x0443__x043f__x043f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3E94A325ACB5247B48620B94120CDEB" ma:contentTypeVersion="2" ma:contentTypeDescription="Создание документа." ma:contentTypeScope="" ma:versionID="d7fec150fcfc4199d31581b2adce60cf">
  <xsd:schema xmlns:xsd="http://www.w3.org/2001/XMLSchema" xmlns:xs="http://www.w3.org/2001/XMLSchema" xmlns:p="http://schemas.microsoft.com/office/2006/metadata/properties" xmlns:ns2="57504d04-691e-4fc4-8f09-4f19fdbe90f6" xmlns:ns3="6d7c22ec-c6a4-4777-88aa-bc3c76ac660e" xmlns:ns4="aefa7e93-f804-4a12-b958-f49b83582bb2" targetNamespace="http://schemas.microsoft.com/office/2006/metadata/properties" ma:root="true" ma:fieldsID="fc05fba05ffd1b3bee6b22dd2f4b8462" ns2:_="" ns3:_="" ns4:_="">
    <xsd:import namespace="57504d04-691e-4fc4-8f09-4f19fdbe90f6"/>
    <xsd:import namespace="6d7c22ec-c6a4-4777-88aa-bc3c76ac660e"/>
    <xsd:import namespace="aefa7e93-f804-4a12-b958-f49b83582bb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40__x0443__x043f__x043f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fa7e93-f804-4a12-b958-f49b83582bb2" elementFormDefault="qualified">
    <xsd:import namespace="http://schemas.microsoft.com/office/2006/documentManagement/types"/>
    <xsd:import namespace="http://schemas.microsoft.com/office/infopath/2007/PartnerControls"/>
    <xsd:element name="_x0413__x0440__x0443__x043f__x043f__x0430_" ma:index="12" nillable="true" ma:displayName="Группа" ma:default="Проект постановления Правительства РМЭ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ma:format="Dropdown" ma:internalName="_x0413__x0440__x0443__x043f__x043f__x0430_">
      <xsd:simpleType>
        <xsd:restriction base="dms:Choice">
          <xsd:enumeration value="Проект постановления Правительства РМЭ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xsd:enumeration value="Проект постановления Правительства РМЭ «Об утверждении Положения о региональном государственном строительном надзоре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за соблюдением законодательства об архивном деле на территории Республики Марий Эл»"/>
          <xsd:enumeration value="Проект постановления Правительства РМЭ «О региональном государственном надзоре в области защиты населения и территорий от чрезвычайных ситуаций, осуществляемом на территории Республики Марий Эл»"/>
          <xsd:enumeration value="Проект постановления Правительства РМЭ «О региональном государственном экологическом контроле (надзоре), осуществляемом на территории Республики Марий Эл»"/>
          <xsd:enumeration value="Проект постановления Правительства РМЭ «О региональном государственном контроле (надзоре) в области охраны и использования особо охраняемых природных территорий республиканского значения Республики Марий Эл»"/>
          <xsd:enumeration value="Проект постановления Правительства РМЭ «О региональном государственном геологическом контроле (надзоре), осуществляемом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в области технического состояния и эксплуатации самоходных машин и других видов техники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в области обращения с животными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в области розничной продажи алкогольной и спиртосодержащей продукции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
          <xsd:enumeration value="Проект закона Республики Марий Эл «О внесении изменений в некоторые законодательные акты Республики Марий Эл»"/>
          <xsd:enumeration value="Проект постановления Правительства РМЭ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 Республики Марий Эл»"/>
          <xsd:enumeration value="Проект постановления Правительства РМЭ «Об утверждении Правил предоставления грантов на реализацию проектов в сфере социального предпринимательства»"/>
          <xsd:enumeration value="Проект Закона РМЭ «О внесении изменений в Закон Республики Марий Эл «О регулировании отдельных отношений в сфере организации регулярных перевозок пассажиров и багажа ... на территории Республики Марий Эл»"/>
          <xsd:enumeration value="Проект постановления Правительства Республики Марий Эл «О внесении изменения в постановление Правительства Республики Марий Эл от 24 февраля 2021 г. № 67»"/>
          <xsd:enumeration value="Проект постановления Правительства РМЭ «О введении временного ограничения движения транспортных средств по автомобильным дорогам общего пользования ....в 2021 году»"/>
          <xsd:enumeration value="ОЦЕНКА ФАКТИЧЕСКОГО ВОЗДЕЙСТВИЯ В 2021 ГОДУ"/>
          <xsd:enumeration value="Постановление Правительства РМЭ от 10 мая 2017 г. № 220 «О реализации Федерального закона «О государственном регулировании производства и оборота этилового спирта, алкогольной и спиртосодержащей продукции...»"/>
          <xsd:enumeration value="Приказ Министерства транспорта и дорожного хозяйства РМЭ от 15 октября 2019 г. № 25-н «Об установлении мест отправление из которых более трех раз в течение одного месяца запрещается»"/>
          <xsd:enumeration value="Постановление Правительства РМЭ от 11 июня 2019 г. № 186 «Об индустриальных (промышленных) парках и управляющих компаниях индустриальных (промышленных) парков в Республике Марий Эл»"/>
          <xsd:enumeration value="Постановление Правительства РМЭ от 28 декабря 2018 г. № 516 «Об утверждении Порядка предоставления в аренду имущества, включенного в перечень государственного имущества Республики Марий Эл, свободного от прав третьих лиц ...»"/>
          <xsd:enumeration value="ОЦЕНКА ФАКТИЧЕКОГО ВОЗДЕЙСТВИЯ В 2020 ГОДУ"/>
          <xsd:enumeration value="Закон Республики Марий Эл от 27 февраля 2018 г. N 4-З &quot;Об установлении дополнительных ограничений розничной продажи алкогольной продукции на территории Республики Марий Эл&quot;"/>
          <xsd:enumeration value="Постановление Правительства Республики Марий Эл от 24 июня 2016 г. № 299 «О внесении изменений в постановление Правительства Республики Марий Эл от 7 июля 2015 г. № 372»"/>
          <xsd:enumeration value="Постановление Правительства Республики Марий Эл от 9 июня 2016 г. № 270 «О регулировании некоторых вопросов государственно-частного партнерства и концессионных соглашений в Республике Марий Эл»"/>
          <xsd:enumeration value="Постановление Правительства Республики Марий Эл от 5 сентября 2017 г. № 364 «Вопросы государственной поддержки малого и среднего предпринимательства в Республике Марий Э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B65B6-11F4-4A52-87B7-709DD7B542F9}"/>
</file>

<file path=customXml/itemProps2.xml><?xml version="1.0" encoding="utf-8"?>
<ds:datastoreItem xmlns:ds="http://schemas.openxmlformats.org/officeDocument/2006/customXml" ds:itemID="{5B1B9090-110D-48FB-AB21-6C27861D8C8C}"/>
</file>

<file path=customXml/itemProps3.xml><?xml version="1.0" encoding="utf-8"?>
<ds:datastoreItem xmlns:ds="http://schemas.openxmlformats.org/officeDocument/2006/customXml" ds:itemID="{DFD2AAB0-D973-4600-A602-D80DA405214C}"/>
</file>

<file path=customXml/itemProps4.xml><?xml version="1.0" encoding="utf-8"?>
<ds:datastoreItem xmlns:ds="http://schemas.openxmlformats.org/officeDocument/2006/customXml" ds:itemID="{E9EC7B28-3A52-46A0-9808-C99C455AA79F}"/>
</file>

<file path=docProps/app.xml><?xml version="1.0" encoding="utf-8"?>
<Properties xmlns="http://schemas.openxmlformats.org/officeDocument/2006/extended-properties" xmlns:vt="http://schemas.openxmlformats.org/officeDocument/2006/docPropsVTypes">
  <Template>Normal</Template>
  <TotalTime>3</TotalTime>
  <Pages>1</Pages>
  <Words>552</Words>
  <Characters>3148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УВЕДОМЛЕНИЕ</vt:lpstr>
    </vt:vector>
  </TitlesOfParts>
  <Company>Grizli777</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по закону 01.07.2021</dc:title>
  <dc:creator>PinaevSI</dc:creator>
  <cp:lastModifiedBy>Pomazanov</cp:lastModifiedBy>
  <cp:revision>5</cp:revision>
  <cp:lastPrinted>2021-03-23T07:25:00Z</cp:lastPrinted>
  <dcterms:created xsi:type="dcterms:W3CDTF">2021-11-16T07:59:00Z</dcterms:created>
  <dcterms:modified xsi:type="dcterms:W3CDTF">2021-11-23T07:51:00Z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0x010100E3E94A325ACB5247B48620B94120CDEB</vt:lpwstr>
  </property>
  <property fmtid="{D5CDD505-2E9C-101B-9397-08002B2CF9AE}" pid="3" name="_dlc_DocIdItemGuid">
    <vt:lpwstr>f5b769d1-4404-48b7-9955-953b3839376f</vt:lpwstr>
  </property>
</Properties>
</file>