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8C5F" w14:textId="77777777" w:rsidR="00C867DA" w:rsidRPr="00505616" w:rsidRDefault="00C867DA" w:rsidP="00DC5F87">
      <w:pPr>
        <w:jc w:val="center"/>
        <w:rPr>
          <w:b/>
          <w:sz w:val="28"/>
          <w:szCs w:val="28"/>
        </w:rPr>
      </w:pPr>
    </w:p>
    <w:p w14:paraId="4DE4F1E7" w14:textId="77777777" w:rsidR="00DC5F87" w:rsidRPr="00505616" w:rsidRDefault="003D0FB2" w:rsidP="00DC5F87">
      <w:pPr>
        <w:jc w:val="center"/>
        <w:rPr>
          <w:b/>
          <w:sz w:val="28"/>
          <w:szCs w:val="28"/>
        </w:rPr>
      </w:pPr>
      <w:r w:rsidRPr="00505616">
        <w:rPr>
          <w:b/>
          <w:sz w:val="28"/>
          <w:szCs w:val="28"/>
        </w:rPr>
        <w:t xml:space="preserve">Информация </w:t>
      </w:r>
    </w:p>
    <w:p w14:paraId="6320F924" w14:textId="77777777" w:rsidR="00E8375C" w:rsidRPr="00505616" w:rsidRDefault="003D0FB2" w:rsidP="00DC5F87">
      <w:pPr>
        <w:jc w:val="center"/>
        <w:rPr>
          <w:b/>
          <w:sz w:val="28"/>
          <w:szCs w:val="28"/>
        </w:rPr>
      </w:pPr>
      <w:r w:rsidRPr="00505616">
        <w:rPr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в администрации </w:t>
      </w:r>
      <w:r w:rsidR="008B0B89" w:rsidRPr="00505616">
        <w:rPr>
          <w:b/>
          <w:sz w:val="28"/>
          <w:szCs w:val="28"/>
        </w:rPr>
        <w:t>Килемарского муниципального района</w:t>
      </w:r>
      <w:r w:rsidR="00E8375C" w:rsidRPr="00505616">
        <w:rPr>
          <w:b/>
          <w:sz w:val="28"/>
          <w:szCs w:val="28"/>
        </w:rPr>
        <w:t xml:space="preserve"> </w:t>
      </w:r>
    </w:p>
    <w:p w14:paraId="0302CC33" w14:textId="77777777" w:rsidR="003D0FB2" w:rsidRPr="00505616" w:rsidRDefault="008B0B89" w:rsidP="00DC5F87">
      <w:pPr>
        <w:jc w:val="center"/>
        <w:rPr>
          <w:b/>
          <w:sz w:val="28"/>
          <w:szCs w:val="28"/>
        </w:rPr>
      </w:pPr>
      <w:r w:rsidRPr="00505616">
        <w:rPr>
          <w:b/>
          <w:sz w:val="28"/>
          <w:szCs w:val="28"/>
        </w:rPr>
        <w:t>за 2020</w:t>
      </w:r>
      <w:r w:rsidR="003D0FB2" w:rsidRPr="00505616">
        <w:rPr>
          <w:b/>
          <w:sz w:val="28"/>
          <w:szCs w:val="28"/>
        </w:rPr>
        <w:t xml:space="preserve"> год.</w:t>
      </w:r>
    </w:p>
    <w:p w14:paraId="1D606625" w14:textId="77777777" w:rsidR="003D0FB2" w:rsidRPr="00505616" w:rsidRDefault="003D0FB2" w:rsidP="003D0FB2">
      <w:pPr>
        <w:jc w:val="both"/>
        <w:rPr>
          <w:sz w:val="28"/>
          <w:szCs w:val="28"/>
        </w:rPr>
      </w:pPr>
    </w:p>
    <w:p w14:paraId="163B53F7" w14:textId="0F43E9D4" w:rsidR="007079B8" w:rsidRPr="00505616" w:rsidRDefault="007079B8" w:rsidP="004E525B">
      <w:pPr>
        <w:ind w:firstLine="708"/>
        <w:jc w:val="both"/>
        <w:rPr>
          <w:i/>
          <w:sz w:val="28"/>
          <w:szCs w:val="28"/>
        </w:rPr>
      </w:pPr>
      <w:r w:rsidRPr="00505616">
        <w:rPr>
          <w:sz w:val="28"/>
          <w:szCs w:val="28"/>
        </w:rPr>
        <w:t>Деятельность комиссии по соблюдению требований к служебному поведению и урег</w:t>
      </w:r>
      <w:r w:rsidR="00DB7794" w:rsidRPr="00505616">
        <w:rPr>
          <w:sz w:val="28"/>
          <w:szCs w:val="28"/>
        </w:rPr>
        <w:t>улированию к</w:t>
      </w:r>
      <w:bookmarkStart w:id="0" w:name="_GoBack"/>
      <w:bookmarkEnd w:id="0"/>
      <w:r w:rsidR="00DB7794" w:rsidRPr="00505616">
        <w:rPr>
          <w:sz w:val="28"/>
          <w:szCs w:val="28"/>
        </w:rPr>
        <w:t xml:space="preserve">онфликта интересов </w:t>
      </w:r>
      <w:r w:rsidRPr="00505616">
        <w:rPr>
          <w:sz w:val="28"/>
          <w:szCs w:val="28"/>
        </w:rPr>
        <w:t xml:space="preserve">в администрации </w:t>
      </w:r>
      <w:r w:rsidR="00DB7794" w:rsidRPr="00505616">
        <w:rPr>
          <w:sz w:val="28"/>
          <w:szCs w:val="28"/>
        </w:rPr>
        <w:t>Килемарского муниципального района</w:t>
      </w:r>
      <w:r w:rsidRPr="00505616">
        <w:rPr>
          <w:sz w:val="28"/>
          <w:szCs w:val="28"/>
        </w:rPr>
        <w:t xml:space="preserve"> (далее – Комиссия) строится на основании </w:t>
      </w:r>
      <w:hyperlink w:anchor="Par37" w:history="1">
        <w:r w:rsidRPr="00505616">
          <w:rPr>
            <w:sz w:val="28"/>
            <w:szCs w:val="28"/>
          </w:rPr>
          <w:t>Положения</w:t>
        </w:r>
      </w:hyperlink>
      <w:r w:rsidRPr="00505616">
        <w:rPr>
          <w:sz w:val="28"/>
          <w:szCs w:val="28"/>
          <w:lang w:eastAsia="ar-SA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Килемарск</w:t>
      </w:r>
      <w:r w:rsidR="008B0B89" w:rsidRPr="00505616">
        <w:rPr>
          <w:sz w:val="28"/>
          <w:szCs w:val="28"/>
          <w:lang w:eastAsia="ar-SA"/>
        </w:rPr>
        <w:t>ом</w:t>
      </w:r>
      <w:r w:rsidRPr="00505616">
        <w:rPr>
          <w:sz w:val="28"/>
          <w:szCs w:val="28"/>
          <w:lang w:eastAsia="ar-SA"/>
        </w:rPr>
        <w:t xml:space="preserve"> муниципальн</w:t>
      </w:r>
      <w:r w:rsidR="008B0B89" w:rsidRPr="00505616">
        <w:rPr>
          <w:sz w:val="28"/>
          <w:szCs w:val="28"/>
          <w:lang w:eastAsia="ar-SA"/>
        </w:rPr>
        <w:t>ом районе</w:t>
      </w:r>
      <w:r w:rsidRPr="00505616">
        <w:rPr>
          <w:sz w:val="28"/>
          <w:szCs w:val="28"/>
        </w:rPr>
        <w:t xml:space="preserve">, утвержденного решением Собрания депутатов </w:t>
      </w:r>
      <w:r w:rsidR="00DB7794" w:rsidRPr="00505616">
        <w:rPr>
          <w:sz w:val="28"/>
          <w:szCs w:val="28"/>
        </w:rPr>
        <w:t>Килемарск</w:t>
      </w:r>
      <w:r w:rsidR="008B0B89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муниципальн</w:t>
      </w:r>
      <w:r w:rsidR="008B0B89" w:rsidRPr="00505616">
        <w:rPr>
          <w:sz w:val="28"/>
          <w:szCs w:val="28"/>
        </w:rPr>
        <w:t>ого района</w:t>
      </w:r>
      <w:r w:rsidRPr="00505616">
        <w:rPr>
          <w:sz w:val="28"/>
          <w:szCs w:val="28"/>
        </w:rPr>
        <w:t xml:space="preserve">  о</w:t>
      </w:r>
      <w:hyperlink r:id="rId10" w:history="1">
        <w:r w:rsidR="00DB7794" w:rsidRPr="00505616">
          <w:rPr>
            <w:sz w:val="28"/>
            <w:szCs w:val="28"/>
          </w:rPr>
          <w:t>т 20 июля</w:t>
        </w:r>
        <w:r w:rsidRPr="00505616">
          <w:rPr>
            <w:sz w:val="28"/>
            <w:szCs w:val="28"/>
          </w:rPr>
          <w:t xml:space="preserve"> 2016 года № </w:t>
        </w:r>
        <w:r w:rsidR="00DB7794" w:rsidRPr="00505616">
          <w:rPr>
            <w:sz w:val="28"/>
            <w:szCs w:val="28"/>
          </w:rPr>
          <w:t>128</w:t>
        </w:r>
        <w:r w:rsidRPr="00505616">
          <w:rPr>
            <w:sz w:val="28"/>
            <w:szCs w:val="28"/>
          </w:rPr>
          <w:t>.</w:t>
        </w:r>
      </w:hyperlink>
      <w:r w:rsidR="008B0B89" w:rsidRPr="00505616">
        <w:rPr>
          <w:sz w:val="28"/>
          <w:szCs w:val="28"/>
        </w:rPr>
        <w:t xml:space="preserve"> Основными задачами Комиссии</w:t>
      </w:r>
      <w:r w:rsidR="00C8534D" w:rsidRPr="00505616">
        <w:rPr>
          <w:sz w:val="28"/>
          <w:szCs w:val="28"/>
        </w:rPr>
        <w:t xml:space="preserve"> являются</w:t>
      </w:r>
      <w:r w:rsidR="006D5669" w:rsidRPr="00505616">
        <w:rPr>
          <w:sz w:val="28"/>
          <w:szCs w:val="28"/>
        </w:rPr>
        <w:t>:</w:t>
      </w:r>
      <w:r w:rsidR="00C8534D" w:rsidRPr="00505616">
        <w:rPr>
          <w:sz w:val="28"/>
          <w:szCs w:val="28"/>
        </w:rPr>
        <w:t xml:space="preserve"> </w:t>
      </w:r>
      <w:r w:rsidR="00573302" w:rsidRPr="00505616">
        <w:rPr>
          <w:i/>
          <w:iCs/>
          <w:sz w:val="28"/>
          <w:szCs w:val="28"/>
        </w:rPr>
        <w:t>проверка</w:t>
      </w:r>
      <w:r w:rsidR="00573302" w:rsidRPr="00505616">
        <w:rPr>
          <w:sz w:val="28"/>
          <w:szCs w:val="28"/>
        </w:rPr>
        <w:t xml:space="preserve"> </w:t>
      </w:r>
      <w:r w:rsidR="00C8534D" w:rsidRPr="00505616">
        <w:rPr>
          <w:i/>
          <w:sz w:val="28"/>
          <w:szCs w:val="28"/>
        </w:rPr>
        <w:t>соблюдени</w:t>
      </w:r>
      <w:r w:rsidR="00573302" w:rsidRPr="00505616">
        <w:rPr>
          <w:i/>
          <w:sz w:val="28"/>
          <w:szCs w:val="28"/>
        </w:rPr>
        <w:t>я</w:t>
      </w:r>
      <w:r w:rsidR="00C8534D" w:rsidRPr="00505616">
        <w:rPr>
          <w:i/>
          <w:sz w:val="28"/>
          <w:szCs w:val="28"/>
        </w:rPr>
        <w:t xml:space="preserve"> муниципальными с</w:t>
      </w:r>
      <w:r w:rsidR="006D5669" w:rsidRPr="00505616">
        <w:rPr>
          <w:i/>
          <w:sz w:val="28"/>
          <w:szCs w:val="28"/>
        </w:rPr>
        <w:t>лужащими ограничений и запретов;</w:t>
      </w:r>
      <w:r w:rsidR="00C8534D" w:rsidRPr="00505616">
        <w:rPr>
          <w:i/>
          <w:sz w:val="28"/>
          <w:szCs w:val="28"/>
        </w:rPr>
        <w:t xml:space="preserve"> требований о предотвращении и урегулирования конфликта интересов</w:t>
      </w:r>
      <w:r w:rsidR="006D5669" w:rsidRPr="00505616">
        <w:rPr>
          <w:i/>
          <w:sz w:val="28"/>
          <w:szCs w:val="28"/>
        </w:rPr>
        <w:t xml:space="preserve"> и </w:t>
      </w:r>
      <w:r w:rsidR="002F00DF" w:rsidRPr="00505616">
        <w:rPr>
          <w:i/>
          <w:sz w:val="28"/>
          <w:szCs w:val="28"/>
        </w:rPr>
        <w:t>осуществление мер по предупреждению коррупции.</w:t>
      </w:r>
    </w:p>
    <w:p w14:paraId="7D10EFE3" w14:textId="5FBD94E7" w:rsidR="00D73E1C" w:rsidRPr="00505616" w:rsidRDefault="008B0B89" w:rsidP="004E525B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 2020</w:t>
      </w:r>
      <w:r w:rsidR="009273C1" w:rsidRPr="00505616">
        <w:rPr>
          <w:sz w:val="28"/>
          <w:szCs w:val="28"/>
        </w:rPr>
        <w:t xml:space="preserve"> году проведено 4</w:t>
      </w:r>
      <w:r w:rsidR="00DC5F87" w:rsidRPr="00505616">
        <w:rPr>
          <w:sz w:val="28"/>
          <w:szCs w:val="28"/>
        </w:rPr>
        <w:t xml:space="preserve"> заседания </w:t>
      </w:r>
      <w:r w:rsidR="006D5669" w:rsidRPr="00505616">
        <w:rPr>
          <w:sz w:val="28"/>
          <w:szCs w:val="28"/>
        </w:rPr>
        <w:t>К</w:t>
      </w:r>
      <w:r w:rsidR="00DC5F87" w:rsidRPr="00505616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7D6570" w:rsidRPr="00505616">
        <w:rPr>
          <w:sz w:val="28"/>
          <w:szCs w:val="28"/>
        </w:rPr>
        <w:t>.</w:t>
      </w:r>
      <w:r w:rsidR="009273C1" w:rsidRPr="00505616">
        <w:rPr>
          <w:sz w:val="28"/>
          <w:szCs w:val="28"/>
        </w:rPr>
        <w:t xml:space="preserve"> </w:t>
      </w:r>
      <w:r w:rsidR="00831E3D" w:rsidRPr="00505616">
        <w:rPr>
          <w:sz w:val="28"/>
          <w:szCs w:val="28"/>
        </w:rPr>
        <w:t>В отчетном году</w:t>
      </w:r>
      <w:r w:rsidRPr="00505616">
        <w:rPr>
          <w:sz w:val="28"/>
          <w:szCs w:val="28"/>
        </w:rPr>
        <w:t xml:space="preserve"> </w:t>
      </w:r>
      <w:r w:rsidR="00573302" w:rsidRPr="00505616">
        <w:rPr>
          <w:sz w:val="28"/>
          <w:szCs w:val="28"/>
        </w:rPr>
        <w:t>поступило</w:t>
      </w:r>
      <w:r w:rsidR="00831E3D" w:rsidRPr="00505616">
        <w:rPr>
          <w:sz w:val="28"/>
          <w:szCs w:val="28"/>
        </w:rPr>
        <w:t xml:space="preserve"> 6</w:t>
      </w:r>
      <w:r w:rsidR="003A7F85" w:rsidRPr="00505616">
        <w:rPr>
          <w:sz w:val="28"/>
          <w:szCs w:val="28"/>
        </w:rPr>
        <w:t xml:space="preserve"> уведомлений</w:t>
      </w:r>
      <w:r w:rsidR="00831E3D" w:rsidRPr="00505616">
        <w:rPr>
          <w:sz w:val="28"/>
          <w:szCs w:val="28"/>
        </w:rPr>
        <w:t xml:space="preserve"> от 5 муниципальных служащих</w:t>
      </w:r>
      <w:r w:rsidR="003A7F85" w:rsidRPr="00505616">
        <w:rPr>
          <w:sz w:val="28"/>
          <w:szCs w:val="28"/>
        </w:rPr>
        <w:t>, при рассмотрении которых Комиссия дала заключение</w:t>
      </w:r>
      <w:r w:rsidR="006E1C62" w:rsidRPr="00505616">
        <w:rPr>
          <w:sz w:val="28"/>
          <w:szCs w:val="28"/>
        </w:rPr>
        <w:t xml:space="preserve"> </w:t>
      </w:r>
      <w:r w:rsidR="006852DE" w:rsidRPr="00505616">
        <w:rPr>
          <w:sz w:val="28"/>
          <w:szCs w:val="28"/>
        </w:rPr>
        <w:t xml:space="preserve">об </w:t>
      </w:r>
      <w:r w:rsidR="00A04410" w:rsidRPr="00505616">
        <w:rPr>
          <w:sz w:val="28"/>
          <w:szCs w:val="28"/>
        </w:rPr>
        <w:t>отсутствии конфликта интересов.</w:t>
      </w:r>
      <w:r w:rsidRPr="00505616">
        <w:rPr>
          <w:sz w:val="28"/>
          <w:szCs w:val="28"/>
        </w:rPr>
        <w:t xml:space="preserve"> </w:t>
      </w:r>
      <w:r w:rsidR="00831E3D" w:rsidRPr="00505616">
        <w:rPr>
          <w:sz w:val="28"/>
          <w:szCs w:val="28"/>
        </w:rPr>
        <w:t>В отн</w:t>
      </w:r>
      <w:r w:rsidR="00E276D2" w:rsidRPr="00505616">
        <w:rPr>
          <w:sz w:val="28"/>
          <w:szCs w:val="28"/>
        </w:rPr>
        <w:t>ошении 2 муни</w:t>
      </w:r>
      <w:r w:rsidR="00831E3D" w:rsidRPr="00505616">
        <w:rPr>
          <w:sz w:val="28"/>
          <w:szCs w:val="28"/>
        </w:rPr>
        <w:t>ц</w:t>
      </w:r>
      <w:r w:rsidR="00E276D2" w:rsidRPr="00505616">
        <w:rPr>
          <w:sz w:val="28"/>
          <w:szCs w:val="28"/>
        </w:rPr>
        <w:t>и</w:t>
      </w:r>
      <w:r w:rsidR="00831E3D" w:rsidRPr="00505616">
        <w:rPr>
          <w:sz w:val="28"/>
          <w:szCs w:val="28"/>
        </w:rPr>
        <w:t xml:space="preserve">пальных служащих были приняты меры по урегулированию конфликта интересов. </w:t>
      </w:r>
      <w:r w:rsidRPr="00505616">
        <w:rPr>
          <w:sz w:val="28"/>
          <w:szCs w:val="28"/>
        </w:rPr>
        <w:t>Одно заседание Комиссии носил</w:t>
      </w:r>
      <w:r w:rsidR="00573302" w:rsidRPr="00505616">
        <w:rPr>
          <w:sz w:val="28"/>
          <w:szCs w:val="28"/>
        </w:rPr>
        <w:t>о</w:t>
      </w:r>
      <w:r w:rsidRPr="00505616">
        <w:rPr>
          <w:sz w:val="28"/>
          <w:szCs w:val="28"/>
        </w:rPr>
        <w:t xml:space="preserve"> организационный характер, где были заслушаны и обсуждены анализ и отчет о деятельности Комиссии</w:t>
      </w:r>
      <w:r w:rsidR="00573302" w:rsidRPr="00505616">
        <w:rPr>
          <w:sz w:val="28"/>
          <w:szCs w:val="28"/>
        </w:rPr>
        <w:t>,</w:t>
      </w:r>
      <w:r w:rsidRPr="00505616">
        <w:rPr>
          <w:sz w:val="28"/>
          <w:szCs w:val="28"/>
        </w:rPr>
        <w:t xml:space="preserve"> </w:t>
      </w:r>
      <w:r w:rsidR="00573302" w:rsidRPr="00505616">
        <w:rPr>
          <w:sz w:val="28"/>
          <w:szCs w:val="28"/>
        </w:rPr>
        <w:t>а</w:t>
      </w:r>
      <w:r w:rsidRPr="00505616">
        <w:rPr>
          <w:sz w:val="28"/>
          <w:szCs w:val="28"/>
        </w:rPr>
        <w:t xml:space="preserve"> также утвержден план работы Комиссии на следующий </w:t>
      </w:r>
      <w:r w:rsidR="00573302" w:rsidRPr="00505616">
        <w:rPr>
          <w:sz w:val="28"/>
          <w:szCs w:val="28"/>
        </w:rPr>
        <w:t xml:space="preserve">2021 </w:t>
      </w:r>
      <w:r w:rsidRPr="00505616">
        <w:rPr>
          <w:sz w:val="28"/>
          <w:szCs w:val="28"/>
        </w:rPr>
        <w:t>год.</w:t>
      </w:r>
    </w:p>
    <w:p w14:paraId="0DCFCA69" w14:textId="77777777" w:rsidR="008E3371" w:rsidRPr="00505616" w:rsidRDefault="008B0B89" w:rsidP="004E525B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 течение 2020</w:t>
      </w:r>
      <w:r w:rsidR="008E3371" w:rsidRPr="00505616">
        <w:rPr>
          <w:sz w:val="28"/>
          <w:szCs w:val="28"/>
        </w:rPr>
        <w:t xml:space="preserve"> года проведена работа по приему</w:t>
      </w:r>
      <w:r w:rsidR="00051258" w:rsidRPr="00505616">
        <w:rPr>
          <w:sz w:val="28"/>
          <w:szCs w:val="28"/>
        </w:rPr>
        <w:t>, анализу</w:t>
      </w:r>
      <w:r w:rsidR="008E3371" w:rsidRPr="00505616">
        <w:rPr>
          <w:sz w:val="28"/>
          <w:szCs w:val="28"/>
        </w:rPr>
        <w:t xml:space="preserve"> и проверке </w:t>
      </w:r>
      <w:hyperlink r:id="rId11" w:tooltip="Сведения о доходах" w:history="1">
        <w:r w:rsidR="008E3371" w:rsidRPr="00505616">
          <w:rPr>
            <w:sz w:val="28"/>
            <w:szCs w:val="28"/>
          </w:rPr>
          <w:t>сведений о доходах</w:t>
        </w:r>
      </w:hyperlink>
      <w:r w:rsidR="008E3371" w:rsidRPr="00505616">
        <w:rPr>
          <w:sz w:val="28"/>
          <w:szCs w:val="28"/>
        </w:rPr>
        <w:t xml:space="preserve">, расходах, об имуществе и </w:t>
      </w:r>
      <w:hyperlink r:id="rId12" w:tooltip="Обязательства имущественного характера" w:history="1">
        <w:r w:rsidR="008E3371" w:rsidRPr="00505616">
          <w:rPr>
            <w:sz w:val="28"/>
            <w:szCs w:val="28"/>
          </w:rPr>
          <w:t>обязательствах имущественного</w:t>
        </w:r>
      </w:hyperlink>
      <w:r w:rsidR="008E3371" w:rsidRPr="00505616">
        <w:rPr>
          <w:sz w:val="28"/>
          <w:szCs w:val="28"/>
        </w:rPr>
        <w:t xml:space="preserve"> характера муни</w:t>
      </w:r>
      <w:r w:rsidRPr="00505616">
        <w:rPr>
          <w:sz w:val="28"/>
          <w:szCs w:val="28"/>
        </w:rPr>
        <w:t>ципальных служащих район</w:t>
      </w:r>
      <w:r w:rsidR="00E276D2" w:rsidRPr="00505616">
        <w:rPr>
          <w:sz w:val="28"/>
          <w:szCs w:val="28"/>
        </w:rPr>
        <w:t>а</w:t>
      </w:r>
      <w:r w:rsidRPr="00505616">
        <w:rPr>
          <w:sz w:val="28"/>
          <w:szCs w:val="28"/>
        </w:rPr>
        <w:t xml:space="preserve"> за 2019</w:t>
      </w:r>
      <w:r w:rsidR="008E3371" w:rsidRPr="00505616">
        <w:rPr>
          <w:sz w:val="28"/>
          <w:szCs w:val="28"/>
        </w:rPr>
        <w:t xml:space="preserve"> год.</w:t>
      </w:r>
    </w:p>
    <w:p w14:paraId="7794C3D5" w14:textId="2A7331BD" w:rsidR="00A83A51" w:rsidRPr="00505616" w:rsidRDefault="00A83A51" w:rsidP="00A83A51">
      <w:pPr>
        <w:pStyle w:val="p4"/>
        <w:shd w:val="clear" w:color="auto" w:fill="FFFFFF"/>
        <w:spacing w:before="0" w:beforeAutospacing="0" w:after="0" w:afterAutospacing="0"/>
        <w:ind w:firstLine="704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Всего представили сведени</w:t>
      </w:r>
      <w:r w:rsidR="00573302" w:rsidRPr="00505616">
        <w:rPr>
          <w:sz w:val="28"/>
          <w:szCs w:val="28"/>
        </w:rPr>
        <w:t>я</w:t>
      </w:r>
      <w:r w:rsidRPr="00505616">
        <w:rPr>
          <w:sz w:val="28"/>
          <w:szCs w:val="28"/>
        </w:rPr>
        <w:t xml:space="preserve"> о доходах, об имуществе и обязательс</w:t>
      </w:r>
      <w:r w:rsidR="008B0B89" w:rsidRPr="00505616">
        <w:rPr>
          <w:sz w:val="28"/>
          <w:szCs w:val="28"/>
        </w:rPr>
        <w:t>твах имущественного характера 23</w:t>
      </w:r>
      <w:r w:rsidRPr="00505616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Килемарск</w:t>
      </w:r>
      <w:r w:rsidR="008B0B89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муниципальн</w:t>
      </w:r>
      <w:r w:rsidR="00573302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район</w:t>
      </w:r>
      <w:r w:rsidR="00573302" w:rsidRPr="00505616">
        <w:rPr>
          <w:sz w:val="28"/>
          <w:szCs w:val="28"/>
        </w:rPr>
        <w:t>а</w:t>
      </w:r>
      <w:r w:rsidRPr="00505616">
        <w:rPr>
          <w:sz w:val="28"/>
          <w:szCs w:val="28"/>
        </w:rPr>
        <w:t xml:space="preserve">, обязанных предоставлять сведения о доходах, об имуществе и обязательствах имущественного характера, а также о своих расходах (в т.ч. </w:t>
      </w:r>
      <w:r w:rsidR="003C3BF6" w:rsidRPr="00505616">
        <w:rPr>
          <w:sz w:val="28"/>
          <w:szCs w:val="28"/>
        </w:rPr>
        <w:t xml:space="preserve">17 - на супругов, </w:t>
      </w:r>
      <w:r w:rsidRPr="00505616">
        <w:rPr>
          <w:sz w:val="28"/>
          <w:szCs w:val="28"/>
        </w:rPr>
        <w:t>14 - на несовершеннолетних</w:t>
      </w:r>
      <w:r w:rsidR="00573302" w:rsidRPr="00505616">
        <w:rPr>
          <w:sz w:val="28"/>
          <w:szCs w:val="28"/>
        </w:rPr>
        <w:t xml:space="preserve"> детей</w:t>
      </w:r>
      <w:r w:rsidRPr="00505616">
        <w:rPr>
          <w:sz w:val="28"/>
          <w:szCs w:val="28"/>
        </w:rPr>
        <w:t xml:space="preserve">). </w:t>
      </w:r>
    </w:p>
    <w:p w14:paraId="2129AA3B" w14:textId="77777777" w:rsidR="00A83A51" w:rsidRPr="00505616" w:rsidRDefault="00A83A51" w:rsidP="00A83A51">
      <w:pPr>
        <w:pStyle w:val="p4"/>
        <w:shd w:val="clear" w:color="auto" w:fill="FFFFFF"/>
        <w:spacing w:before="0" w:beforeAutospacing="0" w:after="0" w:afterAutospacing="0"/>
        <w:ind w:firstLine="704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 структурных подразделениях адми</w:t>
      </w:r>
      <w:r w:rsidR="003C3BF6" w:rsidRPr="00505616">
        <w:rPr>
          <w:sz w:val="28"/>
          <w:szCs w:val="28"/>
        </w:rPr>
        <w:t xml:space="preserve">нистрации представили сведения </w:t>
      </w:r>
      <w:r w:rsidRPr="00505616">
        <w:rPr>
          <w:sz w:val="28"/>
          <w:szCs w:val="28"/>
        </w:rPr>
        <w:t>21 работник.</w:t>
      </w:r>
    </w:p>
    <w:p w14:paraId="567469FB" w14:textId="77777777" w:rsidR="00442922" w:rsidRPr="00505616" w:rsidRDefault="00A83A51" w:rsidP="00A83A5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Сведения о расходах предоставлены двумя муниципальными служащими.</w:t>
      </w:r>
    </w:p>
    <w:p w14:paraId="4B12A623" w14:textId="77777777" w:rsidR="00A962C0" w:rsidRPr="00505616" w:rsidRDefault="00BB2E26" w:rsidP="00BB2E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Сведения</w:t>
      </w:r>
      <w:r w:rsidR="005068A8" w:rsidRPr="00505616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района и членов их семей </w:t>
      </w:r>
      <w:r w:rsidRPr="00505616">
        <w:rPr>
          <w:sz w:val="28"/>
          <w:szCs w:val="28"/>
        </w:rPr>
        <w:t>находятся в свободном доступе на</w:t>
      </w:r>
      <w:r w:rsidR="003C3BF6" w:rsidRPr="00505616">
        <w:rPr>
          <w:sz w:val="28"/>
          <w:szCs w:val="28"/>
        </w:rPr>
        <w:t xml:space="preserve"> странице</w:t>
      </w:r>
      <w:r w:rsidRPr="00505616">
        <w:rPr>
          <w:sz w:val="28"/>
          <w:szCs w:val="28"/>
        </w:rPr>
        <w:t xml:space="preserve"> администрации Килемарского муниципального района официального Интернет-портала Республики Марий Эл</w:t>
      </w:r>
      <w:r w:rsidR="00991907" w:rsidRPr="00505616">
        <w:rPr>
          <w:sz w:val="28"/>
          <w:szCs w:val="28"/>
        </w:rPr>
        <w:t>, н</w:t>
      </w:r>
      <w:r w:rsidR="003C3BF6" w:rsidRPr="00505616">
        <w:rPr>
          <w:sz w:val="28"/>
          <w:szCs w:val="28"/>
        </w:rPr>
        <w:t xml:space="preserve">а котором они размещаются </w:t>
      </w:r>
      <w:r w:rsidR="005068A8" w:rsidRPr="00505616">
        <w:rPr>
          <w:sz w:val="28"/>
          <w:szCs w:val="28"/>
        </w:rPr>
        <w:t>в</w:t>
      </w:r>
      <w:r w:rsidR="00A962C0" w:rsidRPr="00505616">
        <w:rPr>
          <w:sz w:val="28"/>
          <w:szCs w:val="28"/>
        </w:rPr>
        <w:t xml:space="preserve"> течение 14 рабочих дней </w:t>
      </w:r>
      <w:r w:rsidRPr="00505616">
        <w:rPr>
          <w:sz w:val="28"/>
          <w:szCs w:val="28"/>
        </w:rPr>
        <w:t>после сдачи.</w:t>
      </w:r>
    </w:p>
    <w:p w14:paraId="257C7265" w14:textId="77777777" w:rsidR="00E276D2" w:rsidRPr="00505616" w:rsidRDefault="00E276D2" w:rsidP="004E525B">
      <w:pPr>
        <w:ind w:firstLine="709"/>
        <w:jc w:val="both"/>
        <w:rPr>
          <w:sz w:val="28"/>
          <w:szCs w:val="28"/>
        </w:rPr>
      </w:pPr>
    </w:p>
    <w:p w14:paraId="323D52D3" w14:textId="77777777" w:rsidR="00E276D2" w:rsidRPr="00505616" w:rsidRDefault="00E276D2" w:rsidP="004E525B">
      <w:pPr>
        <w:ind w:firstLine="709"/>
        <w:jc w:val="both"/>
        <w:rPr>
          <w:sz w:val="28"/>
          <w:szCs w:val="28"/>
        </w:rPr>
      </w:pPr>
    </w:p>
    <w:p w14:paraId="79DDAC68" w14:textId="77777777" w:rsidR="005216B6" w:rsidRPr="00505616" w:rsidRDefault="005216B6" w:rsidP="004E525B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lastRenderedPageBreak/>
        <w:t xml:space="preserve">Членами Комиссии </w:t>
      </w:r>
      <w:r w:rsidR="00E276D2" w:rsidRPr="00505616">
        <w:rPr>
          <w:sz w:val="28"/>
          <w:szCs w:val="28"/>
        </w:rPr>
        <w:t xml:space="preserve">в отчетном году </w:t>
      </w:r>
      <w:r w:rsidRPr="00505616">
        <w:rPr>
          <w:sz w:val="28"/>
          <w:szCs w:val="28"/>
        </w:rPr>
        <w:t>п</w:t>
      </w:r>
      <w:r w:rsidR="00E276D2" w:rsidRPr="00505616">
        <w:rPr>
          <w:sz w:val="28"/>
          <w:szCs w:val="28"/>
        </w:rPr>
        <w:t xml:space="preserve">роведена 1 аппаратная учеба </w:t>
      </w:r>
      <w:r w:rsidRPr="00505616">
        <w:rPr>
          <w:sz w:val="28"/>
          <w:szCs w:val="28"/>
        </w:rPr>
        <w:t xml:space="preserve">по правовому просвещению муниципальных служащих в рамках противодействия </w:t>
      </w:r>
      <w:r w:rsidR="008C2A3E" w:rsidRPr="00505616">
        <w:rPr>
          <w:sz w:val="28"/>
          <w:szCs w:val="28"/>
        </w:rPr>
        <w:t xml:space="preserve">коррупции. </w:t>
      </w:r>
    </w:p>
    <w:p w14:paraId="482C1714" w14:textId="77777777" w:rsidR="00F56C50" w:rsidRPr="00505616" w:rsidRDefault="00F56C50" w:rsidP="00F56C5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 отчетном периоде представителя нанимателя уведомили об иной оплачиваемой рабо</w:t>
      </w:r>
      <w:r w:rsidR="00831E3D" w:rsidRPr="00505616">
        <w:rPr>
          <w:sz w:val="28"/>
          <w:szCs w:val="28"/>
        </w:rPr>
        <w:t>те 20</w:t>
      </w:r>
      <w:r w:rsidRPr="00505616">
        <w:rPr>
          <w:sz w:val="28"/>
          <w:szCs w:val="28"/>
        </w:rPr>
        <w:t xml:space="preserve"> муниципальных служащих. Нарушений порядка уведомления не выявлено.</w:t>
      </w:r>
    </w:p>
    <w:p w14:paraId="5E7E397F" w14:textId="77777777" w:rsidR="002D52E4" w:rsidRPr="00505616" w:rsidRDefault="002D52E4" w:rsidP="009919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5616">
        <w:rPr>
          <w:sz w:val="28"/>
          <w:szCs w:val="28"/>
        </w:rPr>
        <w:t>Уведомлений представителя нанимателя о фактах обращения в целях склонения муниципальных служащих к совершению коррупционных правонарушений и случаев привл</w:t>
      </w:r>
      <w:r w:rsidR="003A7F85" w:rsidRPr="00505616">
        <w:rPr>
          <w:sz w:val="28"/>
          <w:szCs w:val="28"/>
        </w:rPr>
        <w:t xml:space="preserve">ечения муниципальных служащих к </w:t>
      </w:r>
      <w:hyperlink r:id="rId13" w:tooltip="Уголовная ответственность" w:history="1">
        <w:r w:rsidRPr="00505616">
          <w:rPr>
            <w:sz w:val="28"/>
            <w:szCs w:val="28"/>
          </w:rPr>
          <w:t>уголовной ответственности</w:t>
        </w:r>
      </w:hyperlink>
      <w:r w:rsidR="003A7F85" w:rsidRPr="00505616">
        <w:rPr>
          <w:sz w:val="28"/>
          <w:szCs w:val="28"/>
        </w:rPr>
        <w:t xml:space="preserve"> </w:t>
      </w:r>
      <w:r w:rsidRPr="00505616">
        <w:rPr>
          <w:sz w:val="28"/>
          <w:szCs w:val="28"/>
        </w:rPr>
        <w:t>за совершение преступлений кор</w:t>
      </w:r>
      <w:r w:rsidR="00831E3D" w:rsidRPr="00505616">
        <w:rPr>
          <w:sz w:val="28"/>
          <w:szCs w:val="28"/>
        </w:rPr>
        <w:t>рупционной направленности в 2020</w:t>
      </w:r>
      <w:r w:rsidRPr="00505616">
        <w:rPr>
          <w:sz w:val="28"/>
          <w:szCs w:val="28"/>
        </w:rPr>
        <w:t xml:space="preserve"> году не было.</w:t>
      </w:r>
    </w:p>
    <w:p w14:paraId="2B70B82C" w14:textId="77777777" w:rsidR="00A03D51" w:rsidRPr="00505616" w:rsidRDefault="002D52E4" w:rsidP="00AE03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5616">
        <w:rPr>
          <w:sz w:val="28"/>
          <w:szCs w:val="28"/>
        </w:rPr>
        <w:t>Уведомлений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831E3D" w:rsidRPr="00505616">
        <w:rPr>
          <w:sz w:val="28"/>
          <w:szCs w:val="28"/>
        </w:rPr>
        <w:t>ем служебных обязанностей в 2020</w:t>
      </w:r>
      <w:r w:rsidRPr="00505616">
        <w:rPr>
          <w:sz w:val="28"/>
          <w:szCs w:val="28"/>
        </w:rPr>
        <w:t xml:space="preserve"> году не поступало</w:t>
      </w:r>
      <w:r w:rsidRPr="00505616">
        <w:rPr>
          <w:rFonts w:ascii="Helvetica" w:hAnsi="Helvetica" w:cs="Helvetica"/>
        </w:rPr>
        <w:t>.</w:t>
      </w:r>
    </w:p>
    <w:p w14:paraId="1E562D34" w14:textId="77777777" w:rsidR="007123BA" w:rsidRPr="00505616" w:rsidRDefault="00F8474D" w:rsidP="00A962C0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 xml:space="preserve">Данный отчет размещен на сайте в разделе </w:t>
      </w:r>
      <w:r w:rsidR="00B7460F" w:rsidRPr="00505616">
        <w:rPr>
          <w:sz w:val="28"/>
          <w:szCs w:val="28"/>
        </w:rPr>
        <w:t xml:space="preserve">о </w:t>
      </w:r>
      <w:r w:rsidR="00E276D2" w:rsidRPr="00505616">
        <w:rPr>
          <w:sz w:val="28"/>
          <w:szCs w:val="28"/>
        </w:rPr>
        <w:t xml:space="preserve">деятельности </w:t>
      </w:r>
      <w:r w:rsidR="00B7460F" w:rsidRPr="00505616">
        <w:rPr>
          <w:sz w:val="28"/>
          <w:szCs w:val="28"/>
        </w:rPr>
        <w:t>Комиссии.</w:t>
      </w:r>
    </w:p>
    <w:p w14:paraId="6B10E6B9" w14:textId="77777777" w:rsidR="00B7460F" w:rsidRPr="00505616" w:rsidRDefault="00B7460F" w:rsidP="00A962C0">
      <w:pPr>
        <w:ind w:firstLine="709"/>
        <w:jc w:val="both"/>
        <w:rPr>
          <w:sz w:val="28"/>
          <w:szCs w:val="28"/>
        </w:rPr>
      </w:pPr>
    </w:p>
    <w:p w14:paraId="02704850" w14:textId="77777777" w:rsidR="00831E3D" w:rsidRPr="00505616" w:rsidRDefault="00831E3D" w:rsidP="00A962C0">
      <w:pPr>
        <w:ind w:firstLine="709"/>
        <w:jc w:val="both"/>
        <w:rPr>
          <w:sz w:val="28"/>
          <w:szCs w:val="28"/>
        </w:rPr>
      </w:pPr>
    </w:p>
    <w:p w14:paraId="2892D757" w14:textId="77777777" w:rsidR="00831E3D" w:rsidRPr="00505616" w:rsidRDefault="00831E3D" w:rsidP="00A962C0">
      <w:pPr>
        <w:ind w:firstLine="709"/>
        <w:jc w:val="both"/>
        <w:rPr>
          <w:sz w:val="28"/>
          <w:szCs w:val="28"/>
        </w:rPr>
      </w:pPr>
    </w:p>
    <w:p w14:paraId="245BF9E1" w14:textId="77777777" w:rsidR="00E23DC8" w:rsidRPr="00505616" w:rsidRDefault="007123BA" w:rsidP="007123BA">
      <w:pPr>
        <w:jc w:val="center"/>
        <w:rPr>
          <w:sz w:val="28"/>
          <w:szCs w:val="28"/>
        </w:rPr>
      </w:pPr>
      <w:r w:rsidRPr="00505616">
        <w:rPr>
          <w:sz w:val="28"/>
          <w:szCs w:val="28"/>
        </w:rPr>
        <w:t xml:space="preserve">Секретарь Комиссии </w:t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  <w:t>Т.В.</w:t>
      </w:r>
      <w:r w:rsidR="004E525B" w:rsidRPr="00505616">
        <w:rPr>
          <w:sz w:val="28"/>
          <w:szCs w:val="28"/>
        </w:rPr>
        <w:t xml:space="preserve"> </w:t>
      </w:r>
      <w:r w:rsidRPr="00505616">
        <w:rPr>
          <w:sz w:val="28"/>
          <w:szCs w:val="28"/>
        </w:rPr>
        <w:t>Короткова</w:t>
      </w:r>
    </w:p>
    <w:sectPr w:rsidR="00E23DC8" w:rsidRPr="00505616" w:rsidSect="00712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11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84D" w16cex:dateUtc="2021-01-25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1162B" w16cid:durableId="23B938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87B"/>
    <w:multiLevelType w:val="hybridMultilevel"/>
    <w:tmpl w:val="29B42C02"/>
    <w:lvl w:ilvl="0" w:tplc="647438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 Кукрис">
    <w15:presenceInfo w15:providerId="Windows Live" w15:userId="33f826aac9fe1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1258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2F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E447A"/>
    <w:rsid w:val="000E744A"/>
    <w:rsid w:val="000F2696"/>
    <w:rsid w:val="001054FA"/>
    <w:rsid w:val="00107FA5"/>
    <w:rsid w:val="00112C40"/>
    <w:rsid w:val="00115CCD"/>
    <w:rsid w:val="00121447"/>
    <w:rsid w:val="001327F6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4C9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37B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52E4"/>
    <w:rsid w:val="002F00DF"/>
    <w:rsid w:val="003002B0"/>
    <w:rsid w:val="00302656"/>
    <w:rsid w:val="0030712A"/>
    <w:rsid w:val="00311589"/>
    <w:rsid w:val="00332FF6"/>
    <w:rsid w:val="00341C19"/>
    <w:rsid w:val="00343BCC"/>
    <w:rsid w:val="00347CF8"/>
    <w:rsid w:val="00351D5E"/>
    <w:rsid w:val="00352D91"/>
    <w:rsid w:val="00353945"/>
    <w:rsid w:val="00367027"/>
    <w:rsid w:val="003705A2"/>
    <w:rsid w:val="003769A3"/>
    <w:rsid w:val="003815D4"/>
    <w:rsid w:val="00381DE4"/>
    <w:rsid w:val="00396BFB"/>
    <w:rsid w:val="003A3563"/>
    <w:rsid w:val="003A5434"/>
    <w:rsid w:val="003A7F85"/>
    <w:rsid w:val="003B6FEE"/>
    <w:rsid w:val="003C1FA4"/>
    <w:rsid w:val="003C3BF6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2B2A"/>
    <w:rsid w:val="004142B5"/>
    <w:rsid w:val="00426400"/>
    <w:rsid w:val="00436418"/>
    <w:rsid w:val="004366B1"/>
    <w:rsid w:val="0043778A"/>
    <w:rsid w:val="00442922"/>
    <w:rsid w:val="00456407"/>
    <w:rsid w:val="00456D3E"/>
    <w:rsid w:val="00461D03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555E"/>
    <w:rsid w:val="004B7C2F"/>
    <w:rsid w:val="004C061C"/>
    <w:rsid w:val="004C3E0D"/>
    <w:rsid w:val="004D2B21"/>
    <w:rsid w:val="004D7417"/>
    <w:rsid w:val="004E2140"/>
    <w:rsid w:val="004E4475"/>
    <w:rsid w:val="004E525B"/>
    <w:rsid w:val="004F0BA8"/>
    <w:rsid w:val="004F5C5F"/>
    <w:rsid w:val="004F6406"/>
    <w:rsid w:val="00505616"/>
    <w:rsid w:val="005068A8"/>
    <w:rsid w:val="00510427"/>
    <w:rsid w:val="00512174"/>
    <w:rsid w:val="005216B6"/>
    <w:rsid w:val="00523030"/>
    <w:rsid w:val="005267E6"/>
    <w:rsid w:val="005269FE"/>
    <w:rsid w:val="00527D49"/>
    <w:rsid w:val="0053165F"/>
    <w:rsid w:val="005411B5"/>
    <w:rsid w:val="00541925"/>
    <w:rsid w:val="0054331F"/>
    <w:rsid w:val="00545FC2"/>
    <w:rsid w:val="00546D9B"/>
    <w:rsid w:val="005509D2"/>
    <w:rsid w:val="00551D67"/>
    <w:rsid w:val="005604DB"/>
    <w:rsid w:val="005609D8"/>
    <w:rsid w:val="00561E03"/>
    <w:rsid w:val="00564A9C"/>
    <w:rsid w:val="00570095"/>
    <w:rsid w:val="00573302"/>
    <w:rsid w:val="00574002"/>
    <w:rsid w:val="00580B2D"/>
    <w:rsid w:val="0058621A"/>
    <w:rsid w:val="00590526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7DD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52DE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5669"/>
    <w:rsid w:val="006E1C62"/>
    <w:rsid w:val="006E4EFD"/>
    <w:rsid w:val="006E5D0E"/>
    <w:rsid w:val="006E6593"/>
    <w:rsid w:val="006F042B"/>
    <w:rsid w:val="006F7CDF"/>
    <w:rsid w:val="00701B93"/>
    <w:rsid w:val="00701EE5"/>
    <w:rsid w:val="007079B8"/>
    <w:rsid w:val="00710299"/>
    <w:rsid w:val="007123BA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6866"/>
    <w:rsid w:val="00784E8C"/>
    <w:rsid w:val="007972C8"/>
    <w:rsid w:val="007A3591"/>
    <w:rsid w:val="007A7AF8"/>
    <w:rsid w:val="007B29AD"/>
    <w:rsid w:val="007B2A77"/>
    <w:rsid w:val="007B55B6"/>
    <w:rsid w:val="007D486C"/>
    <w:rsid w:val="007D6570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1E3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1D35"/>
    <w:rsid w:val="008A34D6"/>
    <w:rsid w:val="008B0B89"/>
    <w:rsid w:val="008B48E9"/>
    <w:rsid w:val="008B75D2"/>
    <w:rsid w:val="008C12D2"/>
    <w:rsid w:val="008C2A3E"/>
    <w:rsid w:val="008C55FE"/>
    <w:rsid w:val="008C7EB1"/>
    <w:rsid w:val="008E3023"/>
    <w:rsid w:val="008E3371"/>
    <w:rsid w:val="008F38AD"/>
    <w:rsid w:val="008F6063"/>
    <w:rsid w:val="008F665B"/>
    <w:rsid w:val="00906633"/>
    <w:rsid w:val="00907C64"/>
    <w:rsid w:val="00916724"/>
    <w:rsid w:val="0092068A"/>
    <w:rsid w:val="009273C1"/>
    <w:rsid w:val="00937288"/>
    <w:rsid w:val="0095039A"/>
    <w:rsid w:val="00960698"/>
    <w:rsid w:val="00964533"/>
    <w:rsid w:val="00965958"/>
    <w:rsid w:val="00965FDC"/>
    <w:rsid w:val="00970FA7"/>
    <w:rsid w:val="00971D9E"/>
    <w:rsid w:val="0097410D"/>
    <w:rsid w:val="00981809"/>
    <w:rsid w:val="0098258C"/>
    <w:rsid w:val="009902D9"/>
    <w:rsid w:val="00991907"/>
    <w:rsid w:val="00997675"/>
    <w:rsid w:val="009A2017"/>
    <w:rsid w:val="009A2806"/>
    <w:rsid w:val="009A3C10"/>
    <w:rsid w:val="009B2028"/>
    <w:rsid w:val="009B2E52"/>
    <w:rsid w:val="009F13F4"/>
    <w:rsid w:val="009F281B"/>
    <w:rsid w:val="009F42E4"/>
    <w:rsid w:val="009F6192"/>
    <w:rsid w:val="009F6C2D"/>
    <w:rsid w:val="00A03B4B"/>
    <w:rsid w:val="00A03D51"/>
    <w:rsid w:val="00A04410"/>
    <w:rsid w:val="00A064F3"/>
    <w:rsid w:val="00A13FD0"/>
    <w:rsid w:val="00A31752"/>
    <w:rsid w:val="00A32C20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3A51"/>
    <w:rsid w:val="00A8403B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2A79"/>
    <w:rsid w:val="00AE0303"/>
    <w:rsid w:val="00AE03B4"/>
    <w:rsid w:val="00AE0812"/>
    <w:rsid w:val="00AE0B8D"/>
    <w:rsid w:val="00AE3618"/>
    <w:rsid w:val="00B00BA7"/>
    <w:rsid w:val="00B03B9E"/>
    <w:rsid w:val="00B112E5"/>
    <w:rsid w:val="00B11B17"/>
    <w:rsid w:val="00B13E5B"/>
    <w:rsid w:val="00B14679"/>
    <w:rsid w:val="00B15552"/>
    <w:rsid w:val="00B259FE"/>
    <w:rsid w:val="00B3292B"/>
    <w:rsid w:val="00B3344B"/>
    <w:rsid w:val="00B33630"/>
    <w:rsid w:val="00B37529"/>
    <w:rsid w:val="00B43375"/>
    <w:rsid w:val="00B463E8"/>
    <w:rsid w:val="00B65F1F"/>
    <w:rsid w:val="00B7460F"/>
    <w:rsid w:val="00B80E9F"/>
    <w:rsid w:val="00B8455C"/>
    <w:rsid w:val="00B94401"/>
    <w:rsid w:val="00B94AAB"/>
    <w:rsid w:val="00B963AF"/>
    <w:rsid w:val="00BA24FF"/>
    <w:rsid w:val="00BA3318"/>
    <w:rsid w:val="00BA71AC"/>
    <w:rsid w:val="00BB2E26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5989"/>
    <w:rsid w:val="00C77190"/>
    <w:rsid w:val="00C849B1"/>
    <w:rsid w:val="00C8534D"/>
    <w:rsid w:val="00C867DA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3E1C"/>
    <w:rsid w:val="00D95C7C"/>
    <w:rsid w:val="00D977AE"/>
    <w:rsid w:val="00DA3F03"/>
    <w:rsid w:val="00DA6EA7"/>
    <w:rsid w:val="00DA7DC4"/>
    <w:rsid w:val="00DB779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2D22"/>
    <w:rsid w:val="00E05855"/>
    <w:rsid w:val="00E1261C"/>
    <w:rsid w:val="00E14CB5"/>
    <w:rsid w:val="00E157D0"/>
    <w:rsid w:val="00E162B2"/>
    <w:rsid w:val="00E22F77"/>
    <w:rsid w:val="00E23DC8"/>
    <w:rsid w:val="00E27536"/>
    <w:rsid w:val="00E276D2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375C"/>
    <w:rsid w:val="00E8466B"/>
    <w:rsid w:val="00EA13A0"/>
    <w:rsid w:val="00EA7B47"/>
    <w:rsid w:val="00EB0BCE"/>
    <w:rsid w:val="00EB7937"/>
    <w:rsid w:val="00EC3DCB"/>
    <w:rsid w:val="00EC4380"/>
    <w:rsid w:val="00ED1EAF"/>
    <w:rsid w:val="00ED675A"/>
    <w:rsid w:val="00ED6F12"/>
    <w:rsid w:val="00EE4B43"/>
    <w:rsid w:val="00EF00E2"/>
    <w:rsid w:val="00EF5266"/>
    <w:rsid w:val="00EF73B6"/>
    <w:rsid w:val="00EF75A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56C50"/>
    <w:rsid w:val="00F666EA"/>
    <w:rsid w:val="00F70396"/>
    <w:rsid w:val="00F80C5C"/>
    <w:rsid w:val="00F83BCB"/>
    <w:rsid w:val="00F8474D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96D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5733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3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3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5733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3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3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ndia.ru/text/category/ugolovnaya_otvetstvennostmz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dia.ru/text/category/svedeniya_o_dohoda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ari-el.gov.ru/minjust/DocLib56/160329_1.rar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и урегулированию конфликта интересов в администрации Килемарского муниципального района за 2020 год
</_x041e__x043f__x0438__x0441__x0430__x043d__x0438__x0435_>
    <_dlc_DocId xmlns="57504d04-691e-4fc4-8f09-4f19fdbe90f6">XXJ7TYMEEKJ2-5755-53</_dlc_DocId>
    <_dlc_DocIdUrl xmlns="57504d04-691e-4fc4-8f09-4f19fdbe90f6">
      <Url>https://vip.gov.mari.ru/kilemary/_layouts/DocIdRedir.aspx?ID=XXJ7TYMEEKJ2-5755-53</Url>
      <Description>XXJ7TYMEEKJ2-5755-53</Description>
    </_dlc_DocIdUrl>
    <_x043f__x0430__x043f__x043a__x0430_ xmlns="aca6911d-5bc3-4cf1-a92d-ca46e0fe021a">2021</_x043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2C41A-61B0-4895-ABF1-9B26945BEA33}"/>
</file>

<file path=customXml/itemProps2.xml><?xml version="1.0" encoding="utf-8"?>
<ds:datastoreItem xmlns:ds="http://schemas.openxmlformats.org/officeDocument/2006/customXml" ds:itemID="{D6621B6B-333B-491B-9712-1E94BC0E7CB9}"/>
</file>

<file path=customXml/itemProps3.xml><?xml version="1.0" encoding="utf-8"?>
<ds:datastoreItem xmlns:ds="http://schemas.openxmlformats.org/officeDocument/2006/customXml" ds:itemID="{3630FB6A-DC04-4274-A0F4-B040B8584D3B}"/>
</file>

<file path=customXml/itemProps4.xml><?xml version="1.0" encoding="utf-8"?>
<ds:datastoreItem xmlns:ds="http://schemas.openxmlformats.org/officeDocument/2006/customXml" ds:itemID="{E0233BCD-5B0E-4F19-B3D4-BBEDD606C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2017 год</vt:lpstr>
    </vt:vector>
  </TitlesOfParts>
  <Company>Администрация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Лариса</dc:creator>
  <cp:lastModifiedBy>Kadry</cp:lastModifiedBy>
  <cp:revision>2</cp:revision>
  <cp:lastPrinted>2021-01-25T10:36:00Z</cp:lastPrinted>
  <dcterms:created xsi:type="dcterms:W3CDTF">2021-01-25T10:38:00Z</dcterms:created>
  <dcterms:modified xsi:type="dcterms:W3CDTF">2021-01-25T10:38:00Z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ca48089b-942e-40ad-a0cd-0367197011d1</vt:lpwstr>
  </property>
</Properties>
</file>