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B6" w:rsidRDefault="00380CB6" w:rsidP="00380C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на 2016 год доходы </w:t>
      </w:r>
    </w:p>
    <w:p w:rsidR="00380CB6" w:rsidRDefault="00380CB6" w:rsidP="00380CB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от использования и продажи муниципального имущества</w:t>
      </w:r>
    </w:p>
    <w:p w:rsidR="00380CB6" w:rsidRDefault="00380CB6" w:rsidP="00380CB6">
      <w:pPr>
        <w:jc w:val="center"/>
        <w:rPr>
          <w:sz w:val="24"/>
          <w:szCs w:val="24"/>
        </w:rPr>
      </w:pPr>
    </w:p>
    <w:p w:rsidR="00380CB6" w:rsidRDefault="00380CB6" w:rsidP="00380CB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Реализация имущества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4"/>
        <w:gridCol w:w="1706"/>
        <w:gridCol w:w="3645"/>
        <w:gridCol w:w="1515"/>
        <w:gridCol w:w="1825"/>
      </w:tblGrid>
      <w:tr w:rsidR="00380CB6" w:rsidTr="0077268D"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Площадь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стоимость, тыс. руб.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tabs>
                <w:tab w:val="left" w:pos="6225"/>
              </w:tabs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РМЭ, Килемарский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 xml:space="preserve"> Килемары, ул. Комсомольская, д.27 «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tabs>
                <w:tab w:val="left" w:pos="6225"/>
              </w:tabs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РМЭ, Килемарский район, п. </w:t>
            </w:r>
            <w:proofErr w:type="spellStart"/>
            <w:r>
              <w:rPr>
                <w:sz w:val="24"/>
                <w:szCs w:val="24"/>
              </w:rPr>
              <w:t>Визимьяры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Советская, 35а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380CB6" w:rsidRDefault="00380CB6" w:rsidP="00380CB6">
      <w:pPr>
        <w:jc w:val="center"/>
      </w:pPr>
    </w:p>
    <w:p w:rsidR="00380CB6" w:rsidRDefault="00380CB6" w:rsidP="00380CB6">
      <w:pPr>
        <w:jc w:val="center"/>
        <w:rPr>
          <w:sz w:val="24"/>
          <w:szCs w:val="24"/>
          <w:lang w:val="en-US"/>
        </w:rPr>
      </w:pPr>
    </w:p>
    <w:p w:rsidR="00380CB6" w:rsidRDefault="00380CB6" w:rsidP="00380CB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II. </w:t>
      </w:r>
      <w:r>
        <w:rPr>
          <w:sz w:val="24"/>
          <w:szCs w:val="24"/>
        </w:rPr>
        <w:t>Реализация земельных участков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4"/>
        <w:gridCol w:w="3236"/>
        <w:gridCol w:w="2835"/>
        <w:gridCol w:w="2620"/>
      </w:tblGrid>
      <w:tr w:rsidR="00380CB6" w:rsidTr="0077268D"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продажи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Ориентировочная </w:t>
            </w:r>
            <w:proofErr w:type="spellStart"/>
            <w:r>
              <w:rPr>
                <w:sz w:val="24"/>
                <w:szCs w:val="24"/>
              </w:rPr>
              <w:t>площадь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стоимость, тыс. руб.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аренды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80CB6" w:rsidRDefault="00380CB6" w:rsidP="00380CB6">
      <w:pPr>
        <w:jc w:val="center"/>
      </w:pPr>
    </w:p>
    <w:p w:rsidR="00380CB6" w:rsidRDefault="00380CB6" w:rsidP="00380CB6">
      <w:pPr>
        <w:jc w:val="center"/>
        <w:rPr>
          <w:sz w:val="24"/>
          <w:szCs w:val="24"/>
          <w:lang w:val="en-US"/>
        </w:rPr>
      </w:pPr>
    </w:p>
    <w:p w:rsidR="00380CB6" w:rsidRDefault="00380CB6" w:rsidP="00380CB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III. </w:t>
      </w:r>
      <w:r>
        <w:rPr>
          <w:sz w:val="24"/>
          <w:szCs w:val="24"/>
        </w:rPr>
        <w:t>Продажа пакетов акций АО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4"/>
        <w:gridCol w:w="3528"/>
        <w:gridCol w:w="2948"/>
        <w:gridCol w:w="2215"/>
      </w:tblGrid>
      <w:tr w:rsidR="00380CB6" w:rsidTr="0077268D"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АО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пакета %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стоимость, тыс. руб.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80CB6" w:rsidRDefault="00380CB6" w:rsidP="00380CB6">
      <w:pPr>
        <w:jc w:val="center"/>
      </w:pPr>
    </w:p>
    <w:p w:rsidR="00380CB6" w:rsidRDefault="00380CB6" w:rsidP="00380CB6">
      <w:pPr>
        <w:jc w:val="center"/>
        <w:rPr>
          <w:sz w:val="24"/>
          <w:szCs w:val="24"/>
          <w:lang w:val="en-US"/>
        </w:rPr>
      </w:pPr>
    </w:p>
    <w:p w:rsidR="00380CB6" w:rsidRDefault="00380CB6" w:rsidP="00380CB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VI. </w:t>
      </w:r>
      <w:r>
        <w:rPr>
          <w:sz w:val="24"/>
          <w:szCs w:val="24"/>
        </w:rPr>
        <w:t>Приватизация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4"/>
        <w:gridCol w:w="3528"/>
        <w:gridCol w:w="5163"/>
      </w:tblGrid>
      <w:tr w:rsidR="00380CB6" w:rsidTr="0077268D"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МУП</w:t>
            </w:r>
          </w:p>
        </w:tc>
        <w:tc>
          <w:tcPr>
            <w:tcW w:w="5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380CB6" w:rsidTr="0077268D"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CB6" w:rsidRDefault="00380CB6" w:rsidP="0077268D">
            <w:pPr>
              <w:pStyle w:val="a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80CB6" w:rsidRDefault="00380CB6" w:rsidP="00380CB6">
      <w:pPr>
        <w:jc w:val="center"/>
      </w:pPr>
    </w:p>
    <w:p w:rsidR="00F748AE" w:rsidRDefault="00F748AE"/>
    <w:sectPr w:rsidR="00F748AE"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B6"/>
    <w:rsid w:val="0012688F"/>
    <w:rsid w:val="00380CB6"/>
    <w:rsid w:val="00F7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0C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Планируемая в 2016 году продажа земельных участков и имущества</_x041e__x043f__x0438__x0441__x0430__x043d__x0438__x0435_>
    <_x043f__x0430__x043f__x043a__x0430_ xmlns="da1f182e-a8bc-41a8-89bb-b04b4ba17bb1">2015</_x043f__x0430__x043f__x043a__x0430_>
    <_dlc_DocId xmlns="57504d04-691e-4fc4-8f09-4f19fdbe90f6">XXJ7TYMEEKJ2-1497-79</_dlc_DocId>
    <_dlc_DocIdUrl xmlns="57504d04-691e-4fc4-8f09-4f19fdbe90f6">
      <Url>http://spsearch.gov.mari.ru:32643/kilemary/_layouts/DocIdRedir.aspx?ID=XXJ7TYMEEKJ2-1497-79</Url>
      <Description>XXJ7TYMEEKJ2-1497-79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4477F-268F-47A1-87C5-002E0BED0D84}"/>
</file>

<file path=customXml/itemProps2.xml><?xml version="1.0" encoding="utf-8"?>
<ds:datastoreItem xmlns:ds="http://schemas.openxmlformats.org/officeDocument/2006/customXml" ds:itemID="{8798DC90-64A9-40EA-8A76-CCA378006BD2}"/>
</file>

<file path=customXml/itemProps3.xml><?xml version="1.0" encoding="utf-8"?>
<ds:datastoreItem xmlns:ds="http://schemas.openxmlformats.org/officeDocument/2006/customXml" ds:itemID="{294E1906-AEF1-4602-96E9-420DBE507437}"/>
</file>

<file path=customXml/itemProps4.xml><?xml version="1.0" encoding="utf-8"?>
<ds:datastoreItem xmlns:ds="http://schemas.openxmlformats.org/officeDocument/2006/customXml" ds:itemID="{E4E46246-BE03-41D3-905D-3B88D6E4F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на 2016 год доходы  </dc:title>
  <dc:subject/>
  <dc:creator>userrrr</dc:creator>
  <cp:keywords/>
  <dc:description/>
  <cp:lastModifiedBy>userrrr</cp:lastModifiedBy>
  <cp:revision>1</cp:revision>
  <dcterms:created xsi:type="dcterms:W3CDTF">2015-12-31T06:04:00Z</dcterms:created>
  <dcterms:modified xsi:type="dcterms:W3CDTF">2015-12-31T06:05:00Z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7a968ba8-8624-402a-99a5-4737e375c6cb</vt:lpwstr>
  </property>
</Properties>
</file>