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624A4" w:rsidRDefault="00F624A4" w:rsidP="00FF544D">
      <w:pPr>
        <w:pStyle w:val="3"/>
        <w:numPr>
          <w:ilvl w:val="0"/>
          <w:numId w:val="0"/>
        </w:numPr>
        <w:rPr>
          <w:b w:val="0"/>
        </w:rPr>
      </w:pPr>
      <w:r>
        <w:object w:dxaOrig="12598" w:dyaOrig="160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69pt" o:ole="" filled="t">
            <v:fill color2="black"/>
            <v:imagedata r:id="rId5" o:title=""/>
          </v:shape>
          <o:OLEObject Type="Embed" ProgID="Microsoft" ShapeID="_x0000_i1025" DrawAspect="Content" ObjectID="_1431518976" r:id="rId6"/>
        </w:object>
      </w:r>
      <w:r w:rsidR="00950BFF">
        <w:t>проект</w:t>
      </w:r>
    </w:p>
    <w:p w:rsidR="00F624A4" w:rsidRDefault="00F624A4">
      <w:pPr>
        <w:pStyle w:val="3"/>
        <w:numPr>
          <w:ilvl w:val="0"/>
          <w:numId w:val="0"/>
        </w:numPr>
        <w:tabs>
          <w:tab w:val="left" w:pos="0"/>
        </w:tabs>
        <w:rPr>
          <w:b w:val="0"/>
        </w:rPr>
      </w:pPr>
      <w:r>
        <w:rPr>
          <w:b w:val="0"/>
        </w:rPr>
        <w:t xml:space="preserve">Двадцать девятая сессия Собрания депутатов муниципального </w:t>
      </w:r>
    </w:p>
    <w:p w:rsidR="00F624A4" w:rsidRDefault="00F624A4">
      <w:pPr>
        <w:pStyle w:val="3"/>
        <w:numPr>
          <w:ilvl w:val="0"/>
          <w:numId w:val="0"/>
        </w:numPr>
        <w:tabs>
          <w:tab w:val="left" w:pos="0"/>
        </w:tabs>
        <w:rPr>
          <w:b w:val="0"/>
        </w:rPr>
      </w:pPr>
      <w:r>
        <w:rPr>
          <w:b w:val="0"/>
        </w:rPr>
        <w:t>образования «Килемарский муниципальный район»</w:t>
      </w:r>
    </w:p>
    <w:p w:rsidR="00F624A4" w:rsidRPr="00500186" w:rsidRDefault="00F624A4" w:rsidP="00500186">
      <w:pPr>
        <w:pStyle w:val="3"/>
        <w:numPr>
          <w:ilvl w:val="0"/>
          <w:numId w:val="0"/>
        </w:numPr>
        <w:tabs>
          <w:tab w:val="left" w:pos="0"/>
        </w:tabs>
      </w:pPr>
      <w:r>
        <w:rPr>
          <w:b w:val="0"/>
        </w:rPr>
        <w:t>Республики Марий Эл</w:t>
      </w:r>
      <w:r w:rsidR="00500186">
        <w:rPr>
          <w:b w:val="0"/>
        </w:rPr>
        <w:t xml:space="preserve"> </w:t>
      </w:r>
      <w:r w:rsidRPr="00500186">
        <w:rPr>
          <w:b w:val="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54pt;margin-top:7.6pt;width:89.9pt;height:35.9pt;z-index:1;mso-wrap-distance-left:9.05pt;mso-wrap-distance-right:9.05pt;mso-position-horizontal-relative:text;mso-position-vertical-relative:text" stroked="f">
            <v:fill color2="black"/>
            <v:textbox inset="0,0,0,0">
              <w:txbxContent>
                <w:p w:rsidR="00F624A4" w:rsidRDefault="00F624A4">
                  <w:pPr>
                    <w:jc w:val="center"/>
                    <w:rPr>
                      <w:b/>
                      <w:caps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500186">
        <w:rPr>
          <w:b w:val="0"/>
        </w:rPr>
        <w:t>пятого созыва</w:t>
      </w:r>
    </w:p>
    <w:p w:rsidR="00F624A4" w:rsidRDefault="00F624A4">
      <w:pPr>
        <w:pStyle w:val="2"/>
        <w:numPr>
          <w:ilvl w:val="0"/>
          <w:numId w:val="0"/>
        </w:numPr>
        <w:tabs>
          <w:tab w:val="left" w:pos="0"/>
        </w:tabs>
        <w:jc w:val="center"/>
        <w:rPr>
          <w:b w:val="0"/>
          <w:sz w:val="32"/>
          <w:szCs w:val="32"/>
        </w:rPr>
      </w:pPr>
      <w:proofErr w:type="gramStart"/>
      <w:r>
        <w:rPr>
          <w:rFonts w:ascii="Times New Roman" w:hAnsi="Times New Roman" w:cs="Times New Roman"/>
          <w:i w:val="0"/>
          <w:sz w:val="32"/>
          <w:szCs w:val="32"/>
        </w:rPr>
        <w:t>Р</w:t>
      </w:r>
      <w:proofErr w:type="gramEnd"/>
      <w:r>
        <w:rPr>
          <w:rFonts w:ascii="Times New Roman" w:hAnsi="Times New Roman" w:cs="Times New Roman"/>
          <w:i w:val="0"/>
          <w:sz w:val="32"/>
          <w:szCs w:val="32"/>
        </w:rPr>
        <w:t xml:space="preserve"> Е Ш Е Н И Е</w:t>
      </w:r>
    </w:p>
    <w:p w:rsidR="00F624A4" w:rsidRDefault="00F624A4">
      <w:pPr>
        <w:pStyle w:val="3"/>
        <w:numPr>
          <w:ilvl w:val="0"/>
          <w:numId w:val="0"/>
        </w:numPr>
        <w:tabs>
          <w:tab w:val="left" w:pos="0"/>
        </w:tabs>
        <w:rPr>
          <w:sz w:val="32"/>
          <w:szCs w:val="32"/>
        </w:rPr>
      </w:pPr>
      <w:r>
        <w:rPr>
          <w:b w:val="0"/>
          <w:sz w:val="32"/>
          <w:szCs w:val="32"/>
        </w:rPr>
        <w:t xml:space="preserve">Собрания депутатов </w:t>
      </w:r>
    </w:p>
    <w:p w:rsidR="00F624A4" w:rsidRDefault="00500186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муниципального образования </w:t>
      </w:r>
    </w:p>
    <w:p w:rsidR="00500186" w:rsidRDefault="00500186">
      <w:pPr>
        <w:jc w:val="center"/>
        <w:rPr>
          <w:sz w:val="32"/>
          <w:szCs w:val="32"/>
        </w:rPr>
      </w:pPr>
      <w:r>
        <w:rPr>
          <w:sz w:val="32"/>
          <w:szCs w:val="32"/>
        </w:rPr>
        <w:t>«Килемарский муниципальный район»</w:t>
      </w:r>
    </w:p>
    <w:p w:rsidR="00500186" w:rsidRDefault="00500186">
      <w:pPr>
        <w:jc w:val="center"/>
        <w:rPr>
          <w:sz w:val="32"/>
          <w:szCs w:val="32"/>
        </w:rPr>
      </w:pPr>
    </w:p>
    <w:p w:rsidR="00F624A4" w:rsidRDefault="00F624A4">
      <w:pPr>
        <w:ind w:left="3540"/>
        <w:jc w:val="right"/>
        <w:rPr>
          <w:sz w:val="28"/>
          <w:szCs w:val="28"/>
        </w:rPr>
      </w:pPr>
      <w:r>
        <w:rPr>
          <w:sz w:val="32"/>
          <w:szCs w:val="32"/>
        </w:rPr>
        <w:t>от 22 мая 2013 года</w:t>
      </w:r>
    </w:p>
    <w:p w:rsidR="00F624A4" w:rsidRDefault="00F624A4">
      <w:pPr>
        <w:jc w:val="both"/>
        <w:rPr>
          <w:sz w:val="28"/>
          <w:szCs w:val="28"/>
        </w:rPr>
      </w:pPr>
    </w:p>
    <w:p w:rsidR="00F624A4" w:rsidRDefault="00F624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</w:t>
      </w:r>
    </w:p>
    <w:p w:rsidR="00F624A4" w:rsidRDefault="00F624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Собрания депутатов Килемарского муниципального района </w:t>
      </w:r>
    </w:p>
    <w:p w:rsidR="00F624A4" w:rsidRPr="00500186" w:rsidRDefault="00F624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10 августа 2011 года № 110</w:t>
      </w:r>
      <w:r w:rsidR="00500186">
        <w:rPr>
          <w:b/>
          <w:sz w:val="28"/>
          <w:szCs w:val="28"/>
        </w:rPr>
        <w:t xml:space="preserve"> </w:t>
      </w:r>
      <w:r w:rsidR="00500186" w:rsidRPr="00500186">
        <w:rPr>
          <w:b/>
          <w:sz w:val="28"/>
          <w:szCs w:val="28"/>
        </w:rPr>
        <w:t>«О проведен</w:t>
      </w:r>
      <w:proofErr w:type="gramStart"/>
      <w:r w:rsidR="00500186" w:rsidRPr="00500186">
        <w:rPr>
          <w:b/>
          <w:sz w:val="28"/>
          <w:szCs w:val="28"/>
        </w:rPr>
        <w:t>ии ау</w:t>
      </w:r>
      <w:proofErr w:type="gramEnd"/>
      <w:r w:rsidR="00500186" w:rsidRPr="00500186">
        <w:rPr>
          <w:b/>
          <w:sz w:val="28"/>
          <w:szCs w:val="28"/>
        </w:rPr>
        <w:t>кциона на право заключения договора аренды объектов нежилого фонда»</w:t>
      </w:r>
    </w:p>
    <w:p w:rsidR="00F624A4" w:rsidRDefault="00F624A4">
      <w:pPr>
        <w:jc w:val="both"/>
        <w:rPr>
          <w:sz w:val="28"/>
          <w:szCs w:val="28"/>
        </w:rPr>
      </w:pPr>
    </w:p>
    <w:p w:rsidR="00F624A4" w:rsidRDefault="00F624A4">
      <w:pPr>
        <w:jc w:val="both"/>
        <w:rPr>
          <w:sz w:val="28"/>
          <w:szCs w:val="28"/>
        </w:rPr>
      </w:pPr>
    </w:p>
    <w:p w:rsidR="00F624A4" w:rsidRDefault="00F624A4">
      <w:pPr>
        <w:ind w:firstLine="726"/>
        <w:jc w:val="both"/>
        <w:rPr>
          <w:sz w:val="28"/>
          <w:szCs w:val="28"/>
        </w:rPr>
      </w:pPr>
      <w:r>
        <w:rPr>
          <w:sz w:val="28"/>
          <w:szCs w:val="28"/>
        </w:rPr>
        <w:t>В связи с исключением нежилого помещения из Перечня муниципального имущества, находящегося в собственности муниципального образования «Килемарский муниципальный район», предназначенного для передачи во владение и (или) пользование субъектам малого и среднего предпринимательства на основании Постановления администрации Килемарского муниципального района от 15 мая 2013 года № 275 «О внесении изменений в постановление администрации Килемарского муниципального района от 30 января 2013 года №62» Собрания депутатов Килемарского мун</w:t>
      </w:r>
      <w:r w:rsidR="00D80343">
        <w:rPr>
          <w:sz w:val="28"/>
          <w:szCs w:val="28"/>
        </w:rPr>
        <w:t xml:space="preserve">иципального района 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е 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 xml:space="preserve"> а е т:</w:t>
      </w:r>
    </w:p>
    <w:p w:rsidR="00F624A4" w:rsidRDefault="00F624A4">
      <w:pPr>
        <w:ind w:firstLine="711"/>
        <w:jc w:val="both"/>
        <w:rPr>
          <w:sz w:val="28"/>
          <w:szCs w:val="28"/>
        </w:rPr>
      </w:pPr>
      <w:r>
        <w:rPr>
          <w:sz w:val="28"/>
          <w:szCs w:val="28"/>
        </w:rPr>
        <w:t>1. В решение Собрания депутатов от 10 августа 2011 года №110 «О проведен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>кциона на право заключения договора аренды объектов нежилого фонда» внести следующие изменения:</w:t>
      </w:r>
    </w:p>
    <w:p w:rsidR="00F624A4" w:rsidRDefault="00F624A4">
      <w:pPr>
        <w:ind w:firstLine="711"/>
        <w:jc w:val="both"/>
        <w:rPr>
          <w:sz w:val="28"/>
          <w:szCs w:val="28"/>
        </w:rPr>
      </w:pPr>
      <w:r>
        <w:rPr>
          <w:sz w:val="28"/>
          <w:szCs w:val="28"/>
        </w:rPr>
        <w:t>- в приложен</w:t>
      </w:r>
      <w:r w:rsidR="00D4570C">
        <w:rPr>
          <w:sz w:val="28"/>
          <w:szCs w:val="28"/>
        </w:rPr>
        <w:t>ии к решению исключить пункт 2 П</w:t>
      </w:r>
      <w:r>
        <w:rPr>
          <w:sz w:val="28"/>
          <w:szCs w:val="28"/>
        </w:rPr>
        <w:t xml:space="preserve">еречня муниципального имущества, подлежащего передаче в аренду сторонним организациям (лицам) по результатам проведения аукциона на право заключения договоров аренды. </w:t>
      </w:r>
    </w:p>
    <w:p w:rsidR="00F624A4" w:rsidRPr="00F624A4" w:rsidRDefault="00F624A4" w:rsidP="00F624A4">
      <w:pPr>
        <w:ind w:firstLine="711"/>
        <w:jc w:val="both"/>
        <w:rPr>
          <w:sz w:val="28"/>
          <w:szCs w:val="28"/>
        </w:rPr>
      </w:pPr>
      <w:r w:rsidRPr="00F624A4">
        <w:rPr>
          <w:sz w:val="28"/>
          <w:szCs w:val="28"/>
        </w:rPr>
        <w:t xml:space="preserve">2. </w:t>
      </w:r>
      <w:proofErr w:type="gramStart"/>
      <w:r w:rsidRPr="00F624A4">
        <w:rPr>
          <w:sz w:val="28"/>
          <w:szCs w:val="28"/>
        </w:rPr>
        <w:t>Контроль за</w:t>
      </w:r>
      <w:proofErr w:type="gramEnd"/>
      <w:r w:rsidRPr="00F624A4">
        <w:rPr>
          <w:sz w:val="28"/>
          <w:szCs w:val="28"/>
        </w:rPr>
        <w:t xml:space="preserve"> исполнением настоящего решения возложить на постоянную комиссию по бюджету, налогам, экономическому развитию и вопросам собственности Собрания депутатов Килемарского муниципального района.</w:t>
      </w:r>
    </w:p>
    <w:p w:rsidR="00F624A4" w:rsidRDefault="00F624A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F624A4" w:rsidRDefault="00F624A4">
      <w:pPr>
        <w:jc w:val="both"/>
        <w:rPr>
          <w:sz w:val="28"/>
        </w:rPr>
      </w:pPr>
      <w:r>
        <w:rPr>
          <w:sz w:val="28"/>
        </w:rPr>
        <w:t>Глава муниципального образования</w:t>
      </w:r>
    </w:p>
    <w:p w:rsidR="00F624A4" w:rsidRDefault="00F624A4">
      <w:pPr>
        <w:jc w:val="both"/>
        <w:rPr>
          <w:sz w:val="28"/>
        </w:rPr>
      </w:pPr>
      <w:r>
        <w:rPr>
          <w:sz w:val="28"/>
        </w:rPr>
        <w:t>«Килемарский муниципальный район»,</w:t>
      </w:r>
    </w:p>
    <w:p w:rsidR="00F624A4" w:rsidRDefault="00BB2CD1">
      <w:pPr>
        <w:jc w:val="both"/>
        <w:rPr>
          <w:sz w:val="28"/>
        </w:rPr>
      </w:pPr>
      <w:r>
        <w:rPr>
          <w:sz w:val="28"/>
        </w:rPr>
        <w:t>П</w:t>
      </w:r>
      <w:r w:rsidR="00F624A4">
        <w:rPr>
          <w:sz w:val="28"/>
        </w:rPr>
        <w:t>редседатель Собрания депутатов</w:t>
      </w:r>
      <w:r w:rsidR="00F624A4">
        <w:rPr>
          <w:sz w:val="28"/>
        </w:rPr>
        <w:tab/>
        <w:t xml:space="preserve">              </w:t>
      </w:r>
      <w:r w:rsidR="008971DA">
        <w:rPr>
          <w:sz w:val="28"/>
        </w:rPr>
        <w:t xml:space="preserve">                            </w:t>
      </w:r>
      <w:r>
        <w:rPr>
          <w:sz w:val="28"/>
        </w:rPr>
        <w:t xml:space="preserve">                  Н.</w:t>
      </w:r>
      <w:r w:rsidR="00F624A4">
        <w:rPr>
          <w:sz w:val="28"/>
        </w:rPr>
        <w:t>Сорокин</w:t>
      </w:r>
    </w:p>
    <w:p w:rsidR="00F624A4" w:rsidRDefault="00F624A4">
      <w:pPr>
        <w:jc w:val="both"/>
        <w:rPr>
          <w:sz w:val="28"/>
        </w:rPr>
      </w:pPr>
    </w:p>
    <w:p w:rsidR="00F624A4" w:rsidRDefault="00F624A4">
      <w:pPr>
        <w:jc w:val="both"/>
        <w:rPr>
          <w:sz w:val="28"/>
        </w:rPr>
      </w:pPr>
      <w:r>
        <w:rPr>
          <w:sz w:val="28"/>
        </w:rPr>
        <w:t>пгт. Килемары</w:t>
      </w:r>
      <w:r w:rsidR="00D80343">
        <w:rPr>
          <w:sz w:val="28"/>
        </w:rPr>
        <w:t>, 2013 год</w:t>
      </w:r>
    </w:p>
    <w:p w:rsidR="00D80343" w:rsidRDefault="00D80343">
      <w:pPr>
        <w:jc w:val="both"/>
      </w:pPr>
      <w:r>
        <w:rPr>
          <w:sz w:val="28"/>
        </w:rPr>
        <w:t>№</w:t>
      </w:r>
      <w:r w:rsidR="00950BFF">
        <w:rPr>
          <w:sz w:val="28"/>
        </w:rPr>
        <w:t xml:space="preserve"> </w:t>
      </w:r>
    </w:p>
    <w:sectPr w:rsidR="00D80343" w:rsidSect="00FF544D">
      <w:pgSz w:w="11906" w:h="16838"/>
      <w:pgMar w:top="284" w:right="720" w:bottom="720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CC"/>
    <w:family w:val="auto"/>
    <w:pitch w:val="variable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100"/>
  <w:drawingGridVerticalSpacing w:val="0"/>
  <w:displayHorizontalDrawingGridEvery w:val="0"/>
  <w:displayVerticalDrawingGridEvery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24A4"/>
    <w:rsid w:val="00500186"/>
    <w:rsid w:val="008971DA"/>
    <w:rsid w:val="00950BFF"/>
    <w:rsid w:val="00BB2CD1"/>
    <w:rsid w:val="00D4570C"/>
    <w:rsid w:val="00D80343"/>
    <w:rsid w:val="00F624A4"/>
    <w:rsid w:val="00FF5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b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">
    <w:name w:val="Основной шрифт абзаца1"/>
  </w:style>
  <w:style w:type="character" w:customStyle="1" w:styleId="4">
    <w:name w:val=" Знак Знак4"/>
    <w:basedOn w:val="1"/>
    <w:rPr>
      <w:sz w:val="28"/>
      <w:lang w:val="ru-RU" w:eastAsia="ar-SA" w:bidi="ar-SA"/>
    </w:rPr>
  </w:style>
  <w:style w:type="character" w:customStyle="1" w:styleId="5">
    <w:name w:val=" Знак Знак5"/>
    <w:basedOn w:val="1"/>
    <w:rPr>
      <w:b/>
      <w:sz w:val="28"/>
      <w:lang w:val="ru-RU" w:eastAsia="ar-SA" w:bidi="ar-SA"/>
    </w:rPr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7">
    <w:name w:val="Body Text Indent"/>
    <w:basedOn w:val="a"/>
    <w:pPr>
      <w:widowControl w:val="0"/>
      <w:spacing w:after="120"/>
      <w:ind w:left="283"/>
    </w:pPr>
    <w:rPr>
      <w:sz w:val="28"/>
    </w:rPr>
  </w:style>
  <w:style w:type="paragraph" w:styleId="a8">
    <w:name w:val="Title"/>
    <w:basedOn w:val="a"/>
    <w:next w:val="a9"/>
    <w:qFormat/>
    <w:pPr>
      <w:widowControl w:val="0"/>
      <w:jc w:val="center"/>
    </w:pPr>
    <w:rPr>
      <w:b/>
      <w:sz w:val="28"/>
    </w:rPr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aa">
    <w:name w:val=" Знак"/>
    <w:basedOn w:val="a"/>
    <w:pPr>
      <w:spacing w:after="160" w:line="240" w:lineRule="exact"/>
    </w:pPr>
    <w:rPr>
      <w:rFonts w:eastAsia="Calibri"/>
    </w:rPr>
  </w:style>
  <w:style w:type="paragraph" w:customStyle="1" w:styleId="ab">
    <w:name w:val="Содержимое врезки"/>
    <w:basedOn w:val="a5"/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0A52F6BEF6D68439D1DDA967CC0133F" ma:contentTypeVersion="3" ma:contentTypeDescription="Создание документа." ma:contentTypeScope="" ma:versionID="7af2489fa794a01faba44f20d2e56ce3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d6dc144b-ae2f-432b-adec-1784c93123c2" targetNamespace="http://schemas.microsoft.com/office/2006/metadata/properties" ma:root="true" ma:fieldsID="f9280001371b89c3bc2668a1580b501c" ns2:_="" ns3:_="" ns4:_="">
    <xsd:import namespace="57504d04-691e-4fc4-8f09-4f19fdbe90f6"/>
    <xsd:import namespace="6d7c22ec-c6a4-4777-88aa-bc3c76ac660e"/>
    <xsd:import namespace="d6dc144b-ae2f-432b-adec-1784c93123c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dc144b-ae2f-432b-adec-1784c93123c2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решение  Собрания депутатов Килемарского муниципального района 
от 10 августа 2011 года № 110 «О проведении аукциона на право заключения договора аренды объектов нежилого фонда»
</_x041e__x043f__x0438__x0441__x0430__x043d__x0438__x0435_>
    <_dlc_DocId xmlns="57504d04-691e-4fc4-8f09-4f19fdbe90f6">XXJ7TYMEEKJ2-1462-23</_dlc_DocId>
    <_dlc_DocIdUrl xmlns="57504d04-691e-4fc4-8f09-4f19fdbe90f6">
      <Url>http://spsearch.gov.mari.ru:32643/kilemary/_layouts/DocIdRedir.aspx?ID=XXJ7TYMEEKJ2-1462-23</Url>
      <Description>XXJ7TYMEEKJ2-1462-23</Description>
    </_dlc_DocIdUrl>
    <_x043f__x0430__x043f__x043a__x0430_ xmlns="d6dc144b-ae2f-432b-adec-1784c93123c2">2013</_x043f__x0430__x043f__x043a__x0430_>
    <_dlc_DocIdPersistId xmlns="57504d04-691e-4fc4-8f09-4f19fdbe90f6">false</_dlc_DocIdPersistId>
  </documentManagement>
</p:properties>
</file>

<file path=customXml/itemProps1.xml><?xml version="1.0" encoding="utf-8"?>
<ds:datastoreItem xmlns:ds="http://schemas.openxmlformats.org/officeDocument/2006/customXml" ds:itemID="{300B05D6-2785-46C0-B84A-1C6EE97DB043}"/>
</file>

<file path=customXml/itemProps2.xml><?xml version="1.0" encoding="utf-8"?>
<ds:datastoreItem xmlns:ds="http://schemas.openxmlformats.org/officeDocument/2006/customXml" ds:itemID="{AF50447B-C63C-4755-AF1E-E3384B1D406D}"/>
</file>

<file path=customXml/itemProps3.xml><?xml version="1.0" encoding="utf-8"?>
<ds:datastoreItem xmlns:ds="http://schemas.openxmlformats.org/officeDocument/2006/customXml" ds:itemID="{09A70C90-C69C-49A2-A53B-13AB96654D2D}"/>
</file>

<file path=customXml/itemProps4.xml><?xml version="1.0" encoding="utf-8"?>
<ds:datastoreItem xmlns:ds="http://schemas.openxmlformats.org/officeDocument/2006/customXml" ds:itemID="{553D31D2-C0BD-4FCA-81DD-80FD7AF98AB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-</Company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Р Е Ш Е Н И Е Собрания депутатов  муниципального образования  «Килемарский муниципальный район» от 22 мая 2013 года</dc:title>
  <dc:subject/>
  <dc:creator>-</dc:creator>
  <cp:keywords/>
  <cp:lastModifiedBy>Собрание депутатов</cp:lastModifiedBy>
  <cp:revision>2</cp:revision>
  <cp:lastPrinted>2013-05-28T11:18:00Z</cp:lastPrinted>
  <dcterms:created xsi:type="dcterms:W3CDTF">2013-05-31T12:23:00Z</dcterms:created>
  <dcterms:modified xsi:type="dcterms:W3CDTF">2013-05-31T12:23:00Z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0x01010050A52F6BEF6D68439D1DDA967CC0133F</vt:lpwstr>
  </property>
  <property fmtid="{D5CDD505-2E9C-101B-9397-08002B2CF9AE}" pid="3" name="_dlc_DocIdItemGuid">
    <vt:lpwstr>db712640-0912-4071-a311-ccd2eb3ae102</vt:lpwstr>
  </property>
  <property fmtid="{D5CDD505-2E9C-101B-9397-08002B2CF9AE}" pid="4" name="папки">
    <vt:lpwstr>2013</vt:lpwstr>
  </property>
  <property fmtid="{D5CDD505-2E9C-101B-9397-08002B2CF9AE}" pid="5" name="Order">
    <vt:r8>2300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