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9A" w:rsidRDefault="0024169A" w:rsidP="002416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24169A" w:rsidRDefault="0024169A" w:rsidP="0024169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24169A" w:rsidRDefault="0024169A" w:rsidP="0024169A">
      <w:pPr>
        <w:jc w:val="center"/>
        <w:rPr>
          <w:b/>
          <w:sz w:val="20"/>
          <w:szCs w:val="20"/>
        </w:rPr>
      </w:pPr>
    </w:p>
    <w:p w:rsidR="0024169A" w:rsidRDefault="0024169A" w:rsidP="0024169A">
      <w:pPr>
        <w:jc w:val="center"/>
      </w:pPr>
    </w:p>
    <w:p w:rsidR="0024169A" w:rsidRDefault="0024169A" w:rsidP="0024169A">
      <w:pPr>
        <w:jc w:val="center"/>
      </w:pPr>
    </w:p>
    <w:p w:rsidR="0024169A" w:rsidRDefault="0024169A" w:rsidP="0024169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4169A" w:rsidRDefault="0024169A" w:rsidP="0024169A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24169A" w:rsidRDefault="0024169A" w:rsidP="0024169A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Юркинское</w:t>
      </w:r>
      <w:proofErr w:type="spellEnd"/>
      <w:r>
        <w:rPr>
          <w:b/>
        </w:rPr>
        <w:t xml:space="preserve"> сельское поселение»</w:t>
      </w:r>
    </w:p>
    <w:p w:rsidR="0024169A" w:rsidRDefault="0024169A" w:rsidP="0024169A">
      <w:pPr>
        <w:jc w:val="both"/>
        <w:rPr>
          <w:b/>
        </w:rPr>
      </w:pPr>
    </w:p>
    <w:p w:rsidR="0024169A" w:rsidRDefault="0024169A" w:rsidP="0024169A">
      <w:pPr>
        <w:jc w:val="both"/>
      </w:pPr>
    </w:p>
    <w:p w:rsidR="0024169A" w:rsidRPr="0024169A" w:rsidRDefault="0024169A" w:rsidP="0024169A">
      <w:pPr>
        <w:rPr>
          <w:b/>
          <w:sz w:val="26"/>
          <w:szCs w:val="26"/>
        </w:rPr>
      </w:pPr>
      <w:r w:rsidRPr="0024169A">
        <w:rPr>
          <w:b/>
          <w:sz w:val="26"/>
          <w:szCs w:val="26"/>
        </w:rPr>
        <w:t>от 27 ноября  2018 г.                                                                                           № 115</w:t>
      </w:r>
    </w:p>
    <w:p w:rsidR="0024169A" w:rsidRPr="0024169A" w:rsidRDefault="0024169A" w:rsidP="0024169A">
      <w:pPr>
        <w:rPr>
          <w:b/>
          <w:sz w:val="26"/>
          <w:szCs w:val="26"/>
        </w:rPr>
      </w:pPr>
      <w:r w:rsidRPr="0024169A">
        <w:rPr>
          <w:b/>
          <w:sz w:val="26"/>
          <w:szCs w:val="26"/>
        </w:rPr>
        <w:t xml:space="preserve">   </w:t>
      </w:r>
    </w:p>
    <w:p w:rsidR="0024169A" w:rsidRPr="0024169A" w:rsidRDefault="0024169A" w:rsidP="0024169A">
      <w:pPr>
        <w:rPr>
          <w:b/>
          <w:sz w:val="26"/>
          <w:szCs w:val="26"/>
        </w:rPr>
      </w:pPr>
    </w:p>
    <w:p w:rsidR="0024169A" w:rsidRPr="0024169A" w:rsidRDefault="0024169A" w:rsidP="0024169A">
      <w:pPr>
        <w:jc w:val="center"/>
        <w:rPr>
          <w:b/>
          <w:sz w:val="26"/>
          <w:szCs w:val="26"/>
        </w:rPr>
      </w:pPr>
      <w:r w:rsidRPr="0024169A">
        <w:rPr>
          <w:b/>
          <w:sz w:val="26"/>
          <w:szCs w:val="26"/>
        </w:rPr>
        <w:t xml:space="preserve">О внесении изменений в Методические рекомендации </w:t>
      </w:r>
    </w:p>
    <w:p w:rsidR="0024169A" w:rsidRPr="0024169A" w:rsidRDefault="0024169A" w:rsidP="0024169A">
      <w:pPr>
        <w:jc w:val="center"/>
        <w:rPr>
          <w:b/>
          <w:sz w:val="26"/>
          <w:szCs w:val="26"/>
        </w:rPr>
      </w:pPr>
      <w:r w:rsidRPr="0024169A">
        <w:rPr>
          <w:b/>
          <w:sz w:val="26"/>
          <w:szCs w:val="26"/>
        </w:rPr>
        <w:t>по внедрению в контрольную (надзорную) деятельность,</w:t>
      </w:r>
    </w:p>
    <w:p w:rsidR="0024169A" w:rsidRPr="0024169A" w:rsidRDefault="0024169A" w:rsidP="0024169A">
      <w:pPr>
        <w:jc w:val="center"/>
        <w:rPr>
          <w:b/>
          <w:sz w:val="26"/>
          <w:szCs w:val="26"/>
        </w:rPr>
      </w:pPr>
      <w:proofErr w:type="gramStart"/>
      <w:r w:rsidRPr="0024169A">
        <w:rPr>
          <w:b/>
          <w:sz w:val="26"/>
          <w:szCs w:val="26"/>
        </w:rPr>
        <w:t>осуществляемую</w:t>
      </w:r>
      <w:proofErr w:type="gramEnd"/>
      <w:r w:rsidRPr="0024169A">
        <w:rPr>
          <w:b/>
          <w:sz w:val="26"/>
          <w:szCs w:val="26"/>
        </w:rPr>
        <w:t xml:space="preserve"> администрацией муниципального образования </w:t>
      </w:r>
    </w:p>
    <w:p w:rsidR="0024169A" w:rsidRPr="0024169A" w:rsidRDefault="0024169A" w:rsidP="0024169A">
      <w:pPr>
        <w:jc w:val="center"/>
        <w:rPr>
          <w:b/>
          <w:sz w:val="26"/>
          <w:szCs w:val="26"/>
        </w:rPr>
      </w:pPr>
      <w:r w:rsidRPr="0024169A">
        <w:rPr>
          <w:b/>
          <w:sz w:val="26"/>
          <w:szCs w:val="26"/>
        </w:rPr>
        <w:t>«</w:t>
      </w:r>
      <w:proofErr w:type="spellStart"/>
      <w:r w:rsidRPr="0024169A">
        <w:rPr>
          <w:b/>
          <w:sz w:val="26"/>
          <w:szCs w:val="26"/>
        </w:rPr>
        <w:t>Юркинское</w:t>
      </w:r>
      <w:proofErr w:type="spellEnd"/>
      <w:r w:rsidRPr="0024169A">
        <w:rPr>
          <w:b/>
          <w:sz w:val="26"/>
          <w:szCs w:val="26"/>
        </w:rPr>
        <w:t xml:space="preserve"> сельское поселение», проверочных листов,</w:t>
      </w:r>
    </w:p>
    <w:p w:rsidR="0024169A" w:rsidRPr="0024169A" w:rsidRDefault="0024169A" w:rsidP="0024169A">
      <w:pPr>
        <w:jc w:val="center"/>
        <w:rPr>
          <w:i/>
          <w:sz w:val="26"/>
          <w:szCs w:val="26"/>
        </w:rPr>
      </w:pPr>
      <w:r w:rsidRPr="0024169A">
        <w:rPr>
          <w:b/>
          <w:sz w:val="26"/>
          <w:szCs w:val="26"/>
        </w:rPr>
        <w:t>(списков контрольных вопросов)</w:t>
      </w:r>
      <w:r w:rsidRPr="0024169A">
        <w:rPr>
          <w:i/>
          <w:sz w:val="26"/>
          <w:szCs w:val="26"/>
        </w:rPr>
        <w:t xml:space="preserve"> </w:t>
      </w:r>
    </w:p>
    <w:p w:rsidR="0024169A" w:rsidRPr="0024169A" w:rsidRDefault="0024169A" w:rsidP="0024169A">
      <w:pPr>
        <w:jc w:val="center"/>
        <w:rPr>
          <w:sz w:val="26"/>
          <w:szCs w:val="26"/>
        </w:rPr>
      </w:pPr>
    </w:p>
    <w:p w:rsidR="0024169A" w:rsidRPr="0024169A" w:rsidRDefault="0024169A" w:rsidP="0024169A">
      <w:pPr>
        <w:jc w:val="center"/>
        <w:rPr>
          <w:sz w:val="26"/>
          <w:szCs w:val="26"/>
        </w:rPr>
      </w:pPr>
    </w:p>
    <w:p w:rsidR="0024169A" w:rsidRPr="0024169A" w:rsidRDefault="0024169A" w:rsidP="0024169A">
      <w:pPr>
        <w:ind w:firstLine="851"/>
        <w:jc w:val="both"/>
        <w:rPr>
          <w:sz w:val="26"/>
          <w:szCs w:val="26"/>
        </w:rPr>
      </w:pPr>
      <w:r w:rsidRPr="0024169A">
        <w:rPr>
          <w:sz w:val="26"/>
          <w:szCs w:val="26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муниципального образования «</w:t>
      </w:r>
      <w:proofErr w:type="spellStart"/>
      <w:r w:rsidRPr="0024169A">
        <w:rPr>
          <w:sz w:val="26"/>
          <w:szCs w:val="26"/>
        </w:rPr>
        <w:t>Юркинское</w:t>
      </w:r>
      <w:proofErr w:type="spellEnd"/>
      <w:r w:rsidRPr="0024169A">
        <w:rPr>
          <w:sz w:val="26"/>
          <w:szCs w:val="26"/>
        </w:rPr>
        <w:t xml:space="preserve"> сельское поселение» </w:t>
      </w:r>
    </w:p>
    <w:p w:rsidR="0024169A" w:rsidRPr="0024169A" w:rsidRDefault="0024169A" w:rsidP="0024169A">
      <w:pPr>
        <w:tabs>
          <w:tab w:val="left" w:pos="900"/>
        </w:tabs>
        <w:ind w:firstLine="851"/>
        <w:jc w:val="both"/>
        <w:rPr>
          <w:b/>
          <w:sz w:val="26"/>
          <w:szCs w:val="26"/>
        </w:rPr>
      </w:pPr>
      <w:proofErr w:type="spellStart"/>
      <w:proofErr w:type="gramStart"/>
      <w:r w:rsidRPr="0024169A">
        <w:rPr>
          <w:b/>
          <w:sz w:val="26"/>
          <w:szCs w:val="26"/>
        </w:rPr>
        <w:t>п</w:t>
      </w:r>
      <w:proofErr w:type="spellEnd"/>
      <w:proofErr w:type="gramEnd"/>
      <w:r w:rsidRPr="0024169A">
        <w:rPr>
          <w:b/>
          <w:sz w:val="26"/>
          <w:szCs w:val="26"/>
        </w:rPr>
        <w:t xml:space="preserve"> о с т а </w:t>
      </w:r>
      <w:proofErr w:type="spellStart"/>
      <w:r w:rsidRPr="0024169A">
        <w:rPr>
          <w:b/>
          <w:sz w:val="26"/>
          <w:szCs w:val="26"/>
        </w:rPr>
        <w:t>н</w:t>
      </w:r>
      <w:proofErr w:type="spellEnd"/>
      <w:r w:rsidRPr="0024169A">
        <w:rPr>
          <w:b/>
          <w:sz w:val="26"/>
          <w:szCs w:val="26"/>
        </w:rPr>
        <w:t xml:space="preserve"> о в л я е т: </w:t>
      </w:r>
    </w:p>
    <w:p w:rsidR="0024169A" w:rsidRPr="0024169A" w:rsidRDefault="0024169A" w:rsidP="0024169A">
      <w:pPr>
        <w:tabs>
          <w:tab w:val="left" w:pos="900"/>
        </w:tabs>
        <w:ind w:firstLine="851"/>
        <w:jc w:val="both"/>
        <w:rPr>
          <w:sz w:val="26"/>
          <w:szCs w:val="26"/>
        </w:rPr>
      </w:pPr>
      <w:r w:rsidRPr="0024169A">
        <w:rPr>
          <w:sz w:val="26"/>
          <w:szCs w:val="26"/>
        </w:rPr>
        <w:t xml:space="preserve">  </w:t>
      </w:r>
      <w:r w:rsidRPr="0024169A">
        <w:rPr>
          <w:sz w:val="26"/>
          <w:szCs w:val="26"/>
          <w:lang w:val="en-US"/>
        </w:rPr>
        <w:t>I</w:t>
      </w:r>
      <w:r w:rsidRPr="0024169A">
        <w:rPr>
          <w:sz w:val="26"/>
          <w:szCs w:val="26"/>
        </w:rPr>
        <w:t>.Внести в Методические рекомендации по внедрению в контрольную (надзорную) деятельность, осуществляемую администрацией муниципального образования «</w:t>
      </w:r>
      <w:proofErr w:type="spellStart"/>
      <w:r w:rsidRPr="0024169A">
        <w:rPr>
          <w:sz w:val="26"/>
          <w:szCs w:val="26"/>
        </w:rPr>
        <w:t>Юркинское</w:t>
      </w:r>
      <w:proofErr w:type="spellEnd"/>
      <w:r w:rsidRPr="0024169A">
        <w:rPr>
          <w:sz w:val="26"/>
          <w:szCs w:val="26"/>
        </w:rPr>
        <w:t xml:space="preserve"> сельское поселение» проверочных листов (списков контрольных вопросов) утвержденное постановлением администрации муниципального образования «</w:t>
      </w:r>
      <w:proofErr w:type="spellStart"/>
      <w:r w:rsidRPr="0024169A">
        <w:rPr>
          <w:sz w:val="26"/>
          <w:szCs w:val="26"/>
        </w:rPr>
        <w:t>Юркинское</w:t>
      </w:r>
      <w:proofErr w:type="spellEnd"/>
      <w:r w:rsidRPr="0024169A">
        <w:rPr>
          <w:sz w:val="26"/>
          <w:szCs w:val="26"/>
        </w:rPr>
        <w:t xml:space="preserve"> сельское поселение» от 22.05.2017 № 35 (далее – Методические рекомендации) следующие изменения:</w:t>
      </w:r>
    </w:p>
    <w:p w:rsidR="0024169A" w:rsidRPr="0024169A" w:rsidRDefault="0024169A" w:rsidP="0024169A">
      <w:pPr>
        <w:tabs>
          <w:tab w:val="left" w:pos="900"/>
        </w:tabs>
        <w:ind w:firstLine="851"/>
        <w:jc w:val="both"/>
        <w:rPr>
          <w:sz w:val="26"/>
          <w:szCs w:val="26"/>
        </w:rPr>
      </w:pPr>
    </w:p>
    <w:p w:rsidR="0024169A" w:rsidRPr="0024169A" w:rsidRDefault="0024169A" w:rsidP="0024169A">
      <w:pPr>
        <w:ind w:firstLine="709"/>
        <w:jc w:val="both"/>
        <w:rPr>
          <w:sz w:val="26"/>
          <w:szCs w:val="26"/>
        </w:rPr>
      </w:pPr>
      <w:r w:rsidRPr="0024169A">
        <w:rPr>
          <w:sz w:val="26"/>
          <w:szCs w:val="26"/>
        </w:rPr>
        <w:t>1.В пункте 3 Методических рекомендаций после слов «обязательных требований</w:t>
      </w:r>
      <w:proofErr w:type="gramStart"/>
      <w:r w:rsidRPr="0024169A">
        <w:rPr>
          <w:sz w:val="26"/>
          <w:szCs w:val="26"/>
        </w:rPr>
        <w:t>,»</w:t>
      </w:r>
      <w:proofErr w:type="gramEnd"/>
      <w:r w:rsidRPr="0024169A">
        <w:rPr>
          <w:sz w:val="26"/>
          <w:szCs w:val="26"/>
        </w:rPr>
        <w:t xml:space="preserve"> добавить слова «требований, установленных муниципальными правовыми актами,».</w:t>
      </w:r>
    </w:p>
    <w:p w:rsidR="0024169A" w:rsidRPr="0024169A" w:rsidRDefault="0024169A" w:rsidP="0024169A">
      <w:pPr>
        <w:ind w:firstLine="709"/>
        <w:jc w:val="both"/>
        <w:rPr>
          <w:sz w:val="26"/>
          <w:szCs w:val="26"/>
        </w:rPr>
      </w:pPr>
    </w:p>
    <w:p w:rsidR="0024169A" w:rsidRPr="0024169A" w:rsidRDefault="0024169A" w:rsidP="0024169A">
      <w:pPr>
        <w:ind w:firstLine="709"/>
        <w:jc w:val="both"/>
        <w:rPr>
          <w:sz w:val="26"/>
          <w:szCs w:val="26"/>
        </w:rPr>
      </w:pPr>
      <w:r w:rsidRPr="0024169A">
        <w:rPr>
          <w:sz w:val="26"/>
          <w:szCs w:val="26"/>
        </w:rPr>
        <w:t>2. Пункт 6 изложить в следующей редакции:</w:t>
      </w:r>
    </w:p>
    <w:p w:rsidR="0024169A" w:rsidRPr="0024169A" w:rsidRDefault="0024169A" w:rsidP="0024169A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24169A">
        <w:rPr>
          <w:sz w:val="26"/>
          <w:szCs w:val="26"/>
        </w:rPr>
        <w:t xml:space="preserve">  </w:t>
      </w:r>
      <w:proofErr w:type="gramStart"/>
      <w:r w:rsidRPr="0024169A">
        <w:rPr>
          <w:sz w:val="26"/>
          <w:szCs w:val="26"/>
        </w:rPr>
        <w:t>«6.Проверочные листы (списки контрольных вопросов) может содержать вопросы, затрагивающие все предъявляемые к юридическому лицу, индивидуальному предпринимателю обязательные требования, требования, установленные муниципальными правовыми актами, либо ограничить предмет плановой проверки только частью обязательных требований, требований, установленных муниципальными правовыми актами,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</w:t>
      </w:r>
      <w:proofErr w:type="gramEnd"/>
      <w:r w:rsidRPr="0024169A">
        <w:rPr>
          <w:sz w:val="26"/>
          <w:szCs w:val="26"/>
        </w:rPr>
        <w:t xml:space="preserve"> </w:t>
      </w:r>
      <w:proofErr w:type="gramStart"/>
      <w:r w:rsidRPr="0024169A">
        <w:rPr>
          <w:sz w:val="26"/>
          <w:szCs w:val="26"/>
        </w:rPr>
        <w:t xml:space="preserve">культурного наследия (памятникам истории и </w:t>
      </w:r>
      <w:r w:rsidRPr="0024169A">
        <w:rPr>
          <w:sz w:val="26"/>
          <w:szCs w:val="26"/>
        </w:rPr>
        <w:lastRenderedPageBreak/>
        <w:t>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характера.».</w:t>
      </w:r>
      <w:proofErr w:type="gramEnd"/>
    </w:p>
    <w:p w:rsidR="0024169A" w:rsidRPr="0024169A" w:rsidRDefault="0024169A" w:rsidP="0024169A">
      <w:pPr>
        <w:pStyle w:val="ConsPlusNormal"/>
        <w:spacing w:before="240"/>
        <w:ind w:firstLine="709"/>
        <w:jc w:val="both"/>
        <w:rPr>
          <w:sz w:val="26"/>
          <w:szCs w:val="26"/>
        </w:rPr>
      </w:pPr>
      <w:r w:rsidRPr="0024169A">
        <w:rPr>
          <w:sz w:val="26"/>
          <w:szCs w:val="26"/>
        </w:rPr>
        <w:t>3.Настоящее постановление обнародовать на информационном стенде администрации муниципального образования «</w:t>
      </w:r>
      <w:proofErr w:type="spellStart"/>
      <w:r w:rsidRPr="0024169A">
        <w:rPr>
          <w:sz w:val="26"/>
          <w:szCs w:val="26"/>
        </w:rPr>
        <w:t>Юркинское</w:t>
      </w:r>
      <w:proofErr w:type="spellEnd"/>
      <w:r w:rsidRPr="0024169A">
        <w:rPr>
          <w:sz w:val="26"/>
          <w:szCs w:val="26"/>
        </w:rPr>
        <w:t xml:space="preserve"> сельское поселение».</w:t>
      </w:r>
    </w:p>
    <w:p w:rsidR="0024169A" w:rsidRPr="0024169A" w:rsidRDefault="0024169A" w:rsidP="0024169A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24169A" w:rsidRPr="0024169A" w:rsidRDefault="0024169A" w:rsidP="0024169A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24169A">
        <w:rPr>
          <w:sz w:val="26"/>
          <w:szCs w:val="26"/>
        </w:rPr>
        <w:t xml:space="preserve">4.  </w:t>
      </w:r>
      <w:proofErr w:type="gramStart"/>
      <w:r w:rsidRPr="0024169A">
        <w:rPr>
          <w:sz w:val="26"/>
          <w:szCs w:val="26"/>
        </w:rPr>
        <w:t>Контроль за</w:t>
      </w:r>
      <w:proofErr w:type="gramEnd"/>
      <w:r w:rsidRPr="0024169A">
        <w:rPr>
          <w:sz w:val="26"/>
          <w:szCs w:val="26"/>
        </w:rPr>
        <w:t xml:space="preserve"> исполнением постановления оставляю за собой.</w:t>
      </w:r>
    </w:p>
    <w:p w:rsidR="0024169A" w:rsidRPr="0024169A" w:rsidRDefault="0024169A" w:rsidP="0024169A">
      <w:pPr>
        <w:tabs>
          <w:tab w:val="left" w:pos="900"/>
        </w:tabs>
        <w:ind w:firstLine="900"/>
        <w:jc w:val="both"/>
        <w:rPr>
          <w:sz w:val="26"/>
          <w:szCs w:val="26"/>
        </w:rPr>
      </w:pPr>
    </w:p>
    <w:p w:rsidR="0024169A" w:rsidRPr="0024169A" w:rsidRDefault="0024169A" w:rsidP="0024169A">
      <w:pPr>
        <w:tabs>
          <w:tab w:val="left" w:pos="900"/>
        </w:tabs>
        <w:ind w:firstLine="900"/>
        <w:jc w:val="both"/>
        <w:rPr>
          <w:sz w:val="26"/>
          <w:szCs w:val="26"/>
          <w:u w:val="single"/>
        </w:rPr>
      </w:pPr>
    </w:p>
    <w:p w:rsidR="0024169A" w:rsidRPr="0024169A" w:rsidRDefault="0024169A" w:rsidP="0024169A">
      <w:pPr>
        <w:rPr>
          <w:b/>
          <w:sz w:val="26"/>
          <w:szCs w:val="26"/>
        </w:rPr>
      </w:pPr>
      <w:r w:rsidRPr="0024169A">
        <w:rPr>
          <w:b/>
          <w:sz w:val="26"/>
          <w:szCs w:val="26"/>
        </w:rPr>
        <w:t xml:space="preserve">         Глава администрации                                                                     </w:t>
      </w:r>
    </w:p>
    <w:p w:rsidR="0024169A" w:rsidRPr="0024169A" w:rsidRDefault="0024169A" w:rsidP="0024169A">
      <w:pPr>
        <w:rPr>
          <w:b/>
          <w:sz w:val="26"/>
          <w:szCs w:val="26"/>
        </w:rPr>
      </w:pPr>
      <w:r w:rsidRPr="0024169A">
        <w:rPr>
          <w:b/>
          <w:sz w:val="26"/>
          <w:szCs w:val="26"/>
        </w:rPr>
        <w:t xml:space="preserve">  муниципального образования</w:t>
      </w:r>
    </w:p>
    <w:p w:rsidR="0024169A" w:rsidRPr="0024169A" w:rsidRDefault="0024169A" w:rsidP="0024169A">
      <w:pPr>
        <w:rPr>
          <w:b/>
          <w:sz w:val="26"/>
          <w:szCs w:val="26"/>
        </w:rPr>
      </w:pPr>
      <w:r w:rsidRPr="0024169A">
        <w:rPr>
          <w:b/>
          <w:sz w:val="26"/>
          <w:szCs w:val="26"/>
        </w:rPr>
        <w:t>«</w:t>
      </w:r>
      <w:proofErr w:type="spellStart"/>
      <w:r w:rsidRPr="0024169A">
        <w:rPr>
          <w:b/>
          <w:sz w:val="26"/>
          <w:szCs w:val="26"/>
        </w:rPr>
        <w:t>Юркинское</w:t>
      </w:r>
      <w:proofErr w:type="spellEnd"/>
      <w:r w:rsidRPr="0024169A">
        <w:rPr>
          <w:b/>
          <w:sz w:val="26"/>
          <w:szCs w:val="26"/>
        </w:rPr>
        <w:t xml:space="preserve"> сельское поселение»                                                     Ж.В. </w:t>
      </w:r>
      <w:proofErr w:type="spellStart"/>
      <w:r w:rsidRPr="0024169A">
        <w:rPr>
          <w:b/>
          <w:sz w:val="26"/>
          <w:szCs w:val="26"/>
        </w:rPr>
        <w:t>Ратникова</w:t>
      </w:r>
      <w:proofErr w:type="spellEnd"/>
    </w:p>
    <w:p w:rsidR="0024169A" w:rsidRPr="0024169A" w:rsidRDefault="0024169A" w:rsidP="0024169A">
      <w:pPr>
        <w:rPr>
          <w:sz w:val="26"/>
          <w:szCs w:val="26"/>
        </w:rPr>
      </w:pPr>
    </w:p>
    <w:p w:rsidR="000701AA" w:rsidRPr="0024169A" w:rsidRDefault="000701AA">
      <w:pPr>
        <w:rPr>
          <w:sz w:val="26"/>
          <w:szCs w:val="26"/>
        </w:rPr>
      </w:pPr>
    </w:p>
    <w:sectPr w:rsidR="000701AA" w:rsidRPr="0024169A" w:rsidSect="00C07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169A"/>
    <w:rsid w:val="00012230"/>
    <w:rsid w:val="00061B48"/>
    <w:rsid w:val="000701AA"/>
    <w:rsid w:val="001004F1"/>
    <w:rsid w:val="001A6514"/>
    <w:rsid w:val="0024169A"/>
    <w:rsid w:val="00321122"/>
    <w:rsid w:val="0045453D"/>
    <w:rsid w:val="0056470F"/>
    <w:rsid w:val="00850769"/>
    <w:rsid w:val="00A87B96"/>
    <w:rsid w:val="00B475FA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9A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4169A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Методические рекомендации 
по внедрению в контрольную (надзорную) деятельность,
осуществляемую администрацией муниципального образования 
«Юркинское сельское поселение», проверочных листов,
(списков контрольных вопросов) 
</_x041e__x043f__x0438__x0441__x0430__x043d__x0438__x0435_>
    <_x041f__x0430__x043f__x043a__x0430_ xmlns="67885b9e-12d7-4928-8855-250de8e5ce20">2018 г</_x041f__x0430__x043f__x043a__x0430_>
    <_dlc_DocId xmlns="57504d04-691e-4fc4-8f09-4f19fdbe90f6">XXJ7TYMEEKJ2-1661-382</_dlc_DocId>
    <_dlc_DocIdUrl xmlns="57504d04-691e-4fc4-8f09-4f19fdbe90f6">
      <Url>https://vip.gov.mari.ru/jurino/_layouts/DocIdRedir.aspx?ID=XXJ7TYMEEKJ2-1661-382</Url>
      <Description>XXJ7TYMEEKJ2-1661-382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26EAAD-20B4-493B-ABCB-79E22358A08A}"/>
</file>

<file path=customXml/itemProps2.xml><?xml version="1.0" encoding="utf-8"?>
<ds:datastoreItem xmlns:ds="http://schemas.openxmlformats.org/officeDocument/2006/customXml" ds:itemID="{2A2D6EA5-8F7C-4D3D-942D-E68A9B235D65}"/>
</file>

<file path=customXml/itemProps3.xml><?xml version="1.0" encoding="utf-8"?>
<ds:datastoreItem xmlns:ds="http://schemas.openxmlformats.org/officeDocument/2006/customXml" ds:itemID="{5D342F2C-FD77-4817-8898-14CBBE799CEC}"/>
</file>

<file path=customXml/itemProps4.xml><?xml version="1.0" encoding="utf-8"?>
<ds:datastoreItem xmlns:ds="http://schemas.openxmlformats.org/officeDocument/2006/customXml" ds:itemID="{E8B64E34-B4AD-40BC-9F23-FDB6E6736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27.11.2018г. №115</dc:title>
  <dc:creator>admin</dc:creator>
  <cp:lastModifiedBy>admin</cp:lastModifiedBy>
  <cp:revision>1</cp:revision>
  <cp:lastPrinted>2018-11-28T13:22:00Z</cp:lastPrinted>
  <dcterms:created xsi:type="dcterms:W3CDTF">2018-11-28T13:21:00Z</dcterms:created>
  <dcterms:modified xsi:type="dcterms:W3CDTF">2018-11-28T13:24:00Z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1c49c2cc-6d5c-4949-912d-49f1768e600f</vt:lpwstr>
  </property>
</Properties>
</file>