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9571"/>
      </w:tblGrid>
      <w:tr w:rsidR="0078597F" w:rsidRPr="0078597F" w:rsidTr="004629D2">
        <w:trPr>
          <w:trHeight w:val="323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78597F" w:rsidRPr="0078597F" w:rsidRDefault="0078597F" w:rsidP="00122428">
            <w:pPr>
              <w:jc w:val="center"/>
              <w:rPr>
                <w:b/>
                <w:bCs/>
                <w:sz w:val="28"/>
                <w:szCs w:val="28"/>
              </w:rPr>
            </w:pPr>
            <w:r w:rsidRPr="0078597F">
              <w:rPr>
                <w:b/>
                <w:bCs/>
                <w:sz w:val="28"/>
                <w:szCs w:val="28"/>
              </w:rPr>
              <w:t>РЕШЕНИЕ</w:t>
            </w:r>
          </w:p>
        </w:tc>
      </w:tr>
      <w:tr w:rsidR="0078597F" w:rsidRPr="0078597F" w:rsidTr="004629D2">
        <w:trPr>
          <w:trHeight w:val="323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78597F" w:rsidRPr="0078597F" w:rsidRDefault="0078597F" w:rsidP="00122428">
            <w:pPr>
              <w:jc w:val="center"/>
              <w:rPr>
                <w:b/>
                <w:bCs/>
                <w:sz w:val="28"/>
                <w:szCs w:val="28"/>
              </w:rPr>
            </w:pPr>
            <w:r w:rsidRPr="0078597F">
              <w:rPr>
                <w:b/>
                <w:bCs/>
                <w:sz w:val="28"/>
                <w:szCs w:val="28"/>
              </w:rPr>
              <w:t>Собрания депутатов</w:t>
            </w:r>
          </w:p>
        </w:tc>
      </w:tr>
      <w:tr w:rsidR="0078597F" w:rsidRPr="0078597F" w:rsidTr="004629D2">
        <w:trPr>
          <w:trHeight w:val="987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78597F" w:rsidRPr="0078597F" w:rsidRDefault="0078597F" w:rsidP="00122428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8597F">
              <w:rPr>
                <w:b/>
                <w:bCs/>
                <w:sz w:val="28"/>
                <w:szCs w:val="28"/>
              </w:rPr>
              <w:t>Юркинского</w:t>
            </w:r>
            <w:proofErr w:type="spellEnd"/>
            <w:r w:rsidRPr="0078597F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78597F" w:rsidRPr="0078597F" w:rsidRDefault="0078597F" w:rsidP="00122428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8597F">
              <w:rPr>
                <w:b/>
                <w:bCs/>
                <w:sz w:val="28"/>
                <w:szCs w:val="28"/>
              </w:rPr>
              <w:t>Юринского</w:t>
            </w:r>
            <w:proofErr w:type="spellEnd"/>
            <w:r w:rsidRPr="0078597F">
              <w:rPr>
                <w:b/>
                <w:bCs/>
                <w:sz w:val="28"/>
                <w:szCs w:val="28"/>
              </w:rPr>
              <w:t xml:space="preserve"> муниципального района</w:t>
            </w:r>
          </w:p>
          <w:p w:rsidR="0078597F" w:rsidRPr="0078597F" w:rsidRDefault="0078597F" w:rsidP="00122428">
            <w:pPr>
              <w:jc w:val="center"/>
              <w:rPr>
                <w:b/>
                <w:bCs/>
                <w:sz w:val="28"/>
                <w:szCs w:val="28"/>
              </w:rPr>
            </w:pPr>
            <w:r w:rsidRPr="0078597F">
              <w:rPr>
                <w:b/>
                <w:bCs/>
                <w:sz w:val="28"/>
                <w:szCs w:val="28"/>
              </w:rPr>
              <w:t>Республики Марий Эл</w:t>
            </w:r>
          </w:p>
        </w:tc>
      </w:tr>
      <w:tr w:rsidR="0078597F" w:rsidRPr="0078597F" w:rsidTr="004629D2">
        <w:trPr>
          <w:trHeight w:val="341"/>
        </w:trPr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8597F" w:rsidRPr="0078597F" w:rsidRDefault="0078597F" w:rsidP="00122428">
            <w:pPr>
              <w:jc w:val="center"/>
              <w:rPr>
                <w:b/>
                <w:bCs/>
                <w:sz w:val="28"/>
                <w:szCs w:val="28"/>
              </w:rPr>
            </w:pPr>
            <w:r w:rsidRPr="0078597F">
              <w:rPr>
                <w:b/>
                <w:bCs/>
                <w:sz w:val="28"/>
                <w:szCs w:val="28"/>
              </w:rPr>
              <w:t>четвёртого созыва</w:t>
            </w:r>
          </w:p>
        </w:tc>
      </w:tr>
    </w:tbl>
    <w:p w:rsidR="0078597F" w:rsidRPr="0078597F" w:rsidRDefault="0078597F" w:rsidP="0078597F">
      <w:pPr>
        <w:tabs>
          <w:tab w:val="left" w:pos="3920"/>
        </w:tabs>
        <w:jc w:val="both"/>
        <w:rPr>
          <w:sz w:val="28"/>
          <w:szCs w:val="28"/>
        </w:rPr>
      </w:pPr>
      <w:r w:rsidRPr="0078597F">
        <w:rPr>
          <w:sz w:val="28"/>
          <w:szCs w:val="28"/>
        </w:rPr>
        <w:tab/>
      </w:r>
    </w:p>
    <w:p w:rsidR="0078597F" w:rsidRPr="0078597F" w:rsidRDefault="0078597F" w:rsidP="0078597F">
      <w:pPr>
        <w:jc w:val="both"/>
        <w:rPr>
          <w:b/>
        </w:rPr>
      </w:pPr>
    </w:p>
    <w:p w:rsidR="0078597F" w:rsidRPr="0078597F" w:rsidRDefault="0078597F" w:rsidP="0078597F">
      <w:pPr>
        <w:jc w:val="both"/>
        <w:rPr>
          <w:b/>
          <w:sz w:val="26"/>
          <w:szCs w:val="26"/>
        </w:rPr>
      </w:pPr>
      <w:r w:rsidRPr="0078597F">
        <w:rPr>
          <w:b/>
          <w:sz w:val="26"/>
          <w:szCs w:val="26"/>
        </w:rPr>
        <w:t xml:space="preserve">от  </w:t>
      </w:r>
      <w:r w:rsidR="00122428">
        <w:rPr>
          <w:b/>
          <w:sz w:val="26"/>
          <w:szCs w:val="26"/>
        </w:rPr>
        <w:t>26 ноября</w:t>
      </w:r>
      <w:r w:rsidRPr="0078597F">
        <w:rPr>
          <w:b/>
          <w:sz w:val="26"/>
          <w:szCs w:val="26"/>
        </w:rPr>
        <w:t xml:space="preserve"> 2020 года               </w:t>
      </w:r>
      <w:r>
        <w:rPr>
          <w:b/>
          <w:sz w:val="26"/>
          <w:szCs w:val="26"/>
        </w:rPr>
        <w:t xml:space="preserve">                           </w:t>
      </w:r>
      <w:r w:rsidRPr="0078597F">
        <w:rPr>
          <w:b/>
          <w:sz w:val="26"/>
          <w:szCs w:val="26"/>
        </w:rPr>
        <w:t xml:space="preserve">                      </w:t>
      </w:r>
      <w:r>
        <w:rPr>
          <w:b/>
          <w:sz w:val="26"/>
          <w:szCs w:val="26"/>
        </w:rPr>
        <w:t xml:space="preserve">  </w:t>
      </w:r>
      <w:r w:rsidR="00122428">
        <w:rPr>
          <w:b/>
          <w:sz w:val="26"/>
          <w:szCs w:val="26"/>
        </w:rPr>
        <w:t xml:space="preserve">      </w:t>
      </w:r>
      <w:r>
        <w:rPr>
          <w:b/>
          <w:sz w:val="26"/>
          <w:szCs w:val="26"/>
        </w:rPr>
        <w:t xml:space="preserve">  </w:t>
      </w:r>
      <w:r w:rsidRPr="0078597F">
        <w:rPr>
          <w:b/>
          <w:sz w:val="26"/>
          <w:szCs w:val="26"/>
        </w:rPr>
        <w:t xml:space="preserve">             № </w:t>
      </w:r>
      <w:r w:rsidR="00122428">
        <w:rPr>
          <w:b/>
          <w:sz w:val="26"/>
          <w:szCs w:val="26"/>
        </w:rPr>
        <w:t>68</w:t>
      </w:r>
    </w:p>
    <w:p w:rsidR="0078597F" w:rsidRPr="0078597F" w:rsidRDefault="0078597F" w:rsidP="0078597F">
      <w:pPr>
        <w:jc w:val="both"/>
        <w:rPr>
          <w:b/>
          <w:sz w:val="26"/>
          <w:szCs w:val="26"/>
        </w:rPr>
      </w:pPr>
    </w:p>
    <w:p w:rsidR="0078597F" w:rsidRPr="0078597F" w:rsidRDefault="0078597F" w:rsidP="0078597F">
      <w:pPr>
        <w:jc w:val="both"/>
        <w:rPr>
          <w:b/>
          <w:sz w:val="26"/>
          <w:szCs w:val="26"/>
        </w:rPr>
      </w:pPr>
    </w:p>
    <w:p w:rsidR="0078597F" w:rsidRPr="0078597F" w:rsidRDefault="0078597F" w:rsidP="0078597F">
      <w:pPr>
        <w:ind w:left="709" w:right="708"/>
        <w:jc w:val="center"/>
        <w:rPr>
          <w:b/>
          <w:sz w:val="26"/>
          <w:szCs w:val="26"/>
        </w:rPr>
      </w:pPr>
      <w:r w:rsidRPr="0078597F">
        <w:rPr>
          <w:b/>
          <w:sz w:val="26"/>
          <w:szCs w:val="26"/>
        </w:rPr>
        <w:t xml:space="preserve">О внесении изменений в Положение </w:t>
      </w:r>
    </w:p>
    <w:p w:rsidR="0078597F" w:rsidRPr="0078597F" w:rsidRDefault="0078597F" w:rsidP="0078597F">
      <w:pPr>
        <w:ind w:left="709" w:right="708"/>
        <w:jc w:val="center"/>
        <w:rPr>
          <w:b/>
          <w:sz w:val="26"/>
          <w:szCs w:val="26"/>
        </w:rPr>
      </w:pPr>
      <w:r w:rsidRPr="0078597F">
        <w:rPr>
          <w:b/>
          <w:sz w:val="26"/>
          <w:szCs w:val="26"/>
        </w:rPr>
        <w:t xml:space="preserve">о муниципальной службе в </w:t>
      </w:r>
      <w:proofErr w:type="spellStart"/>
      <w:r w:rsidRPr="0078597F">
        <w:rPr>
          <w:b/>
          <w:sz w:val="26"/>
          <w:szCs w:val="26"/>
        </w:rPr>
        <w:t>Юркинском</w:t>
      </w:r>
      <w:proofErr w:type="spellEnd"/>
      <w:r w:rsidRPr="0078597F">
        <w:rPr>
          <w:b/>
          <w:sz w:val="26"/>
          <w:szCs w:val="26"/>
        </w:rPr>
        <w:t xml:space="preserve"> сельском поселении</w:t>
      </w:r>
    </w:p>
    <w:p w:rsidR="0078597F" w:rsidRPr="0078597F" w:rsidRDefault="0078597F" w:rsidP="0078597F">
      <w:pPr>
        <w:ind w:left="709" w:right="708"/>
        <w:jc w:val="center"/>
        <w:rPr>
          <w:b/>
          <w:sz w:val="26"/>
          <w:szCs w:val="26"/>
        </w:rPr>
      </w:pPr>
    </w:p>
    <w:p w:rsidR="0078597F" w:rsidRPr="0078597F" w:rsidRDefault="0078597F" w:rsidP="0078597F">
      <w:pPr>
        <w:rPr>
          <w:b/>
          <w:sz w:val="26"/>
          <w:szCs w:val="26"/>
        </w:rPr>
      </w:pPr>
    </w:p>
    <w:p w:rsidR="0078597F" w:rsidRPr="0078597F" w:rsidRDefault="0078597F" w:rsidP="0078597F">
      <w:pPr>
        <w:pStyle w:val="3"/>
        <w:ind w:firstLine="709"/>
        <w:jc w:val="both"/>
        <w:rPr>
          <w:sz w:val="26"/>
          <w:szCs w:val="26"/>
        </w:rPr>
      </w:pPr>
      <w:r w:rsidRPr="0078597F">
        <w:rPr>
          <w:sz w:val="26"/>
          <w:szCs w:val="26"/>
        </w:rPr>
        <w:t xml:space="preserve">В соответствии с Федеральным законом от 02 марта 2007 года № 25-ФЗ                  «О муниципальной службе в Российской Федерации» Собрание депутатов </w:t>
      </w:r>
      <w:proofErr w:type="spellStart"/>
      <w:r w:rsidRPr="0078597F">
        <w:rPr>
          <w:sz w:val="26"/>
          <w:szCs w:val="26"/>
        </w:rPr>
        <w:t>Юркинского</w:t>
      </w:r>
      <w:proofErr w:type="spellEnd"/>
      <w:r w:rsidRPr="0078597F">
        <w:rPr>
          <w:sz w:val="26"/>
          <w:szCs w:val="26"/>
        </w:rPr>
        <w:t xml:space="preserve"> сельского поселения </w:t>
      </w:r>
      <w:r w:rsidRPr="0078597F">
        <w:rPr>
          <w:vanish/>
          <w:sz w:val="26"/>
          <w:szCs w:val="26"/>
        </w:rPr>
        <w:t>селение</w:t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vanish/>
          <w:sz w:val="26"/>
          <w:szCs w:val="26"/>
        </w:rPr>
        <w:pgNum/>
      </w:r>
      <w:r w:rsidRPr="0078597F">
        <w:rPr>
          <w:sz w:val="26"/>
          <w:szCs w:val="26"/>
        </w:rPr>
        <w:t xml:space="preserve"> </w:t>
      </w:r>
    </w:p>
    <w:p w:rsidR="0078597F" w:rsidRPr="0078597F" w:rsidRDefault="0078597F" w:rsidP="0078597F">
      <w:pPr>
        <w:pStyle w:val="3"/>
        <w:ind w:firstLine="709"/>
        <w:jc w:val="both"/>
        <w:rPr>
          <w:b/>
          <w:bCs/>
          <w:spacing w:val="-6"/>
          <w:sz w:val="26"/>
          <w:szCs w:val="26"/>
        </w:rPr>
      </w:pPr>
      <w:proofErr w:type="spellStart"/>
      <w:proofErr w:type="gramStart"/>
      <w:r w:rsidRPr="0078597F">
        <w:rPr>
          <w:b/>
          <w:bCs/>
          <w:spacing w:val="-6"/>
          <w:sz w:val="26"/>
          <w:szCs w:val="26"/>
        </w:rPr>
        <w:t>р</w:t>
      </w:r>
      <w:proofErr w:type="spellEnd"/>
      <w:proofErr w:type="gramEnd"/>
      <w:r w:rsidRPr="0078597F">
        <w:rPr>
          <w:b/>
          <w:bCs/>
          <w:spacing w:val="-6"/>
          <w:sz w:val="26"/>
          <w:szCs w:val="26"/>
        </w:rPr>
        <w:t xml:space="preserve"> е </w:t>
      </w:r>
      <w:proofErr w:type="spellStart"/>
      <w:r w:rsidRPr="0078597F">
        <w:rPr>
          <w:b/>
          <w:bCs/>
          <w:spacing w:val="-6"/>
          <w:sz w:val="26"/>
          <w:szCs w:val="26"/>
        </w:rPr>
        <w:t>ш</w:t>
      </w:r>
      <w:proofErr w:type="spellEnd"/>
      <w:r w:rsidRPr="0078597F">
        <w:rPr>
          <w:b/>
          <w:bCs/>
          <w:spacing w:val="-6"/>
          <w:sz w:val="26"/>
          <w:szCs w:val="26"/>
        </w:rPr>
        <w:t xml:space="preserve"> и л о:</w:t>
      </w:r>
    </w:p>
    <w:p w:rsidR="0078597F" w:rsidRPr="0078597F" w:rsidRDefault="0078597F" w:rsidP="0078597F">
      <w:pPr>
        <w:pStyle w:val="3"/>
        <w:ind w:firstLine="709"/>
        <w:jc w:val="both"/>
        <w:rPr>
          <w:spacing w:val="-6"/>
          <w:sz w:val="26"/>
          <w:szCs w:val="26"/>
        </w:rPr>
      </w:pPr>
    </w:p>
    <w:p w:rsidR="0078597F" w:rsidRPr="0078597F" w:rsidRDefault="0078597F" w:rsidP="0078597F">
      <w:pPr>
        <w:tabs>
          <w:tab w:val="left" w:pos="1418"/>
        </w:tabs>
        <w:ind w:firstLine="567"/>
        <w:jc w:val="both"/>
        <w:rPr>
          <w:sz w:val="26"/>
          <w:szCs w:val="26"/>
        </w:rPr>
      </w:pPr>
      <w:r w:rsidRPr="0078597F">
        <w:rPr>
          <w:sz w:val="26"/>
          <w:szCs w:val="26"/>
        </w:rPr>
        <w:t xml:space="preserve">1.Внести в Положение о муниципальной службе в </w:t>
      </w:r>
      <w:proofErr w:type="spellStart"/>
      <w:r w:rsidRPr="0078597F">
        <w:rPr>
          <w:sz w:val="26"/>
          <w:szCs w:val="26"/>
        </w:rPr>
        <w:t>Юркинском</w:t>
      </w:r>
      <w:proofErr w:type="spellEnd"/>
      <w:r w:rsidRPr="0078597F">
        <w:rPr>
          <w:sz w:val="26"/>
          <w:szCs w:val="26"/>
        </w:rPr>
        <w:t xml:space="preserve"> сельском поселении утвержденного решением Собрания депутатов </w:t>
      </w:r>
      <w:proofErr w:type="spellStart"/>
      <w:r w:rsidRPr="0078597F">
        <w:rPr>
          <w:sz w:val="26"/>
          <w:szCs w:val="26"/>
        </w:rPr>
        <w:t>Юркинского</w:t>
      </w:r>
      <w:proofErr w:type="spellEnd"/>
      <w:r w:rsidRPr="0078597F">
        <w:rPr>
          <w:sz w:val="26"/>
          <w:szCs w:val="26"/>
        </w:rPr>
        <w:t xml:space="preserve"> сельского поселения от 28 июля 2020 года № 46 (далее - Положение), следующие изменения:</w:t>
      </w:r>
    </w:p>
    <w:p w:rsidR="0078597F" w:rsidRPr="0078597F" w:rsidRDefault="0078597F" w:rsidP="0078597F">
      <w:pPr>
        <w:jc w:val="both"/>
        <w:rPr>
          <w:sz w:val="26"/>
          <w:szCs w:val="26"/>
        </w:rPr>
      </w:pPr>
      <w:r w:rsidRPr="0078597F">
        <w:rPr>
          <w:sz w:val="26"/>
          <w:szCs w:val="26"/>
        </w:rPr>
        <w:t xml:space="preserve">         1.1. пункт 4 статьи 10 Положения изложить в следующей редакции:</w:t>
      </w:r>
    </w:p>
    <w:p w:rsidR="0078597F" w:rsidRDefault="0078597F" w:rsidP="0078597F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78597F">
        <w:rPr>
          <w:sz w:val="26"/>
          <w:szCs w:val="26"/>
        </w:rPr>
        <w:t>«</w:t>
      </w:r>
      <w:r w:rsidRPr="0078597F">
        <w:rPr>
          <w:sz w:val="26"/>
          <w:szCs w:val="26"/>
          <w:shd w:val="clear" w:color="auto" w:fill="FFFFFF"/>
        </w:rPr>
        <w:t>4) 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 </w:t>
      </w:r>
      <w:hyperlink r:id="rId4" w:anchor="dst100482" w:history="1">
        <w:r w:rsidRPr="0078597F">
          <w:rPr>
            <w:rStyle w:val="a7"/>
            <w:rFonts w:eastAsiaTheme="majorEastAsia"/>
            <w:color w:val="auto"/>
            <w:sz w:val="26"/>
            <w:szCs w:val="26"/>
            <w:u w:val="none"/>
            <w:shd w:val="clear" w:color="auto" w:fill="FFFFFF"/>
          </w:rPr>
          <w:t>порядке</w:t>
        </w:r>
      </w:hyperlink>
      <w:r w:rsidRPr="0078597F">
        <w:rPr>
          <w:sz w:val="26"/>
          <w:szCs w:val="26"/>
          <w:shd w:val="clear" w:color="auto" w:fill="FFFFFF"/>
        </w:rPr>
        <w:t>, установленном законодательством Российской Федерации об индивидуальном (персонифицированном) учете в системе обязательного</w:t>
      </w:r>
      <w:r w:rsidRPr="0078597F">
        <w:rPr>
          <w:color w:val="000000"/>
          <w:sz w:val="26"/>
          <w:szCs w:val="26"/>
          <w:shd w:val="clear" w:color="auto" w:fill="FFFFFF"/>
        </w:rPr>
        <w:t xml:space="preserve"> пенсионного страхования, для хранения в информационных ресурсах Пенсионного фонда Российской Федерации</w:t>
      </w:r>
      <w:proofErr w:type="gramStart"/>
      <w:r w:rsidRPr="0078597F">
        <w:rPr>
          <w:color w:val="000000"/>
          <w:sz w:val="26"/>
          <w:szCs w:val="26"/>
          <w:shd w:val="clear" w:color="auto" w:fill="FFFFFF"/>
        </w:rPr>
        <w:t>;</w:t>
      </w:r>
      <w:r>
        <w:rPr>
          <w:color w:val="000000"/>
          <w:sz w:val="26"/>
          <w:szCs w:val="26"/>
          <w:shd w:val="clear" w:color="auto" w:fill="FFFFFF"/>
        </w:rPr>
        <w:t>»</w:t>
      </w:r>
      <w:proofErr w:type="gramEnd"/>
      <w:r>
        <w:rPr>
          <w:color w:val="000000"/>
          <w:sz w:val="26"/>
          <w:szCs w:val="26"/>
          <w:shd w:val="clear" w:color="auto" w:fill="FFFFFF"/>
        </w:rPr>
        <w:t>;</w:t>
      </w:r>
    </w:p>
    <w:p w:rsidR="0078597F" w:rsidRDefault="0078597F" w:rsidP="0078597F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1.2. в части 3 статьи 11 Положения:</w:t>
      </w:r>
    </w:p>
    <w:p w:rsidR="0078597F" w:rsidRDefault="0078597F" w:rsidP="0078597F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а) пункт 4 в следующей редакции:</w:t>
      </w:r>
    </w:p>
    <w:p w:rsidR="0078597F" w:rsidRDefault="0078597F" w:rsidP="0078597F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78597F">
        <w:rPr>
          <w:color w:val="000000"/>
          <w:sz w:val="26"/>
          <w:szCs w:val="26"/>
          <w:shd w:val="clear" w:color="auto" w:fill="FFFFFF"/>
        </w:rPr>
        <w:t>«4) трудовую книжку и (или) сведения о трудовой деятельности, оформленные в установленном законодательством </w:t>
      </w:r>
      <w:hyperlink r:id="rId5" w:anchor="dst2360" w:history="1">
        <w:r w:rsidRPr="0078597F">
          <w:rPr>
            <w:rStyle w:val="a7"/>
            <w:rFonts w:eastAsiaTheme="majorEastAsia"/>
            <w:color w:val="auto"/>
            <w:sz w:val="26"/>
            <w:szCs w:val="26"/>
            <w:u w:val="none"/>
            <w:shd w:val="clear" w:color="auto" w:fill="FFFFFF"/>
          </w:rPr>
          <w:t>порядке</w:t>
        </w:r>
      </w:hyperlink>
      <w:r w:rsidRPr="0078597F">
        <w:rPr>
          <w:sz w:val="26"/>
          <w:szCs w:val="26"/>
          <w:shd w:val="clear" w:color="auto" w:fill="FFFFFF"/>
        </w:rPr>
        <w:t>,</w:t>
      </w:r>
      <w:r w:rsidRPr="0078597F">
        <w:rPr>
          <w:color w:val="000000"/>
          <w:sz w:val="26"/>
          <w:szCs w:val="26"/>
          <w:shd w:val="clear" w:color="auto" w:fill="FFFFFF"/>
        </w:rPr>
        <w:t xml:space="preserve"> за исключением случаев, когда трудовой договор (контракт) заключается впервые</w:t>
      </w:r>
      <w:proofErr w:type="gramStart"/>
      <w:r w:rsidRPr="0078597F">
        <w:rPr>
          <w:color w:val="000000"/>
          <w:sz w:val="26"/>
          <w:szCs w:val="26"/>
          <w:shd w:val="clear" w:color="auto" w:fill="FFFFFF"/>
        </w:rPr>
        <w:t>;</w:t>
      </w:r>
      <w:r>
        <w:rPr>
          <w:color w:val="000000"/>
          <w:sz w:val="26"/>
          <w:szCs w:val="26"/>
          <w:shd w:val="clear" w:color="auto" w:fill="FFFFFF"/>
        </w:rPr>
        <w:t>»</w:t>
      </w:r>
      <w:proofErr w:type="gramEnd"/>
      <w:r>
        <w:rPr>
          <w:color w:val="000000"/>
          <w:sz w:val="26"/>
          <w:szCs w:val="26"/>
          <w:shd w:val="clear" w:color="auto" w:fill="FFFFFF"/>
        </w:rPr>
        <w:t>;</w:t>
      </w:r>
    </w:p>
    <w:p w:rsidR="0078597F" w:rsidRDefault="0078597F" w:rsidP="0078597F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б) пункт 6 в следующей редакции:</w:t>
      </w:r>
    </w:p>
    <w:p w:rsidR="0078597F" w:rsidRPr="0078597F" w:rsidRDefault="0078597F" w:rsidP="0078597F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«</w:t>
      </w:r>
      <w:r w:rsidRPr="0078597F">
        <w:rPr>
          <w:color w:val="000000"/>
          <w:sz w:val="26"/>
          <w:szCs w:val="26"/>
          <w:shd w:val="clear" w:color="auto" w:fill="FFFFFF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proofErr w:type="gramStart"/>
      <w:r w:rsidRPr="0078597F">
        <w:rPr>
          <w:color w:val="000000"/>
          <w:sz w:val="26"/>
          <w:szCs w:val="26"/>
          <w:shd w:val="clear" w:color="auto" w:fill="FFFFFF"/>
        </w:rPr>
        <w:t>;</w:t>
      </w:r>
      <w:r>
        <w:rPr>
          <w:color w:val="000000"/>
          <w:sz w:val="26"/>
          <w:szCs w:val="26"/>
          <w:shd w:val="clear" w:color="auto" w:fill="FFFFFF"/>
        </w:rPr>
        <w:t>»</w:t>
      </w:r>
      <w:proofErr w:type="gramEnd"/>
      <w:r>
        <w:rPr>
          <w:color w:val="000000"/>
          <w:sz w:val="26"/>
          <w:szCs w:val="26"/>
          <w:shd w:val="clear" w:color="auto" w:fill="FFFFFF"/>
        </w:rPr>
        <w:t>.</w:t>
      </w:r>
    </w:p>
    <w:p w:rsidR="0078597F" w:rsidRDefault="0078597F" w:rsidP="0078597F">
      <w:pPr>
        <w:ind w:firstLine="567"/>
        <w:jc w:val="both"/>
        <w:rPr>
          <w:color w:val="404040" w:themeColor="text1" w:themeTint="BF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1.3.</w:t>
      </w:r>
      <w:r w:rsidRPr="0078597F">
        <w:rPr>
          <w:color w:val="404040" w:themeColor="text1" w:themeTint="BF"/>
          <w:sz w:val="26"/>
          <w:szCs w:val="26"/>
        </w:rPr>
        <w:t xml:space="preserve"> </w:t>
      </w:r>
      <w:r>
        <w:rPr>
          <w:color w:val="404040" w:themeColor="text1" w:themeTint="BF"/>
          <w:sz w:val="26"/>
          <w:szCs w:val="26"/>
        </w:rPr>
        <w:t xml:space="preserve">пункт 5 статьи 16 </w:t>
      </w:r>
      <w:r w:rsidRPr="00090F05">
        <w:rPr>
          <w:color w:val="404040" w:themeColor="text1" w:themeTint="BF"/>
          <w:sz w:val="26"/>
          <w:szCs w:val="26"/>
        </w:rPr>
        <w:t>Положения</w:t>
      </w:r>
      <w:r>
        <w:rPr>
          <w:color w:val="404040" w:themeColor="text1" w:themeTint="BF"/>
          <w:sz w:val="26"/>
          <w:szCs w:val="26"/>
        </w:rPr>
        <w:t xml:space="preserve"> изложить в следующей редакции</w:t>
      </w:r>
      <w:r w:rsidRPr="00090F05">
        <w:rPr>
          <w:color w:val="404040" w:themeColor="text1" w:themeTint="BF"/>
          <w:sz w:val="26"/>
          <w:szCs w:val="26"/>
        </w:rPr>
        <w:t>:</w:t>
      </w:r>
    </w:p>
    <w:p w:rsidR="0078597F" w:rsidRPr="0078597F" w:rsidRDefault="0078597F" w:rsidP="0078597F">
      <w:pPr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78597F">
        <w:rPr>
          <w:color w:val="404040" w:themeColor="text1" w:themeTint="BF"/>
          <w:sz w:val="26"/>
          <w:szCs w:val="26"/>
        </w:rPr>
        <w:t>«</w:t>
      </w:r>
      <w:r w:rsidRPr="0078597F">
        <w:rPr>
          <w:color w:val="000000"/>
          <w:sz w:val="26"/>
          <w:szCs w:val="26"/>
          <w:shd w:val="clear" w:color="auto" w:fill="FFFFFF"/>
        </w:rPr>
        <w:t>5</w:t>
      </w:r>
      <w:r>
        <w:rPr>
          <w:color w:val="000000"/>
          <w:sz w:val="26"/>
          <w:szCs w:val="26"/>
          <w:shd w:val="clear" w:color="auto" w:fill="FFFFFF"/>
        </w:rPr>
        <w:t>.</w:t>
      </w:r>
      <w:r w:rsidRPr="0078597F">
        <w:rPr>
          <w:color w:val="000000"/>
          <w:sz w:val="26"/>
          <w:szCs w:val="26"/>
          <w:shd w:val="clear" w:color="auto" w:fill="FFFFFF"/>
        </w:rPr>
        <w:t xml:space="preserve">  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</w:t>
      </w:r>
      <w:r w:rsidRPr="0078597F">
        <w:rPr>
          <w:color w:val="000000"/>
          <w:sz w:val="26"/>
          <w:szCs w:val="26"/>
          <w:shd w:val="clear" w:color="auto" w:fill="FFFFFF"/>
        </w:rPr>
        <w:lastRenderedPageBreak/>
        <w:t>аппарата избирательной комиссии муниципального образования в период замещения ими соответствующей должности.</w:t>
      </w:r>
    </w:p>
    <w:p w:rsidR="0078597F" w:rsidRPr="0078597F" w:rsidRDefault="0078597F" w:rsidP="0078597F">
      <w:pPr>
        <w:pStyle w:val="3"/>
        <w:ind w:firstLine="0"/>
        <w:jc w:val="both"/>
        <w:rPr>
          <w:sz w:val="26"/>
          <w:szCs w:val="26"/>
        </w:rPr>
      </w:pPr>
      <w:r w:rsidRPr="0078597F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</w:t>
      </w:r>
      <w:r w:rsidRPr="0078597F">
        <w:rPr>
          <w:sz w:val="26"/>
          <w:szCs w:val="26"/>
        </w:rPr>
        <w:t xml:space="preserve">3. Настоящее решение обнародовать на информационном стенде </w:t>
      </w:r>
      <w:proofErr w:type="spellStart"/>
      <w:r w:rsidRPr="0078597F">
        <w:rPr>
          <w:sz w:val="26"/>
          <w:szCs w:val="26"/>
        </w:rPr>
        <w:t>Юркинского</w:t>
      </w:r>
      <w:proofErr w:type="spellEnd"/>
      <w:r w:rsidRPr="0078597F">
        <w:rPr>
          <w:sz w:val="26"/>
          <w:szCs w:val="26"/>
        </w:rPr>
        <w:t xml:space="preserve"> сельского поселения, опубликовать в газете «</w:t>
      </w:r>
      <w:proofErr w:type="spellStart"/>
      <w:r w:rsidRPr="0078597F">
        <w:rPr>
          <w:sz w:val="26"/>
          <w:szCs w:val="26"/>
        </w:rPr>
        <w:t>Юринский</w:t>
      </w:r>
      <w:proofErr w:type="spellEnd"/>
      <w:r w:rsidRPr="0078597F">
        <w:rPr>
          <w:sz w:val="26"/>
          <w:szCs w:val="26"/>
        </w:rPr>
        <w:t xml:space="preserve"> рабочий» и разместить на официальном сайте </w:t>
      </w:r>
      <w:proofErr w:type="spellStart"/>
      <w:r w:rsidRPr="0078597F">
        <w:rPr>
          <w:sz w:val="26"/>
          <w:szCs w:val="26"/>
        </w:rPr>
        <w:t>Юринского</w:t>
      </w:r>
      <w:proofErr w:type="spellEnd"/>
      <w:r w:rsidRPr="0078597F">
        <w:rPr>
          <w:sz w:val="26"/>
          <w:szCs w:val="26"/>
        </w:rPr>
        <w:t xml:space="preserve"> муниципального района (страница - </w:t>
      </w:r>
      <w:proofErr w:type="spellStart"/>
      <w:r w:rsidRPr="0078597F">
        <w:rPr>
          <w:sz w:val="26"/>
          <w:szCs w:val="26"/>
        </w:rPr>
        <w:t>Юркинское</w:t>
      </w:r>
      <w:proofErr w:type="spellEnd"/>
      <w:r w:rsidRPr="0078597F">
        <w:rPr>
          <w:sz w:val="26"/>
          <w:szCs w:val="26"/>
        </w:rPr>
        <w:t xml:space="preserve"> сельское поселение)</w:t>
      </w:r>
      <w:r w:rsidRPr="0078597F">
        <w:rPr>
          <w:sz w:val="26"/>
          <w:szCs w:val="26"/>
          <w:lang w:eastAsia="en-US"/>
        </w:rPr>
        <w:t xml:space="preserve"> в информационно-телекоммуникационной сети «Интернет»</w:t>
      </w:r>
      <w:r w:rsidRPr="0078597F">
        <w:rPr>
          <w:sz w:val="26"/>
          <w:szCs w:val="26"/>
        </w:rPr>
        <w:t>.</w:t>
      </w:r>
    </w:p>
    <w:p w:rsidR="0078597F" w:rsidRPr="0078597F" w:rsidRDefault="0078597F" w:rsidP="0078597F">
      <w:pPr>
        <w:ind w:firstLine="709"/>
        <w:jc w:val="both"/>
        <w:rPr>
          <w:sz w:val="26"/>
          <w:szCs w:val="26"/>
        </w:rPr>
      </w:pPr>
    </w:p>
    <w:p w:rsidR="0078597F" w:rsidRPr="0078597F" w:rsidRDefault="0078597F" w:rsidP="0078597F">
      <w:pPr>
        <w:widowControl w:val="0"/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</w:p>
    <w:p w:rsidR="0078597F" w:rsidRPr="0078597F" w:rsidRDefault="0078597F" w:rsidP="0078597F">
      <w:pPr>
        <w:pStyle w:val="a5"/>
        <w:ind w:firstLine="567"/>
        <w:jc w:val="both"/>
        <w:rPr>
          <w:b/>
          <w:bCs/>
          <w:sz w:val="26"/>
          <w:szCs w:val="26"/>
        </w:rPr>
      </w:pPr>
      <w:r w:rsidRPr="0078597F">
        <w:rPr>
          <w:b/>
          <w:bCs/>
          <w:sz w:val="26"/>
          <w:szCs w:val="26"/>
        </w:rPr>
        <w:t xml:space="preserve">Глава </w:t>
      </w:r>
      <w:proofErr w:type="spellStart"/>
      <w:r w:rsidRPr="0078597F">
        <w:rPr>
          <w:b/>
          <w:bCs/>
          <w:sz w:val="26"/>
          <w:szCs w:val="26"/>
        </w:rPr>
        <w:t>Юркинского</w:t>
      </w:r>
      <w:proofErr w:type="spellEnd"/>
      <w:r w:rsidRPr="0078597F">
        <w:rPr>
          <w:b/>
          <w:bCs/>
          <w:sz w:val="26"/>
          <w:szCs w:val="26"/>
        </w:rPr>
        <w:t xml:space="preserve"> сельского поселения                              </w:t>
      </w:r>
      <w:r>
        <w:rPr>
          <w:b/>
          <w:bCs/>
          <w:sz w:val="26"/>
          <w:szCs w:val="26"/>
        </w:rPr>
        <w:t xml:space="preserve">   </w:t>
      </w:r>
      <w:r w:rsidRPr="0078597F">
        <w:rPr>
          <w:b/>
          <w:bCs/>
          <w:sz w:val="26"/>
          <w:szCs w:val="26"/>
        </w:rPr>
        <w:t xml:space="preserve">    Н.С. Иванова</w:t>
      </w:r>
    </w:p>
    <w:p w:rsidR="0078597F" w:rsidRPr="0078597F" w:rsidRDefault="0078597F" w:rsidP="0078597F">
      <w:pPr>
        <w:rPr>
          <w:sz w:val="26"/>
          <w:szCs w:val="26"/>
        </w:rPr>
      </w:pPr>
    </w:p>
    <w:p w:rsidR="0078597F" w:rsidRPr="00090F05" w:rsidRDefault="0078597F" w:rsidP="0078597F">
      <w:pPr>
        <w:rPr>
          <w:sz w:val="26"/>
          <w:szCs w:val="26"/>
        </w:rPr>
      </w:pPr>
    </w:p>
    <w:p w:rsidR="000701AA" w:rsidRDefault="000701AA" w:rsidP="0078597F"/>
    <w:sectPr w:rsidR="000701AA" w:rsidSect="0007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97F"/>
    <w:rsid w:val="00012230"/>
    <w:rsid w:val="00061B48"/>
    <w:rsid w:val="000701AA"/>
    <w:rsid w:val="000B736C"/>
    <w:rsid w:val="00122428"/>
    <w:rsid w:val="001A6514"/>
    <w:rsid w:val="00321122"/>
    <w:rsid w:val="0045453D"/>
    <w:rsid w:val="004D35BF"/>
    <w:rsid w:val="004D7B9C"/>
    <w:rsid w:val="0056470F"/>
    <w:rsid w:val="005A6B28"/>
    <w:rsid w:val="007105C8"/>
    <w:rsid w:val="0078597F"/>
    <w:rsid w:val="00850769"/>
    <w:rsid w:val="00A622EA"/>
    <w:rsid w:val="00A87B96"/>
    <w:rsid w:val="00AD0099"/>
    <w:rsid w:val="00AF1CFB"/>
    <w:rsid w:val="00B43BE5"/>
    <w:rsid w:val="00B475FA"/>
    <w:rsid w:val="00C43130"/>
    <w:rsid w:val="00CB7894"/>
    <w:rsid w:val="00DD1854"/>
    <w:rsid w:val="00E30D63"/>
    <w:rsid w:val="00EC258F"/>
    <w:rsid w:val="00EF0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7F"/>
    <w:pPr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736C"/>
    <w:pPr>
      <w:keepNext/>
      <w:keepLines/>
      <w:spacing w:before="480"/>
      <w:ind w:left="113" w:right="113" w:firstLine="357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3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B736C"/>
  </w:style>
  <w:style w:type="paragraph" w:styleId="a4">
    <w:name w:val="List Paragraph"/>
    <w:basedOn w:val="a"/>
    <w:uiPriority w:val="34"/>
    <w:qFormat/>
    <w:rsid w:val="000B736C"/>
    <w:pPr>
      <w:ind w:left="720" w:right="113" w:firstLine="357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 Indent"/>
    <w:basedOn w:val="a"/>
    <w:link w:val="a6"/>
    <w:rsid w:val="0078597F"/>
    <w:pPr>
      <w:ind w:right="-199" w:firstLine="851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859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78597F"/>
    <w:pPr>
      <w:ind w:firstLine="851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859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78597F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7859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consultant.ru/document/cons_doc_LAW_367301/b0bc8a27e8a04c890f2f9c995f4c966a8894470e/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www.consultant.ru/document/cons_doc_LAW_357866/692a1c84c0e05b5154e814aea15607628abb2690/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
о муниципальной службе в Юркинском сельском поселении
</_x041e__x043f__x0438__x0441__x0430__x043d__x0438__x0435_>
    <_x041f__x0430__x043f__x043a__x0430_ xmlns="409af9b2-612a-4f83-a443-8c6aec601e85">2020 г</_x041f__x0430__x043f__x043a__x0430_>
    <_dlc_DocId xmlns="57504d04-691e-4fc4-8f09-4f19fdbe90f6">XXJ7TYMEEKJ2-5069-440</_dlc_DocId>
    <_dlc_DocIdUrl xmlns="57504d04-691e-4fc4-8f09-4f19fdbe90f6">
      <Url>https://vip.gov.mari.ru/jurino/_layouts/DocIdRedir.aspx?ID=XXJ7TYMEEKJ2-5069-440</Url>
      <Description>XXJ7TYMEEKJ2-5069-440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7BC6947DD6594FA6035FF1D1676505" ma:contentTypeVersion="2" ma:contentTypeDescription="Создание документа." ma:contentTypeScope="" ma:versionID="7edd1bf6c8ef8b7870d2290dd292cd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9af9b2-612a-4f83-a443-8c6aec601e85" targetNamespace="http://schemas.microsoft.com/office/2006/metadata/properties" ma:root="true" ma:fieldsID="b7286c2d515a21f79ebcc7da69dd5140" ns2:_="" ns3:_="" ns4:_="">
    <xsd:import namespace="57504d04-691e-4fc4-8f09-4f19fdbe90f6"/>
    <xsd:import namespace="6d7c22ec-c6a4-4777-88aa-bc3c76ac660e"/>
    <xsd:import namespace="409af9b2-612a-4f83-a443-8c6aec601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f9b2-612a-4f83-a443-8c6aec601e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75DAA65-D2C6-4C0B-B310-BF3D7C077D66}"/>
</file>

<file path=customXml/itemProps2.xml><?xml version="1.0" encoding="utf-8"?>
<ds:datastoreItem xmlns:ds="http://schemas.openxmlformats.org/officeDocument/2006/customXml" ds:itemID="{7B448922-66D4-417B-BB1F-62B86836E9A8}"/>
</file>

<file path=customXml/itemProps3.xml><?xml version="1.0" encoding="utf-8"?>
<ds:datastoreItem xmlns:ds="http://schemas.openxmlformats.org/officeDocument/2006/customXml" ds:itemID="{B0C6A5EE-FEDF-403F-894A-50A9E1797EB8}"/>
</file>

<file path=customXml/itemProps4.xml><?xml version="1.0" encoding="utf-8"?>
<ds:datastoreItem xmlns:ds="http://schemas.openxmlformats.org/officeDocument/2006/customXml" ds:itemID="{800099A5-90EA-4B07-81AE-41D6B702DF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Юркинского сельского поселения от 26.11.2020г. №68</dc:title>
  <dc:creator>admin</dc:creator>
  <cp:lastModifiedBy>admin</cp:lastModifiedBy>
  <cp:revision>3</cp:revision>
  <cp:lastPrinted>2020-11-27T06:01:00Z</cp:lastPrinted>
  <dcterms:created xsi:type="dcterms:W3CDTF">2020-11-26T12:18:00Z</dcterms:created>
  <dcterms:modified xsi:type="dcterms:W3CDTF">2020-11-27T06:03:00Z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0x010100A07BC6947DD6594FA6035FF1D1676505</vt:lpwstr>
  </property>
  <property fmtid="{D5CDD505-2E9C-101B-9397-08002B2CF9AE}" pid="3" name="_dlc_DocIdItemGuid">
    <vt:lpwstr>32f8e3a0-8304-470b-be6e-070e664ec6a1</vt:lpwstr>
  </property>
</Properties>
</file>