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E54DB7" w:rsidRPr="00AB0E58" w:rsidTr="000750D2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E54DB7" w:rsidRPr="00AB0E58" w:rsidRDefault="00E54DB7" w:rsidP="0052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E54DB7" w:rsidRPr="00AB0E58" w:rsidTr="000750D2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E54DB7" w:rsidRPr="00AB0E58" w:rsidRDefault="00E54DB7" w:rsidP="0052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E54DB7" w:rsidRPr="00AB0E58" w:rsidTr="000750D2">
        <w:trPr>
          <w:trHeight w:val="987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E54DB7" w:rsidRPr="00AB0E58" w:rsidRDefault="00E54DB7" w:rsidP="00521B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54DB7" w:rsidRPr="00AB0E58" w:rsidRDefault="00E54DB7" w:rsidP="00521B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E54DB7" w:rsidRPr="00AB0E58" w:rsidRDefault="00E54DB7" w:rsidP="0052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E54DB7" w:rsidRPr="00AB0E58" w:rsidTr="000750D2">
        <w:trPr>
          <w:trHeight w:val="341"/>
        </w:trPr>
        <w:tc>
          <w:tcPr>
            <w:tcW w:w="97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4DB7" w:rsidRPr="00AB0E58" w:rsidRDefault="00E54DB7" w:rsidP="00521B4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E54DB7" w:rsidRPr="00AB0E58" w:rsidRDefault="00E54DB7" w:rsidP="00E54DB7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E54DB7" w:rsidRPr="00AB0E58" w:rsidRDefault="00E54DB7" w:rsidP="00E54DB7">
      <w:pPr>
        <w:tabs>
          <w:tab w:val="left" w:pos="3920"/>
        </w:tabs>
        <w:jc w:val="both"/>
        <w:rPr>
          <w:sz w:val="28"/>
          <w:szCs w:val="28"/>
        </w:rPr>
      </w:pPr>
    </w:p>
    <w:p w:rsidR="00E54DB7" w:rsidRPr="0018383B" w:rsidRDefault="00E54DB7" w:rsidP="00E54DB7">
      <w:pPr>
        <w:jc w:val="both"/>
        <w:rPr>
          <w:b/>
          <w:sz w:val="28"/>
          <w:szCs w:val="28"/>
        </w:rPr>
      </w:pPr>
      <w:r w:rsidRPr="0018383B">
        <w:rPr>
          <w:b/>
          <w:sz w:val="28"/>
          <w:szCs w:val="28"/>
        </w:rPr>
        <w:t>от 25 сентября 2020 года                                                                            №  54</w:t>
      </w:r>
    </w:p>
    <w:p w:rsidR="00E54DB7" w:rsidRPr="0018383B" w:rsidRDefault="00E54DB7" w:rsidP="00E54DB7">
      <w:pPr>
        <w:tabs>
          <w:tab w:val="left" w:pos="3920"/>
        </w:tabs>
        <w:rPr>
          <w:sz w:val="28"/>
          <w:szCs w:val="28"/>
        </w:rPr>
      </w:pPr>
    </w:p>
    <w:p w:rsidR="00E54DB7" w:rsidRPr="0018383B" w:rsidRDefault="00E54DB7" w:rsidP="00E54DB7">
      <w:pPr>
        <w:pStyle w:val="31"/>
        <w:jc w:val="center"/>
        <w:rPr>
          <w:b/>
          <w:szCs w:val="28"/>
        </w:rPr>
      </w:pPr>
    </w:p>
    <w:p w:rsidR="0018383B" w:rsidRPr="0018383B" w:rsidRDefault="00E54DB7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b/>
          <w:sz w:val="28"/>
          <w:szCs w:val="28"/>
        </w:rPr>
        <w:t xml:space="preserve">Об  утверждении  Положения  </w:t>
      </w:r>
      <w:r w:rsidR="0018383B" w:rsidRPr="0018383B">
        <w:rPr>
          <w:rFonts w:ascii="Times New Roman" w:hAnsi="Times New Roman"/>
          <w:b/>
          <w:color w:val="000000"/>
          <w:sz w:val="28"/>
          <w:szCs w:val="28"/>
        </w:rPr>
        <w:t xml:space="preserve">об оплате труда работника, </w:t>
      </w:r>
    </w:p>
    <w:p w:rsidR="0018383B" w:rsidRPr="0018383B" w:rsidRDefault="0018383B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8383B">
        <w:rPr>
          <w:rFonts w:ascii="Times New Roman" w:hAnsi="Times New Roman"/>
          <w:b/>
          <w:color w:val="000000"/>
          <w:sz w:val="28"/>
          <w:szCs w:val="28"/>
        </w:rPr>
        <w:t>осуществляющего</w:t>
      </w:r>
      <w:proofErr w:type="gram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первичный воинский учёт </w:t>
      </w:r>
    </w:p>
    <w:p w:rsidR="0018383B" w:rsidRPr="0018383B" w:rsidRDefault="0018383B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Pr="0018383B">
        <w:rPr>
          <w:rFonts w:ascii="Times New Roman" w:hAnsi="Times New Roman"/>
          <w:b/>
          <w:color w:val="000000"/>
          <w:sz w:val="28"/>
          <w:szCs w:val="28"/>
        </w:rPr>
        <w:t>Юркинской</w:t>
      </w:r>
      <w:proofErr w:type="spell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сельской администрации</w:t>
      </w:r>
    </w:p>
    <w:p w:rsidR="00E54DB7" w:rsidRPr="0018383B" w:rsidRDefault="00E54DB7" w:rsidP="0018383B">
      <w:pPr>
        <w:pStyle w:val="31"/>
        <w:jc w:val="center"/>
        <w:rPr>
          <w:rFonts w:ascii="Arial" w:hAnsi="Arial"/>
          <w:szCs w:val="28"/>
        </w:rPr>
      </w:pPr>
    </w:p>
    <w:p w:rsidR="00E54DB7" w:rsidRPr="0018383B" w:rsidRDefault="00E54DB7" w:rsidP="00E54DB7">
      <w:pPr>
        <w:ind w:firstLine="709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В соответствии с Федеральным законом  от 06 октября 2003года № 131-ФЗ «Об общих принципах организации  местного самоуправления  в Российской Федерации» и Постановлением Правительства Российской Федерации от 29 апреля 2006 года N 258 "О субвенциях на осуществление полномочий по первичному воинскому учету на территориях, где отсутствуют военные комиссариаты" Собрание депутатов </w:t>
      </w:r>
      <w:proofErr w:type="spellStart"/>
      <w:r w:rsidRPr="0018383B">
        <w:rPr>
          <w:sz w:val="28"/>
          <w:szCs w:val="28"/>
        </w:rPr>
        <w:t>Юркинского</w:t>
      </w:r>
      <w:proofErr w:type="spellEnd"/>
      <w:r w:rsidRPr="0018383B">
        <w:rPr>
          <w:sz w:val="28"/>
          <w:szCs w:val="28"/>
        </w:rPr>
        <w:t xml:space="preserve"> сельского поселения</w:t>
      </w:r>
    </w:p>
    <w:p w:rsidR="00E54DB7" w:rsidRPr="0018383B" w:rsidRDefault="00E54DB7" w:rsidP="00E54DB7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18383B">
        <w:rPr>
          <w:b/>
          <w:sz w:val="28"/>
          <w:szCs w:val="28"/>
        </w:rPr>
        <w:t>р</w:t>
      </w:r>
      <w:proofErr w:type="spellEnd"/>
      <w:proofErr w:type="gramEnd"/>
      <w:r w:rsidRPr="0018383B">
        <w:rPr>
          <w:b/>
          <w:sz w:val="28"/>
          <w:szCs w:val="28"/>
        </w:rPr>
        <w:t xml:space="preserve"> е </w:t>
      </w:r>
      <w:proofErr w:type="spellStart"/>
      <w:r w:rsidRPr="0018383B">
        <w:rPr>
          <w:b/>
          <w:sz w:val="28"/>
          <w:szCs w:val="28"/>
        </w:rPr>
        <w:t>ш</w:t>
      </w:r>
      <w:proofErr w:type="spellEnd"/>
      <w:r w:rsidRPr="0018383B">
        <w:rPr>
          <w:b/>
          <w:sz w:val="28"/>
          <w:szCs w:val="28"/>
        </w:rPr>
        <w:t xml:space="preserve"> и л о</w:t>
      </w:r>
      <w:r w:rsidRPr="0018383B">
        <w:rPr>
          <w:sz w:val="28"/>
          <w:szCs w:val="28"/>
        </w:rPr>
        <w:t>:</w:t>
      </w:r>
    </w:p>
    <w:p w:rsidR="00E54DB7" w:rsidRPr="0018383B" w:rsidRDefault="00E54DB7" w:rsidP="0018383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"/>
      <w:r w:rsidRPr="0018383B">
        <w:rPr>
          <w:sz w:val="28"/>
          <w:szCs w:val="28"/>
        </w:rPr>
        <w:t xml:space="preserve">1. Утвердить </w:t>
      </w:r>
      <w:proofErr w:type="gramStart"/>
      <w:r w:rsidRPr="0018383B">
        <w:rPr>
          <w:sz w:val="28"/>
          <w:szCs w:val="28"/>
        </w:rPr>
        <w:t>прилагаемое</w:t>
      </w:r>
      <w:proofErr w:type="gramEnd"/>
      <w:r w:rsidRPr="0018383B">
        <w:rPr>
          <w:sz w:val="28"/>
          <w:szCs w:val="28"/>
        </w:rPr>
        <w:t xml:space="preserve"> </w:t>
      </w:r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об оплате труда работника, осуществляющего первичный воинский учёт в </w:t>
      </w:r>
      <w:proofErr w:type="spellStart"/>
      <w:r w:rsidR="0018383B" w:rsidRPr="0018383B">
        <w:rPr>
          <w:rFonts w:ascii="Times New Roman" w:hAnsi="Times New Roman"/>
          <w:color w:val="000000"/>
          <w:sz w:val="28"/>
          <w:szCs w:val="28"/>
        </w:rPr>
        <w:t>Юркинской</w:t>
      </w:r>
      <w:proofErr w:type="spellEnd"/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</w:t>
      </w:r>
      <w:r w:rsidRPr="0018383B">
        <w:rPr>
          <w:sz w:val="28"/>
          <w:szCs w:val="28"/>
        </w:rPr>
        <w:t>.</w:t>
      </w:r>
    </w:p>
    <w:p w:rsidR="00E54DB7" w:rsidRPr="0018383B" w:rsidRDefault="00E54DB7" w:rsidP="0018383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18383B">
        <w:rPr>
          <w:sz w:val="28"/>
          <w:szCs w:val="28"/>
        </w:rPr>
        <w:t>2.Признать утратившим силу</w:t>
      </w:r>
      <w:r w:rsidR="0018383B" w:rsidRPr="0018383B">
        <w:rPr>
          <w:sz w:val="28"/>
          <w:szCs w:val="28"/>
        </w:rPr>
        <w:t xml:space="preserve"> </w:t>
      </w:r>
      <w:hyperlink r:id="rId5" w:history="1">
        <w:r w:rsidRPr="0018383B">
          <w:rPr>
            <w:sz w:val="28"/>
            <w:szCs w:val="28"/>
          </w:rPr>
          <w:t>решение</w:t>
        </w:r>
      </w:hyperlink>
      <w:r w:rsidRPr="0018383B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18383B">
        <w:rPr>
          <w:sz w:val="28"/>
          <w:szCs w:val="28"/>
        </w:rPr>
        <w:t>Юркинское</w:t>
      </w:r>
      <w:proofErr w:type="spellEnd"/>
      <w:r w:rsidRPr="0018383B">
        <w:rPr>
          <w:sz w:val="28"/>
          <w:szCs w:val="28"/>
        </w:rPr>
        <w:t xml:space="preserve"> сельское поселение» от </w:t>
      </w:r>
      <w:r w:rsidR="0018383B" w:rsidRPr="0018383B">
        <w:rPr>
          <w:sz w:val="28"/>
          <w:szCs w:val="28"/>
        </w:rPr>
        <w:t>19 марта</w:t>
      </w:r>
      <w:r w:rsidRPr="0018383B">
        <w:rPr>
          <w:sz w:val="28"/>
          <w:szCs w:val="28"/>
        </w:rPr>
        <w:t xml:space="preserve"> 201</w:t>
      </w:r>
      <w:r w:rsidR="0018383B" w:rsidRPr="0018383B">
        <w:rPr>
          <w:sz w:val="28"/>
          <w:szCs w:val="28"/>
        </w:rPr>
        <w:t>0</w:t>
      </w:r>
      <w:r w:rsidRPr="0018383B">
        <w:rPr>
          <w:sz w:val="28"/>
          <w:szCs w:val="28"/>
        </w:rPr>
        <w:t xml:space="preserve"> года N </w:t>
      </w:r>
      <w:r w:rsidR="0018383B" w:rsidRPr="0018383B">
        <w:rPr>
          <w:sz w:val="28"/>
          <w:szCs w:val="28"/>
        </w:rPr>
        <w:t>30</w:t>
      </w:r>
      <w:r w:rsidRPr="0018383B">
        <w:rPr>
          <w:sz w:val="28"/>
          <w:szCs w:val="28"/>
        </w:rPr>
        <w:t xml:space="preserve"> "О</w:t>
      </w:r>
      <w:bookmarkStart w:id="2" w:name="sub_3"/>
      <w:bookmarkEnd w:id="1"/>
      <w:r w:rsidRPr="0018383B">
        <w:rPr>
          <w:sz w:val="28"/>
          <w:szCs w:val="28"/>
        </w:rPr>
        <w:t xml:space="preserve">б утверждении Положения </w:t>
      </w:r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об оплате труда работника, осуществляющего первичный воинский учёт в </w:t>
      </w:r>
      <w:proofErr w:type="spellStart"/>
      <w:r w:rsidR="0018383B" w:rsidRPr="0018383B">
        <w:rPr>
          <w:rFonts w:ascii="Times New Roman" w:hAnsi="Times New Roman"/>
          <w:color w:val="000000"/>
          <w:sz w:val="28"/>
          <w:szCs w:val="28"/>
        </w:rPr>
        <w:t>Юркинской</w:t>
      </w:r>
      <w:proofErr w:type="spellEnd"/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</w:t>
      </w:r>
      <w:r w:rsidRPr="0018383B">
        <w:rPr>
          <w:sz w:val="28"/>
          <w:szCs w:val="28"/>
        </w:rPr>
        <w:t>»;</w:t>
      </w:r>
    </w:p>
    <w:p w:rsidR="00E54DB7" w:rsidRPr="0018383B" w:rsidRDefault="00E54DB7" w:rsidP="00E54DB7">
      <w:pPr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</w:t>
      </w:r>
      <w:r w:rsidR="0018383B" w:rsidRPr="0018383B">
        <w:rPr>
          <w:sz w:val="28"/>
          <w:szCs w:val="28"/>
        </w:rPr>
        <w:t>3</w:t>
      </w:r>
      <w:r w:rsidRPr="0018383B">
        <w:rPr>
          <w:sz w:val="28"/>
          <w:szCs w:val="28"/>
        </w:rPr>
        <w:t xml:space="preserve">. Настоящее решение обнародовать на информационном стенде </w:t>
      </w:r>
      <w:proofErr w:type="spellStart"/>
      <w:r w:rsidRPr="0018383B">
        <w:rPr>
          <w:sz w:val="28"/>
          <w:szCs w:val="28"/>
        </w:rPr>
        <w:t>Юркинского</w:t>
      </w:r>
      <w:proofErr w:type="spellEnd"/>
      <w:r w:rsidRPr="0018383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18383B">
        <w:rPr>
          <w:sz w:val="28"/>
          <w:szCs w:val="28"/>
        </w:rPr>
        <w:t>Юринского</w:t>
      </w:r>
      <w:proofErr w:type="spellEnd"/>
      <w:r w:rsidRPr="0018383B">
        <w:rPr>
          <w:sz w:val="28"/>
          <w:szCs w:val="28"/>
        </w:rPr>
        <w:t xml:space="preserve"> муниципального района в информационно – телекоммуникационной сети «Интернет» на сайте (страничка </w:t>
      </w:r>
      <w:proofErr w:type="spellStart"/>
      <w:r w:rsidRPr="0018383B">
        <w:rPr>
          <w:sz w:val="28"/>
          <w:szCs w:val="28"/>
        </w:rPr>
        <w:t>Юркинское</w:t>
      </w:r>
      <w:proofErr w:type="spellEnd"/>
      <w:r w:rsidRPr="0018383B">
        <w:rPr>
          <w:sz w:val="28"/>
          <w:szCs w:val="28"/>
        </w:rPr>
        <w:t xml:space="preserve">  сельское поселение).</w:t>
      </w:r>
    </w:p>
    <w:p w:rsidR="00E54DB7" w:rsidRPr="0018383B" w:rsidRDefault="00E54DB7" w:rsidP="00E54DB7">
      <w:pPr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</w:t>
      </w:r>
      <w:r w:rsidR="0018383B" w:rsidRPr="0018383B">
        <w:rPr>
          <w:sz w:val="28"/>
          <w:szCs w:val="28"/>
        </w:rPr>
        <w:t>4</w:t>
      </w:r>
      <w:r w:rsidRPr="0018383B">
        <w:rPr>
          <w:sz w:val="28"/>
          <w:szCs w:val="28"/>
        </w:rPr>
        <w:t>.   Настоящее решение вступает в силу после его обнародования.</w:t>
      </w:r>
    </w:p>
    <w:p w:rsidR="00E54DB7" w:rsidRPr="0018383B" w:rsidRDefault="00E54DB7" w:rsidP="00E54DB7">
      <w:pPr>
        <w:jc w:val="both"/>
        <w:rPr>
          <w:sz w:val="28"/>
          <w:szCs w:val="28"/>
        </w:rPr>
      </w:pPr>
    </w:p>
    <w:p w:rsidR="00E54DB7" w:rsidRPr="0018383B" w:rsidRDefault="00E54DB7" w:rsidP="00E54DB7">
      <w:pPr>
        <w:jc w:val="both"/>
        <w:rPr>
          <w:b/>
          <w:sz w:val="28"/>
          <w:szCs w:val="28"/>
        </w:rPr>
      </w:pPr>
    </w:p>
    <w:p w:rsidR="00E54DB7" w:rsidRPr="0018383B" w:rsidRDefault="00E54DB7" w:rsidP="00E54DB7">
      <w:pPr>
        <w:jc w:val="both"/>
        <w:rPr>
          <w:b/>
          <w:sz w:val="28"/>
          <w:szCs w:val="28"/>
        </w:rPr>
      </w:pPr>
      <w:r w:rsidRPr="0018383B">
        <w:rPr>
          <w:b/>
          <w:sz w:val="28"/>
          <w:szCs w:val="28"/>
        </w:rPr>
        <w:t xml:space="preserve">          Глава </w:t>
      </w:r>
      <w:proofErr w:type="spellStart"/>
      <w:r w:rsidRPr="0018383B">
        <w:rPr>
          <w:b/>
          <w:sz w:val="28"/>
          <w:szCs w:val="28"/>
        </w:rPr>
        <w:t>Юркинского</w:t>
      </w:r>
      <w:proofErr w:type="spellEnd"/>
      <w:r w:rsidRPr="0018383B">
        <w:rPr>
          <w:b/>
          <w:sz w:val="28"/>
          <w:szCs w:val="28"/>
        </w:rPr>
        <w:t xml:space="preserve"> сельского поселения                       Н.С. Иванова</w:t>
      </w:r>
    </w:p>
    <w:bookmarkEnd w:id="2"/>
    <w:p w:rsidR="00E54DB7" w:rsidRPr="0018383B" w:rsidRDefault="00E54DB7" w:rsidP="00E54DB7">
      <w:pPr>
        <w:rPr>
          <w:b/>
          <w:sz w:val="28"/>
          <w:szCs w:val="28"/>
        </w:rPr>
      </w:pPr>
      <w:r w:rsidRPr="0018383B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E54DB7" w:rsidRPr="0018383B" w:rsidRDefault="00E54DB7" w:rsidP="00E54DB7">
      <w:pPr>
        <w:jc w:val="right"/>
        <w:rPr>
          <w:b/>
          <w:bCs/>
          <w:color w:val="26282F"/>
          <w:sz w:val="28"/>
          <w:szCs w:val="28"/>
        </w:rPr>
      </w:pPr>
      <w:bookmarkStart w:id="3" w:name="sub_2000"/>
    </w:p>
    <w:p w:rsidR="00E54DB7" w:rsidRDefault="00E54DB7" w:rsidP="00E54DB7">
      <w:pPr>
        <w:jc w:val="right"/>
        <w:rPr>
          <w:b/>
          <w:bCs/>
          <w:color w:val="26282F"/>
          <w:sz w:val="28"/>
          <w:szCs w:val="28"/>
        </w:rPr>
      </w:pPr>
    </w:p>
    <w:p w:rsidR="00521B43" w:rsidRDefault="00521B43" w:rsidP="00E54DB7">
      <w:pPr>
        <w:jc w:val="right"/>
        <w:rPr>
          <w:b/>
          <w:bCs/>
          <w:color w:val="26282F"/>
          <w:sz w:val="28"/>
          <w:szCs w:val="28"/>
        </w:rPr>
      </w:pPr>
    </w:p>
    <w:bookmarkEnd w:id="3"/>
    <w:p w:rsidR="00E54DB7" w:rsidRPr="0018383B" w:rsidRDefault="00E54DB7" w:rsidP="00E54DB7">
      <w:pPr>
        <w:pStyle w:val="a6"/>
        <w:ind w:left="5812"/>
        <w:contextualSpacing/>
        <w:jc w:val="center"/>
      </w:pPr>
      <w:r w:rsidRPr="0018383B">
        <w:lastRenderedPageBreak/>
        <w:t>УТВЕРЖДЕНО</w:t>
      </w:r>
    </w:p>
    <w:p w:rsidR="00E54DB7" w:rsidRPr="0018383B" w:rsidRDefault="00E54DB7" w:rsidP="00E54DB7">
      <w:pPr>
        <w:pStyle w:val="a6"/>
        <w:ind w:left="5812"/>
        <w:contextualSpacing/>
        <w:jc w:val="center"/>
      </w:pPr>
      <w:r w:rsidRPr="0018383B">
        <w:t>решением Собрания депутатов</w:t>
      </w:r>
    </w:p>
    <w:p w:rsidR="00E54DB7" w:rsidRPr="0018383B" w:rsidRDefault="00E54DB7" w:rsidP="00E54DB7">
      <w:pPr>
        <w:pStyle w:val="a6"/>
        <w:spacing w:after="0"/>
        <w:ind w:left="5812"/>
        <w:contextualSpacing/>
        <w:jc w:val="center"/>
      </w:pPr>
      <w:proofErr w:type="spellStart"/>
      <w:r w:rsidRPr="0018383B">
        <w:t>Юркинского</w:t>
      </w:r>
      <w:proofErr w:type="spellEnd"/>
      <w:r w:rsidRPr="0018383B">
        <w:t xml:space="preserve"> сельского поселения</w:t>
      </w:r>
    </w:p>
    <w:p w:rsidR="00E54DB7" w:rsidRPr="0018383B" w:rsidRDefault="00E54DB7" w:rsidP="00E54DB7">
      <w:pPr>
        <w:pStyle w:val="Textbody"/>
        <w:ind w:left="5812"/>
        <w:contextualSpacing/>
        <w:jc w:val="center"/>
        <w:rPr>
          <w:sz w:val="24"/>
        </w:rPr>
      </w:pPr>
      <w:r w:rsidRPr="0018383B">
        <w:rPr>
          <w:sz w:val="24"/>
        </w:rPr>
        <w:t>от 25 сентября 2020г  № 5</w:t>
      </w:r>
      <w:r w:rsidR="0018383B" w:rsidRPr="0018383B">
        <w:rPr>
          <w:sz w:val="24"/>
        </w:rPr>
        <w:t>4</w:t>
      </w:r>
    </w:p>
    <w:p w:rsidR="00E54DB7" w:rsidRDefault="00E54DB7" w:rsidP="00E54DB7">
      <w:pPr>
        <w:pStyle w:val="Textbody"/>
        <w:ind w:left="5812"/>
        <w:contextualSpacing/>
        <w:jc w:val="center"/>
        <w:rPr>
          <w:sz w:val="26"/>
          <w:szCs w:val="26"/>
        </w:rPr>
      </w:pPr>
    </w:p>
    <w:p w:rsidR="0018383B" w:rsidRPr="00BC2510" w:rsidRDefault="0018383B" w:rsidP="00E54DB7">
      <w:pPr>
        <w:pStyle w:val="Textbody"/>
        <w:ind w:left="5812"/>
        <w:contextualSpacing/>
        <w:jc w:val="center"/>
        <w:rPr>
          <w:sz w:val="26"/>
          <w:szCs w:val="26"/>
        </w:rPr>
      </w:pPr>
    </w:p>
    <w:p w:rsidR="00EC1F5E" w:rsidRPr="0018383B" w:rsidRDefault="00EC1F5E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EC1F5E" w:rsidRPr="0018383B" w:rsidRDefault="00EC1F5E" w:rsidP="00EC1F5E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об оплате труда работника, </w:t>
      </w:r>
    </w:p>
    <w:p w:rsidR="00EC1F5E" w:rsidRPr="0018383B" w:rsidRDefault="00EC1F5E" w:rsidP="00EC1F5E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8383B">
        <w:rPr>
          <w:rFonts w:ascii="Times New Roman" w:hAnsi="Times New Roman"/>
          <w:b/>
          <w:color w:val="000000"/>
          <w:sz w:val="28"/>
          <w:szCs w:val="28"/>
        </w:rPr>
        <w:t>осуществляющего</w:t>
      </w:r>
      <w:proofErr w:type="gram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первичный воинский учёт </w:t>
      </w:r>
    </w:p>
    <w:p w:rsidR="00EC1F5E" w:rsidRPr="0018383B" w:rsidRDefault="00EC1F5E" w:rsidP="00EC1F5E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Pr="0018383B">
        <w:rPr>
          <w:rFonts w:ascii="Times New Roman" w:hAnsi="Times New Roman"/>
          <w:b/>
          <w:color w:val="000000"/>
          <w:sz w:val="28"/>
          <w:szCs w:val="28"/>
        </w:rPr>
        <w:t>Юркинской</w:t>
      </w:r>
      <w:proofErr w:type="spellEnd"/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сельской администрации</w:t>
      </w:r>
    </w:p>
    <w:p w:rsidR="00EC1F5E" w:rsidRPr="0018383B" w:rsidRDefault="00EC1F5E" w:rsidP="00EC1F5E">
      <w:pPr>
        <w:shd w:val="clear" w:color="auto" w:fill="FFFFFF"/>
        <w:jc w:val="center"/>
        <w:rPr>
          <w:sz w:val="28"/>
          <w:szCs w:val="28"/>
        </w:rPr>
      </w:pPr>
    </w:p>
    <w:p w:rsidR="00EC1F5E" w:rsidRPr="0018383B" w:rsidRDefault="00EC1F5E" w:rsidP="00EC1F5E">
      <w:pPr>
        <w:shd w:val="clear" w:color="auto" w:fill="FFFFFF"/>
        <w:jc w:val="center"/>
        <w:rPr>
          <w:sz w:val="28"/>
          <w:szCs w:val="28"/>
        </w:rPr>
      </w:pPr>
    </w:p>
    <w:p w:rsidR="00EC1F5E" w:rsidRPr="0018383B" w:rsidRDefault="00EC1F5E" w:rsidP="00EC1F5E">
      <w:pPr>
        <w:shd w:val="clear" w:color="auto" w:fill="FFFFFF"/>
        <w:jc w:val="center"/>
        <w:rPr>
          <w:sz w:val="28"/>
          <w:szCs w:val="28"/>
        </w:rPr>
      </w:pPr>
      <w:r w:rsidRPr="0018383B">
        <w:rPr>
          <w:sz w:val="28"/>
          <w:szCs w:val="28"/>
        </w:rPr>
        <w:t>I. Общие положения</w:t>
      </w:r>
    </w:p>
    <w:p w:rsidR="00EC1F5E" w:rsidRPr="0018383B" w:rsidRDefault="00EC1F5E" w:rsidP="00EC1F5E">
      <w:pPr>
        <w:shd w:val="clear" w:color="auto" w:fill="FFFFFF"/>
        <w:rPr>
          <w:sz w:val="28"/>
          <w:szCs w:val="28"/>
        </w:rPr>
      </w:pP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1. Настоящее Положение разработано в соответствии с Постановлением Правительства Российской Федерации от 29 апреля 2006 года N 258 "О субвенциях на осуществление полномочий по первичному воинскому учету на территориях, где отсутствуют военные комиссариаты", статьи 53 Федерального закона               от 06 октября 2003года № 131-ФЗ «Об общих принципах организации  местного самоуправления  в Российской Федерации»</w:t>
      </w:r>
      <w:r w:rsidRPr="0018383B">
        <w:rPr>
          <w:color w:val="000000"/>
          <w:sz w:val="28"/>
          <w:szCs w:val="28"/>
        </w:rPr>
        <w:t>.</w:t>
      </w:r>
      <w:r w:rsidRPr="0018383B">
        <w:rPr>
          <w:sz w:val="28"/>
          <w:szCs w:val="28"/>
        </w:rPr>
        <w:t xml:space="preserve">  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2. Настоящее Положение регулирует порядок оплаты труда работника, осуществляющего полномочия по первичному воинскому учету на территориях, где отсутствуют военные комиссариаты.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3. Фонд оплаты труда военно-учётного работника формируется на календарный год, исходя из объема субвенций из федерального бюджета, передаваемых </w:t>
      </w:r>
      <w:proofErr w:type="spellStart"/>
      <w:r w:rsidRPr="0018383B">
        <w:rPr>
          <w:sz w:val="28"/>
          <w:szCs w:val="28"/>
        </w:rPr>
        <w:t>Юркинскому</w:t>
      </w:r>
      <w:proofErr w:type="spellEnd"/>
      <w:r w:rsidRPr="0018383B">
        <w:rPr>
          <w:sz w:val="28"/>
          <w:szCs w:val="28"/>
        </w:rPr>
        <w:t xml:space="preserve"> сельскому поселению.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4.  Размеры надбавок и премий устанавливаются в пределах выделенных средств на оплату труда.</w:t>
      </w:r>
    </w:p>
    <w:p w:rsidR="00EC1F5E" w:rsidRPr="0018383B" w:rsidRDefault="00EC1F5E" w:rsidP="00EC1F5E">
      <w:pPr>
        <w:shd w:val="clear" w:color="auto" w:fill="FFFFFF"/>
        <w:jc w:val="both"/>
        <w:rPr>
          <w:color w:val="FF0000"/>
          <w:sz w:val="28"/>
          <w:szCs w:val="28"/>
        </w:rPr>
      </w:pPr>
      <w:r w:rsidRPr="0018383B">
        <w:rPr>
          <w:color w:val="FF0000"/>
          <w:sz w:val="28"/>
          <w:szCs w:val="28"/>
        </w:rPr>
        <w:t>.</w:t>
      </w:r>
    </w:p>
    <w:p w:rsidR="00EC1F5E" w:rsidRPr="0018383B" w:rsidRDefault="00EC1F5E" w:rsidP="00EC1F5E">
      <w:pPr>
        <w:shd w:val="clear" w:color="auto" w:fill="FFFFFF"/>
        <w:jc w:val="center"/>
        <w:rPr>
          <w:sz w:val="28"/>
          <w:szCs w:val="28"/>
        </w:rPr>
      </w:pPr>
      <w:r w:rsidRPr="0018383B">
        <w:rPr>
          <w:sz w:val="28"/>
          <w:szCs w:val="28"/>
        </w:rPr>
        <w:t>II. Порядок и условия оплаты труда</w:t>
      </w:r>
    </w:p>
    <w:p w:rsidR="00EC1F5E" w:rsidRPr="0018383B" w:rsidRDefault="00EC1F5E" w:rsidP="00EC1F5E">
      <w:pPr>
        <w:shd w:val="clear" w:color="auto" w:fill="FFFFFF"/>
        <w:jc w:val="center"/>
        <w:rPr>
          <w:sz w:val="28"/>
          <w:szCs w:val="28"/>
        </w:rPr>
      </w:pPr>
    </w:p>
    <w:p w:rsidR="00EC1F5E" w:rsidRPr="0018383B" w:rsidRDefault="00EC1F5E" w:rsidP="00EC1F5E">
      <w:pPr>
        <w:shd w:val="clear" w:color="auto" w:fill="FFFFFF"/>
        <w:jc w:val="both"/>
        <w:rPr>
          <w:color w:val="FF0000"/>
          <w:sz w:val="28"/>
          <w:szCs w:val="28"/>
        </w:rPr>
      </w:pPr>
      <w:r w:rsidRPr="0018383B">
        <w:rPr>
          <w:sz w:val="28"/>
          <w:szCs w:val="28"/>
        </w:rPr>
        <w:t xml:space="preserve">          1. Оплата труда военно-учётного работника, осуществляющего первичный воинский учёт производится в соответствии с нормативными правовыми актами по оплате труда работника </w:t>
      </w:r>
      <w:proofErr w:type="spellStart"/>
      <w:r w:rsidRPr="0018383B">
        <w:rPr>
          <w:sz w:val="28"/>
          <w:szCs w:val="28"/>
        </w:rPr>
        <w:t>Юркинской</w:t>
      </w:r>
      <w:proofErr w:type="spellEnd"/>
      <w:r w:rsidRPr="0018383B">
        <w:rPr>
          <w:sz w:val="28"/>
          <w:szCs w:val="28"/>
        </w:rPr>
        <w:t xml:space="preserve"> сельской администрации, не </w:t>
      </w:r>
      <w:proofErr w:type="gramStart"/>
      <w:r w:rsidRPr="0018383B">
        <w:rPr>
          <w:sz w:val="28"/>
          <w:szCs w:val="28"/>
        </w:rPr>
        <w:t>являющуюся</w:t>
      </w:r>
      <w:proofErr w:type="gramEnd"/>
      <w:r w:rsidRPr="0018383B">
        <w:rPr>
          <w:sz w:val="28"/>
          <w:szCs w:val="28"/>
        </w:rPr>
        <w:t xml:space="preserve"> должностью муниципальной службы и состоит из должностного оклада, ежемесячных и иных дополнительных выплат.</w:t>
      </w:r>
    </w:p>
    <w:p w:rsidR="00EC1F5E" w:rsidRPr="0018383B" w:rsidRDefault="00EC1F5E" w:rsidP="00EC1F5E">
      <w:pPr>
        <w:shd w:val="clear" w:color="auto" w:fill="FFFFFF"/>
        <w:jc w:val="both"/>
        <w:rPr>
          <w:color w:val="000000"/>
          <w:sz w:val="28"/>
          <w:szCs w:val="28"/>
        </w:rPr>
      </w:pPr>
      <w:r w:rsidRPr="0018383B">
        <w:rPr>
          <w:sz w:val="28"/>
          <w:szCs w:val="28"/>
        </w:rPr>
        <w:t xml:space="preserve">          2. Наименование должности работника, выполняющего обязанности по осуществлению первичного воинского учёта в </w:t>
      </w:r>
      <w:proofErr w:type="spellStart"/>
      <w:r w:rsidRPr="0018383B">
        <w:rPr>
          <w:sz w:val="28"/>
          <w:szCs w:val="28"/>
        </w:rPr>
        <w:t>Юркинской</w:t>
      </w:r>
      <w:proofErr w:type="spellEnd"/>
      <w:r w:rsidRPr="0018383B">
        <w:rPr>
          <w:sz w:val="28"/>
          <w:szCs w:val="28"/>
        </w:rPr>
        <w:t xml:space="preserve"> сельской администрации устанавливается «</w:t>
      </w:r>
      <w:r w:rsidRPr="0018383B">
        <w:rPr>
          <w:b/>
          <w:sz w:val="28"/>
          <w:szCs w:val="28"/>
        </w:rPr>
        <w:t>инспектор по воинскому учёту</w:t>
      </w:r>
      <w:r w:rsidRPr="0018383B">
        <w:rPr>
          <w:sz w:val="28"/>
          <w:szCs w:val="28"/>
        </w:rPr>
        <w:t xml:space="preserve">» (далее – военно-учетный работник) с должностным окладом </w:t>
      </w:r>
      <w:r w:rsidRPr="0018383B">
        <w:rPr>
          <w:color w:val="000000"/>
          <w:sz w:val="28"/>
          <w:szCs w:val="28"/>
        </w:rPr>
        <w:t>– 1340,00 рублей.</w:t>
      </w:r>
    </w:p>
    <w:p w:rsidR="00EC1F5E" w:rsidRPr="0018383B" w:rsidRDefault="00EC1F5E" w:rsidP="00EC1F5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Военно-учётному работнику производятся следующие ежемесячные и дополнительные выплаты: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lastRenderedPageBreak/>
        <w:t xml:space="preserve">          а) ежемесячная надбавка за сложность, напряженность и высокие достижения в труде – в размере  50 процентов должностного оклада;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б) ежемесячная надбавка к должностному окладу за выслугу лет в следующих размерах: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стаж работы                              (процентов)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3 до 8 лет                                        10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8 до 13 лет                                      15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13 до 18 лет                                    20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18 до 23 лет                                    25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              от 23 лет                                              30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в) премии по результатам работы (размер премии не ограничивается);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г) ежемесячное денежное поощрение – в размере 1 должностного оклада;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</w:t>
      </w:r>
      <w:proofErr w:type="spellStart"/>
      <w:r w:rsidRPr="0018383B">
        <w:rPr>
          <w:sz w:val="28"/>
          <w:szCs w:val="28"/>
        </w:rPr>
        <w:t>д</w:t>
      </w:r>
      <w:proofErr w:type="spellEnd"/>
      <w:r w:rsidRPr="0018383B">
        <w:rPr>
          <w:sz w:val="28"/>
          <w:szCs w:val="28"/>
        </w:rPr>
        <w:t>) единовременная выплата при предоставлении ежегодного оплачиваемого  отпуска 1 раз в год –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е)  материальная помощь, выплачиваемая за счет средств оплаты труда работников.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4. Военно-учётному работнику производятся иные выплаты, предусмотренные соответствующими федеральными законами, законами Республики Марий Эл и иными нормативными правовыми актами.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5. Условия выплаты и конкретные размеры ежемесячной надбавки за сложность, напряженность и высокие достижения в труде, предусмотренной подпунктом «а» пункта 3 раздела </w:t>
      </w:r>
      <w:r w:rsidRPr="0018383B">
        <w:rPr>
          <w:sz w:val="28"/>
          <w:szCs w:val="28"/>
          <w:lang w:val="en-US"/>
        </w:rPr>
        <w:t>II</w:t>
      </w:r>
      <w:r w:rsidRPr="0018383B">
        <w:rPr>
          <w:sz w:val="28"/>
          <w:szCs w:val="28"/>
        </w:rPr>
        <w:t xml:space="preserve">, премий и материальной </w:t>
      </w:r>
      <w:proofErr w:type="gramStart"/>
      <w:r w:rsidRPr="0018383B">
        <w:rPr>
          <w:sz w:val="28"/>
          <w:szCs w:val="28"/>
        </w:rPr>
        <w:t>помощи</w:t>
      </w:r>
      <w:proofErr w:type="gramEnd"/>
      <w:r w:rsidRPr="0018383B">
        <w:rPr>
          <w:sz w:val="28"/>
          <w:szCs w:val="28"/>
        </w:rPr>
        <w:t xml:space="preserve"> предусмотренных подпунктами «в» и «е» пункта 3 раздела </w:t>
      </w:r>
      <w:r w:rsidRPr="0018383B">
        <w:rPr>
          <w:sz w:val="28"/>
          <w:szCs w:val="28"/>
          <w:lang w:val="en-US"/>
        </w:rPr>
        <w:t>II</w:t>
      </w:r>
      <w:r w:rsidRPr="0018383B">
        <w:rPr>
          <w:sz w:val="28"/>
          <w:szCs w:val="28"/>
        </w:rPr>
        <w:t xml:space="preserve"> устанавливаются главой </w:t>
      </w:r>
      <w:proofErr w:type="spellStart"/>
      <w:r w:rsidRPr="0018383B">
        <w:rPr>
          <w:sz w:val="28"/>
          <w:szCs w:val="28"/>
        </w:rPr>
        <w:t>Юркинской</w:t>
      </w:r>
      <w:proofErr w:type="spellEnd"/>
      <w:r w:rsidRPr="0018383B">
        <w:rPr>
          <w:sz w:val="28"/>
          <w:szCs w:val="28"/>
        </w:rPr>
        <w:t xml:space="preserve"> сельской администрации. 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6. </w:t>
      </w:r>
      <w:proofErr w:type="gramStart"/>
      <w:r w:rsidRPr="0018383B">
        <w:rPr>
          <w:sz w:val="28"/>
          <w:szCs w:val="28"/>
          <w:lang w:val="en-US"/>
        </w:rPr>
        <w:t>O</w:t>
      </w:r>
      <w:r w:rsidRPr="0018383B">
        <w:rPr>
          <w:sz w:val="28"/>
          <w:szCs w:val="28"/>
        </w:rPr>
        <w:t>плата труда военно-учётного работника, осуществляющего первичный воинский учёт по совместительству, производится пропорционально отработанному времени.</w:t>
      </w:r>
      <w:proofErr w:type="gramEnd"/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C1F5E" w:rsidRPr="0018383B" w:rsidRDefault="00EC1F5E" w:rsidP="00EC1F5E">
      <w:pPr>
        <w:shd w:val="clear" w:color="auto" w:fill="FFFFFF"/>
        <w:jc w:val="center"/>
        <w:rPr>
          <w:sz w:val="28"/>
          <w:szCs w:val="28"/>
        </w:rPr>
      </w:pPr>
      <w:r w:rsidRPr="0018383B">
        <w:rPr>
          <w:sz w:val="28"/>
          <w:szCs w:val="28"/>
        </w:rPr>
        <w:t>III.  Формирование фонда оплаты труда.</w:t>
      </w:r>
    </w:p>
    <w:p w:rsidR="00EC1F5E" w:rsidRPr="0018383B" w:rsidRDefault="00EC1F5E" w:rsidP="00EC1F5E">
      <w:pPr>
        <w:shd w:val="clear" w:color="auto" w:fill="FFFFFF"/>
        <w:ind w:left="720"/>
        <w:jc w:val="center"/>
        <w:rPr>
          <w:color w:val="FF0000"/>
          <w:sz w:val="28"/>
          <w:szCs w:val="28"/>
        </w:rPr>
      </w:pPr>
    </w:p>
    <w:p w:rsidR="00EC1F5E" w:rsidRPr="0018383B" w:rsidRDefault="00EC1F5E" w:rsidP="00EC1F5E">
      <w:pPr>
        <w:numPr>
          <w:ilvl w:val="0"/>
          <w:numId w:val="3"/>
        </w:numPr>
        <w:tabs>
          <w:tab w:val="clear" w:pos="900"/>
          <w:tab w:val="num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Формирование фонда оплаты труда военно-учётного работника осуществляется в пределах выделенных средств на оплату труда из общего объема субвенций из федерального бюджета, переданных </w:t>
      </w:r>
      <w:proofErr w:type="spellStart"/>
      <w:r w:rsidRPr="0018383B">
        <w:rPr>
          <w:sz w:val="28"/>
          <w:szCs w:val="28"/>
        </w:rPr>
        <w:t>Юркинскому</w:t>
      </w:r>
      <w:proofErr w:type="spellEnd"/>
      <w:r w:rsidRPr="0018383B">
        <w:rPr>
          <w:sz w:val="28"/>
          <w:szCs w:val="28"/>
        </w:rPr>
        <w:t xml:space="preserve"> сельскому поселению на текущий финансовый год и включает сверх суммы средств, направляемых для выплаты должностных окладов, средства для выплаты (в расчете на год):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а) ежемесячной надбавки за сложность, напряженность и высокие достижения в труде  - в размере 10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б)  ежемесячной надбавки к должностному окладу за выслугу лет –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в) премий по результатам работы –  в размере 3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г) ежемесячного денежного поощрения – в размере 12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spellStart"/>
      <w:r w:rsidRPr="0018383B">
        <w:rPr>
          <w:sz w:val="28"/>
          <w:szCs w:val="28"/>
        </w:rPr>
        <w:lastRenderedPageBreak/>
        <w:t>д</w:t>
      </w:r>
      <w:proofErr w:type="spellEnd"/>
      <w:r w:rsidRPr="0018383B">
        <w:rPr>
          <w:sz w:val="28"/>
          <w:szCs w:val="28"/>
        </w:rPr>
        <w:t>) единовременной выплаты при предоставлении ежегодного оплачиваемого отпуска – 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>е)   материальной  помощи – в размере 2 должностных окладов;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2. Финансирование расходов, связанных с оплатой труда, осуществляется в пределах субвенций из федерального бюджета, передаваемых </w:t>
      </w:r>
      <w:proofErr w:type="spellStart"/>
      <w:r w:rsidRPr="0018383B">
        <w:rPr>
          <w:sz w:val="28"/>
          <w:szCs w:val="28"/>
        </w:rPr>
        <w:t>Юркинскому</w:t>
      </w:r>
      <w:proofErr w:type="spellEnd"/>
      <w:r w:rsidRPr="0018383B">
        <w:rPr>
          <w:sz w:val="28"/>
          <w:szCs w:val="28"/>
        </w:rPr>
        <w:t xml:space="preserve"> сельскому поселению на соответствующий год.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3.   Исчисление стажа работы работника для выплаты ему ежемесячной надбавки к должностному окладу за выслугу лет производится в соответствии с федеральным законодательством. 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4.   Глава </w:t>
      </w:r>
      <w:proofErr w:type="spellStart"/>
      <w:r w:rsidRPr="0018383B">
        <w:rPr>
          <w:sz w:val="28"/>
          <w:szCs w:val="28"/>
        </w:rPr>
        <w:t>Юркинской</w:t>
      </w:r>
      <w:proofErr w:type="spellEnd"/>
      <w:r w:rsidRPr="0018383B">
        <w:rPr>
          <w:sz w:val="28"/>
          <w:szCs w:val="28"/>
        </w:rPr>
        <w:t xml:space="preserve"> сельской администрации составляет штатное расписание и производит расчет фонда заработной платы на следующий год, утверждает в финансовом управлении администрации </w:t>
      </w:r>
      <w:proofErr w:type="spellStart"/>
      <w:r w:rsidRPr="0018383B">
        <w:rPr>
          <w:sz w:val="28"/>
          <w:szCs w:val="28"/>
        </w:rPr>
        <w:t>Юринского</w:t>
      </w:r>
      <w:proofErr w:type="spellEnd"/>
      <w:r w:rsidRPr="0018383B">
        <w:rPr>
          <w:sz w:val="28"/>
          <w:szCs w:val="28"/>
        </w:rPr>
        <w:t xml:space="preserve"> муниципального района и представляет в установленные сроки в Министерство финансов Республики Марий Эл и военный комиссариат </w:t>
      </w:r>
      <w:proofErr w:type="spellStart"/>
      <w:r w:rsidRPr="0018383B">
        <w:rPr>
          <w:sz w:val="28"/>
          <w:szCs w:val="28"/>
        </w:rPr>
        <w:t>Горномарийского</w:t>
      </w:r>
      <w:proofErr w:type="spellEnd"/>
      <w:r w:rsidRPr="0018383B">
        <w:rPr>
          <w:sz w:val="28"/>
          <w:szCs w:val="28"/>
        </w:rPr>
        <w:t xml:space="preserve"> и </w:t>
      </w:r>
      <w:proofErr w:type="spellStart"/>
      <w:r w:rsidRPr="0018383B">
        <w:rPr>
          <w:sz w:val="28"/>
          <w:szCs w:val="28"/>
        </w:rPr>
        <w:t>Юринского</w:t>
      </w:r>
      <w:proofErr w:type="spellEnd"/>
      <w:r w:rsidRPr="0018383B">
        <w:rPr>
          <w:sz w:val="28"/>
          <w:szCs w:val="28"/>
        </w:rPr>
        <w:t xml:space="preserve"> районов.</w:t>
      </w:r>
    </w:p>
    <w:p w:rsidR="00EC1F5E" w:rsidRPr="0018383B" w:rsidRDefault="00EC1F5E" w:rsidP="00EC1F5E">
      <w:pPr>
        <w:pStyle w:val="a4"/>
        <w:ind w:left="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5. При образовании к концу года экономии средств на оплату труда военно-учётного работника такие средства решением главы администрации сельского поселения направляются на премирование военно-учетного работника. 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701AA" w:rsidRPr="0018383B" w:rsidRDefault="000701AA" w:rsidP="00EC1F5E">
      <w:pPr>
        <w:rPr>
          <w:sz w:val="28"/>
          <w:szCs w:val="28"/>
        </w:rPr>
      </w:pPr>
    </w:p>
    <w:sectPr w:rsidR="000701AA" w:rsidRPr="0018383B" w:rsidSect="002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3553"/>
    <w:multiLevelType w:val="hybridMultilevel"/>
    <w:tmpl w:val="7D28E15C"/>
    <w:lvl w:ilvl="0" w:tplc="0B0651C6">
      <w:start w:val="1"/>
      <w:numFmt w:val="decimal"/>
      <w:lvlText w:val="%1."/>
      <w:lvlJc w:val="left"/>
      <w:pPr>
        <w:tabs>
          <w:tab w:val="num" w:pos="1260"/>
        </w:tabs>
        <w:ind w:left="12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59120D"/>
    <w:multiLevelType w:val="hybridMultilevel"/>
    <w:tmpl w:val="B14E6CCE"/>
    <w:lvl w:ilvl="0" w:tplc="01AEC8B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B67A6"/>
    <w:multiLevelType w:val="hybridMultilevel"/>
    <w:tmpl w:val="51440406"/>
    <w:lvl w:ilvl="0" w:tplc="8A4040B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F5E"/>
    <w:rsid w:val="00012230"/>
    <w:rsid w:val="00061B48"/>
    <w:rsid w:val="000701AA"/>
    <w:rsid w:val="000B736C"/>
    <w:rsid w:val="0018383B"/>
    <w:rsid w:val="001A6514"/>
    <w:rsid w:val="002E5BE1"/>
    <w:rsid w:val="00321122"/>
    <w:rsid w:val="0045453D"/>
    <w:rsid w:val="004B6E16"/>
    <w:rsid w:val="004D35BF"/>
    <w:rsid w:val="004D7B9C"/>
    <w:rsid w:val="00521B43"/>
    <w:rsid w:val="0056470F"/>
    <w:rsid w:val="005A6B28"/>
    <w:rsid w:val="007105C8"/>
    <w:rsid w:val="00850769"/>
    <w:rsid w:val="00A87B96"/>
    <w:rsid w:val="00AF1CFB"/>
    <w:rsid w:val="00B475FA"/>
    <w:rsid w:val="00C43130"/>
    <w:rsid w:val="00CB7894"/>
    <w:rsid w:val="00DD1854"/>
    <w:rsid w:val="00E30D63"/>
    <w:rsid w:val="00E54DB7"/>
    <w:rsid w:val="00EC1F5E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E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C1F5E"/>
    <w:pPr>
      <w:spacing w:before="100" w:beforeAutospacing="1" w:after="100" w:afterAutospacing="1"/>
      <w:outlineLvl w:val="2"/>
    </w:pPr>
    <w:rPr>
      <w:rFonts w:ascii="Oswald" w:hAnsi="Oswald"/>
      <w:color w:val="1F1E1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99"/>
    <w:qFormat/>
    <w:rsid w:val="000B736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F5E"/>
    <w:rPr>
      <w:rFonts w:ascii="Oswald" w:eastAsia="Times New Roman" w:hAnsi="Oswald" w:cs="Times New Roman"/>
      <w:color w:val="1F1E1E"/>
      <w:sz w:val="36"/>
      <w:szCs w:val="36"/>
      <w:lang w:eastAsia="ru-RU"/>
    </w:rPr>
  </w:style>
  <w:style w:type="paragraph" w:styleId="31">
    <w:name w:val="Body Text 3"/>
    <w:basedOn w:val="a"/>
    <w:link w:val="32"/>
    <w:rsid w:val="00E54DB7"/>
    <w:pPr>
      <w:autoSpaceDE w:val="0"/>
      <w:autoSpaceDN w:val="0"/>
      <w:adjustRightInd w:val="0"/>
      <w:jc w:val="both"/>
      <w:outlineLvl w:val="2"/>
    </w:pPr>
    <w:rPr>
      <w:sz w:val="28"/>
      <w:szCs w:val="32"/>
    </w:rPr>
  </w:style>
  <w:style w:type="character" w:customStyle="1" w:styleId="32">
    <w:name w:val="Основной текст 3 Знак"/>
    <w:basedOn w:val="a0"/>
    <w:link w:val="31"/>
    <w:rsid w:val="00E54DB7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5">
    <w:name w:val="Hyperlink"/>
    <w:uiPriority w:val="99"/>
    <w:unhideWhenUsed/>
    <w:rsid w:val="00E54DB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54D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54DB7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garantF1://2062469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Положения  об оплате труда работника, 
осуществляющего первичный воинский учёт 
в Юркинской сельской администрации
</_x041e__x043f__x0438__x0441__x0430__x043d__x0438__x0435_>
    <_x041f__x0430__x043f__x043a__x0430_ xmlns="409af9b2-612a-4f83-a443-8c6aec601e85">2020 г</_x041f__x0430__x043f__x043a__x0430_>
    <_dlc_DocId xmlns="57504d04-691e-4fc4-8f09-4f19fdbe90f6">XXJ7TYMEEKJ2-5069-430</_dlc_DocId>
    <_dlc_DocIdUrl xmlns="57504d04-691e-4fc4-8f09-4f19fdbe90f6">
      <Url>https://vip.gov.mari.ru/jurino/_layouts/DocIdRedir.aspx?ID=XXJ7TYMEEKJ2-5069-430</Url>
      <Description>XXJ7TYMEEKJ2-5069-430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CFE50F-C121-48F2-9E00-4DA7D7F9B7DD}"/>
</file>

<file path=customXml/itemProps2.xml><?xml version="1.0" encoding="utf-8"?>
<ds:datastoreItem xmlns:ds="http://schemas.openxmlformats.org/officeDocument/2006/customXml" ds:itemID="{F890FE6F-153B-4ACD-BCC4-D83A5DBE2518}"/>
</file>

<file path=customXml/itemProps3.xml><?xml version="1.0" encoding="utf-8"?>
<ds:datastoreItem xmlns:ds="http://schemas.openxmlformats.org/officeDocument/2006/customXml" ds:itemID="{5D40DAF4-F51A-4AAE-9296-2BD0ED5EA22B}"/>
</file>

<file path=customXml/itemProps4.xml><?xml version="1.0" encoding="utf-8"?>
<ds:datastoreItem xmlns:ds="http://schemas.openxmlformats.org/officeDocument/2006/customXml" ds:itemID="{AE4DEA8E-BEBE-44E6-8281-490ED4597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25.09.2020г. №54</dc:title>
  <dc:creator>admin</dc:creator>
  <cp:lastModifiedBy>admin</cp:lastModifiedBy>
  <cp:revision>2</cp:revision>
  <cp:lastPrinted>2020-11-09T08:34:00Z</cp:lastPrinted>
  <dcterms:created xsi:type="dcterms:W3CDTF">2020-11-02T10:54:00Z</dcterms:created>
  <dcterms:modified xsi:type="dcterms:W3CDTF">2020-11-09T08:34:00Z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c76b455b-5c6b-4c93-aa84-cfe72387d255</vt:lpwstr>
  </property>
</Properties>
</file>