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D" w:rsidRDefault="00867AE6" w:rsidP="00787C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</w:t>
      </w:r>
      <w:r w:rsidR="00787CED">
        <w:rPr>
          <w:rFonts w:ascii="Times New Roman" w:hAnsi="Times New Roman" w:cs="Times New Roman"/>
          <w:bCs/>
          <w:sz w:val="28"/>
          <w:szCs w:val="28"/>
        </w:rPr>
        <w:t xml:space="preserve">Поликарпов, </w:t>
      </w:r>
      <w:proofErr w:type="spellStart"/>
      <w:r w:rsidR="00787CED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гт</w:t>
      </w:r>
      <w:proofErr w:type="spellEnd"/>
      <w:r w:rsidR="00787CE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87CED">
        <w:rPr>
          <w:rFonts w:ascii="Times New Roman" w:hAnsi="Times New Roman" w:cs="Times New Roman"/>
          <w:bCs/>
          <w:sz w:val="28"/>
          <w:szCs w:val="28"/>
        </w:rPr>
        <w:t>Юрино</w:t>
      </w:r>
      <w:proofErr w:type="gramEnd"/>
    </w:p>
    <w:p w:rsidR="00787CED" w:rsidRDefault="00787CED" w:rsidP="0066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3437" w:rsidRDefault="00FA3437" w:rsidP="0066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Вопрос: Хочу заниматься преподавательской деятельностью и получить научную степень, где я могу это сделать? </w:t>
      </w:r>
    </w:p>
    <w:p w:rsidR="00FA3437" w:rsidRDefault="00FA3437" w:rsidP="00665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67AE6" w:rsidRDefault="00787CED" w:rsidP="0066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9D4784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bCs/>
          <w:sz w:val="28"/>
          <w:szCs w:val="28"/>
        </w:rPr>
        <w:t>, прокурор Юринского района</w:t>
      </w:r>
      <w:r w:rsidR="00867AE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3A0" w:rsidRPr="006653A0" w:rsidRDefault="006653A0" w:rsidP="0066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3A0">
        <w:rPr>
          <w:rFonts w:ascii="Times New Roman" w:hAnsi="Times New Roman" w:cs="Times New Roman"/>
          <w:sz w:val="28"/>
          <w:szCs w:val="28"/>
        </w:rPr>
        <w:t>Согласно Федеральному закону от 23 мая 2016 года N 148-ФЗ "О внесении изменений в статью 4 Федерального закона "О науке и государственной научно-технической политике", Московский государственный университет имени М.В. Ломоносова и Санкт-Петербургский государственный университет, а также научные организации и образовательные организации высшего образования, которые достигли высоких результатов в научной и (или) научно-технической деятельности, обладают авторитетом в вопросах подготовки научных</w:t>
      </w:r>
      <w:proofErr w:type="gramEnd"/>
      <w:r w:rsidRPr="00665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3A0">
        <w:rPr>
          <w:rFonts w:ascii="Times New Roman" w:hAnsi="Times New Roman" w:cs="Times New Roman"/>
          <w:sz w:val="28"/>
          <w:szCs w:val="28"/>
        </w:rPr>
        <w:t xml:space="preserve">и научно-педагогических кадров высшей квалификации, реализуют разработанные и утвержденные самостоятельно образовательные стандарты по всем уровням высшего образования, либо являются национальными исследовательскими центрами, либо имеют статус государственного научного центра, либо в отношении которых установлена категория "федеральный университет" или "национальный исследовательский университет", наделены правом самостоятельно присуждать ученые степени кандидата и доктора наук, создавать диссертационные советы и устанавливать их полномочия. </w:t>
      </w:r>
      <w:proofErr w:type="gramEnd"/>
    </w:p>
    <w:p w:rsidR="006653A0" w:rsidRPr="006653A0" w:rsidRDefault="006653A0" w:rsidP="00665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При этом предусмотрено, что перечень таких научных и образовательных организаций определяется Правительством РФ.</w:t>
      </w:r>
    </w:p>
    <w:p w:rsidR="00FA3437" w:rsidRDefault="000B294A" w:rsidP="00FA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FA3437" w:rsidRPr="006653A0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proofErr w:type="gramStart"/>
      <w:r w:rsidR="00FA3437" w:rsidRPr="006653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A3437" w:rsidRPr="006653A0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A34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A3437" w:rsidRPr="006653A0">
        <w:rPr>
          <w:rFonts w:ascii="Times New Roman" w:hAnsi="Times New Roman" w:cs="Times New Roman"/>
          <w:sz w:val="28"/>
          <w:szCs w:val="28"/>
        </w:rPr>
        <w:t>Ф</w:t>
      </w:r>
      <w:r w:rsidR="00FA3437">
        <w:rPr>
          <w:rFonts w:ascii="Times New Roman" w:hAnsi="Times New Roman" w:cs="Times New Roman"/>
          <w:sz w:val="28"/>
          <w:szCs w:val="28"/>
        </w:rPr>
        <w:t>едерации от 23.08.2017 N</w:t>
      </w:r>
      <w:r w:rsidR="00FA3437" w:rsidRPr="006653A0">
        <w:rPr>
          <w:rFonts w:ascii="Times New Roman" w:hAnsi="Times New Roman" w:cs="Times New Roman"/>
          <w:sz w:val="28"/>
          <w:szCs w:val="28"/>
        </w:rPr>
        <w:t>1792-р утвержден перечень, включающий в себя 4 научные организации и 19 вузов</w:t>
      </w:r>
      <w:r w:rsidR="00FA3437">
        <w:rPr>
          <w:rFonts w:ascii="Times New Roman" w:hAnsi="Times New Roman" w:cs="Times New Roman"/>
          <w:sz w:val="28"/>
          <w:szCs w:val="28"/>
        </w:rPr>
        <w:t xml:space="preserve">, </w:t>
      </w:r>
      <w:r w:rsidR="00FA3437" w:rsidRPr="006653A0">
        <w:rPr>
          <w:rFonts w:ascii="Times New Roman" w:hAnsi="Times New Roman" w:cs="Times New Roman"/>
          <w:bCs/>
          <w:sz w:val="28"/>
          <w:szCs w:val="28"/>
        </w:rPr>
        <w:t>наделенных правом присуждать степени кандидата и доктора наук, создавать диссертационные советы</w:t>
      </w:r>
      <w:r w:rsidR="00FA34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51AC" w:rsidRPr="009D4784" w:rsidRDefault="009D4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51AC" w:rsidRPr="009D4784" w:rsidSect="004839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0B294A"/>
    <w:rsid w:val="001C0BE7"/>
    <w:rsid w:val="002356AF"/>
    <w:rsid w:val="002826AC"/>
    <w:rsid w:val="00290203"/>
    <w:rsid w:val="00326CC6"/>
    <w:rsid w:val="0035270A"/>
    <w:rsid w:val="0040701E"/>
    <w:rsid w:val="004839BC"/>
    <w:rsid w:val="004A18E4"/>
    <w:rsid w:val="006653A0"/>
    <w:rsid w:val="00693FE9"/>
    <w:rsid w:val="006B107A"/>
    <w:rsid w:val="006C2238"/>
    <w:rsid w:val="006E51AC"/>
    <w:rsid w:val="00787CED"/>
    <w:rsid w:val="007909BE"/>
    <w:rsid w:val="00867AE6"/>
    <w:rsid w:val="00894D15"/>
    <w:rsid w:val="0096697A"/>
    <w:rsid w:val="009D4784"/>
    <w:rsid w:val="00A464A1"/>
    <w:rsid w:val="00B343ED"/>
    <w:rsid w:val="00CC6037"/>
    <w:rsid w:val="00DC5109"/>
    <w:rsid w:val="00E3195A"/>
    <w:rsid w:val="00FA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654E18FAF77B43BCD9251CB28CC1E62D0C1E302714BC61B659FD63690FM8iD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Хочу заниматься преподавательской деятельностью и получить научную степень, где я могу это сделать? </_x041e__x043f__x0438__x0441__x0430__x043d__x0438__x0435_>
    <_dlc_DocId xmlns="57504d04-691e-4fc4-8f09-4f19fdbe90f6">XXJ7TYMEEKJ2-1680-457</_dlc_DocId>
    <_dlc_DocIdUrl xmlns="57504d04-691e-4fc4-8f09-4f19fdbe90f6">
      <Url>https://vip.gov.mari.ru/jurino/_layouts/DocIdRedir.aspx?ID=XXJ7TYMEEKJ2-1680-457</Url>
      <Description>XXJ7TYMEEKJ2-1680-457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4D65F-E05C-44BC-9878-8426EC607A36}"/>
</file>

<file path=customXml/itemProps2.xml><?xml version="1.0" encoding="utf-8"?>
<ds:datastoreItem xmlns:ds="http://schemas.openxmlformats.org/officeDocument/2006/customXml" ds:itemID="{36A2A3E5-A24B-4546-BA91-43969215B6CD}"/>
</file>

<file path=customXml/itemProps3.xml><?xml version="1.0" encoding="utf-8"?>
<ds:datastoreItem xmlns:ds="http://schemas.openxmlformats.org/officeDocument/2006/customXml" ds:itemID="{0DA01646-A44E-4EE3-B477-5D84329E364B}"/>
</file>

<file path=customXml/itemProps4.xml><?xml version="1.0" encoding="utf-8"?>
<ds:datastoreItem xmlns:ds="http://schemas.openxmlformats.org/officeDocument/2006/customXml" ds:itemID="{40E1952A-54BD-449A-996D-48FCA2E66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5</cp:revision>
  <dcterms:created xsi:type="dcterms:W3CDTF">2017-09-06T13:37:00Z</dcterms:created>
  <dcterms:modified xsi:type="dcterms:W3CDTF">2017-09-07T07:56:00Z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ce56b4c6-4bb6-4115-9650-dd165a36ec4c</vt:lpwstr>
  </property>
</Properties>
</file>