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C3B" w:rsidRPr="00FA6482" w:rsidRDefault="0082779A" w:rsidP="00827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6482">
        <w:rPr>
          <w:rFonts w:ascii="Times New Roman" w:hAnsi="Times New Roman" w:cs="Times New Roman"/>
          <w:bCs/>
          <w:sz w:val="28"/>
          <w:szCs w:val="28"/>
        </w:rPr>
        <w:t>РАБОТОДАТЕЛИ ОБЯЗАНЫ ИНФОРМИРОВАТЬ СЛЕДСТВЕННЫЕ ОРГАНЫ ОБ "УКЛОНИСТАХ" ПРИ ПРОХОЖДЕНИИ ИМИ АЛЬТЕРНАТИВНОЙ СЛУЖБЫ</w:t>
      </w:r>
    </w:p>
    <w:p w:rsidR="0082779A" w:rsidRPr="00FA6482" w:rsidRDefault="0082779A" w:rsidP="0013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779A" w:rsidRPr="00FA6482" w:rsidRDefault="0082779A" w:rsidP="008277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FA6482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FA648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A6482">
        <w:rPr>
          <w:rFonts w:ascii="Times New Roman" w:hAnsi="Times New Roman" w:cs="Times New Roman"/>
          <w:sz w:val="28"/>
          <w:szCs w:val="28"/>
        </w:rPr>
        <w:t xml:space="preserve"> Правительства РФ от 04.07.2017 N 789 внесены изменения в Положение о порядке прохождения альтернативной гражданской службы.</w:t>
      </w:r>
    </w:p>
    <w:p w:rsidR="00135C3B" w:rsidRPr="00FA6482" w:rsidRDefault="0082779A" w:rsidP="0013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6482">
        <w:rPr>
          <w:rFonts w:ascii="Times New Roman" w:hAnsi="Times New Roman" w:cs="Times New Roman"/>
          <w:sz w:val="28"/>
          <w:szCs w:val="28"/>
        </w:rPr>
        <w:t>В частности у</w:t>
      </w:r>
      <w:r w:rsidR="00135C3B" w:rsidRPr="00FA6482">
        <w:rPr>
          <w:rFonts w:ascii="Times New Roman" w:hAnsi="Times New Roman" w:cs="Times New Roman"/>
          <w:sz w:val="28"/>
          <w:szCs w:val="28"/>
        </w:rPr>
        <w:t xml:space="preserve">становлено, что работодатель, у которого гражданин проходит альтернативную гражданскую службу, направляет в следственный орган письменное заявление </w:t>
      </w:r>
      <w:r w:rsidR="00FA6482" w:rsidRPr="00FA6482">
        <w:rPr>
          <w:rFonts w:ascii="Times New Roman" w:hAnsi="Times New Roman" w:cs="Times New Roman"/>
          <w:sz w:val="28"/>
          <w:szCs w:val="28"/>
        </w:rPr>
        <w:t>в</w:t>
      </w:r>
      <w:r w:rsidR="00135C3B" w:rsidRPr="00FA6482">
        <w:rPr>
          <w:rFonts w:ascii="Times New Roman" w:hAnsi="Times New Roman" w:cs="Times New Roman"/>
          <w:sz w:val="28"/>
          <w:szCs w:val="28"/>
        </w:rPr>
        <w:t xml:space="preserve"> следующих случаев:</w:t>
      </w:r>
      <w:r w:rsidR="00FA6482" w:rsidRPr="00FA6482">
        <w:rPr>
          <w:rFonts w:ascii="Times New Roman" w:hAnsi="Times New Roman" w:cs="Times New Roman"/>
          <w:sz w:val="28"/>
          <w:szCs w:val="28"/>
        </w:rPr>
        <w:t xml:space="preserve"> </w:t>
      </w:r>
      <w:r w:rsidR="00135C3B" w:rsidRPr="00FA6482">
        <w:rPr>
          <w:rFonts w:ascii="Times New Roman" w:hAnsi="Times New Roman" w:cs="Times New Roman"/>
          <w:sz w:val="28"/>
          <w:szCs w:val="28"/>
        </w:rPr>
        <w:t>неявка к месту прохождения альтернативной гражданской службы в указанные в предписании сроки;</w:t>
      </w:r>
      <w:r w:rsidR="00FA6482" w:rsidRPr="00FA6482">
        <w:rPr>
          <w:rFonts w:ascii="Times New Roman" w:hAnsi="Times New Roman" w:cs="Times New Roman"/>
          <w:sz w:val="28"/>
          <w:szCs w:val="28"/>
        </w:rPr>
        <w:t xml:space="preserve"> </w:t>
      </w:r>
      <w:r w:rsidR="00135C3B" w:rsidRPr="00FA6482">
        <w:rPr>
          <w:rFonts w:ascii="Times New Roman" w:hAnsi="Times New Roman" w:cs="Times New Roman"/>
          <w:sz w:val="28"/>
          <w:szCs w:val="28"/>
        </w:rPr>
        <w:t>отказ от заключения срочного трудового договора или от исполнения трудовых обязанностей, возложенных на граждан, проходящих альтернативную гражданскую службу, в соответствии со срочным договором;</w:t>
      </w:r>
      <w:proofErr w:type="gramEnd"/>
      <w:r w:rsidR="00FA6482" w:rsidRPr="00FA6482">
        <w:rPr>
          <w:rFonts w:ascii="Times New Roman" w:hAnsi="Times New Roman" w:cs="Times New Roman"/>
          <w:sz w:val="28"/>
          <w:szCs w:val="28"/>
        </w:rPr>
        <w:t xml:space="preserve"> </w:t>
      </w:r>
      <w:r w:rsidR="00135C3B" w:rsidRPr="00FA6482">
        <w:rPr>
          <w:rFonts w:ascii="Times New Roman" w:hAnsi="Times New Roman" w:cs="Times New Roman"/>
          <w:sz w:val="28"/>
          <w:szCs w:val="28"/>
        </w:rPr>
        <w:t>покидание населенного пункта, в котором расположена организация, где гражданин проходит альтернативную гражданскую службу, без согласования с представителем работодателя;</w:t>
      </w:r>
      <w:r w:rsidR="00FA6482" w:rsidRPr="00FA6482">
        <w:rPr>
          <w:rFonts w:ascii="Times New Roman" w:hAnsi="Times New Roman" w:cs="Times New Roman"/>
          <w:sz w:val="28"/>
          <w:szCs w:val="28"/>
        </w:rPr>
        <w:t xml:space="preserve"> </w:t>
      </w:r>
      <w:r w:rsidR="00135C3B" w:rsidRPr="00FA6482">
        <w:rPr>
          <w:rFonts w:ascii="Times New Roman" w:hAnsi="Times New Roman" w:cs="Times New Roman"/>
          <w:sz w:val="28"/>
          <w:szCs w:val="28"/>
        </w:rPr>
        <w:t>неявка в срок гражданина на альтернативную гражданскую службу, при переводе из одной организации в другую, из отпуска или медицинской организации.</w:t>
      </w:r>
    </w:p>
    <w:p w:rsidR="00135C3B" w:rsidRPr="00FA6482" w:rsidRDefault="00135C3B" w:rsidP="0013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482">
        <w:rPr>
          <w:rFonts w:ascii="Times New Roman" w:hAnsi="Times New Roman" w:cs="Times New Roman"/>
          <w:sz w:val="28"/>
          <w:szCs w:val="28"/>
        </w:rPr>
        <w:t>Заявление направляется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по истечении 2 рабочих дней со дня наступления указанных случаев.</w:t>
      </w:r>
    </w:p>
    <w:p w:rsidR="00135C3B" w:rsidRPr="00FA6482" w:rsidRDefault="00135C3B" w:rsidP="0013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482">
        <w:rPr>
          <w:rFonts w:ascii="Times New Roman" w:hAnsi="Times New Roman" w:cs="Times New Roman"/>
          <w:sz w:val="28"/>
          <w:szCs w:val="28"/>
        </w:rPr>
        <w:t>Одновременно работодатель уведомляет военный комиссариат, направивший гражданина для прохождения альтернативной службы, а также федеральный орган исполнительной власти или орган исполнительной власти субъекта РФ, которому подведомственна организация.</w:t>
      </w:r>
    </w:p>
    <w:p w:rsidR="00135C3B" w:rsidRPr="00FA6482" w:rsidRDefault="00135C3B" w:rsidP="00135C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6482">
        <w:rPr>
          <w:rFonts w:ascii="Times New Roman" w:hAnsi="Times New Roman" w:cs="Times New Roman"/>
          <w:sz w:val="28"/>
          <w:szCs w:val="28"/>
        </w:rPr>
        <w:t>Кроме того, предусматривается, что гражданину, проходящему альтернативную гражданскую службу, при использовании им отпуска по уходу за ребенком будет предоставляться свободное от работы время для проезда к месту использования такого отпуска и обратно.</w:t>
      </w:r>
    </w:p>
    <w:p w:rsidR="00033699" w:rsidRPr="00FA6482" w:rsidRDefault="00033699">
      <w:pPr>
        <w:rPr>
          <w:rFonts w:ascii="Times New Roman" w:hAnsi="Times New Roman" w:cs="Times New Roman"/>
          <w:sz w:val="28"/>
          <w:szCs w:val="28"/>
        </w:rPr>
      </w:pPr>
    </w:p>
    <w:p w:rsidR="00FA6482" w:rsidRPr="00FA6482" w:rsidRDefault="00FA6482">
      <w:pPr>
        <w:rPr>
          <w:rFonts w:ascii="Times New Roman" w:hAnsi="Times New Roman" w:cs="Times New Roman"/>
          <w:sz w:val="28"/>
          <w:szCs w:val="28"/>
        </w:rPr>
      </w:pPr>
      <w:r w:rsidRPr="00FA6482">
        <w:rPr>
          <w:rFonts w:ascii="Times New Roman" w:hAnsi="Times New Roman" w:cs="Times New Roman"/>
          <w:sz w:val="28"/>
          <w:szCs w:val="28"/>
        </w:rPr>
        <w:t xml:space="preserve">Прокурор </w:t>
      </w:r>
      <w:r>
        <w:rPr>
          <w:rFonts w:ascii="Times New Roman" w:hAnsi="Times New Roman" w:cs="Times New Roman"/>
          <w:sz w:val="28"/>
          <w:szCs w:val="28"/>
        </w:rPr>
        <w:t xml:space="preserve">Юринского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А.П.Филиппов</w:t>
      </w:r>
    </w:p>
    <w:sectPr w:rsidR="00FA6482" w:rsidRPr="00FA6482" w:rsidSect="00BB132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C3B"/>
    <w:rsid w:val="00033699"/>
    <w:rsid w:val="00135C3B"/>
    <w:rsid w:val="0082779A"/>
    <w:rsid w:val="00FA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5EB51B5E799C8F9B44579AECFBC8C4353417FDCF064CA0799768417678wCJA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РАБОТОДАТЕЛИ ОБЯЗАНЫ ИНФОРМИРОВАТЬ СЛЕДСТВЕННЫЕ ОРГАНЫ ОБ "УКЛОНИСТАХ" ПРИ ПРОХОЖДЕНИИ ИМИ АЛЬТЕРНАТИВНОЙ СЛУЖБЫ</_x041e__x043f__x0438__x0441__x0430__x043d__x0438__x0435_>
    <_dlc_DocId xmlns="57504d04-691e-4fc4-8f09-4f19fdbe90f6">XXJ7TYMEEKJ2-1680-433</_dlc_DocId>
    <_dlc_DocIdUrl xmlns="57504d04-691e-4fc4-8f09-4f19fdbe90f6">
      <Url>https://vip.gov.mari.ru/jurino/_layouts/DocIdRedir.aspx?ID=XXJ7TYMEEKJ2-1680-433</Url>
      <Description>XXJ7TYMEEKJ2-1680-433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2F5D2B-756E-4BD8-8C6F-B5F3D034AE2C}"/>
</file>

<file path=customXml/itemProps2.xml><?xml version="1.0" encoding="utf-8"?>
<ds:datastoreItem xmlns:ds="http://schemas.openxmlformats.org/officeDocument/2006/customXml" ds:itemID="{F79AC6C5-39A9-4288-BA50-411440C58CE6}"/>
</file>

<file path=customXml/itemProps3.xml><?xml version="1.0" encoding="utf-8"?>
<ds:datastoreItem xmlns:ds="http://schemas.openxmlformats.org/officeDocument/2006/customXml" ds:itemID="{7862B1E0-E4D3-4A7F-8D1A-9651B071C7F5}"/>
</file>

<file path=customXml/itemProps4.xml><?xml version="1.0" encoding="utf-8"?>
<ds:datastoreItem xmlns:ds="http://schemas.openxmlformats.org/officeDocument/2006/customXml" ds:itemID="{6E1A4D85-9106-44A3-A11F-065DD8D4B1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dcterms:created xsi:type="dcterms:W3CDTF">2017-07-17T18:10:00Z</dcterms:created>
  <dcterms:modified xsi:type="dcterms:W3CDTF">2017-07-17T18:42:00Z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f834234a-8a38-4fa7-8755-2072accc5a88</vt:lpwstr>
  </property>
</Properties>
</file>