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BC" w:rsidRPr="00BF6BBC" w:rsidRDefault="00BF6BBC" w:rsidP="00BF6BBC">
      <w:pPr>
        <w:jc w:val="center"/>
        <w:rPr>
          <w:rFonts w:ascii="Times New Roman" w:hAnsi="Times New Roman"/>
          <w:sz w:val="28"/>
          <w:szCs w:val="28"/>
        </w:rPr>
      </w:pPr>
      <w:r w:rsidRPr="00BF6BBC">
        <w:rPr>
          <w:rFonts w:ascii="Times New Roman" w:hAnsi="Times New Roman"/>
          <w:sz w:val="28"/>
          <w:szCs w:val="28"/>
        </w:rPr>
        <w:t xml:space="preserve">Информация о проверке ГКУ Республики Марий Эл </w:t>
      </w:r>
      <w:r w:rsidR="00AC63AE">
        <w:rPr>
          <w:rFonts w:ascii="Times New Roman" w:hAnsi="Times New Roman"/>
          <w:sz w:val="28"/>
          <w:szCs w:val="28"/>
        </w:rPr>
        <w:br/>
      </w:r>
      <w:r w:rsidRPr="00BF6BBC">
        <w:rPr>
          <w:rFonts w:ascii="Times New Roman" w:hAnsi="Times New Roman"/>
          <w:sz w:val="28"/>
          <w:szCs w:val="28"/>
        </w:rPr>
        <w:t xml:space="preserve">«ЦЗН </w:t>
      </w:r>
      <w:r w:rsidR="00AC63AE">
        <w:rPr>
          <w:rFonts w:ascii="Times New Roman" w:hAnsi="Times New Roman"/>
          <w:sz w:val="28"/>
          <w:szCs w:val="28"/>
        </w:rPr>
        <w:t>Куженерского района</w:t>
      </w:r>
      <w:r w:rsidRPr="00BF6BBC">
        <w:rPr>
          <w:rFonts w:ascii="Times New Roman" w:hAnsi="Times New Roman"/>
          <w:sz w:val="28"/>
          <w:szCs w:val="28"/>
        </w:rPr>
        <w:t>»</w:t>
      </w:r>
    </w:p>
    <w:p w:rsidR="00DF7E4F" w:rsidRDefault="00BF6BBC" w:rsidP="00BF6B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4EDE">
        <w:rPr>
          <w:rFonts w:ascii="Times New Roman" w:hAnsi="Times New Roman"/>
          <w:sz w:val="28"/>
          <w:szCs w:val="28"/>
        </w:rPr>
        <w:t>С 7 мая 2018 г. по 18</w:t>
      </w:r>
      <w:r w:rsidR="00543AE1" w:rsidRPr="00AF4EDE">
        <w:rPr>
          <w:rFonts w:ascii="Times New Roman" w:hAnsi="Times New Roman"/>
          <w:sz w:val="28"/>
          <w:szCs w:val="28"/>
        </w:rPr>
        <w:t xml:space="preserve"> </w:t>
      </w:r>
      <w:r w:rsidRPr="00AF4EDE">
        <w:rPr>
          <w:rFonts w:ascii="Times New Roman" w:hAnsi="Times New Roman"/>
          <w:sz w:val="28"/>
          <w:szCs w:val="28"/>
        </w:rPr>
        <w:t xml:space="preserve">мая 2018 г. проведена </w:t>
      </w:r>
      <w:r w:rsidR="00AC63AE" w:rsidRPr="00AF4EDE">
        <w:rPr>
          <w:rFonts w:ascii="Times New Roman" w:hAnsi="Times New Roman"/>
          <w:sz w:val="28"/>
          <w:szCs w:val="28"/>
        </w:rPr>
        <w:t>вне</w:t>
      </w:r>
      <w:r w:rsidRPr="00AF4EDE">
        <w:rPr>
          <w:rFonts w:ascii="Times New Roman" w:hAnsi="Times New Roman"/>
          <w:sz w:val="28"/>
          <w:szCs w:val="28"/>
        </w:rPr>
        <w:t xml:space="preserve">плановая выездная проверка </w:t>
      </w:r>
      <w:r w:rsidR="00CA0315" w:rsidRPr="00AF4EDE">
        <w:rPr>
          <w:rFonts w:ascii="Times New Roman" w:hAnsi="Times New Roman"/>
          <w:sz w:val="28"/>
          <w:szCs w:val="28"/>
        </w:rPr>
        <w:t>с</w:t>
      </w:r>
      <w:r w:rsidRPr="00AF4EDE">
        <w:rPr>
          <w:rFonts w:ascii="Times New Roman" w:hAnsi="Times New Roman"/>
          <w:sz w:val="28"/>
          <w:szCs w:val="28"/>
        </w:rPr>
        <w:t xml:space="preserve"> цел</w:t>
      </w:r>
      <w:r w:rsidR="00AC63AE" w:rsidRPr="00AF4EDE">
        <w:rPr>
          <w:rFonts w:ascii="Times New Roman" w:hAnsi="Times New Roman"/>
          <w:sz w:val="28"/>
          <w:szCs w:val="28"/>
        </w:rPr>
        <w:t>ью</w:t>
      </w:r>
      <w:r w:rsidRPr="00AF4EDE">
        <w:rPr>
          <w:rFonts w:ascii="Times New Roman" w:hAnsi="Times New Roman"/>
          <w:sz w:val="28"/>
          <w:szCs w:val="28"/>
        </w:rPr>
        <w:t xml:space="preserve"> надзора и </w:t>
      </w:r>
      <w:proofErr w:type="gramStart"/>
      <w:r w:rsidRPr="00AF4ED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4EDE">
        <w:rPr>
          <w:rFonts w:ascii="Times New Roman" w:hAnsi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 государственным казенным учреждением Республики Марий Эл «Центр занятости населения </w:t>
      </w:r>
      <w:r w:rsidR="00AC63AE" w:rsidRPr="00AF4EDE">
        <w:rPr>
          <w:rFonts w:ascii="Times New Roman" w:hAnsi="Times New Roman"/>
          <w:sz w:val="28"/>
          <w:szCs w:val="28"/>
        </w:rPr>
        <w:t>Куженерского района</w:t>
      </w:r>
      <w:r w:rsidR="00AF4EDE">
        <w:rPr>
          <w:rFonts w:ascii="Times New Roman" w:hAnsi="Times New Roman"/>
          <w:sz w:val="28"/>
          <w:szCs w:val="28"/>
        </w:rPr>
        <w:t>». П</w:t>
      </w:r>
      <w:r w:rsidRPr="00AF4EDE">
        <w:rPr>
          <w:rFonts w:ascii="Times New Roman" w:hAnsi="Times New Roman"/>
          <w:sz w:val="28"/>
          <w:szCs w:val="28"/>
        </w:rPr>
        <w:t xml:space="preserve">о результатам </w:t>
      </w:r>
      <w:r w:rsidR="00AF4EDE">
        <w:rPr>
          <w:rFonts w:ascii="Times New Roman" w:hAnsi="Times New Roman"/>
          <w:sz w:val="28"/>
          <w:szCs w:val="28"/>
        </w:rPr>
        <w:t>проверки</w:t>
      </w:r>
      <w:r w:rsidRPr="00AF4EDE">
        <w:rPr>
          <w:rFonts w:ascii="Times New Roman" w:hAnsi="Times New Roman"/>
          <w:sz w:val="28"/>
          <w:szCs w:val="28"/>
        </w:rPr>
        <w:t xml:space="preserve"> составлен акт</w:t>
      </w:r>
      <w:r w:rsidR="00543AE1" w:rsidRPr="00AF4EDE">
        <w:rPr>
          <w:rFonts w:ascii="Times New Roman" w:hAnsi="Times New Roman"/>
          <w:sz w:val="28"/>
          <w:szCs w:val="28"/>
        </w:rPr>
        <w:t>.</w:t>
      </w:r>
    </w:p>
    <w:p w:rsidR="00CA0315" w:rsidRDefault="00CA0315" w:rsidP="00BF6B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315" w:rsidRDefault="00CA0315" w:rsidP="00BF6B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078B" w:rsidRPr="00BF6BBC" w:rsidRDefault="0038078B" w:rsidP="00BF6B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8078B" w:rsidRPr="00BF6BBC" w:rsidSect="00DF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BBC"/>
    <w:rsid w:val="002C049B"/>
    <w:rsid w:val="0038078B"/>
    <w:rsid w:val="003B786B"/>
    <w:rsid w:val="00543AE1"/>
    <w:rsid w:val="00592B42"/>
    <w:rsid w:val="00812651"/>
    <w:rsid w:val="008B4FF7"/>
    <w:rsid w:val="00A811B8"/>
    <w:rsid w:val="00AC63AE"/>
    <w:rsid w:val="00AF4EDE"/>
    <w:rsid w:val="00B632AB"/>
    <w:rsid w:val="00BF6BBC"/>
    <w:rsid w:val="00CA0315"/>
    <w:rsid w:val="00D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a020289-c047-4e13-9991-b789c9c3291c">2018 год</_x041f__x0430__x043f__x043a__x0430_>
    <_dlc_DocId xmlns="57504d04-691e-4fc4-8f09-4f19fdbe90f6">XXJ7TYMEEKJ2-664-163</_dlc_DocId>
    <_dlc_DocIdUrl xmlns="57504d04-691e-4fc4-8f09-4f19fdbe90f6">
      <Url>https://vip.gov.mari.ru/fgszn/_layouts/DocIdRedir.aspx?ID=XXJ7TYMEEKJ2-664-163</Url>
      <Description>XXJ7TYMEEKJ2-664-163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82D79-06B4-425F-A02D-EE9990C7F184}"/>
</file>

<file path=customXml/itemProps2.xml><?xml version="1.0" encoding="utf-8"?>
<ds:datastoreItem xmlns:ds="http://schemas.openxmlformats.org/officeDocument/2006/customXml" ds:itemID="{0FEA596A-F801-4127-A1E2-F4B13DEEF9E6}"/>
</file>

<file path=customXml/itemProps3.xml><?xml version="1.0" encoding="utf-8"?>
<ds:datastoreItem xmlns:ds="http://schemas.openxmlformats.org/officeDocument/2006/customXml" ds:itemID="{16E07F81-1583-4FC1-B44D-1B291E230092}"/>
</file>

<file path=customXml/itemProps4.xml><?xml version="1.0" encoding="utf-8"?>
<ds:datastoreItem xmlns:ds="http://schemas.openxmlformats.org/officeDocument/2006/customXml" ds:itemID="{DF21F7E8-E963-41D6-AD96-C2D4EF8EB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ГКУ Республики Марий Эл "ЦЗН Куженерского района"</dc:title>
  <dc:subject/>
  <dc:creator>user</dc:creator>
  <cp:keywords/>
  <dc:description/>
  <cp:lastModifiedBy>Ермолаева Т.В.</cp:lastModifiedBy>
  <cp:revision>2</cp:revision>
  <cp:lastPrinted>2018-05-21T08:13:00Z</cp:lastPrinted>
  <dcterms:created xsi:type="dcterms:W3CDTF">2018-05-23T09:18:00Z</dcterms:created>
  <dcterms:modified xsi:type="dcterms:W3CDTF">2018-05-23T09:18:00Z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d2c526fd-5360-4d9a-b0cf-3259f3651679</vt:lpwstr>
  </property>
</Properties>
</file>