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D2" w:rsidRPr="00117A17" w:rsidRDefault="00C550D2" w:rsidP="00C550D2">
      <w:pPr>
        <w:ind w:firstLine="0"/>
        <w:jc w:val="center"/>
        <w:rPr>
          <w:b/>
          <w:i/>
        </w:rPr>
      </w:pPr>
      <w:bookmarkStart w:id="0" w:name="_GoBack"/>
      <w:bookmarkEnd w:id="0"/>
      <w:r w:rsidRPr="00117A17">
        <w:rPr>
          <w:b/>
          <w:i/>
        </w:rPr>
        <w:t>Профессиональная ориентация граждан</w:t>
      </w:r>
    </w:p>
    <w:p w:rsidR="00C550D2" w:rsidRPr="00C50AAF" w:rsidRDefault="00C550D2" w:rsidP="00C550D2">
      <w:pPr>
        <w:ind w:firstLine="0"/>
        <w:jc w:val="center"/>
        <w:rPr>
          <w:b/>
          <w:sz w:val="14"/>
          <w:szCs w:val="14"/>
        </w:rPr>
      </w:pPr>
    </w:p>
    <w:p w:rsidR="00C550D2" w:rsidRDefault="006F080D" w:rsidP="00C550D2">
      <w:pPr>
        <w:jc w:val="both"/>
      </w:pPr>
      <w:r>
        <w:t>В</w:t>
      </w:r>
      <w:r w:rsidR="00C50AAF">
        <w:t xml:space="preserve"> 1 </w:t>
      </w:r>
      <w:r w:rsidR="00E20485">
        <w:t>полугодии</w:t>
      </w:r>
      <w:r w:rsidR="00C50AAF">
        <w:t xml:space="preserve"> </w:t>
      </w:r>
      <w:r w:rsidR="00867FA6">
        <w:t>201</w:t>
      </w:r>
      <w:r w:rsidR="00C50AAF">
        <w:t>8</w:t>
      </w:r>
      <w:r w:rsidR="00867FA6">
        <w:t xml:space="preserve"> г</w:t>
      </w:r>
      <w:r w:rsidR="00C50AAF">
        <w:t>ода</w:t>
      </w:r>
      <w:r w:rsidR="00867FA6">
        <w:t xml:space="preserve"> г</w:t>
      </w:r>
      <w:r w:rsidR="00C550D2">
        <w:t>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</w:t>
      </w:r>
      <w:r w:rsidR="00867FA6">
        <w:br/>
      </w:r>
      <w:r w:rsidR="00C550D2">
        <w:t xml:space="preserve">и получения дополнительного профессионального образования </w:t>
      </w:r>
      <w:r w:rsidR="00117A17">
        <w:t xml:space="preserve">была </w:t>
      </w:r>
      <w:r w:rsidR="00C550D2">
        <w:t xml:space="preserve">предоставлена </w:t>
      </w:r>
      <w:r w:rsidR="00E20485">
        <w:t>6</w:t>
      </w:r>
      <w:r w:rsidR="00C50AAF">
        <w:t> </w:t>
      </w:r>
      <w:r w:rsidR="00E20485">
        <w:t>494</w:t>
      </w:r>
      <w:r w:rsidR="00117A17">
        <w:t xml:space="preserve"> гражданам</w:t>
      </w:r>
      <w:r w:rsidR="00C50AAF">
        <w:t xml:space="preserve">, что составило </w:t>
      </w:r>
      <w:r w:rsidR="00E20485">
        <w:t>54</w:t>
      </w:r>
      <w:r w:rsidR="00C50AAF">
        <w:t>,2 % годового программного показателя</w:t>
      </w:r>
      <w:r w:rsidR="00C550D2">
        <w:t>.</w:t>
      </w:r>
    </w:p>
    <w:p w:rsidR="00C550D2" w:rsidRDefault="00C550D2" w:rsidP="00C550D2">
      <w:pPr>
        <w:ind w:firstLine="720"/>
        <w:jc w:val="both"/>
        <w:rPr>
          <w:szCs w:val="28"/>
        </w:rPr>
      </w:pPr>
      <w:r>
        <w:rPr>
          <w:szCs w:val="28"/>
        </w:rPr>
        <w:t>Из числа граждан, получивших государственную услугу:</w:t>
      </w:r>
      <w:r w:rsidRPr="00596ED5">
        <w:rPr>
          <w:szCs w:val="28"/>
        </w:rPr>
        <w:t xml:space="preserve"> </w:t>
      </w:r>
    </w:p>
    <w:p w:rsidR="00C550D2" w:rsidRDefault="00C550D2" w:rsidP="00C550D2">
      <w:pPr>
        <w:ind w:firstLine="720"/>
        <w:jc w:val="both"/>
        <w:rPr>
          <w:szCs w:val="28"/>
        </w:rPr>
      </w:pPr>
      <w:r>
        <w:rPr>
          <w:szCs w:val="28"/>
        </w:rPr>
        <w:t xml:space="preserve">- безработные граждане составили </w:t>
      </w:r>
      <w:r w:rsidR="00117A17">
        <w:rPr>
          <w:szCs w:val="28"/>
        </w:rPr>
        <w:t>4</w:t>
      </w:r>
      <w:r w:rsidR="00E20485">
        <w:rPr>
          <w:szCs w:val="28"/>
        </w:rPr>
        <w:t>6</w:t>
      </w:r>
      <w:r w:rsidR="00117A17">
        <w:rPr>
          <w:szCs w:val="28"/>
        </w:rPr>
        <w:t>,</w:t>
      </w:r>
      <w:r w:rsidR="00E20485">
        <w:rPr>
          <w:szCs w:val="28"/>
        </w:rPr>
        <w:t>2</w:t>
      </w:r>
      <w:r>
        <w:t> %;</w:t>
      </w:r>
    </w:p>
    <w:p w:rsidR="004A6B2B" w:rsidRDefault="004A6B2B" w:rsidP="004A6B2B">
      <w:pPr>
        <w:ind w:firstLine="720"/>
        <w:jc w:val="both"/>
        <w:rPr>
          <w:szCs w:val="28"/>
        </w:rPr>
      </w:pPr>
      <w:r>
        <w:rPr>
          <w:szCs w:val="28"/>
        </w:rPr>
        <w:t xml:space="preserve">- граждане, стремящиеся возобновить трудовую деятельность после длительного (более года) перерыва – </w:t>
      </w:r>
      <w:r w:rsidR="00E20485">
        <w:rPr>
          <w:szCs w:val="28"/>
        </w:rPr>
        <w:t>19</w:t>
      </w:r>
      <w:r>
        <w:rPr>
          <w:szCs w:val="28"/>
        </w:rPr>
        <w:t>,</w:t>
      </w:r>
      <w:r w:rsidR="00E20485">
        <w:rPr>
          <w:szCs w:val="28"/>
        </w:rPr>
        <w:t>6</w:t>
      </w:r>
      <w:r>
        <w:rPr>
          <w:szCs w:val="28"/>
        </w:rPr>
        <w:t xml:space="preserve"> %;</w:t>
      </w:r>
    </w:p>
    <w:p w:rsidR="004A6B2B" w:rsidRDefault="004A6B2B" w:rsidP="004A6B2B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C167B">
        <w:rPr>
          <w:szCs w:val="28"/>
        </w:rPr>
        <w:t>граждан</w:t>
      </w:r>
      <w:r>
        <w:rPr>
          <w:szCs w:val="28"/>
        </w:rPr>
        <w:t>е</w:t>
      </w:r>
      <w:r w:rsidRPr="00EC167B">
        <w:rPr>
          <w:szCs w:val="28"/>
        </w:rPr>
        <w:t>, уволенны</w:t>
      </w:r>
      <w:r>
        <w:rPr>
          <w:szCs w:val="28"/>
        </w:rPr>
        <w:t>е</w:t>
      </w:r>
      <w:r w:rsidRPr="00EC167B">
        <w:rPr>
          <w:szCs w:val="28"/>
        </w:rPr>
        <w:t xml:space="preserve"> в связи с ликвидацией организации</w:t>
      </w:r>
      <w:r>
        <w:rPr>
          <w:szCs w:val="28"/>
        </w:rPr>
        <w:t>,</w:t>
      </w:r>
      <w:r w:rsidRPr="00EC167B">
        <w:rPr>
          <w:szCs w:val="28"/>
        </w:rPr>
        <w:t xml:space="preserve"> сокращением численности или штата работников организации, индивидуального предпринимателя</w:t>
      </w:r>
      <w:r>
        <w:rPr>
          <w:szCs w:val="28"/>
        </w:rPr>
        <w:t xml:space="preserve"> – </w:t>
      </w:r>
      <w:r w:rsidR="00E20485">
        <w:rPr>
          <w:szCs w:val="28"/>
        </w:rPr>
        <w:t>5</w:t>
      </w:r>
      <w:r>
        <w:rPr>
          <w:szCs w:val="28"/>
        </w:rPr>
        <w:t>,</w:t>
      </w:r>
      <w:r w:rsidR="00E20485">
        <w:rPr>
          <w:szCs w:val="28"/>
        </w:rPr>
        <w:t>9</w:t>
      </w:r>
      <w:r>
        <w:rPr>
          <w:szCs w:val="28"/>
        </w:rPr>
        <w:t> %;</w:t>
      </w:r>
    </w:p>
    <w:p w:rsidR="00C550D2" w:rsidRDefault="00C550D2" w:rsidP="00C550D2">
      <w:pPr>
        <w:ind w:firstLine="720"/>
        <w:jc w:val="both"/>
        <w:rPr>
          <w:szCs w:val="28"/>
        </w:rPr>
      </w:pPr>
      <w:r>
        <w:rPr>
          <w:szCs w:val="28"/>
        </w:rPr>
        <w:t xml:space="preserve">- инвалиды </w:t>
      </w:r>
      <w:r w:rsidR="00117A17">
        <w:rPr>
          <w:szCs w:val="28"/>
        </w:rPr>
        <w:t>–</w:t>
      </w:r>
      <w:r>
        <w:rPr>
          <w:szCs w:val="28"/>
        </w:rPr>
        <w:t xml:space="preserve"> </w:t>
      </w:r>
      <w:r w:rsidR="003D0056">
        <w:rPr>
          <w:szCs w:val="28"/>
        </w:rPr>
        <w:t>6</w:t>
      </w:r>
      <w:r w:rsidR="00117A17">
        <w:rPr>
          <w:szCs w:val="28"/>
        </w:rPr>
        <w:t>,</w:t>
      </w:r>
      <w:r w:rsidR="00E20485">
        <w:rPr>
          <w:szCs w:val="28"/>
        </w:rPr>
        <w:t>5</w:t>
      </w:r>
      <w:r>
        <w:rPr>
          <w:szCs w:val="28"/>
        </w:rPr>
        <w:t xml:space="preserve"> %; </w:t>
      </w:r>
    </w:p>
    <w:p w:rsidR="00C550D2" w:rsidRDefault="00C550D2" w:rsidP="00C550D2">
      <w:pPr>
        <w:ind w:firstLine="720"/>
        <w:jc w:val="both"/>
        <w:rPr>
          <w:szCs w:val="28"/>
        </w:rPr>
      </w:pPr>
      <w:r>
        <w:rPr>
          <w:szCs w:val="28"/>
        </w:rPr>
        <w:t>- освобожденные из УИН - 0,</w:t>
      </w:r>
      <w:r w:rsidR="00E20485">
        <w:rPr>
          <w:szCs w:val="28"/>
        </w:rPr>
        <w:t>6</w:t>
      </w:r>
      <w:r>
        <w:rPr>
          <w:szCs w:val="28"/>
        </w:rPr>
        <w:t xml:space="preserve"> %</w:t>
      </w:r>
      <w:r w:rsidR="006F080D">
        <w:rPr>
          <w:szCs w:val="28"/>
        </w:rPr>
        <w:t>;</w:t>
      </w:r>
      <w:r>
        <w:rPr>
          <w:szCs w:val="28"/>
        </w:rPr>
        <w:t xml:space="preserve"> </w:t>
      </w:r>
    </w:p>
    <w:p w:rsidR="006F080D" w:rsidRDefault="006F080D" w:rsidP="006F080D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F036B">
        <w:rPr>
          <w:szCs w:val="28"/>
        </w:rPr>
        <w:t xml:space="preserve">молодежь в возрасте от 14 до 29 лет </w:t>
      </w:r>
      <w:r>
        <w:rPr>
          <w:szCs w:val="28"/>
        </w:rPr>
        <w:t>– 4</w:t>
      </w:r>
      <w:r w:rsidR="00E20485">
        <w:rPr>
          <w:szCs w:val="28"/>
        </w:rPr>
        <w:t>6</w:t>
      </w:r>
      <w:r>
        <w:rPr>
          <w:szCs w:val="28"/>
        </w:rPr>
        <w:t>,</w:t>
      </w:r>
      <w:r w:rsidR="00E20485">
        <w:rPr>
          <w:szCs w:val="28"/>
        </w:rPr>
        <w:t>1</w:t>
      </w:r>
      <w:r>
        <w:rPr>
          <w:szCs w:val="28"/>
        </w:rPr>
        <w:t xml:space="preserve"> </w:t>
      </w:r>
      <w:r w:rsidRPr="00D54661">
        <w:rPr>
          <w:szCs w:val="28"/>
        </w:rPr>
        <w:t>%</w:t>
      </w:r>
      <w:r>
        <w:rPr>
          <w:szCs w:val="28"/>
        </w:rPr>
        <w:t>;</w:t>
      </w:r>
      <w:r w:rsidRPr="00D54661">
        <w:rPr>
          <w:szCs w:val="28"/>
        </w:rPr>
        <w:t xml:space="preserve"> </w:t>
      </w:r>
    </w:p>
    <w:p w:rsidR="006F080D" w:rsidRDefault="006F080D" w:rsidP="006F080D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F036B">
        <w:rPr>
          <w:szCs w:val="28"/>
        </w:rPr>
        <w:t>подростки в возрасте от 14 -</w:t>
      </w:r>
      <w:r>
        <w:rPr>
          <w:szCs w:val="28"/>
        </w:rPr>
        <w:t xml:space="preserve"> </w:t>
      </w:r>
      <w:r w:rsidRPr="001F036B">
        <w:rPr>
          <w:szCs w:val="28"/>
        </w:rPr>
        <w:t xml:space="preserve">17 лет  </w:t>
      </w:r>
      <w:r w:rsidR="004A6B2B">
        <w:rPr>
          <w:szCs w:val="28"/>
        </w:rPr>
        <w:t>–</w:t>
      </w:r>
      <w:r w:rsidRPr="001F036B">
        <w:rPr>
          <w:szCs w:val="28"/>
        </w:rPr>
        <w:t xml:space="preserve"> </w:t>
      </w:r>
      <w:r>
        <w:rPr>
          <w:szCs w:val="28"/>
        </w:rPr>
        <w:t>2</w:t>
      </w:r>
      <w:r w:rsidR="00E20485">
        <w:rPr>
          <w:szCs w:val="28"/>
        </w:rPr>
        <w:t>6</w:t>
      </w:r>
      <w:r>
        <w:rPr>
          <w:szCs w:val="28"/>
        </w:rPr>
        <w:t>,</w:t>
      </w:r>
      <w:r w:rsidR="003D0056">
        <w:rPr>
          <w:szCs w:val="28"/>
        </w:rPr>
        <w:t>4</w:t>
      </w:r>
      <w:r w:rsidRPr="00D54661">
        <w:rPr>
          <w:szCs w:val="28"/>
        </w:rPr>
        <w:t> %</w:t>
      </w:r>
      <w:r w:rsidR="004A6B2B">
        <w:rPr>
          <w:szCs w:val="28"/>
        </w:rPr>
        <w:t>.</w:t>
      </w:r>
    </w:p>
    <w:p w:rsidR="00CA1593" w:rsidRDefault="006F080D" w:rsidP="00165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8AB">
        <w:rPr>
          <w:sz w:val="28"/>
          <w:szCs w:val="28"/>
        </w:rPr>
        <w:t>В целях ориентации молодых людей на востребованные профессии</w:t>
      </w:r>
      <w:r w:rsidR="00FC7BDF" w:rsidRPr="009138AB">
        <w:rPr>
          <w:sz w:val="28"/>
          <w:szCs w:val="28"/>
        </w:rPr>
        <w:br/>
      </w:r>
      <w:r w:rsidRPr="009138AB">
        <w:rPr>
          <w:sz w:val="28"/>
          <w:szCs w:val="28"/>
        </w:rPr>
        <w:t xml:space="preserve">и специальности на рынке труда </w:t>
      </w:r>
      <w:r w:rsidR="004A6B2B" w:rsidRPr="009138AB">
        <w:rPr>
          <w:sz w:val="28"/>
          <w:szCs w:val="28"/>
        </w:rPr>
        <w:t xml:space="preserve">в республике </w:t>
      </w:r>
      <w:r w:rsidRPr="009138AB">
        <w:rPr>
          <w:sz w:val="28"/>
          <w:szCs w:val="28"/>
        </w:rPr>
        <w:t xml:space="preserve">реализуется Комплексный план проведения профессиональной ориентации обучающихся и молодежи Республики Марий Эл, в рамках </w:t>
      </w:r>
      <w:r w:rsidR="00C43E64">
        <w:rPr>
          <w:sz w:val="28"/>
          <w:szCs w:val="28"/>
        </w:rPr>
        <w:t xml:space="preserve">которого </w:t>
      </w:r>
      <w:r w:rsidR="00CF6263">
        <w:rPr>
          <w:sz w:val="28"/>
          <w:szCs w:val="28"/>
        </w:rPr>
        <w:t>был</w:t>
      </w:r>
      <w:r w:rsidR="00F746F8">
        <w:rPr>
          <w:sz w:val="28"/>
          <w:szCs w:val="28"/>
        </w:rPr>
        <w:t>о</w:t>
      </w:r>
      <w:r w:rsidR="00CF6263">
        <w:rPr>
          <w:sz w:val="28"/>
          <w:szCs w:val="28"/>
        </w:rPr>
        <w:t xml:space="preserve"> </w:t>
      </w:r>
      <w:r w:rsidR="00F746F8">
        <w:rPr>
          <w:sz w:val="28"/>
          <w:szCs w:val="28"/>
        </w:rPr>
        <w:t>организовано</w:t>
      </w:r>
      <w:r w:rsidR="00FC7BDF" w:rsidRPr="009138AB">
        <w:rPr>
          <w:sz w:val="28"/>
          <w:szCs w:val="28"/>
        </w:rPr>
        <w:t xml:space="preserve"> </w:t>
      </w:r>
      <w:r w:rsidR="00F746F8">
        <w:rPr>
          <w:sz w:val="28"/>
          <w:szCs w:val="28"/>
        </w:rPr>
        <w:t>более 250 мероприятий.</w:t>
      </w:r>
    </w:p>
    <w:p w:rsidR="00F746F8" w:rsidRDefault="00F746F8" w:rsidP="00F746F8">
      <w:pPr>
        <w:ind w:firstLine="708"/>
        <w:jc w:val="both"/>
        <w:rPr>
          <w:rFonts w:eastAsia="Times New Roman"/>
          <w:szCs w:val="28"/>
          <w:lang w:eastAsia="ru-RU"/>
        </w:rPr>
      </w:pPr>
      <w:r w:rsidRPr="00BC45C9">
        <w:rPr>
          <w:rFonts w:eastAsia="Times New Roman"/>
          <w:szCs w:val="28"/>
          <w:lang w:eastAsia="ru-RU"/>
        </w:rPr>
        <w:t xml:space="preserve">В феврале 2018 г. центры </w:t>
      </w:r>
      <w:r>
        <w:rPr>
          <w:rFonts w:eastAsia="Times New Roman"/>
          <w:szCs w:val="28"/>
          <w:lang w:eastAsia="ru-RU"/>
        </w:rPr>
        <w:t>з</w:t>
      </w:r>
      <w:r w:rsidRPr="00BC45C9">
        <w:rPr>
          <w:rFonts w:eastAsia="Times New Roman"/>
          <w:szCs w:val="28"/>
          <w:lang w:eastAsia="ru-RU"/>
        </w:rPr>
        <w:t>анятости населения провели порядка</w:t>
      </w:r>
      <w:r w:rsidR="00CF39FF">
        <w:rPr>
          <w:rFonts w:eastAsia="Times New Roman"/>
          <w:szCs w:val="28"/>
          <w:lang w:eastAsia="ru-RU"/>
        </w:rPr>
        <w:br/>
      </w:r>
      <w:r w:rsidRPr="00BC45C9">
        <w:rPr>
          <w:rFonts w:eastAsia="Times New Roman"/>
          <w:szCs w:val="28"/>
          <w:lang w:eastAsia="ru-RU"/>
        </w:rPr>
        <w:t>70 профориентационных мероприятий с охватом более 2,7 тыс. обучающихся</w:t>
      </w:r>
      <w:r>
        <w:rPr>
          <w:rFonts w:eastAsia="Times New Roman"/>
          <w:szCs w:val="28"/>
          <w:lang w:eastAsia="ru-RU"/>
        </w:rPr>
        <w:br/>
      </w:r>
      <w:r w:rsidRPr="00BC45C9">
        <w:rPr>
          <w:rFonts w:eastAsia="Times New Roman"/>
          <w:szCs w:val="28"/>
          <w:lang w:eastAsia="ru-RU"/>
        </w:rPr>
        <w:t>в рамках месячника оборонно-массовой работы и военно-патриотического воспитания. В ходе месячника по повышению престижа рабочих профессий было проедено более 70 мероприятий, участниками которых стали 2,8 тыс. обучающихся и молодежи. В акции День выпускника приняли участие около 4,0 тыс. обучающихся, студентов и их р</w:t>
      </w:r>
      <w:r>
        <w:rPr>
          <w:rFonts w:eastAsia="Times New Roman"/>
          <w:szCs w:val="28"/>
          <w:lang w:eastAsia="ru-RU"/>
        </w:rPr>
        <w:t>о</w:t>
      </w:r>
      <w:r w:rsidRPr="00BC45C9">
        <w:rPr>
          <w:rFonts w:eastAsia="Times New Roman"/>
          <w:szCs w:val="28"/>
          <w:lang w:eastAsia="ru-RU"/>
        </w:rPr>
        <w:t xml:space="preserve">дителей. </w:t>
      </w:r>
    </w:p>
    <w:p w:rsidR="00CA1593" w:rsidRPr="00CA1593" w:rsidRDefault="00CA1593" w:rsidP="00CA1593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Вот уже второй год</w:t>
      </w:r>
      <w:r w:rsidRPr="00CA1593">
        <w:rPr>
          <w:rFonts w:eastAsia="Times New Roman"/>
          <w:szCs w:val="28"/>
          <w:lang w:eastAsia="ru-RU"/>
        </w:rPr>
        <w:t xml:space="preserve"> в летний период органами службы занятости населения пров</w:t>
      </w:r>
      <w:r>
        <w:rPr>
          <w:rFonts w:eastAsia="Times New Roman"/>
          <w:szCs w:val="28"/>
          <w:lang w:eastAsia="ru-RU"/>
        </w:rPr>
        <w:t>о</w:t>
      </w:r>
      <w:r w:rsidRPr="00CA1593">
        <w:rPr>
          <w:rFonts w:eastAsia="Times New Roman"/>
          <w:szCs w:val="28"/>
          <w:lang w:eastAsia="ru-RU"/>
        </w:rPr>
        <w:t>д</w:t>
      </w:r>
      <w:r>
        <w:rPr>
          <w:rFonts w:eastAsia="Times New Roman"/>
          <w:szCs w:val="28"/>
          <w:lang w:eastAsia="ru-RU"/>
        </w:rPr>
        <w:t>ится</w:t>
      </w:r>
      <w:r w:rsidRPr="00CA1593">
        <w:rPr>
          <w:rFonts w:eastAsia="Times New Roman"/>
          <w:szCs w:val="28"/>
          <w:lang w:eastAsia="ru-RU"/>
        </w:rPr>
        <w:t xml:space="preserve"> профориентационная акция «Я в мире профессий»,</w:t>
      </w:r>
      <w:r>
        <w:rPr>
          <w:rFonts w:eastAsia="Times New Roman"/>
          <w:szCs w:val="28"/>
          <w:lang w:eastAsia="ru-RU"/>
        </w:rPr>
        <w:br/>
      </w:r>
      <w:r w:rsidRPr="00CA1593">
        <w:rPr>
          <w:rFonts w:eastAsia="Times New Roman"/>
          <w:szCs w:val="28"/>
          <w:lang w:eastAsia="ru-RU"/>
        </w:rPr>
        <w:t>в рамках которой мероприятия организованы для детей, отдыхающих</w:t>
      </w:r>
      <w:r>
        <w:rPr>
          <w:rFonts w:eastAsia="Times New Roman"/>
          <w:szCs w:val="28"/>
          <w:lang w:eastAsia="ru-RU"/>
        </w:rPr>
        <w:br/>
      </w:r>
      <w:r w:rsidRPr="00CA1593">
        <w:rPr>
          <w:rFonts w:eastAsia="Times New Roman"/>
          <w:szCs w:val="28"/>
          <w:lang w:eastAsia="ru-RU"/>
        </w:rPr>
        <w:t>в пришкольных</w:t>
      </w:r>
      <w:r w:rsidR="00C76707">
        <w:rPr>
          <w:rFonts w:eastAsia="Times New Roman"/>
          <w:szCs w:val="28"/>
          <w:lang w:eastAsia="ru-RU"/>
        </w:rPr>
        <w:t xml:space="preserve"> </w:t>
      </w:r>
      <w:r w:rsidRPr="00CA1593">
        <w:rPr>
          <w:rFonts w:eastAsia="Times New Roman"/>
          <w:szCs w:val="28"/>
          <w:lang w:eastAsia="ru-RU"/>
        </w:rPr>
        <w:t xml:space="preserve">и детских оздоровительных лагерях. </w:t>
      </w:r>
    </w:p>
    <w:p w:rsidR="00CA1593" w:rsidRPr="00CA1593" w:rsidRDefault="00CA1593" w:rsidP="00165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CA1593" w:rsidRDefault="00604BB2" w:rsidP="00CA1593">
      <w:pPr>
        <w:ind w:firstLine="0"/>
        <w:jc w:val="both"/>
        <w:rPr>
          <w:rFonts w:eastAsia="Times New Roman"/>
          <w:szCs w:val="28"/>
          <w:lang w:eastAsia="ru-RU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2835910" cy="2126615"/>
            <wp:effectExtent l="0" t="0" r="2540" b="6985"/>
            <wp:docPr id="1" name="Рисунок 1" descr="20180618_10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618_1001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593">
        <w:rPr>
          <w:sz w:val="18"/>
        </w:rPr>
        <w:t xml:space="preserve">      </w:t>
      </w: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2825115" cy="2126615"/>
            <wp:effectExtent l="0" t="0" r="0" b="6985"/>
            <wp:docPr id="2" name="Рисунок 1" descr="E:\Мои документы\фото33\школы 2018\IMG_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Мои документы\фото33\школы 2018\IMG_09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593">
        <w:rPr>
          <w:rFonts w:eastAsia="Times New Roman"/>
          <w:noProof/>
          <w:szCs w:val="28"/>
          <w:lang w:eastAsia="ru-RU"/>
        </w:rPr>
        <w:t xml:space="preserve">  </w:t>
      </w:r>
    </w:p>
    <w:p w:rsidR="00C43E64" w:rsidRPr="00C43E64" w:rsidRDefault="00C43E64" w:rsidP="008A6AF6">
      <w:pPr>
        <w:ind w:firstLine="708"/>
        <w:jc w:val="both"/>
        <w:rPr>
          <w:rFonts w:eastAsia="Times New Roman"/>
          <w:sz w:val="10"/>
          <w:szCs w:val="10"/>
          <w:lang w:eastAsia="ru-RU"/>
        </w:rPr>
      </w:pPr>
    </w:p>
    <w:p w:rsidR="00CF39FF" w:rsidRDefault="00C76707" w:rsidP="008A6AF6">
      <w:pPr>
        <w:ind w:firstLine="708"/>
        <w:jc w:val="both"/>
        <w:rPr>
          <w:rFonts w:eastAsia="Times New Roman"/>
          <w:szCs w:val="28"/>
          <w:lang w:eastAsia="ru-RU"/>
        </w:rPr>
      </w:pPr>
      <w:r w:rsidRPr="00CA1593">
        <w:rPr>
          <w:rFonts w:eastAsia="Times New Roman"/>
          <w:szCs w:val="28"/>
          <w:lang w:eastAsia="ru-RU"/>
        </w:rPr>
        <w:t xml:space="preserve">Через творческие задания, </w:t>
      </w:r>
      <w:r w:rsidR="00514D11">
        <w:rPr>
          <w:rFonts w:eastAsia="Times New Roman"/>
          <w:szCs w:val="28"/>
          <w:lang w:eastAsia="ru-RU"/>
        </w:rPr>
        <w:t>игры</w:t>
      </w:r>
      <w:r w:rsidRPr="00CA1593">
        <w:rPr>
          <w:rFonts w:eastAsia="Times New Roman"/>
          <w:szCs w:val="28"/>
          <w:lang w:eastAsia="ru-RU"/>
        </w:rPr>
        <w:t>, конкурсы профконсультанты центров занятости населения знаком</w:t>
      </w:r>
      <w:r>
        <w:rPr>
          <w:rFonts w:eastAsia="Times New Roman"/>
          <w:szCs w:val="28"/>
          <w:lang w:eastAsia="ru-RU"/>
        </w:rPr>
        <w:t>ят</w:t>
      </w:r>
      <w:r w:rsidRPr="00CA1593">
        <w:rPr>
          <w:rFonts w:eastAsia="Times New Roman"/>
          <w:szCs w:val="28"/>
          <w:lang w:eastAsia="ru-RU"/>
        </w:rPr>
        <w:t xml:space="preserve"> ребят</w:t>
      </w:r>
      <w:r w:rsidR="00514D11">
        <w:rPr>
          <w:rFonts w:eastAsia="Times New Roman"/>
          <w:szCs w:val="28"/>
          <w:lang w:eastAsia="ru-RU"/>
        </w:rPr>
        <w:t xml:space="preserve"> </w:t>
      </w:r>
      <w:r w:rsidRPr="00CA1593">
        <w:rPr>
          <w:rFonts w:eastAsia="Times New Roman"/>
          <w:szCs w:val="28"/>
          <w:lang w:eastAsia="ru-RU"/>
        </w:rPr>
        <w:t>с профессиями, востребованными</w:t>
      </w:r>
      <w:r w:rsidR="00514D11">
        <w:rPr>
          <w:rFonts w:eastAsia="Times New Roman"/>
          <w:szCs w:val="28"/>
          <w:lang w:eastAsia="ru-RU"/>
        </w:rPr>
        <w:br/>
      </w:r>
      <w:r w:rsidRPr="00CA1593">
        <w:rPr>
          <w:rFonts w:eastAsia="Times New Roman"/>
          <w:szCs w:val="28"/>
          <w:lang w:eastAsia="ru-RU"/>
        </w:rPr>
        <w:t xml:space="preserve">на рынке труда, особенностями правильного выбора профессии. </w:t>
      </w:r>
    </w:p>
    <w:p w:rsidR="00CA1593" w:rsidRPr="00CA1593" w:rsidRDefault="00C76707" w:rsidP="008A6AF6">
      <w:pPr>
        <w:ind w:firstLine="708"/>
        <w:jc w:val="both"/>
        <w:rPr>
          <w:rFonts w:eastAsia="Times New Roman"/>
          <w:sz w:val="10"/>
          <w:szCs w:val="10"/>
          <w:lang w:eastAsia="ru-RU"/>
        </w:rPr>
      </w:pPr>
      <w:r w:rsidRPr="00CA1593">
        <w:rPr>
          <w:rFonts w:eastAsia="Times New Roman"/>
          <w:szCs w:val="28"/>
          <w:lang w:eastAsia="ru-RU"/>
        </w:rPr>
        <w:t xml:space="preserve"> </w:t>
      </w:r>
    </w:p>
    <w:p w:rsidR="00C76707" w:rsidRDefault="00604BB2" w:rsidP="00C76707">
      <w:pPr>
        <w:ind w:firstLine="0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102610" cy="2044700"/>
            <wp:effectExtent l="0" t="0" r="2540" b="0"/>
            <wp:docPr id="3" name="Рисунок 3" descr="IMG_20180620_11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0620_1156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3" r="9677" b="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E64">
        <w:rPr>
          <w:sz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722880" cy="2044700"/>
            <wp:effectExtent l="0" t="0" r="127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07" w:rsidRPr="00C43E64" w:rsidRDefault="00C76707" w:rsidP="008A6AF6">
      <w:pPr>
        <w:ind w:firstLine="708"/>
        <w:jc w:val="both"/>
        <w:rPr>
          <w:sz w:val="10"/>
          <w:szCs w:val="10"/>
        </w:rPr>
      </w:pPr>
    </w:p>
    <w:p w:rsidR="008A6AF6" w:rsidRDefault="00F665D1" w:rsidP="008A6AF6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</w:t>
      </w:r>
      <w:r w:rsidR="008A6AF6" w:rsidRPr="008A6AF6">
        <w:rPr>
          <w:rFonts w:eastAsia="Times New Roman"/>
          <w:szCs w:val="28"/>
          <w:lang w:eastAsia="ru-RU"/>
        </w:rPr>
        <w:t>аботая</w:t>
      </w:r>
      <w:r w:rsidR="00514D11">
        <w:rPr>
          <w:rFonts w:eastAsia="Times New Roman"/>
          <w:szCs w:val="28"/>
          <w:lang w:eastAsia="ru-RU"/>
        </w:rPr>
        <w:t xml:space="preserve"> </w:t>
      </w:r>
      <w:r w:rsidR="008A6AF6" w:rsidRPr="008A6AF6">
        <w:rPr>
          <w:rFonts w:eastAsia="Times New Roman"/>
          <w:szCs w:val="28"/>
          <w:lang w:eastAsia="ru-RU"/>
        </w:rPr>
        <w:t>с молодежью, обратившейся</w:t>
      </w:r>
      <w:r w:rsidR="00514D11">
        <w:rPr>
          <w:rFonts w:eastAsia="Times New Roman"/>
          <w:szCs w:val="28"/>
          <w:lang w:eastAsia="ru-RU"/>
        </w:rPr>
        <w:t xml:space="preserve"> в центры занятости населения</w:t>
      </w:r>
      <w:r>
        <w:rPr>
          <w:rFonts w:eastAsia="Times New Roman"/>
          <w:szCs w:val="28"/>
          <w:lang w:eastAsia="ru-RU"/>
        </w:rPr>
        <w:br/>
      </w:r>
      <w:r w:rsidR="008A6AF6" w:rsidRPr="008A6AF6">
        <w:rPr>
          <w:rFonts w:eastAsia="Times New Roman"/>
          <w:szCs w:val="28"/>
          <w:lang w:eastAsia="ru-RU"/>
        </w:rPr>
        <w:t>по вопросам выбора профессии, профессионального обучения</w:t>
      </w:r>
      <w:r>
        <w:rPr>
          <w:rFonts w:eastAsia="Times New Roman"/>
          <w:szCs w:val="28"/>
          <w:lang w:eastAsia="ru-RU"/>
        </w:rPr>
        <w:br/>
        <w:t xml:space="preserve">или </w:t>
      </w:r>
      <w:r w:rsidR="008A6AF6" w:rsidRPr="008A6AF6">
        <w:rPr>
          <w:rFonts w:eastAsia="Times New Roman"/>
          <w:szCs w:val="28"/>
          <w:lang w:eastAsia="ru-RU"/>
        </w:rPr>
        <w:t>трудоустройства</w:t>
      </w:r>
      <w:r>
        <w:rPr>
          <w:rFonts w:eastAsia="Times New Roman"/>
          <w:szCs w:val="28"/>
          <w:lang w:eastAsia="ru-RU"/>
        </w:rPr>
        <w:t>, профконсультанты</w:t>
      </w:r>
      <w:r w:rsidR="008A6AF6" w:rsidRPr="008A6AF6">
        <w:rPr>
          <w:rFonts w:eastAsia="Times New Roman"/>
          <w:szCs w:val="28"/>
          <w:lang w:eastAsia="ru-RU"/>
        </w:rPr>
        <w:t xml:space="preserve"> проводят тестирование, </w:t>
      </w:r>
      <w:r>
        <w:rPr>
          <w:rFonts w:eastAsia="Times New Roman"/>
          <w:szCs w:val="28"/>
          <w:lang w:eastAsia="ru-RU"/>
        </w:rPr>
        <w:t xml:space="preserve">консультирование, </w:t>
      </w:r>
      <w:r w:rsidR="004E7B0A" w:rsidRPr="008A6AF6">
        <w:rPr>
          <w:rFonts w:eastAsia="Times New Roman"/>
          <w:szCs w:val="28"/>
          <w:lang w:eastAsia="ru-RU"/>
        </w:rPr>
        <w:t>анализируют профессии</w:t>
      </w:r>
      <w:r w:rsidR="004E7B0A">
        <w:rPr>
          <w:rFonts w:eastAsia="Times New Roman"/>
          <w:szCs w:val="28"/>
          <w:lang w:eastAsia="ru-RU"/>
        </w:rPr>
        <w:t>,</w:t>
      </w:r>
      <w:r w:rsidR="004E7B0A" w:rsidRPr="008A6AF6">
        <w:rPr>
          <w:rFonts w:eastAsia="Times New Roman"/>
          <w:szCs w:val="28"/>
          <w:lang w:eastAsia="ru-RU"/>
        </w:rPr>
        <w:t xml:space="preserve"> востребованные на рынке труда</w:t>
      </w:r>
      <w:r w:rsidR="004E7B0A">
        <w:rPr>
          <w:rFonts w:eastAsia="Times New Roman"/>
          <w:szCs w:val="28"/>
          <w:lang w:eastAsia="ru-RU"/>
        </w:rPr>
        <w:t>,</w:t>
      </w:r>
      <w:r w:rsidR="004E7B0A" w:rsidRPr="008A6AF6">
        <w:rPr>
          <w:rFonts w:eastAsia="Times New Roman"/>
          <w:szCs w:val="28"/>
          <w:lang w:eastAsia="ru-RU"/>
        </w:rPr>
        <w:t xml:space="preserve"> </w:t>
      </w:r>
      <w:r w:rsidR="004E7B0A">
        <w:rPr>
          <w:rFonts w:eastAsia="Times New Roman"/>
          <w:szCs w:val="28"/>
          <w:lang w:eastAsia="ru-RU"/>
        </w:rPr>
        <w:t xml:space="preserve">с использованием </w:t>
      </w:r>
      <w:r w:rsidR="00514D11" w:rsidRPr="008A6AF6">
        <w:rPr>
          <w:rFonts w:eastAsia="Times New Roman"/>
          <w:szCs w:val="28"/>
          <w:lang w:eastAsia="ru-RU"/>
        </w:rPr>
        <w:t>профессиограмм</w:t>
      </w:r>
      <w:r>
        <w:rPr>
          <w:rFonts w:eastAsia="Times New Roman"/>
          <w:szCs w:val="28"/>
          <w:lang w:eastAsia="ru-RU"/>
        </w:rPr>
        <w:t xml:space="preserve"> </w:t>
      </w:r>
      <w:r w:rsidR="00514D11" w:rsidRPr="008A6AF6">
        <w:rPr>
          <w:rFonts w:eastAsia="Times New Roman"/>
          <w:szCs w:val="28"/>
          <w:lang w:eastAsia="ru-RU"/>
        </w:rPr>
        <w:t>и видеоролик</w:t>
      </w:r>
      <w:r w:rsidR="004E7B0A">
        <w:rPr>
          <w:rFonts w:eastAsia="Times New Roman"/>
          <w:szCs w:val="28"/>
          <w:lang w:eastAsia="ru-RU"/>
        </w:rPr>
        <w:t>ов</w:t>
      </w:r>
      <w:r w:rsidR="008A6AF6" w:rsidRPr="008A6AF6">
        <w:rPr>
          <w:rFonts w:eastAsia="Times New Roman"/>
          <w:szCs w:val="28"/>
          <w:lang w:eastAsia="ru-RU"/>
        </w:rPr>
        <w:t xml:space="preserve">. </w:t>
      </w:r>
    </w:p>
    <w:p w:rsidR="00CF39FF" w:rsidRDefault="00CF39FF" w:rsidP="00CF39FF">
      <w:pPr>
        <w:ind w:firstLine="770"/>
        <w:jc w:val="both"/>
      </w:pPr>
      <w:r>
        <w:t>Д</w:t>
      </w:r>
      <w:r w:rsidRPr="004313E5">
        <w:t>ля проведения выездных профориентационных мероприятий</w:t>
      </w:r>
      <w:r w:rsidRPr="004313E5">
        <w:br/>
        <w:t>в сельских поселениях использ</w:t>
      </w:r>
      <w:r>
        <w:t>уются</w:t>
      </w:r>
      <w:r w:rsidRPr="004313E5">
        <w:t xml:space="preserve"> ресурсы мобильных офисов. </w:t>
      </w:r>
      <w:r w:rsidR="001370D5">
        <w:br/>
      </w:r>
      <w:r w:rsidRPr="004A6B2B">
        <w:t xml:space="preserve">В </w:t>
      </w:r>
      <w:r w:rsidR="001370D5">
        <w:t xml:space="preserve">1 полугодии </w:t>
      </w:r>
      <w:r w:rsidRPr="004A6B2B">
        <w:t>201</w:t>
      </w:r>
      <w:r>
        <w:t>8</w:t>
      </w:r>
      <w:r w:rsidR="001370D5">
        <w:t> </w:t>
      </w:r>
      <w:r w:rsidRPr="004A6B2B">
        <w:t>г</w:t>
      </w:r>
      <w:r w:rsidR="00E7767F">
        <w:t>ода</w:t>
      </w:r>
      <w:r w:rsidRPr="004A6B2B">
        <w:t xml:space="preserve"> было проведено </w:t>
      </w:r>
      <w:r w:rsidR="001370D5">
        <w:t>118</w:t>
      </w:r>
      <w:r w:rsidRPr="007B01C5">
        <w:t xml:space="preserve"> выездных мероприяти</w:t>
      </w:r>
      <w:r>
        <w:t>й</w:t>
      </w:r>
      <w:r w:rsidRPr="007B01C5">
        <w:t>,</w:t>
      </w:r>
      <w:r w:rsidRPr="007B01C5">
        <w:br/>
        <w:t>в которых принял</w:t>
      </w:r>
      <w:r>
        <w:t>и</w:t>
      </w:r>
      <w:r w:rsidRPr="007B01C5">
        <w:t xml:space="preserve"> участие </w:t>
      </w:r>
      <w:r w:rsidR="00E7767F">
        <w:t>2</w:t>
      </w:r>
      <w:r w:rsidR="00514D11">
        <w:t> </w:t>
      </w:r>
      <w:r w:rsidR="00E7767F" w:rsidRPr="00E7767F">
        <w:t>153</w:t>
      </w:r>
      <w:r w:rsidRPr="007B01C5">
        <w:t xml:space="preserve"> обучающихся общеобразовательных организаций и </w:t>
      </w:r>
      <w:r w:rsidR="00E7767F">
        <w:t>2 911</w:t>
      </w:r>
      <w:r w:rsidRPr="007B01C5">
        <w:t xml:space="preserve"> обучающихся профессиональных образовательных организаций.</w:t>
      </w:r>
    </w:p>
    <w:p w:rsidR="00CF39FF" w:rsidRDefault="00CF39FF" w:rsidP="00CF39FF">
      <w:pPr>
        <w:ind w:firstLine="770"/>
        <w:jc w:val="both"/>
      </w:pPr>
    </w:p>
    <w:p w:rsidR="00CF39FF" w:rsidRDefault="00CF39FF" w:rsidP="00CF39FF">
      <w:pPr>
        <w:ind w:firstLine="770"/>
        <w:jc w:val="both"/>
      </w:pPr>
    </w:p>
    <w:p w:rsidR="00CF39FF" w:rsidRDefault="00CF39FF" w:rsidP="00CF39FF">
      <w:pPr>
        <w:ind w:firstLine="770"/>
        <w:jc w:val="both"/>
      </w:pPr>
    </w:p>
    <w:p w:rsidR="00CF39FF" w:rsidRDefault="00CF39FF" w:rsidP="00CF39FF">
      <w:pPr>
        <w:ind w:firstLine="770"/>
        <w:jc w:val="both"/>
      </w:pPr>
    </w:p>
    <w:p w:rsidR="00CF39FF" w:rsidRDefault="00CF39FF" w:rsidP="00CF39FF">
      <w:pPr>
        <w:ind w:firstLine="770"/>
        <w:jc w:val="both"/>
      </w:pPr>
    </w:p>
    <w:p w:rsidR="00CF39FF" w:rsidRPr="008A6AF6" w:rsidRDefault="00CF39FF" w:rsidP="008A6AF6">
      <w:pPr>
        <w:ind w:firstLine="708"/>
        <w:jc w:val="both"/>
        <w:rPr>
          <w:rFonts w:eastAsia="Times New Roman"/>
          <w:szCs w:val="28"/>
          <w:lang w:eastAsia="ru-RU"/>
        </w:rPr>
      </w:pPr>
    </w:p>
    <w:sectPr w:rsidR="00CF39FF" w:rsidRPr="008A6AF6" w:rsidSect="0030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D2"/>
    <w:rsid w:val="00023904"/>
    <w:rsid w:val="00037E1F"/>
    <w:rsid w:val="000619D4"/>
    <w:rsid w:val="00111655"/>
    <w:rsid w:val="00117A17"/>
    <w:rsid w:val="001370D5"/>
    <w:rsid w:val="0014357E"/>
    <w:rsid w:val="00165337"/>
    <w:rsid w:val="00192D55"/>
    <w:rsid w:val="001930A4"/>
    <w:rsid w:val="0021747D"/>
    <w:rsid w:val="002572E4"/>
    <w:rsid w:val="00281521"/>
    <w:rsid w:val="003012F5"/>
    <w:rsid w:val="00325B02"/>
    <w:rsid w:val="00365BBD"/>
    <w:rsid w:val="003D0056"/>
    <w:rsid w:val="003E2F49"/>
    <w:rsid w:val="00403A15"/>
    <w:rsid w:val="00482B87"/>
    <w:rsid w:val="004A6B2B"/>
    <w:rsid w:val="004B7734"/>
    <w:rsid w:val="004E1491"/>
    <w:rsid w:val="004E7B0A"/>
    <w:rsid w:val="0051008B"/>
    <w:rsid w:val="00514D11"/>
    <w:rsid w:val="005B7B4D"/>
    <w:rsid w:val="005D485A"/>
    <w:rsid w:val="00604BB2"/>
    <w:rsid w:val="00650BEC"/>
    <w:rsid w:val="00651DC1"/>
    <w:rsid w:val="0069668E"/>
    <w:rsid w:val="006E59E3"/>
    <w:rsid w:val="006F080D"/>
    <w:rsid w:val="006F639D"/>
    <w:rsid w:val="00721B8F"/>
    <w:rsid w:val="007430CA"/>
    <w:rsid w:val="007511B8"/>
    <w:rsid w:val="00770F73"/>
    <w:rsid w:val="00771FAA"/>
    <w:rsid w:val="007A0A2E"/>
    <w:rsid w:val="007B01C5"/>
    <w:rsid w:val="007D348C"/>
    <w:rsid w:val="007E43B2"/>
    <w:rsid w:val="00820E72"/>
    <w:rsid w:val="00867FA6"/>
    <w:rsid w:val="008A6AF6"/>
    <w:rsid w:val="009138AB"/>
    <w:rsid w:val="00984CF7"/>
    <w:rsid w:val="009850F9"/>
    <w:rsid w:val="009F093D"/>
    <w:rsid w:val="00A3498A"/>
    <w:rsid w:val="00A55088"/>
    <w:rsid w:val="00A55435"/>
    <w:rsid w:val="00B47A80"/>
    <w:rsid w:val="00B565FF"/>
    <w:rsid w:val="00BC45C9"/>
    <w:rsid w:val="00BE4CBA"/>
    <w:rsid w:val="00C00893"/>
    <w:rsid w:val="00C06FD0"/>
    <w:rsid w:val="00C15E8D"/>
    <w:rsid w:val="00C17FB7"/>
    <w:rsid w:val="00C27A01"/>
    <w:rsid w:val="00C43E64"/>
    <w:rsid w:val="00C50AAF"/>
    <w:rsid w:val="00C550D2"/>
    <w:rsid w:val="00C70A64"/>
    <w:rsid w:val="00C76707"/>
    <w:rsid w:val="00C776ED"/>
    <w:rsid w:val="00CA1593"/>
    <w:rsid w:val="00CD210C"/>
    <w:rsid w:val="00CF39FF"/>
    <w:rsid w:val="00CF6263"/>
    <w:rsid w:val="00D43EFD"/>
    <w:rsid w:val="00D64156"/>
    <w:rsid w:val="00D648D3"/>
    <w:rsid w:val="00E20485"/>
    <w:rsid w:val="00E7767F"/>
    <w:rsid w:val="00EA5586"/>
    <w:rsid w:val="00EB37E4"/>
    <w:rsid w:val="00F13A96"/>
    <w:rsid w:val="00F20268"/>
    <w:rsid w:val="00F40390"/>
    <w:rsid w:val="00F665D1"/>
    <w:rsid w:val="00F746F8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2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E1491"/>
    <w:pPr>
      <w:widowControl w:val="0"/>
      <w:autoSpaceDE w:val="0"/>
      <w:autoSpaceDN w:val="0"/>
      <w:adjustRightInd w:val="0"/>
      <w:spacing w:line="318" w:lineRule="exact"/>
      <w:ind w:firstLine="763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38A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2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E1491"/>
    <w:pPr>
      <w:widowControl w:val="0"/>
      <w:autoSpaceDE w:val="0"/>
      <w:autoSpaceDN w:val="0"/>
      <w:adjustRightInd w:val="0"/>
      <w:spacing w:line="318" w:lineRule="exact"/>
      <w:ind w:firstLine="763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38A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2018 год</_x041f__x0430__x043f__x043a__x0430_>
    <_dlc_DocId xmlns="57504d04-691e-4fc4-8f09-4f19fdbe90f6">XXJ7TYMEEKJ2-678-287</_dlc_DocId>
    <_dlc_DocIdUrl xmlns="57504d04-691e-4fc4-8f09-4f19fdbe90f6">
      <Url>https://vip.gov.mari.ru/fgszn/_layouts/DocIdRedir.aspx?ID=XXJ7TYMEEKJ2-678-287</Url>
      <Description>XXJ7TYMEEKJ2-678-287</Description>
    </_dlc_DocIdUrl>
  </documentManagement>
</p:properties>
</file>

<file path=customXml/itemProps1.xml><?xml version="1.0" encoding="utf-8"?>
<ds:datastoreItem xmlns:ds="http://schemas.openxmlformats.org/officeDocument/2006/customXml" ds:itemID="{F95753E1-43F2-47FF-BCDB-F6648B9FF5E9}"/>
</file>

<file path=customXml/itemProps2.xml><?xml version="1.0" encoding="utf-8"?>
<ds:datastoreItem xmlns:ds="http://schemas.openxmlformats.org/officeDocument/2006/customXml" ds:itemID="{5957B093-30C7-489F-9526-0280AF5E0078}"/>
</file>

<file path=customXml/itemProps3.xml><?xml version="1.0" encoding="utf-8"?>
<ds:datastoreItem xmlns:ds="http://schemas.openxmlformats.org/officeDocument/2006/customXml" ds:itemID="{03BC2997-898A-4283-85DC-3FB34E331C2B}"/>
</file>

<file path=customXml/itemProps4.xml><?xml version="1.0" encoding="utf-8"?>
<ds:datastoreItem xmlns:ds="http://schemas.openxmlformats.org/officeDocument/2006/customXml" ds:itemID="{E2846158-4DB0-4624-9CC2-862ECF742A16}"/>
</file>

<file path=customXml/itemProps5.xml><?xml version="1.0" encoding="utf-8"?>
<ds:datastoreItem xmlns:ds="http://schemas.openxmlformats.org/officeDocument/2006/customXml" ds:itemID="{42FEC4DF-64F4-4EEC-B65D-27AB89E1F0B0}"/>
</file>

<file path=customXml/itemProps6.xml><?xml version="1.0" encoding="utf-8"?>
<ds:datastoreItem xmlns:ds="http://schemas.openxmlformats.org/officeDocument/2006/customXml" ds:itemID="{EB007326-B43B-4554-A2BD-54ECE9025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предоставлении государственной услуги по профессиональной ориентации граждан за 1 полугодие 2018 года</vt:lpstr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предоставлении государственной услуги по профессиональной ориентации граждан за 1 полугодие 2018 года</dc:title>
  <dc:creator>Уварова И.В.</dc:creator>
  <cp:lastModifiedBy>Информсреда_Поддержка_портала</cp:lastModifiedBy>
  <cp:revision>2</cp:revision>
  <cp:lastPrinted>2018-07-09T07:31:00Z</cp:lastPrinted>
  <dcterms:created xsi:type="dcterms:W3CDTF">2019-08-06T18:27:00Z</dcterms:created>
  <dcterms:modified xsi:type="dcterms:W3CDTF">2019-08-06T18:27:00Z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XXJ7TYMEEKJ2-678-287</vt:lpwstr>
  </property>
  <property fmtid="{D5CDD505-2E9C-101B-9397-08002B2CF9AE}" pid="3" name="_dlc_DocIdItemGuid">
    <vt:lpwstr>4e959402-4711-4779-a5bd-43fa7f214f87</vt:lpwstr>
  </property>
  <property fmtid="{D5CDD505-2E9C-101B-9397-08002B2CF9AE}" pid="4" name="_dlc_DocIdUrl">
    <vt:lpwstr>https://vip.gov.mari.ru/fgszn/_layouts/DocIdRedir.aspx?ID=XXJ7TYMEEKJ2-678-287, XXJ7TYMEEKJ2-678-287</vt:lpwstr>
  </property>
  <property fmtid="{D5CDD505-2E9C-101B-9397-08002B2CF9AE}" pid="5" name="ContentTypeId">
    <vt:lpwstr>0x0101000FF28FA6E3D9FC4CAAAC716C3B662B88</vt:lpwstr>
  </property>
</Properties>
</file>